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1 - 2015-11-03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12 - Building data products content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 packages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devtools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roxygen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testthat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rCharts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Slidify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packages - for the engineers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rCharts - for marketing (infographics, interactive graphics)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Shiny - for your users (interact with your data)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