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2 - 2015-11-03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3 - Introducing 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Version 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 that records changes to a file or a set of files over time so that you can recall specific versions later. Important when collaborating with others.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is Git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 and open sourced. Created by same people that developed Linux.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 is stored in local repositories on your computer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Operated from command line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by open Gitbash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 git config --global user.name dennybjorkman = set username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$ git config --global user.email dennybjorkman1@gmail.com = set email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 git config --list = check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