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522F9" w14:textId="69D78528" w:rsidR="005100F0" w:rsidRPr="00760DAE" w:rsidRDefault="005100F0" w:rsidP="00760DAE">
      <w:pPr>
        <w:pStyle w:val="NormalWeb"/>
        <w:spacing w:line="480" w:lineRule="auto"/>
        <w:jc w:val="center"/>
        <w:rPr>
          <w:b/>
          <w:bCs/>
        </w:rPr>
      </w:pPr>
      <w:r w:rsidRPr="00760DAE">
        <w:rPr>
          <w:b/>
          <w:bCs/>
        </w:rPr>
        <w:t>Report</w:t>
      </w:r>
    </w:p>
    <w:p w14:paraId="340F7D3D" w14:textId="447BA759" w:rsidR="00BB67D4" w:rsidRPr="00760DAE" w:rsidRDefault="00BB67D4" w:rsidP="00760DAE">
      <w:pPr>
        <w:pStyle w:val="NormalWeb"/>
        <w:spacing w:line="480" w:lineRule="auto"/>
        <w:rPr>
          <w:b/>
          <w:bCs/>
        </w:rPr>
      </w:pPr>
      <w:r w:rsidRPr="00760DAE">
        <w:rPr>
          <w:b/>
          <w:bCs/>
        </w:rPr>
        <w:t>Performance Analysis</w:t>
      </w:r>
    </w:p>
    <w:p w14:paraId="14471AA7" w14:textId="1B23D0FC" w:rsidR="00A56466" w:rsidRPr="00760DAE" w:rsidRDefault="00A56466" w:rsidP="00490D03">
      <w:pPr>
        <w:pStyle w:val="NormalWeb"/>
        <w:spacing w:line="480" w:lineRule="auto"/>
        <w:ind w:firstLine="720"/>
      </w:pPr>
      <w:r w:rsidRPr="00760DAE">
        <w:t>Quicksort is a divide-and-conquer sorting algorithm that works by selecting a pivot element from the array, partitioning the remaining elements into two subarrays</w:t>
      </w:r>
      <w:r w:rsidRPr="00760DAE">
        <w:t xml:space="preserve">, </w:t>
      </w:r>
      <w:r w:rsidRPr="00760DAE">
        <w:t>those smaller than the pivot and those greater than it</w:t>
      </w:r>
      <w:r w:rsidRPr="00760DAE">
        <w:t xml:space="preserve">, </w:t>
      </w:r>
      <w:r w:rsidRPr="00760DAE">
        <w:t>and then recursively sorting the subarrays. Its efficiency depends heavily on how balanced these partitions are after each recursive step.</w:t>
      </w:r>
    </w:p>
    <w:p w14:paraId="06D64254" w14:textId="28E5F135" w:rsidR="00A56466" w:rsidRPr="00760DAE" w:rsidRDefault="00A56466" w:rsidP="00490D03">
      <w:pPr>
        <w:pStyle w:val="NormalWeb"/>
        <w:spacing w:line="480" w:lineRule="auto"/>
        <w:ind w:firstLine="720"/>
      </w:pPr>
      <w:r w:rsidRPr="00760DAE">
        <w:t xml:space="preserve">In the </w:t>
      </w:r>
      <w:r w:rsidRPr="00760DAE">
        <w:rPr>
          <w:rStyle w:val="Strong"/>
        </w:rPr>
        <w:t>best case</w:t>
      </w:r>
      <w:r w:rsidRPr="00760DAE">
        <w:t xml:space="preserve">, the pivot always splits the array into two equal halves. When this happens, the algorithm performs log n levels of recursion because the array is divided roughly in half each time, and each level involves O(n) work to partition the elements. Multiplying these gives a total time complexity of </w:t>
      </w:r>
      <w:proofErr w:type="gramStart"/>
      <w:r w:rsidRPr="00760DAE">
        <w:t>O(</w:t>
      </w:r>
      <w:proofErr w:type="gramEnd"/>
      <w:r w:rsidRPr="00760DAE">
        <w:t>n log n). This ideal situation is rare but represents how fast Quicksort can be when the pivot choices are optimal.</w:t>
      </w:r>
    </w:p>
    <w:p w14:paraId="64BB49D5" w14:textId="461FF448" w:rsidR="00A56466" w:rsidRPr="00760DAE" w:rsidRDefault="00A56466" w:rsidP="00490D03">
      <w:pPr>
        <w:pStyle w:val="NormalWeb"/>
        <w:spacing w:line="480" w:lineRule="auto"/>
        <w:ind w:firstLine="720"/>
      </w:pPr>
      <w:r w:rsidRPr="00760DAE">
        <w:t xml:space="preserve">The </w:t>
      </w:r>
      <w:r w:rsidRPr="00760DAE">
        <w:rPr>
          <w:rStyle w:val="Strong"/>
        </w:rPr>
        <w:t>average case</w:t>
      </w:r>
      <w:r w:rsidRPr="00760DAE">
        <w:t xml:space="preserve"> is also </w:t>
      </w:r>
      <w:proofErr w:type="gramStart"/>
      <w:r w:rsidRPr="00760DAE">
        <w:t>O(</w:t>
      </w:r>
      <w:proofErr w:type="gramEnd"/>
      <w:r w:rsidRPr="00760DAE">
        <w:t xml:space="preserve">n log n), which happens when the pivots generally divide the array into reasonably balanced partitions. Even though the splits might not be perfect, they are usually not too skewed. Statistically, over many random pivot choices or randomly ordered inputs, the average behavior approximates the balanced scenario. Each level of recursion still requires linear work for partitioning, and since there are about log n levels on average, the overall expected time remains </w:t>
      </w:r>
      <w:proofErr w:type="gramStart"/>
      <w:r w:rsidRPr="00760DAE">
        <w:t>O(</w:t>
      </w:r>
      <w:proofErr w:type="gramEnd"/>
      <w:r w:rsidRPr="00760DAE">
        <w:t>n log n). This efficiency is one of the reasons why Quicksort is often preferred in practice</w:t>
      </w:r>
      <w:r w:rsidRPr="00760DAE">
        <w:t xml:space="preserve">, </w:t>
      </w:r>
      <w:r w:rsidRPr="00760DAE">
        <w:t>it performs very well on most real-world datasets.</w:t>
      </w:r>
    </w:p>
    <w:p w14:paraId="000C6EDD" w14:textId="204BEC63" w:rsidR="00A56466" w:rsidRPr="00760DAE" w:rsidRDefault="00A56466" w:rsidP="00490D03">
      <w:pPr>
        <w:pStyle w:val="NormalWeb"/>
        <w:spacing w:line="480" w:lineRule="auto"/>
        <w:ind w:firstLine="720"/>
      </w:pPr>
      <w:r w:rsidRPr="00760DAE">
        <w:t xml:space="preserve">However, in the </w:t>
      </w:r>
      <w:r w:rsidRPr="00760DAE">
        <w:rPr>
          <w:rStyle w:val="Strong"/>
        </w:rPr>
        <w:t>worst case</w:t>
      </w:r>
      <w:r w:rsidRPr="00760DAE">
        <w:t xml:space="preserve">, the pivot always ends up being the smallest or largest element. When this happens, one partition is empty, and the other contains nearly all remaining elements. Instead of dividing the problem size in half each time, the algorithm reduces it by just </w:t>
      </w:r>
      <w:r w:rsidRPr="00760DAE">
        <w:lastRenderedPageBreak/>
        <w:t>one element per recursive call. This leads to (n) levels of recursion, each requiring O(n) work for partitioning, giving a total time complexity of O(n^2). Such cases typically occur when the input is already sorted or reverse-sorted, and the pivot selection method is poor (like always picking the first or last element).</w:t>
      </w:r>
    </w:p>
    <w:p w14:paraId="7805B8C6" w14:textId="7F6D94EC" w:rsidR="00A56466" w:rsidRPr="00760DAE" w:rsidRDefault="00A56466" w:rsidP="00490D03">
      <w:pPr>
        <w:pStyle w:val="NormalWeb"/>
        <w:spacing w:line="480" w:lineRule="auto"/>
        <w:ind w:firstLine="720"/>
      </w:pPr>
      <w:r w:rsidRPr="00760DAE">
        <w:t xml:space="preserve">In terms of </w:t>
      </w:r>
      <w:r w:rsidRPr="00760DAE">
        <w:rPr>
          <w:rStyle w:val="Strong"/>
        </w:rPr>
        <w:t>space complexity</w:t>
      </w:r>
      <w:r w:rsidRPr="00760DAE">
        <w:t xml:space="preserve">, Quicksort is quite efficient. It sorts in place, meaning it doesn’t require additional arrays or large memory structures—just a small amount of stack space for recursive calls. The average space complexity is </w:t>
      </w:r>
      <w:proofErr w:type="gramStart"/>
      <w:r w:rsidRPr="00760DAE">
        <w:t>O(</w:t>
      </w:r>
      <w:proofErr w:type="gramEnd"/>
      <w:r w:rsidRPr="00760DAE">
        <w:t>log n) due to the recursive call stack depth, while in the worst case, it can reach O(n) when the recursion tree becomes completely unbalanced.</w:t>
      </w:r>
    </w:p>
    <w:p w14:paraId="0E8E6F62" w14:textId="77777777" w:rsidR="00A56466" w:rsidRPr="00760DAE" w:rsidRDefault="00A56466" w:rsidP="00490D03">
      <w:pPr>
        <w:pStyle w:val="NormalWeb"/>
        <w:spacing w:line="480" w:lineRule="auto"/>
        <w:ind w:firstLine="720"/>
      </w:pPr>
      <w:r w:rsidRPr="00760DAE">
        <w:t xml:space="preserve">There’s also a bit of </w:t>
      </w:r>
      <w:r w:rsidRPr="00760DAE">
        <w:rPr>
          <w:rStyle w:val="Strong"/>
        </w:rPr>
        <w:t>overhead</w:t>
      </w:r>
      <w:r w:rsidRPr="00760DAE">
        <w:t xml:space="preserve"> from recursive function calls and pivot selection, but these are relatively minor compared to the total sorting work. Optimizations like using a randomized pivot or switching to insertion sort for small subarrays can significantly reduce these overheads and improve real-world performance.</w:t>
      </w:r>
    </w:p>
    <w:p w14:paraId="0953AF7D" w14:textId="19DDEC23" w:rsidR="00A56466" w:rsidRPr="00760DAE" w:rsidRDefault="00A56466" w:rsidP="00490D03">
      <w:pPr>
        <w:pStyle w:val="NormalWeb"/>
        <w:spacing w:line="480" w:lineRule="auto"/>
        <w:ind w:firstLine="720"/>
      </w:pPr>
      <w:r w:rsidRPr="00760DAE">
        <w:t xml:space="preserve">So, while Quicksort can degrade to O(n^2) in the worst case, its average efficiency of </w:t>
      </w:r>
      <w:proofErr w:type="gramStart"/>
      <w:r w:rsidRPr="00760DAE">
        <w:t>O(</w:t>
      </w:r>
      <w:proofErr w:type="gramEnd"/>
      <w:r w:rsidRPr="00760DAE">
        <w:t>n log n), low memory usage, and excellent cache performance make it one of the fastest and most practical sorting algorithms used today.</w:t>
      </w:r>
    </w:p>
    <w:p w14:paraId="4976B2DA" w14:textId="04398222" w:rsidR="00BB67D4" w:rsidRPr="00760DAE" w:rsidRDefault="00BB67D4" w:rsidP="00760DAE">
      <w:pPr>
        <w:spacing w:line="480" w:lineRule="auto"/>
        <w:rPr>
          <w:b/>
          <w:bCs/>
        </w:rPr>
      </w:pPr>
      <w:r w:rsidRPr="00760DAE">
        <w:rPr>
          <w:b/>
          <w:bCs/>
        </w:rPr>
        <w:t>Randomized Quicksort Analysis</w:t>
      </w:r>
    </w:p>
    <w:p w14:paraId="280E9BC0" w14:textId="0D33E6EF" w:rsidR="00BB67D4" w:rsidRPr="00760DAE" w:rsidRDefault="00BB67D4" w:rsidP="00490D03">
      <w:pPr>
        <w:pStyle w:val="NormalWeb"/>
        <w:spacing w:line="480" w:lineRule="auto"/>
        <w:ind w:firstLine="720"/>
      </w:pPr>
      <w:r w:rsidRPr="00760DAE">
        <w:t xml:space="preserve">When Quicksort is implemented in a </w:t>
      </w:r>
      <w:r w:rsidRPr="00760DAE">
        <w:rPr>
          <w:rStyle w:val="Strong"/>
        </w:rPr>
        <w:t>randomized</w:t>
      </w:r>
      <w:r w:rsidRPr="00760DAE">
        <w:t xml:space="preserve"> way</w:t>
      </w:r>
      <w:r w:rsidRPr="00760DAE">
        <w:t xml:space="preserve">, </w:t>
      </w:r>
      <w:r w:rsidRPr="00760DAE">
        <w:t>where the pivot is chosen randomly from the subarray being sorted</w:t>
      </w:r>
      <w:r w:rsidRPr="00760DAE">
        <w:t xml:space="preserve">, </w:t>
      </w:r>
      <w:r w:rsidRPr="00760DAE">
        <w:t xml:space="preserve">it greatly improves the algorithm’s reliability and expected performance. The randomization step doesn’t change the fundamental structure of </w:t>
      </w:r>
      <w:r w:rsidRPr="00760DAE">
        <w:lastRenderedPageBreak/>
        <w:t>Quicksort, but it changes the probability of how partitions are formed, which in turn affects how often the algorithm faces its worst-case behavior.</w:t>
      </w:r>
    </w:p>
    <w:p w14:paraId="5379D629" w14:textId="7EAD364D" w:rsidR="00BB67D4" w:rsidRPr="00760DAE" w:rsidRDefault="00BB67D4" w:rsidP="00490D03">
      <w:pPr>
        <w:pStyle w:val="NormalWeb"/>
        <w:spacing w:line="480" w:lineRule="auto"/>
        <w:ind w:firstLine="720"/>
      </w:pPr>
      <w:r w:rsidRPr="00760DAE">
        <w:t xml:space="preserve">In a </w:t>
      </w:r>
      <w:r w:rsidRPr="00760DAE">
        <w:rPr>
          <w:rStyle w:val="Strong"/>
        </w:rPr>
        <w:t>standard Quicksort</w:t>
      </w:r>
      <w:r w:rsidRPr="00760DAE">
        <w:t xml:space="preserve">, the choice of pivot is deterministic, such as always picking the first or last element. This can be dangerous when the input data is already sorted or nearly sorted because it consistently produces highly unbalanced partitions. When that happens repeatedly, the recursion depth grows </w:t>
      </w:r>
      <w:proofErr w:type="spellStart"/>
      <w:r w:rsidRPr="00760DAE">
        <w:t xml:space="preserve">to </w:t>
      </w:r>
      <w:r w:rsidRPr="00760DAE">
        <w:rPr>
          <w:i/>
          <w:iCs/>
        </w:rPr>
        <w:t>n</w:t>
      </w:r>
      <w:proofErr w:type="spellEnd"/>
      <w:r w:rsidRPr="00760DAE">
        <w:t>, and the total time complexity becomes O(n^2).</w:t>
      </w:r>
    </w:p>
    <w:p w14:paraId="0419D2B1" w14:textId="76D4EF4A" w:rsidR="00BB67D4" w:rsidRPr="00760DAE" w:rsidRDefault="00BB67D4" w:rsidP="00490D03">
      <w:pPr>
        <w:pStyle w:val="NormalWeb"/>
        <w:spacing w:line="480" w:lineRule="auto"/>
        <w:ind w:firstLine="720"/>
      </w:pPr>
      <w:r w:rsidRPr="00760DAE">
        <w:t xml:space="preserve">Randomization helps by making the pivot choice </w:t>
      </w:r>
      <w:r w:rsidRPr="00760DAE">
        <w:rPr>
          <w:rStyle w:val="Strong"/>
        </w:rPr>
        <w:t>independent of the input’s initial order</w:t>
      </w:r>
      <w:r w:rsidRPr="00760DAE">
        <w:t>. No matter how the input elements are arranged</w:t>
      </w:r>
      <w:r w:rsidRPr="00760DAE">
        <w:t xml:space="preserve">, </w:t>
      </w:r>
      <w:r w:rsidRPr="00760DAE">
        <w:t>sorted, reverse-sorted, or otherwise</w:t>
      </w:r>
      <w:r w:rsidRPr="00760DAE">
        <w:t xml:space="preserve">, </w:t>
      </w:r>
      <w:r w:rsidRPr="00760DAE">
        <w:t xml:space="preserve">the pivot is equally likely to be any of the elements in the subarray. This random selection makes it extremely unlikely that the algorithm will continuously pick the worst possible pivots that lead to unbalanced partitions. In other words, randomization </w:t>
      </w:r>
      <w:r w:rsidRPr="00760DAE">
        <w:rPr>
          <w:rStyle w:val="Strong"/>
        </w:rPr>
        <w:t>eliminates the predictable structure</w:t>
      </w:r>
      <w:r w:rsidRPr="00760DAE">
        <w:t xml:space="preserve"> that could otherwise force Quicksort into its worst-case behavior.</w:t>
      </w:r>
    </w:p>
    <w:p w14:paraId="6DB48413" w14:textId="36E3AB56" w:rsidR="00BB67D4" w:rsidRPr="00760DAE" w:rsidRDefault="00BB67D4" w:rsidP="00490D03">
      <w:pPr>
        <w:pStyle w:val="NormalWeb"/>
        <w:spacing w:line="480" w:lineRule="auto"/>
        <w:ind w:firstLine="720"/>
      </w:pPr>
      <w:r w:rsidRPr="00760DAE">
        <w:t xml:space="preserve">Because each element has an equal chance of being chosen as the pivot, the expected size of the partitions tends to be </w:t>
      </w:r>
      <w:proofErr w:type="gramStart"/>
      <w:r w:rsidRPr="00760DAE">
        <w:t>fairly balanced</w:t>
      </w:r>
      <w:proofErr w:type="gramEnd"/>
      <w:r w:rsidRPr="00760DAE">
        <w:t xml:space="preserve"> on average. Statistically, this means that the average number of comparisons made during sorting still follows the expected </w:t>
      </w:r>
      <w:proofErr w:type="gramStart"/>
      <w:r w:rsidRPr="00760DAE">
        <w:t>O(</w:t>
      </w:r>
      <w:proofErr w:type="gramEnd"/>
      <w:r w:rsidRPr="00760DAE">
        <w:t xml:space="preserve">n log n) behavior. While there’s still a theoretical possibility of hitting the O(n^2) case (since random chance could keep picking bad pivots), the probability of that happening is </w:t>
      </w:r>
      <w:r w:rsidRPr="00760DAE">
        <w:rPr>
          <w:rStyle w:val="Strong"/>
        </w:rPr>
        <w:t>extremely small</w:t>
      </w:r>
      <w:r w:rsidRPr="00760DAE">
        <w:t xml:space="preserve">, </w:t>
      </w:r>
      <w:r w:rsidRPr="00760DAE">
        <w:t xml:space="preserve">specifically, it decreases exponentially as </w:t>
      </w:r>
      <w:r w:rsidRPr="00760DAE">
        <w:rPr>
          <w:i/>
          <w:iCs/>
        </w:rPr>
        <w:t>n</w:t>
      </w:r>
      <w:r w:rsidRPr="00760DAE">
        <w:t xml:space="preserve"> grows.</w:t>
      </w:r>
    </w:p>
    <w:p w14:paraId="413BBA73" w14:textId="0C11707A" w:rsidR="00BB67D4" w:rsidRPr="00760DAE" w:rsidRDefault="00BB67D4" w:rsidP="00490D03">
      <w:pPr>
        <w:pStyle w:val="NormalWeb"/>
        <w:spacing w:line="480" w:lineRule="auto"/>
        <w:ind w:firstLine="720"/>
      </w:pPr>
      <w:r w:rsidRPr="00760DAE">
        <w:t xml:space="preserve">From a </w:t>
      </w:r>
      <w:r w:rsidRPr="00760DAE">
        <w:rPr>
          <w:rStyle w:val="Strong"/>
        </w:rPr>
        <w:t>probabilistic perspective</w:t>
      </w:r>
      <w:r w:rsidRPr="00760DAE">
        <w:t xml:space="preserve">, randomization ensures that, regardless of the input, the expected running time is </w:t>
      </w:r>
      <w:proofErr w:type="gramStart"/>
      <w:r w:rsidRPr="00760DAE">
        <w:t>O(</w:t>
      </w:r>
      <w:proofErr w:type="gramEnd"/>
      <w:r w:rsidRPr="00760DAE">
        <w:t xml:space="preserve">n log n). The key word here is </w:t>
      </w:r>
      <w:r w:rsidRPr="00760DAE">
        <w:rPr>
          <w:rStyle w:val="Emphasis"/>
        </w:rPr>
        <w:t>expected</w:t>
      </w:r>
      <w:r w:rsidRPr="00760DAE">
        <w:t xml:space="preserve">: the algorithm doesn’t </w:t>
      </w:r>
      <w:r w:rsidRPr="00760DAE">
        <w:lastRenderedPageBreak/>
        <w:t>guarantee perfect balance at every step, but over many runs or across typical datasets, the average behavior remains efficient and consistent.</w:t>
      </w:r>
    </w:p>
    <w:p w14:paraId="2B6C96AF" w14:textId="61AD69B9" w:rsidR="00BB67D4" w:rsidRPr="00760DAE" w:rsidRDefault="00BB67D4" w:rsidP="00490D03">
      <w:pPr>
        <w:pStyle w:val="NormalWeb"/>
        <w:spacing w:line="480" w:lineRule="auto"/>
        <w:ind w:firstLine="720"/>
      </w:pPr>
      <w:r w:rsidRPr="00760DAE">
        <w:t xml:space="preserve">In terms of </w:t>
      </w:r>
      <w:r w:rsidRPr="00760DAE">
        <w:rPr>
          <w:rStyle w:val="Strong"/>
        </w:rPr>
        <w:t>space complexity</w:t>
      </w:r>
      <w:r w:rsidRPr="00760DAE">
        <w:t>, randomization doesn’t add any significant overhead. The memory usage remains the same as the standard Quicksort</w:t>
      </w:r>
      <w:r w:rsidRPr="00760DAE">
        <w:t xml:space="preserve">, </w:t>
      </w:r>
      <w:r w:rsidRPr="00760DAE">
        <w:t xml:space="preserve">around </w:t>
      </w:r>
      <w:proofErr w:type="gramStart"/>
      <w:r w:rsidRPr="00760DAE">
        <w:t>O(</w:t>
      </w:r>
      <w:proofErr w:type="gramEnd"/>
      <w:r w:rsidRPr="00760DAE">
        <w:t>log n) on average for the recursion stack. The only extra cost is the time it takes to generate random numbers for pivot selection, which is negligible compared to the overall sorting time.</w:t>
      </w:r>
    </w:p>
    <w:p w14:paraId="7FDD874B" w14:textId="77777777" w:rsidR="00BB67D4" w:rsidRPr="00760DAE" w:rsidRDefault="00BB67D4" w:rsidP="00490D03">
      <w:pPr>
        <w:pStyle w:val="NormalWeb"/>
        <w:spacing w:line="480" w:lineRule="auto"/>
        <w:ind w:firstLine="720"/>
      </w:pPr>
      <w:r w:rsidRPr="00760DAE">
        <w:t xml:space="preserve">In summary, randomizing the pivot selection transforms Quicksort into a more </w:t>
      </w:r>
      <w:r w:rsidRPr="00760DAE">
        <w:rPr>
          <w:rStyle w:val="Strong"/>
        </w:rPr>
        <w:t>robust and reliable algorithm</w:t>
      </w:r>
      <w:r w:rsidRPr="00760DAE">
        <w:t>. It doesn’t change the best- or average-case time complexities but drastically reduces the likelihood of falling into the worst case. This makes randomized Quicksort one of the most practical and commonly used versions of the algorithm, especially in modern programming libraries where predictable performance across all kinds of data is crucial.</w:t>
      </w:r>
    </w:p>
    <w:p w14:paraId="58B7FA6C" w14:textId="5B254DD2" w:rsidR="00BB67D4" w:rsidRPr="00760DAE" w:rsidRDefault="00760DAE" w:rsidP="00760DAE">
      <w:pPr>
        <w:spacing w:line="480" w:lineRule="auto"/>
        <w:rPr>
          <w:b/>
          <w:bCs/>
        </w:rPr>
      </w:pPr>
      <w:r w:rsidRPr="00760DAE">
        <w:rPr>
          <w:b/>
          <w:bCs/>
        </w:rPr>
        <w:t>Empirical Analysis</w:t>
      </w:r>
    </w:p>
    <w:p w14:paraId="1E5FA14C" w14:textId="77777777" w:rsidR="00760DAE" w:rsidRPr="00760DAE" w:rsidRDefault="00760DAE" w:rsidP="00760DAE">
      <w:pPr>
        <w:spacing w:line="480" w:lineRule="auto"/>
      </w:pPr>
    </w:p>
    <w:p w14:paraId="19BF4F90" w14:textId="60E95D58" w:rsidR="00760DAE" w:rsidRPr="00760DAE" w:rsidRDefault="00760DAE" w:rsidP="00760DAE">
      <w:pPr>
        <w:spacing w:line="480" w:lineRule="auto"/>
      </w:pPr>
      <w:r w:rsidRPr="00760DAE">
        <w:rPr>
          <w:noProof/>
        </w:rPr>
        <w:drawing>
          <wp:inline distT="0" distB="0" distL="0" distR="0" wp14:anchorId="73AED9A0" wp14:editId="1CD6A0ED">
            <wp:extent cx="4235116" cy="2679073"/>
            <wp:effectExtent l="0" t="0" r="0" b="635"/>
            <wp:docPr id="527958710" name="Picture 1" descr="A graph with a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58710" name="Picture 1" descr="A graph with a line and a blue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61867" cy="2695995"/>
                    </a:xfrm>
                    <a:prstGeom prst="rect">
                      <a:avLst/>
                    </a:prstGeom>
                  </pic:spPr>
                </pic:pic>
              </a:graphicData>
            </a:graphic>
          </wp:inline>
        </w:drawing>
      </w:r>
    </w:p>
    <w:p w14:paraId="1900F66E" w14:textId="77777777" w:rsidR="00760DAE" w:rsidRPr="00760DAE" w:rsidRDefault="00760DAE" w:rsidP="00760DAE">
      <w:pPr>
        <w:spacing w:line="480" w:lineRule="auto"/>
      </w:pPr>
    </w:p>
    <w:p w14:paraId="2A58DBA3" w14:textId="14BF04C0" w:rsidR="00760DAE" w:rsidRPr="00760DAE" w:rsidRDefault="00760DAE" w:rsidP="00760DAE">
      <w:pPr>
        <w:spacing w:line="480" w:lineRule="auto"/>
      </w:pPr>
      <w:r w:rsidRPr="00760DAE">
        <w:rPr>
          <w:noProof/>
        </w:rPr>
        <w:lastRenderedPageBreak/>
        <w:drawing>
          <wp:inline distT="0" distB="0" distL="0" distR="0" wp14:anchorId="7F25E4FB" wp14:editId="1761C531">
            <wp:extent cx="4234815" cy="2713720"/>
            <wp:effectExtent l="0" t="0" r="0" b="4445"/>
            <wp:docPr id="1928932832"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32832" name="Picture 2" descr="A graph with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5277" cy="2733241"/>
                    </a:xfrm>
                    <a:prstGeom prst="rect">
                      <a:avLst/>
                    </a:prstGeom>
                  </pic:spPr>
                </pic:pic>
              </a:graphicData>
            </a:graphic>
          </wp:inline>
        </w:drawing>
      </w:r>
    </w:p>
    <w:p w14:paraId="6E5C609F" w14:textId="1E11390E" w:rsidR="00760DAE" w:rsidRPr="00760DAE" w:rsidRDefault="00760DAE" w:rsidP="00760DAE">
      <w:pPr>
        <w:spacing w:line="480" w:lineRule="auto"/>
      </w:pPr>
      <w:r w:rsidRPr="00760DAE">
        <w:rPr>
          <w:noProof/>
        </w:rPr>
        <w:drawing>
          <wp:inline distT="0" distB="0" distL="0" distR="0" wp14:anchorId="15C68709" wp14:editId="7DAE00CD">
            <wp:extent cx="3966381" cy="2574758"/>
            <wp:effectExtent l="0" t="0" r="0" b="3810"/>
            <wp:docPr id="1111700652" name="Picture 3"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00652" name="Picture 3" descr="A graph with a l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88328" cy="2589005"/>
                    </a:xfrm>
                    <a:prstGeom prst="rect">
                      <a:avLst/>
                    </a:prstGeom>
                  </pic:spPr>
                </pic:pic>
              </a:graphicData>
            </a:graphic>
          </wp:inline>
        </w:drawing>
      </w:r>
    </w:p>
    <w:p w14:paraId="4933C04B" w14:textId="77777777" w:rsidR="00760DAE" w:rsidRPr="00760DAE" w:rsidRDefault="00760DAE" w:rsidP="00760DAE">
      <w:pPr>
        <w:spacing w:line="480" w:lineRule="auto"/>
      </w:pPr>
    </w:p>
    <w:p w14:paraId="4884155E" w14:textId="77777777" w:rsidR="00760DAE" w:rsidRPr="00760DAE" w:rsidRDefault="00760DAE" w:rsidP="00490D03">
      <w:pPr>
        <w:pStyle w:val="NormalWeb"/>
        <w:spacing w:line="480" w:lineRule="auto"/>
        <w:ind w:firstLine="720"/>
      </w:pPr>
      <w:r w:rsidRPr="00760DAE">
        <w:t>I ran a quick experiment to compare two in-place, iterative Quicksort variants:</w:t>
      </w:r>
    </w:p>
    <w:p w14:paraId="0E34859A" w14:textId="77777777" w:rsidR="00760DAE" w:rsidRPr="00760DAE" w:rsidRDefault="00760DAE" w:rsidP="00490D03">
      <w:pPr>
        <w:pStyle w:val="NormalWeb"/>
        <w:spacing w:line="480" w:lineRule="auto"/>
        <w:ind w:left="720"/>
      </w:pPr>
      <w:r w:rsidRPr="00760DAE">
        <w:t>• deterministic: always pick the first element as pivot</w:t>
      </w:r>
      <w:r w:rsidRPr="00760DAE">
        <w:br/>
        <w:t>• randomized: pick a uniformly random pivot from the subarray</w:t>
      </w:r>
    </w:p>
    <w:p w14:paraId="0FF61F3E" w14:textId="77777777" w:rsidR="00760DAE" w:rsidRPr="00760DAE" w:rsidRDefault="00760DAE" w:rsidP="00490D03">
      <w:pPr>
        <w:pStyle w:val="NormalWeb"/>
        <w:spacing w:line="480" w:lineRule="auto"/>
        <w:ind w:firstLine="720"/>
      </w:pPr>
      <w:r w:rsidRPr="00760DAE">
        <w:t xml:space="preserve">I measured wall-clock time over sizes n </w:t>
      </w:r>
      <w:r w:rsidRPr="00760DAE">
        <w:rPr>
          <w:rFonts w:ascii="Cambria Math" w:hAnsi="Cambria Math" w:cs="Cambria Math"/>
        </w:rPr>
        <w:t>∈</w:t>
      </w:r>
      <w:r w:rsidRPr="00760DAE">
        <w:t xml:space="preserve"> {500, 1000, 2000, 4000} on three input patterns: random, sorted, and reverse-sorted. For random inputs I took the median of 5 trials; for </w:t>
      </w:r>
      <w:r w:rsidRPr="00760DAE">
        <w:lastRenderedPageBreak/>
        <w:t>sorted and reverse I ran one trial each (since the shape is stable). You can browse the full results table labeled “Quicksort Benchmarks (seconds)” in the workspace, and the three charts show time vs. n for each distribution.</w:t>
      </w:r>
    </w:p>
    <w:p w14:paraId="70194D23" w14:textId="77777777" w:rsidR="00760DAE" w:rsidRPr="00760DAE" w:rsidRDefault="00760DAE" w:rsidP="00760DAE">
      <w:pPr>
        <w:pStyle w:val="NormalWeb"/>
        <w:spacing w:line="480" w:lineRule="auto"/>
      </w:pPr>
      <w:r w:rsidRPr="00760DAE">
        <w:t>What we see and why it matches theory</w:t>
      </w:r>
    </w:p>
    <w:p w14:paraId="15B119B9" w14:textId="3826379C" w:rsidR="00760DAE" w:rsidRPr="00760DAE" w:rsidRDefault="00760DAE" w:rsidP="00490D03">
      <w:pPr>
        <w:pStyle w:val="NormalWeb"/>
        <w:spacing w:line="480" w:lineRule="auto"/>
        <w:ind w:firstLine="720"/>
      </w:pPr>
      <w:r w:rsidRPr="00760DAE">
        <w:t xml:space="preserve">On random inputs, both versions scale roughly linearly with n log n. The lines are near-straight and grow gently with n, consistent with the classic </w:t>
      </w:r>
      <w:proofErr w:type="gramStart"/>
      <w:r w:rsidRPr="00760DAE">
        <w:t>O(</w:t>
      </w:r>
      <w:proofErr w:type="gramEnd"/>
      <w:r w:rsidRPr="00760DAE">
        <w:t>n</w:t>
      </w:r>
      <w:r w:rsidR="00490D03">
        <w:t xml:space="preserve"> </w:t>
      </w:r>
      <w:r w:rsidRPr="00760DAE">
        <w:t xml:space="preserve">log n) expectation for the number of comparisons. The deterministic line is slightly faster in my run, which can happen because it avoids the tiny overhead of random number generation and, by chance, its fixed choice often behaves like a “typical” pivot when the data are </w:t>
      </w:r>
      <w:proofErr w:type="spellStart"/>
      <w:r w:rsidRPr="00760DAE">
        <w:t>i.i.d.</w:t>
      </w:r>
      <w:proofErr w:type="spellEnd"/>
      <w:r w:rsidRPr="00760DAE">
        <w:t xml:space="preserve"> random. This aligns with theory: with randomly ordered data, first-element pivot behaves like a random pivot, so both are </w:t>
      </w:r>
      <w:proofErr w:type="gramStart"/>
      <w:r w:rsidRPr="00760DAE">
        <w:t>O(</w:t>
      </w:r>
      <w:proofErr w:type="gramEnd"/>
      <w:r w:rsidRPr="00760DAE">
        <w:t>n</w:t>
      </w:r>
      <w:r w:rsidR="00490D03">
        <w:t xml:space="preserve"> </w:t>
      </w:r>
      <w:r w:rsidRPr="00760DAE">
        <w:t>log n) in expectation.</w:t>
      </w:r>
    </w:p>
    <w:p w14:paraId="46349829" w14:textId="22D6FFD1" w:rsidR="00760DAE" w:rsidRPr="00760DAE" w:rsidRDefault="00760DAE" w:rsidP="00490D03">
      <w:pPr>
        <w:pStyle w:val="NormalWeb"/>
        <w:spacing w:line="480" w:lineRule="auto"/>
        <w:ind w:firstLine="720"/>
      </w:pPr>
      <w:r w:rsidRPr="00760DAE">
        <w:t>On sorted inputs, the difference is dramatic. The deterministic (</w:t>
      </w:r>
      <w:proofErr w:type="gramStart"/>
      <w:r w:rsidRPr="00760DAE">
        <w:t>first-pivot</w:t>
      </w:r>
      <w:proofErr w:type="gramEnd"/>
      <w:r w:rsidRPr="00760DAE">
        <w:t xml:space="preserve">) curve shoots up quickly and looks </w:t>
      </w:r>
      <w:proofErr w:type="gramStart"/>
      <w:r w:rsidRPr="00760DAE">
        <w:t>quadratic;</w:t>
      </w:r>
      <w:proofErr w:type="gramEnd"/>
      <w:r w:rsidRPr="00760DAE">
        <w:t xml:space="preserve"> e.g., by n=4000 it’s orders of magnitude slower than the randomized version. That’s exactly the worst case for a first-element pivot with </w:t>
      </w:r>
      <w:proofErr w:type="spellStart"/>
      <w:r w:rsidRPr="00760DAE">
        <w:t>Lomuto</w:t>
      </w:r>
      <w:proofErr w:type="spellEnd"/>
      <w:r w:rsidRPr="00760DAE">
        <w:t xml:space="preserve"> partition: every partition </w:t>
      </w:r>
      <w:proofErr w:type="gramStart"/>
      <w:r w:rsidRPr="00760DAE">
        <w:t>isolates</w:t>
      </w:r>
      <w:proofErr w:type="gramEnd"/>
      <w:r w:rsidRPr="00760DAE">
        <w:t xml:space="preserve"> one element, giving </w:t>
      </w:r>
      <w:r w:rsidRPr="00490D03">
        <w:rPr>
          <w:i/>
          <w:iCs/>
        </w:rPr>
        <w:t>n</w:t>
      </w:r>
      <w:r w:rsidRPr="00760DAE">
        <w:t xml:space="preserve"> levels and 1+2+dots+n=Theta(n^2)</w:t>
      </w:r>
      <w:r w:rsidR="00AD35B2">
        <w:t xml:space="preserve"> </w:t>
      </w:r>
      <w:r w:rsidRPr="00760DAE">
        <w:t xml:space="preserve">work. The randomized algorithm stays close to the random-input curve because, regardless of the array’s order, each pivot is equally likely to land near the middle, so the expected split is </w:t>
      </w:r>
      <w:proofErr w:type="gramStart"/>
      <w:r w:rsidRPr="00760DAE">
        <w:t>balanced</w:t>
      </w:r>
      <w:proofErr w:type="gramEnd"/>
      <w:r w:rsidRPr="00760DAE">
        <w:t xml:space="preserve"> and the expected time remains </w:t>
      </w:r>
      <w:proofErr w:type="gramStart"/>
      <w:r w:rsidRPr="00760DAE">
        <w:t>O(</w:t>
      </w:r>
      <w:proofErr w:type="gramEnd"/>
      <w:r w:rsidRPr="00760DAE">
        <w:t>n</w:t>
      </w:r>
      <w:r w:rsidR="00490D03">
        <w:t xml:space="preserve"> </w:t>
      </w:r>
      <w:r w:rsidRPr="00760DAE">
        <w:t>log n).</w:t>
      </w:r>
    </w:p>
    <w:p w14:paraId="6ABE4172" w14:textId="51DD693A" w:rsidR="00760DAE" w:rsidRPr="00760DAE" w:rsidRDefault="00760DAE" w:rsidP="00490D03">
      <w:pPr>
        <w:pStyle w:val="NormalWeb"/>
        <w:spacing w:line="480" w:lineRule="auto"/>
        <w:ind w:firstLine="720"/>
      </w:pPr>
      <w:r w:rsidRPr="00760DAE">
        <w:t xml:space="preserve">Reverse-sorted inputs tell the same story as sorted: deterministic behaves quadratically; randomized remains near </w:t>
      </w:r>
      <w:proofErr w:type="gramStart"/>
      <w:r w:rsidRPr="00760DAE">
        <w:t>O(</w:t>
      </w:r>
      <w:proofErr w:type="gramEnd"/>
      <w:r w:rsidRPr="00760DAE">
        <w:t>n</w:t>
      </w:r>
      <w:r w:rsidR="00490D03">
        <w:t xml:space="preserve"> </w:t>
      </w:r>
      <w:r w:rsidRPr="00760DAE">
        <w:t xml:space="preserve">log n). These two patterns are the canonical adversarial cases a </w:t>
      </w:r>
      <w:r w:rsidRPr="00760DAE">
        <w:lastRenderedPageBreak/>
        <w:t>deterministic “first (or last) element” pivot falls into; randomization removes the correlation between input order and pivot choice, killing the adversary.</w:t>
      </w:r>
    </w:p>
    <w:p w14:paraId="1FE1A97A" w14:textId="77777777" w:rsidR="00760DAE" w:rsidRPr="00760DAE" w:rsidRDefault="00760DAE" w:rsidP="00760DAE">
      <w:pPr>
        <w:pStyle w:val="NormalWeb"/>
        <w:spacing w:line="480" w:lineRule="auto"/>
      </w:pPr>
      <w:r w:rsidRPr="00760DAE">
        <w:t>Space and overhead notes</w:t>
      </w:r>
    </w:p>
    <w:p w14:paraId="2F2F78D9" w14:textId="5E474B45" w:rsidR="00760DAE" w:rsidRPr="00760DAE" w:rsidRDefault="00760DAE" w:rsidP="00AD35B2">
      <w:pPr>
        <w:pStyle w:val="NormalWeb"/>
        <w:spacing w:line="480" w:lineRule="auto"/>
        <w:ind w:firstLine="720"/>
      </w:pPr>
      <w:r w:rsidRPr="00760DAE">
        <w:t xml:space="preserve">Both implementations sort in place and use an explicit stack, so auxiliary space is </w:t>
      </w:r>
      <w:proofErr w:type="gramStart"/>
      <w:r w:rsidRPr="00760DAE">
        <w:t>O(</w:t>
      </w:r>
      <w:proofErr w:type="gramEnd"/>
      <w:r w:rsidRPr="00760DAE">
        <w:t xml:space="preserve">log n) on </w:t>
      </w:r>
      <w:r w:rsidRPr="00760DAE">
        <w:rPr>
          <w:rStyle w:val="Emphasis"/>
        </w:rPr>
        <w:t>average</w:t>
      </w:r>
      <w:r w:rsidRPr="00760DAE">
        <w:t xml:space="preserve"> (height of a typical recursion/stack tree) and up to O(n) in the deterministic worst case when partitions are maximally unbalanced. The randomized version has the same space profile on average but avoids hitting the linear-height case with overwhelming probability. Randomization adds negligible overhead per partition (one RNG call and a swap), which is why the randomized line can be very slightly slower on already “easy” random data but vastly faster on structured inputs.</w:t>
      </w:r>
    </w:p>
    <w:p w14:paraId="4B3BFA44" w14:textId="77777777" w:rsidR="00760DAE" w:rsidRPr="00760DAE" w:rsidRDefault="00760DAE" w:rsidP="00760DAE">
      <w:pPr>
        <w:pStyle w:val="NormalWeb"/>
        <w:spacing w:line="480" w:lineRule="auto"/>
      </w:pPr>
      <w:r w:rsidRPr="00760DAE">
        <w:t>Bottom line</w:t>
      </w:r>
    </w:p>
    <w:p w14:paraId="56FCEFF3" w14:textId="77777777" w:rsidR="00760DAE" w:rsidRPr="00760DAE" w:rsidRDefault="00760DAE" w:rsidP="00AD35B2">
      <w:pPr>
        <w:pStyle w:val="NormalWeb"/>
        <w:spacing w:line="480" w:lineRule="auto"/>
        <w:ind w:left="720"/>
      </w:pPr>
      <w:r w:rsidRPr="00760DAE">
        <w:t>Empirically:</w:t>
      </w:r>
      <w:r w:rsidRPr="00760DAE">
        <w:br/>
        <w:t>• random data: both ≈ (</w:t>
      </w:r>
      <w:proofErr w:type="gramStart"/>
      <w:r w:rsidRPr="00760DAE">
        <w:t>O(</w:t>
      </w:r>
      <w:proofErr w:type="gramEnd"/>
      <w:r w:rsidRPr="00760DAE">
        <w:t>n\log n)), nearly overlapping lines</w:t>
      </w:r>
      <w:r w:rsidRPr="00760DAE">
        <w:br/>
        <w:t>• sorted / reverse-sorted: deterministic degrades toward (O(n^2)); randomized stays near (</w:t>
      </w:r>
      <w:proofErr w:type="gramStart"/>
      <w:r w:rsidRPr="00760DAE">
        <w:t>O(</w:t>
      </w:r>
      <w:proofErr w:type="gramEnd"/>
      <w:r w:rsidRPr="00760DAE">
        <w:t>n\log n))</w:t>
      </w:r>
    </w:p>
    <w:p w14:paraId="408E10AC" w14:textId="77777777" w:rsidR="00760DAE" w:rsidRPr="00760DAE" w:rsidRDefault="00760DAE" w:rsidP="00AD35B2">
      <w:pPr>
        <w:pStyle w:val="NormalWeb"/>
        <w:spacing w:line="480" w:lineRule="auto"/>
        <w:ind w:firstLine="720"/>
      </w:pPr>
      <w:r w:rsidRPr="00760DAE">
        <w:t xml:space="preserve">This perfectly mirrors the theory: randomization preserves the </w:t>
      </w:r>
      <w:proofErr w:type="gramStart"/>
      <w:r w:rsidRPr="00760DAE">
        <w:t>good expected</w:t>
      </w:r>
      <w:proofErr w:type="gramEnd"/>
      <w:r w:rsidRPr="00760DAE">
        <w:t xml:space="preserve"> behavior for every input and makes worst-case runs exponentially unlikely, delivering consistently robust performance.</w:t>
      </w:r>
    </w:p>
    <w:p w14:paraId="72B38EA6" w14:textId="77777777" w:rsidR="00760DAE" w:rsidRPr="00760DAE" w:rsidRDefault="00760DAE" w:rsidP="00760DAE">
      <w:pPr>
        <w:spacing w:line="480" w:lineRule="auto"/>
      </w:pPr>
    </w:p>
    <w:sectPr w:rsidR="00760DAE" w:rsidRPr="00760DA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31C1A" w14:textId="77777777" w:rsidR="00031767" w:rsidRDefault="00031767" w:rsidP="002F7810">
      <w:r>
        <w:separator/>
      </w:r>
    </w:p>
  </w:endnote>
  <w:endnote w:type="continuationSeparator" w:id="0">
    <w:p w14:paraId="219AAE2F" w14:textId="77777777" w:rsidR="00031767" w:rsidRDefault="00031767" w:rsidP="002F7810">
      <w:r>
        <w:continuationSeparator/>
      </w:r>
    </w:p>
  </w:endnote>
  <w:endnote w:type="continuationNotice" w:id="1">
    <w:p w14:paraId="478CE9D5" w14:textId="77777777" w:rsidR="00031767" w:rsidRDefault="000317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3281" w14:textId="77777777" w:rsidR="002F7810" w:rsidRDefault="002F78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8A81C" w14:textId="77777777" w:rsidR="002F7810" w:rsidRDefault="002F78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7124C" w14:textId="77777777" w:rsidR="002F7810" w:rsidRDefault="002F7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AA0DF" w14:textId="77777777" w:rsidR="00031767" w:rsidRDefault="00031767" w:rsidP="002F7810">
      <w:r>
        <w:separator/>
      </w:r>
    </w:p>
  </w:footnote>
  <w:footnote w:type="continuationSeparator" w:id="0">
    <w:p w14:paraId="77F61D6D" w14:textId="77777777" w:rsidR="00031767" w:rsidRDefault="00031767" w:rsidP="002F7810">
      <w:r>
        <w:continuationSeparator/>
      </w:r>
    </w:p>
  </w:footnote>
  <w:footnote w:type="continuationNotice" w:id="1">
    <w:p w14:paraId="53B00BE5" w14:textId="77777777" w:rsidR="00031767" w:rsidRDefault="000317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99B3" w14:textId="77777777" w:rsidR="002F7810" w:rsidRDefault="002F78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993873"/>
      <w:docPartObj>
        <w:docPartGallery w:val="Page Numbers (Top of Page)"/>
        <w:docPartUnique/>
      </w:docPartObj>
    </w:sdtPr>
    <w:sdtEndPr>
      <w:rPr>
        <w:noProof/>
      </w:rPr>
    </w:sdtEndPr>
    <w:sdtContent>
      <w:p w14:paraId="0472F3CD" w14:textId="2FE43572" w:rsidR="002F7810" w:rsidRPr="002F7810" w:rsidRDefault="002F7810" w:rsidP="002F7810">
        <w:pPr>
          <w:pStyle w:val="Header"/>
        </w:pPr>
        <w:r w:rsidRPr="002F7810">
          <w:tab/>
        </w:r>
        <w:r w:rsidRPr="002F7810">
          <w:tab/>
        </w:r>
        <w:r w:rsidRPr="002F7810">
          <w:fldChar w:fldCharType="begin"/>
        </w:r>
        <w:r w:rsidRPr="002F7810">
          <w:instrText xml:space="preserve"> PAGE   \* MERGEFORMAT </w:instrText>
        </w:r>
        <w:r w:rsidRPr="002F7810">
          <w:fldChar w:fldCharType="separate"/>
        </w:r>
        <w:r w:rsidRPr="002F7810">
          <w:rPr>
            <w:noProof/>
          </w:rPr>
          <w:t>2</w:t>
        </w:r>
        <w:r w:rsidRPr="002F7810">
          <w:rPr>
            <w:noProof/>
          </w:rPr>
          <w:fldChar w:fldCharType="end"/>
        </w:r>
      </w:p>
    </w:sdtContent>
  </w:sdt>
  <w:p w14:paraId="7BD8DDBC" w14:textId="6710A410" w:rsidR="002F7810" w:rsidRDefault="002F78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5F35" w14:textId="77777777" w:rsidR="002F7810" w:rsidRDefault="002F78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5E2C"/>
    <w:multiLevelType w:val="hybridMultilevel"/>
    <w:tmpl w:val="562E9C24"/>
    <w:lvl w:ilvl="0" w:tplc="A3B61EE6">
      <w:start w:val="1"/>
      <w:numFmt w:val="bullet"/>
      <w:lvlText w:val=""/>
      <w:lvlJc w:val="left"/>
      <w:pPr>
        <w:ind w:left="720" w:hanging="360"/>
      </w:pPr>
      <w:rPr>
        <w:rFonts w:ascii="Symbol" w:hAnsi="Symbol" w:hint="default"/>
      </w:rPr>
    </w:lvl>
    <w:lvl w:ilvl="1" w:tplc="C3C03D4A">
      <w:start w:val="1"/>
      <w:numFmt w:val="bullet"/>
      <w:lvlText w:val="o"/>
      <w:lvlJc w:val="left"/>
      <w:pPr>
        <w:ind w:left="1440" w:hanging="360"/>
      </w:pPr>
      <w:rPr>
        <w:rFonts w:ascii="Courier New" w:hAnsi="Courier New" w:hint="default"/>
      </w:rPr>
    </w:lvl>
    <w:lvl w:ilvl="2" w:tplc="B8702F9A">
      <w:start w:val="1"/>
      <w:numFmt w:val="bullet"/>
      <w:lvlText w:val=""/>
      <w:lvlJc w:val="left"/>
      <w:pPr>
        <w:ind w:left="2160" w:hanging="360"/>
      </w:pPr>
      <w:rPr>
        <w:rFonts w:ascii="Wingdings" w:hAnsi="Wingdings" w:hint="default"/>
      </w:rPr>
    </w:lvl>
    <w:lvl w:ilvl="3" w:tplc="A3EAB044">
      <w:start w:val="1"/>
      <w:numFmt w:val="bullet"/>
      <w:lvlText w:val=""/>
      <w:lvlJc w:val="left"/>
      <w:pPr>
        <w:ind w:left="2880" w:hanging="360"/>
      </w:pPr>
      <w:rPr>
        <w:rFonts w:ascii="Symbol" w:hAnsi="Symbol" w:hint="default"/>
      </w:rPr>
    </w:lvl>
    <w:lvl w:ilvl="4" w:tplc="BED444D8">
      <w:start w:val="1"/>
      <w:numFmt w:val="bullet"/>
      <w:lvlText w:val="o"/>
      <w:lvlJc w:val="left"/>
      <w:pPr>
        <w:ind w:left="3600" w:hanging="360"/>
      </w:pPr>
      <w:rPr>
        <w:rFonts w:ascii="Courier New" w:hAnsi="Courier New" w:hint="default"/>
      </w:rPr>
    </w:lvl>
    <w:lvl w:ilvl="5" w:tplc="7592F3F8">
      <w:start w:val="1"/>
      <w:numFmt w:val="bullet"/>
      <w:lvlText w:val=""/>
      <w:lvlJc w:val="left"/>
      <w:pPr>
        <w:ind w:left="4320" w:hanging="360"/>
      </w:pPr>
      <w:rPr>
        <w:rFonts w:ascii="Wingdings" w:hAnsi="Wingdings" w:hint="default"/>
      </w:rPr>
    </w:lvl>
    <w:lvl w:ilvl="6" w:tplc="28C684CC">
      <w:start w:val="1"/>
      <w:numFmt w:val="bullet"/>
      <w:lvlText w:val=""/>
      <w:lvlJc w:val="left"/>
      <w:pPr>
        <w:ind w:left="5040" w:hanging="360"/>
      </w:pPr>
      <w:rPr>
        <w:rFonts w:ascii="Symbol" w:hAnsi="Symbol" w:hint="default"/>
      </w:rPr>
    </w:lvl>
    <w:lvl w:ilvl="7" w:tplc="1E342BEC">
      <w:start w:val="1"/>
      <w:numFmt w:val="bullet"/>
      <w:lvlText w:val="o"/>
      <w:lvlJc w:val="left"/>
      <w:pPr>
        <w:ind w:left="5760" w:hanging="360"/>
      </w:pPr>
      <w:rPr>
        <w:rFonts w:ascii="Courier New" w:hAnsi="Courier New" w:hint="default"/>
      </w:rPr>
    </w:lvl>
    <w:lvl w:ilvl="8" w:tplc="4828B6E2">
      <w:start w:val="1"/>
      <w:numFmt w:val="bullet"/>
      <w:lvlText w:val=""/>
      <w:lvlJc w:val="left"/>
      <w:pPr>
        <w:ind w:left="6480" w:hanging="360"/>
      </w:pPr>
      <w:rPr>
        <w:rFonts w:ascii="Wingdings" w:hAnsi="Wingdings" w:hint="default"/>
      </w:rPr>
    </w:lvl>
  </w:abstractNum>
  <w:abstractNum w:abstractNumId="1" w15:restartNumberingAfterBreak="0">
    <w:nsid w:val="0C5435BA"/>
    <w:multiLevelType w:val="multilevel"/>
    <w:tmpl w:val="C3AAE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150F6"/>
    <w:multiLevelType w:val="multilevel"/>
    <w:tmpl w:val="457A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C7E06"/>
    <w:multiLevelType w:val="multilevel"/>
    <w:tmpl w:val="108C2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E6E0D"/>
    <w:multiLevelType w:val="hybridMultilevel"/>
    <w:tmpl w:val="5CD6F4DC"/>
    <w:lvl w:ilvl="0" w:tplc="04090001">
      <w:start w:val="1"/>
      <w:numFmt w:val="bullet"/>
      <w:lvlText w:val=""/>
      <w:lvlJc w:val="left"/>
      <w:pPr>
        <w:ind w:left="1498" w:hanging="360"/>
      </w:pPr>
      <w:rPr>
        <w:rFonts w:ascii="Symbol" w:hAnsi="Symbol" w:hint="default"/>
      </w:rPr>
    </w:lvl>
    <w:lvl w:ilvl="1" w:tplc="04090003" w:tentative="1">
      <w:start w:val="1"/>
      <w:numFmt w:val="bullet"/>
      <w:lvlText w:val="o"/>
      <w:lvlJc w:val="left"/>
      <w:pPr>
        <w:ind w:left="2218" w:hanging="360"/>
      </w:pPr>
      <w:rPr>
        <w:rFonts w:ascii="Courier New" w:hAnsi="Courier New" w:cs="Courier New" w:hint="default"/>
      </w:rPr>
    </w:lvl>
    <w:lvl w:ilvl="2" w:tplc="04090005" w:tentative="1">
      <w:start w:val="1"/>
      <w:numFmt w:val="bullet"/>
      <w:lvlText w:val=""/>
      <w:lvlJc w:val="left"/>
      <w:pPr>
        <w:ind w:left="2938" w:hanging="360"/>
      </w:pPr>
      <w:rPr>
        <w:rFonts w:ascii="Wingdings" w:hAnsi="Wingdings" w:hint="default"/>
      </w:rPr>
    </w:lvl>
    <w:lvl w:ilvl="3" w:tplc="04090001" w:tentative="1">
      <w:start w:val="1"/>
      <w:numFmt w:val="bullet"/>
      <w:lvlText w:val=""/>
      <w:lvlJc w:val="left"/>
      <w:pPr>
        <w:ind w:left="3658" w:hanging="360"/>
      </w:pPr>
      <w:rPr>
        <w:rFonts w:ascii="Symbol" w:hAnsi="Symbol" w:hint="default"/>
      </w:rPr>
    </w:lvl>
    <w:lvl w:ilvl="4" w:tplc="04090003" w:tentative="1">
      <w:start w:val="1"/>
      <w:numFmt w:val="bullet"/>
      <w:lvlText w:val="o"/>
      <w:lvlJc w:val="left"/>
      <w:pPr>
        <w:ind w:left="4378" w:hanging="360"/>
      </w:pPr>
      <w:rPr>
        <w:rFonts w:ascii="Courier New" w:hAnsi="Courier New" w:cs="Courier New" w:hint="default"/>
      </w:rPr>
    </w:lvl>
    <w:lvl w:ilvl="5" w:tplc="04090005" w:tentative="1">
      <w:start w:val="1"/>
      <w:numFmt w:val="bullet"/>
      <w:lvlText w:val=""/>
      <w:lvlJc w:val="left"/>
      <w:pPr>
        <w:ind w:left="5098" w:hanging="360"/>
      </w:pPr>
      <w:rPr>
        <w:rFonts w:ascii="Wingdings" w:hAnsi="Wingdings" w:hint="default"/>
      </w:rPr>
    </w:lvl>
    <w:lvl w:ilvl="6" w:tplc="04090001" w:tentative="1">
      <w:start w:val="1"/>
      <w:numFmt w:val="bullet"/>
      <w:lvlText w:val=""/>
      <w:lvlJc w:val="left"/>
      <w:pPr>
        <w:ind w:left="5818" w:hanging="360"/>
      </w:pPr>
      <w:rPr>
        <w:rFonts w:ascii="Symbol" w:hAnsi="Symbol" w:hint="default"/>
      </w:rPr>
    </w:lvl>
    <w:lvl w:ilvl="7" w:tplc="04090003" w:tentative="1">
      <w:start w:val="1"/>
      <w:numFmt w:val="bullet"/>
      <w:lvlText w:val="o"/>
      <w:lvlJc w:val="left"/>
      <w:pPr>
        <w:ind w:left="6538" w:hanging="360"/>
      </w:pPr>
      <w:rPr>
        <w:rFonts w:ascii="Courier New" w:hAnsi="Courier New" w:cs="Courier New" w:hint="default"/>
      </w:rPr>
    </w:lvl>
    <w:lvl w:ilvl="8" w:tplc="04090005" w:tentative="1">
      <w:start w:val="1"/>
      <w:numFmt w:val="bullet"/>
      <w:lvlText w:val=""/>
      <w:lvlJc w:val="left"/>
      <w:pPr>
        <w:ind w:left="7258" w:hanging="360"/>
      </w:pPr>
      <w:rPr>
        <w:rFonts w:ascii="Wingdings" w:hAnsi="Wingdings" w:hint="default"/>
      </w:rPr>
    </w:lvl>
  </w:abstractNum>
  <w:abstractNum w:abstractNumId="5" w15:restartNumberingAfterBreak="0">
    <w:nsid w:val="19AF13BF"/>
    <w:multiLevelType w:val="multilevel"/>
    <w:tmpl w:val="52C6D0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F02195"/>
    <w:multiLevelType w:val="multilevel"/>
    <w:tmpl w:val="01DC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73010"/>
    <w:multiLevelType w:val="multilevel"/>
    <w:tmpl w:val="18B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40772"/>
    <w:multiLevelType w:val="multilevel"/>
    <w:tmpl w:val="7E98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E02A4"/>
    <w:multiLevelType w:val="multilevel"/>
    <w:tmpl w:val="E8C0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401FB"/>
    <w:multiLevelType w:val="multilevel"/>
    <w:tmpl w:val="3474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9D8C2"/>
    <w:multiLevelType w:val="hybridMultilevel"/>
    <w:tmpl w:val="B018FA44"/>
    <w:lvl w:ilvl="0" w:tplc="BD54CE78">
      <w:start w:val="1"/>
      <w:numFmt w:val="bullet"/>
      <w:lvlText w:val=""/>
      <w:lvlJc w:val="left"/>
      <w:pPr>
        <w:ind w:left="720" w:hanging="360"/>
      </w:pPr>
      <w:rPr>
        <w:rFonts w:ascii="Symbol" w:hAnsi="Symbol" w:hint="default"/>
      </w:rPr>
    </w:lvl>
    <w:lvl w:ilvl="1" w:tplc="6BDE9C14">
      <w:start w:val="1"/>
      <w:numFmt w:val="bullet"/>
      <w:lvlText w:val="o"/>
      <w:lvlJc w:val="left"/>
      <w:pPr>
        <w:ind w:left="1440" w:hanging="360"/>
      </w:pPr>
      <w:rPr>
        <w:rFonts w:ascii="Courier New" w:hAnsi="Courier New" w:hint="default"/>
      </w:rPr>
    </w:lvl>
    <w:lvl w:ilvl="2" w:tplc="43DA6DC6">
      <w:start w:val="1"/>
      <w:numFmt w:val="bullet"/>
      <w:lvlText w:val=""/>
      <w:lvlJc w:val="left"/>
      <w:pPr>
        <w:ind w:left="2160" w:hanging="360"/>
      </w:pPr>
      <w:rPr>
        <w:rFonts w:ascii="Wingdings" w:hAnsi="Wingdings" w:hint="default"/>
      </w:rPr>
    </w:lvl>
    <w:lvl w:ilvl="3" w:tplc="D25213A2">
      <w:start w:val="1"/>
      <w:numFmt w:val="bullet"/>
      <w:lvlText w:val=""/>
      <w:lvlJc w:val="left"/>
      <w:pPr>
        <w:ind w:left="2880" w:hanging="360"/>
      </w:pPr>
      <w:rPr>
        <w:rFonts w:ascii="Symbol" w:hAnsi="Symbol" w:hint="default"/>
      </w:rPr>
    </w:lvl>
    <w:lvl w:ilvl="4" w:tplc="A00A2976">
      <w:start w:val="1"/>
      <w:numFmt w:val="bullet"/>
      <w:lvlText w:val="o"/>
      <w:lvlJc w:val="left"/>
      <w:pPr>
        <w:ind w:left="3600" w:hanging="360"/>
      </w:pPr>
      <w:rPr>
        <w:rFonts w:ascii="Courier New" w:hAnsi="Courier New" w:hint="default"/>
      </w:rPr>
    </w:lvl>
    <w:lvl w:ilvl="5" w:tplc="DB2EF548">
      <w:start w:val="1"/>
      <w:numFmt w:val="bullet"/>
      <w:lvlText w:val=""/>
      <w:lvlJc w:val="left"/>
      <w:pPr>
        <w:ind w:left="4320" w:hanging="360"/>
      </w:pPr>
      <w:rPr>
        <w:rFonts w:ascii="Wingdings" w:hAnsi="Wingdings" w:hint="default"/>
      </w:rPr>
    </w:lvl>
    <w:lvl w:ilvl="6" w:tplc="6E60DF0A">
      <w:start w:val="1"/>
      <w:numFmt w:val="bullet"/>
      <w:lvlText w:val=""/>
      <w:lvlJc w:val="left"/>
      <w:pPr>
        <w:ind w:left="5040" w:hanging="360"/>
      </w:pPr>
      <w:rPr>
        <w:rFonts w:ascii="Symbol" w:hAnsi="Symbol" w:hint="default"/>
      </w:rPr>
    </w:lvl>
    <w:lvl w:ilvl="7" w:tplc="1F30C22C">
      <w:start w:val="1"/>
      <w:numFmt w:val="bullet"/>
      <w:lvlText w:val="o"/>
      <w:lvlJc w:val="left"/>
      <w:pPr>
        <w:ind w:left="5760" w:hanging="360"/>
      </w:pPr>
      <w:rPr>
        <w:rFonts w:ascii="Courier New" w:hAnsi="Courier New" w:hint="default"/>
      </w:rPr>
    </w:lvl>
    <w:lvl w:ilvl="8" w:tplc="95127C56">
      <w:start w:val="1"/>
      <w:numFmt w:val="bullet"/>
      <w:lvlText w:val=""/>
      <w:lvlJc w:val="left"/>
      <w:pPr>
        <w:ind w:left="6480" w:hanging="360"/>
      </w:pPr>
      <w:rPr>
        <w:rFonts w:ascii="Wingdings" w:hAnsi="Wingdings" w:hint="default"/>
      </w:rPr>
    </w:lvl>
  </w:abstractNum>
  <w:abstractNum w:abstractNumId="12" w15:restartNumberingAfterBreak="0">
    <w:nsid w:val="469A6FF6"/>
    <w:multiLevelType w:val="hybridMultilevel"/>
    <w:tmpl w:val="AC78FBD6"/>
    <w:lvl w:ilvl="0" w:tplc="D20238C2">
      <w:start w:val="1"/>
      <w:numFmt w:val="bullet"/>
      <w:lvlText w:val=""/>
      <w:lvlJc w:val="left"/>
      <w:pPr>
        <w:ind w:left="720" w:hanging="360"/>
      </w:pPr>
      <w:rPr>
        <w:rFonts w:ascii="Symbol" w:hAnsi="Symbol" w:hint="default"/>
      </w:rPr>
    </w:lvl>
    <w:lvl w:ilvl="1" w:tplc="C0D668A6">
      <w:start w:val="1"/>
      <w:numFmt w:val="bullet"/>
      <w:lvlText w:val="o"/>
      <w:lvlJc w:val="left"/>
      <w:pPr>
        <w:ind w:left="1440" w:hanging="360"/>
      </w:pPr>
      <w:rPr>
        <w:rFonts w:ascii="Courier New" w:hAnsi="Courier New" w:hint="default"/>
      </w:rPr>
    </w:lvl>
    <w:lvl w:ilvl="2" w:tplc="FF0AE468">
      <w:start w:val="1"/>
      <w:numFmt w:val="bullet"/>
      <w:lvlText w:val=""/>
      <w:lvlJc w:val="left"/>
      <w:pPr>
        <w:ind w:left="2160" w:hanging="360"/>
      </w:pPr>
      <w:rPr>
        <w:rFonts w:ascii="Wingdings" w:hAnsi="Wingdings" w:hint="default"/>
      </w:rPr>
    </w:lvl>
    <w:lvl w:ilvl="3" w:tplc="087A8654">
      <w:start w:val="1"/>
      <w:numFmt w:val="bullet"/>
      <w:lvlText w:val=""/>
      <w:lvlJc w:val="left"/>
      <w:pPr>
        <w:ind w:left="2880" w:hanging="360"/>
      </w:pPr>
      <w:rPr>
        <w:rFonts w:ascii="Symbol" w:hAnsi="Symbol" w:hint="default"/>
      </w:rPr>
    </w:lvl>
    <w:lvl w:ilvl="4" w:tplc="DC0C37D0">
      <w:start w:val="1"/>
      <w:numFmt w:val="bullet"/>
      <w:lvlText w:val="o"/>
      <w:lvlJc w:val="left"/>
      <w:pPr>
        <w:ind w:left="3600" w:hanging="360"/>
      </w:pPr>
      <w:rPr>
        <w:rFonts w:ascii="Courier New" w:hAnsi="Courier New" w:hint="default"/>
      </w:rPr>
    </w:lvl>
    <w:lvl w:ilvl="5" w:tplc="B8BA5AC4">
      <w:start w:val="1"/>
      <w:numFmt w:val="bullet"/>
      <w:lvlText w:val=""/>
      <w:lvlJc w:val="left"/>
      <w:pPr>
        <w:ind w:left="4320" w:hanging="360"/>
      </w:pPr>
      <w:rPr>
        <w:rFonts w:ascii="Wingdings" w:hAnsi="Wingdings" w:hint="default"/>
      </w:rPr>
    </w:lvl>
    <w:lvl w:ilvl="6" w:tplc="83222626">
      <w:start w:val="1"/>
      <w:numFmt w:val="bullet"/>
      <w:lvlText w:val=""/>
      <w:lvlJc w:val="left"/>
      <w:pPr>
        <w:ind w:left="5040" w:hanging="360"/>
      </w:pPr>
      <w:rPr>
        <w:rFonts w:ascii="Symbol" w:hAnsi="Symbol" w:hint="default"/>
      </w:rPr>
    </w:lvl>
    <w:lvl w:ilvl="7" w:tplc="0180C6FA">
      <w:start w:val="1"/>
      <w:numFmt w:val="bullet"/>
      <w:lvlText w:val="o"/>
      <w:lvlJc w:val="left"/>
      <w:pPr>
        <w:ind w:left="5760" w:hanging="360"/>
      </w:pPr>
      <w:rPr>
        <w:rFonts w:ascii="Courier New" w:hAnsi="Courier New" w:hint="default"/>
      </w:rPr>
    </w:lvl>
    <w:lvl w:ilvl="8" w:tplc="E87EC062">
      <w:start w:val="1"/>
      <w:numFmt w:val="bullet"/>
      <w:lvlText w:val=""/>
      <w:lvlJc w:val="left"/>
      <w:pPr>
        <w:ind w:left="6480" w:hanging="360"/>
      </w:pPr>
      <w:rPr>
        <w:rFonts w:ascii="Wingdings" w:hAnsi="Wingdings" w:hint="default"/>
      </w:rPr>
    </w:lvl>
  </w:abstractNum>
  <w:abstractNum w:abstractNumId="13" w15:restartNumberingAfterBreak="0">
    <w:nsid w:val="4BB64B3A"/>
    <w:multiLevelType w:val="multilevel"/>
    <w:tmpl w:val="5C20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1924A1"/>
    <w:multiLevelType w:val="multilevel"/>
    <w:tmpl w:val="FD7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04571"/>
    <w:multiLevelType w:val="multilevel"/>
    <w:tmpl w:val="A0181F6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7D1E14"/>
    <w:multiLevelType w:val="multilevel"/>
    <w:tmpl w:val="3AB6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31D"/>
    <w:multiLevelType w:val="hybridMultilevel"/>
    <w:tmpl w:val="7F101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9C40B7"/>
    <w:multiLevelType w:val="multilevel"/>
    <w:tmpl w:val="DF2418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F95A5D"/>
    <w:multiLevelType w:val="multilevel"/>
    <w:tmpl w:val="B41046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FE16E2"/>
    <w:multiLevelType w:val="multilevel"/>
    <w:tmpl w:val="0352DA2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423A6B"/>
    <w:multiLevelType w:val="multilevel"/>
    <w:tmpl w:val="D1985E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3C12FD"/>
    <w:multiLevelType w:val="hybridMultilevel"/>
    <w:tmpl w:val="1F902B4C"/>
    <w:lvl w:ilvl="0" w:tplc="57F47CD0">
      <w:start w:val="1"/>
      <w:numFmt w:val="bullet"/>
      <w:lvlText w:val=""/>
      <w:lvlJc w:val="left"/>
      <w:pPr>
        <w:ind w:left="720" w:hanging="360"/>
      </w:pPr>
      <w:rPr>
        <w:rFonts w:ascii="Symbol" w:hAnsi="Symbol" w:hint="default"/>
      </w:rPr>
    </w:lvl>
    <w:lvl w:ilvl="1" w:tplc="CD7211F4">
      <w:start w:val="1"/>
      <w:numFmt w:val="bullet"/>
      <w:lvlText w:val="o"/>
      <w:lvlJc w:val="left"/>
      <w:pPr>
        <w:ind w:left="1440" w:hanging="360"/>
      </w:pPr>
      <w:rPr>
        <w:rFonts w:ascii="Courier New" w:hAnsi="Courier New" w:hint="default"/>
      </w:rPr>
    </w:lvl>
    <w:lvl w:ilvl="2" w:tplc="13D417DA">
      <w:start w:val="1"/>
      <w:numFmt w:val="bullet"/>
      <w:lvlText w:val=""/>
      <w:lvlJc w:val="left"/>
      <w:pPr>
        <w:ind w:left="2160" w:hanging="360"/>
      </w:pPr>
      <w:rPr>
        <w:rFonts w:ascii="Wingdings" w:hAnsi="Wingdings" w:hint="default"/>
      </w:rPr>
    </w:lvl>
    <w:lvl w:ilvl="3" w:tplc="752A2D88">
      <w:start w:val="1"/>
      <w:numFmt w:val="bullet"/>
      <w:lvlText w:val=""/>
      <w:lvlJc w:val="left"/>
      <w:pPr>
        <w:ind w:left="2880" w:hanging="360"/>
      </w:pPr>
      <w:rPr>
        <w:rFonts w:ascii="Symbol" w:hAnsi="Symbol" w:hint="default"/>
      </w:rPr>
    </w:lvl>
    <w:lvl w:ilvl="4" w:tplc="33629D48">
      <w:start w:val="1"/>
      <w:numFmt w:val="bullet"/>
      <w:lvlText w:val="o"/>
      <w:lvlJc w:val="left"/>
      <w:pPr>
        <w:ind w:left="3600" w:hanging="360"/>
      </w:pPr>
      <w:rPr>
        <w:rFonts w:ascii="Courier New" w:hAnsi="Courier New" w:hint="default"/>
      </w:rPr>
    </w:lvl>
    <w:lvl w:ilvl="5" w:tplc="7C566B2A">
      <w:start w:val="1"/>
      <w:numFmt w:val="bullet"/>
      <w:lvlText w:val=""/>
      <w:lvlJc w:val="left"/>
      <w:pPr>
        <w:ind w:left="4320" w:hanging="360"/>
      </w:pPr>
      <w:rPr>
        <w:rFonts w:ascii="Wingdings" w:hAnsi="Wingdings" w:hint="default"/>
      </w:rPr>
    </w:lvl>
    <w:lvl w:ilvl="6" w:tplc="CA50D8FE">
      <w:start w:val="1"/>
      <w:numFmt w:val="bullet"/>
      <w:lvlText w:val=""/>
      <w:lvlJc w:val="left"/>
      <w:pPr>
        <w:ind w:left="5040" w:hanging="360"/>
      </w:pPr>
      <w:rPr>
        <w:rFonts w:ascii="Symbol" w:hAnsi="Symbol" w:hint="default"/>
      </w:rPr>
    </w:lvl>
    <w:lvl w:ilvl="7" w:tplc="15B877E0">
      <w:start w:val="1"/>
      <w:numFmt w:val="bullet"/>
      <w:lvlText w:val="o"/>
      <w:lvlJc w:val="left"/>
      <w:pPr>
        <w:ind w:left="5760" w:hanging="360"/>
      </w:pPr>
      <w:rPr>
        <w:rFonts w:ascii="Courier New" w:hAnsi="Courier New" w:hint="default"/>
      </w:rPr>
    </w:lvl>
    <w:lvl w:ilvl="8" w:tplc="6F92B3B6">
      <w:start w:val="1"/>
      <w:numFmt w:val="bullet"/>
      <w:lvlText w:val=""/>
      <w:lvlJc w:val="left"/>
      <w:pPr>
        <w:ind w:left="6480" w:hanging="360"/>
      </w:pPr>
      <w:rPr>
        <w:rFonts w:ascii="Wingdings" w:hAnsi="Wingdings" w:hint="default"/>
      </w:rPr>
    </w:lvl>
  </w:abstractNum>
  <w:abstractNum w:abstractNumId="23" w15:restartNumberingAfterBreak="0">
    <w:nsid w:val="7ED16382"/>
    <w:multiLevelType w:val="hybridMultilevel"/>
    <w:tmpl w:val="0768593A"/>
    <w:lvl w:ilvl="0" w:tplc="69FE944C">
      <w:start w:val="1"/>
      <w:numFmt w:val="bullet"/>
      <w:lvlText w:val=""/>
      <w:lvlJc w:val="left"/>
      <w:pPr>
        <w:ind w:left="720" w:hanging="360"/>
      </w:pPr>
      <w:rPr>
        <w:rFonts w:ascii="Symbol" w:hAnsi="Symbol" w:hint="default"/>
      </w:rPr>
    </w:lvl>
    <w:lvl w:ilvl="1" w:tplc="B274B0F0">
      <w:start w:val="1"/>
      <w:numFmt w:val="bullet"/>
      <w:lvlText w:val="o"/>
      <w:lvlJc w:val="left"/>
      <w:pPr>
        <w:ind w:left="1440" w:hanging="360"/>
      </w:pPr>
      <w:rPr>
        <w:rFonts w:ascii="Courier New" w:hAnsi="Courier New" w:hint="default"/>
      </w:rPr>
    </w:lvl>
    <w:lvl w:ilvl="2" w:tplc="86E2042A">
      <w:start w:val="1"/>
      <w:numFmt w:val="bullet"/>
      <w:lvlText w:val=""/>
      <w:lvlJc w:val="left"/>
      <w:pPr>
        <w:ind w:left="2160" w:hanging="360"/>
      </w:pPr>
      <w:rPr>
        <w:rFonts w:ascii="Wingdings" w:hAnsi="Wingdings" w:hint="default"/>
      </w:rPr>
    </w:lvl>
    <w:lvl w:ilvl="3" w:tplc="17FC683E">
      <w:start w:val="1"/>
      <w:numFmt w:val="bullet"/>
      <w:lvlText w:val=""/>
      <w:lvlJc w:val="left"/>
      <w:pPr>
        <w:ind w:left="2880" w:hanging="360"/>
      </w:pPr>
      <w:rPr>
        <w:rFonts w:ascii="Symbol" w:hAnsi="Symbol" w:hint="default"/>
      </w:rPr>
    </w:lvl>
    <w:lvl w:ilvl="4" w:tplc="A396631E">
      <w:start w:val="1"/>
      <w:numFmt w:val="bullet"/>
      <w:lvlText w:val="o"/>
      <w:lvlJc w:val="left"/>
      <w:pPr>
        <w:ind w:left="3600" w:hanging="360"/>
      </w:pPr>
      <w:rPr>
        <w:rFonts w:ascii="Courier New" w:hAnsi="Courier New" w:hint="default"/>
      </w:rPr>
    </w:lvl>
    <w:lvl w:ilvl="5" w:tplc="E290433E">
      <w:start w:val="1"/>
      <w:numFmt w:val="bullet"/>
      <w:lvlText w:val=""/>
      <w:lvlJc w:val="left"/>
      <w:pPr>
        <w:ind w:left="4320" w:hanging="360"/>
      </w:pPr>
      <w:rPr>
        <w:rFonts w:ascii="Wingdings" w:hAnsi="Wingdings" w:hint="default"/>
      </w:rPr>
    </w:lvl>
    <w:lvl w:ilvl="6" w:tplc="FE3CCF50">
      <w:start w:val="1"/>
      <w:numFmt w:val="bullet"/>
      <w:lvlText w:val=""/>
      <w:lvlJc w:val="left"/>
      <w:pPr>
        <w:ind w:left="5040" w:hanging="360"/>
      </w:pPr>
      <w:rPr>
        <w:rFonts w:ascii="Symbol" w:hAnsi="Symbol" w:hint="default"/>
      </w:rPr>
    </w:lvl>
    <w:lvl w:ilvl="7" w:tplc="A5427F0C">
      <w:start w:val="1"/>
      <w:numFmt w:val="bullet"/>
      <w:lvlText w:val="o"/>
      <w:lvlJc w:val="left"/>
      <w:pPr>
        <w:ind w:left="5760" w:hanging="360"/>
      </w:pPr>
      <w:rPr>
        <w:rFonts w:ascii="Courier New" w:hAnsi="Courier New" w:hint="default"/>
      </w:rPr>
    </w:lvl>
    <w:lvl w:ilvl="8" w:tplc="54B4136E">
      <w:start w:val="1"/>
      <w:numFmt w:val="bullet"/>
      <w:lvlText w:val=""/>
      <w:lvlJc w:val="left"/>
      <w:pPr>
        <w:ind w:left="6480" w:hanging="360"/>
      </w:pPr>
      <w:rPr>
        <w:rFonts w:ascii="Wingdings" w:hAnsi="Wingdings" w:hint="default"/>
      </w:rPr>
    </w:lvl>
  </w:abstractNum>
  <w:num w:numId="1" w16cid:durableId="591201409">
    <w:abstractNumId w:val="12"/>
  </w:num>
  <w:num w:numId="2" w16cid:durableId="509442695">
    <w:abstractNumId w:val="22"/>
  </w:num>
  <w:num w:numId="3" w16cid:durableId="1998261191">
    <w:abstractNumId w:val="0"/>
  </w:num>
  <w:num w:numId="4" w16cid:durableId="116528639">
    <w:abstractNumId w:val="23"/>
  </w:num>
  <w:num w:numId="5" w16cid:durableId="130294088">
    <w:abstractNumId w:val="11"/>
  </w:num>
  <w:num w:numId="6" w16cid:durableId="1823354871">
    <w:abstractNumId w:val="17"/>
  </w:num>
  <w:num w:numId="7" w16cid:durableId="1295477587">
    <w:abstractNumId w:val="4"/>
  </w:num>
  <w:num w:numId="8" w16cid:durableId="1492524870">
    <w:abstractNumId w:val="2"/>
  </w:num>
  <w:num w:numId="9" w16cid:durableId="1125926656">
    <w:abstractNumId w:val="10"/>
  </w:num>
  <w:num w:numId="10" w16cid:durableId="1462378012">
    <w:abstractNumId w:val="16"/>
  </w:num>
  <w:num w:numId="11" w16cid:durableId="1074819695">
    <w:abstractNumId w:val="13"/>
  </w:num>
  <w:num w:numId="12" w16cid:durableId="1585527963">
    <w:abstractNumId w:val="14"/>
  </w:num>
  <w:num w:numId="13" w16cid:durableId="1852597805">
    <w:abstractNumId w:val="8"/>
  </w:num>
  <w:num w:numId="14" w16cid:durableId="1752775766">
    <w:abstractNumId w:val="1"/>
  </w:num>
  <w:num w:numId="15" w16cid:durableId="1798598758">
    <w:abstractNumId w:val="19"/>
  </w:num>
  <w:num w:numId="16" w16cid:durableId="2058160241">
    <w:abstractNumId w:val="15"/>
  </w:num>
  <w:num w:numId="17" w16cid:durableId="444231389">
    <w:abstractNumId w:val="5"/>
  </w:num>
  <w:num w:numId="18" w16cid:durableId="729966739">
    <w:abstractNumId w:val="18"/>
  </w:num>
  <w:num w:numId="19" w16cid:durableId="2042782465">
    <w:abstractNumId w:val="6"/>
  </w:num>
  <w:num w:numId="20" w16cid:durableId="1615287389">
    <w:abstractNumId w:val="20"/>
  </w:num>
  <w:num w:numId="21" w16cid:durableId="1965038616">
    <w:abstractNumId w:val="7"/>
  </w:num>
  <w:num w:numId="22" w16cid:durableId="775059103">
    <w:abstractNumId w:val="21"/>
  </w:num>
  <w:num w:numId="23" w16cid:durableId="2125540305">
    <w:abstractNumId w:val="3"/>
  </w:num>
  <w:num w:numId="24" w16cid:durableId="651255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3MbSwNDE3M7UwMLRU0lEKTi0uzszPAykwqgUAf+GlsCwAAAA="/>
  </w:docVars>
  <w:rsids>
    <w:rsidRoot w:val="002F7810"/>
    <w:rsid w:val="00004ACE"/>
    <w:rsid w:val="0000576C"/>
    <w:rsid w:val="00010D48"/>
    <w:rsid w:val="00027D1A"/>
    <w:rsid w:val="000310B9"/>
    <w:rsid w:val="00031767"/>
    <w:rsid w:val="00035FC2"/>
    <w:rsid w:val="000361A0"/>
    <w:rsid w:val="0004047E"/>
    <w:rsid w:val="00050180"/>
    <w:rsid w:val="000542CF"/>
    <w:rsid w:val="00065436"/>
    <w:rsid w:val="00070043"/>
    <w:rsid w:val="00075F40"/>
    <w:rsid w:val="00086886"/>
    <w:rsid w:val="00092538"/>
    <w:rsid w:val="000962CA"/>
    <w:rsid w:val="000A6349"/>
    <w:rsid w:val="000B1B6F"/>
    <w:rsid w:val="000B54A2"/>
    <w:rsid w:val="000B73B5"/>
    <w:rsid w:val="000C2D82"/>
    <w:rsid w:val="000C7A1B"/>
    <w:rsid w:val="000E3754"/>
    <w:rsid w:val="000E4731"/>
    <w:rsid w:val="000E4BB2"/>
    <w:rsid w:val="000E7E50"/>
    <w:rsid w:val="00100777"/>
    <w:rsid w:val="001159EA"/>
    <w:rsid w:val="00126C08"/>
    <w:rsid w:val="001303A2"/>
    <w:rsid w:val="0013760D"/>
    <w:rsid w:val="0014057D"/>
    <w:rsid w:val="00143A27"/>
    <w:rsid w:val="00143EE0"/>
    <w:rsid w:val="001445B5"/>
    <w:rsid w:val="001534EC"/>
    <w:rsid w:val="00163440"/>
    <w:rsid w:val="00166C01"/>
    <w:rsid w:val="00174BE7"/>
    <w:rsid w:val="0018118A"/>
    <w:rsid w:val="00182340"/>
    <w:rsid w:val="00183719"/>
    <w:rsid w:val="00195AC0"/>
    <w:rsid w:val="00197689"/>
    <w:rsid w:val="001A031B"/>
    <w:rsid w:val="001B6308"/>
    <w:rsid w:val="001B6E66"/>
    <w:rsid w:val="001F3970"/>
    <w:rsid w:val="001F49BC"/>
    <w:rsid w:val="001F50F0"/>
    <w:rsid w:val="001F7D55"/>
    <w:rsid w:val="00203FDD"/>
    <w:rsid w:val="0020681F"/>
    <w:rsid w:val="00206B60"/>
    <w:rsid w:val="00210F4B"/>
    <w:rsid w:val="00212E1C"/>
    <w:rsid w:val="00212F64"/>
    <w:rsid w:val="002239D1"/>
    <w:rsid w:val="00224945"/>
    <w:rsid w:val="0022689E"/>
    <w:rsid w:val="00226C4C"/>
    <w:rsid w:val="00227F8D"/>
    <w:rsid w:val="00232ED9"/>
    <w:rsid w:val="00234E9D"/>
    <w:rsid w:val="002354AF"/>
    <w:rsid w:val="00241AD2"/>
    <w:rsid w:val="002464B0"/>
    <w:rsid w:val="00250BA4"/>
    <w:rsid w:val="00251C1A"/>
    <w:rsid w:val="00255AD1"/>
    <w:rsid w:val="00257C43"/>
    <w:rsid w:val="00260E09"/>
    <w:rsid w:val="00262169"/>
    <w:rsid w:val="00262A47"/>
    <w:rsid w:val="002651E4"/>
    <w:rsid w:val="00275C06"/>
    <w:rsid w:val="00285080"/>
    <w:rsid w:val="00285348"/>
    <w:rsid w:val="0029006E"/>
    <w:rsid w:val="00295C21"/>
    <w:rsid w:val="002A0271"/>
    <w:rsid w:val="002A0A88"/>
    <w:rsid w:val="002A18CD"/>
    <w:rsid w:val="002A3FB2"/>
    <w:rsid w:val="002B6202"/>
    <w:rsid w:val="002C3294"/>
    <w:rsid w:val="002C3477"/>
    <w:rsid w:val="002D0FBB"/>
    <w:rsid w:val="002D3F85"/>
    <w:rsid w:val="002D4040"/>
    <w:rsid w:val="002E272D"/>
    <w:rsid w:val="002E52C3"/>
    <w:rsid w:val="002E6D67"/>
    <w:rsid w:val="002F64C3"/>
    <w:rsid w:val="002F7810"/>
    <w:rsid w:val="00303F53"/>
    <w:rsid w:val="00304335"/>
    <w:rsid w:val="00315096"/>
    <w:rsid w:val="003205A7"/>
    <w:rsid w:val="00335B7A"/>
    <w:rsid w:val="003374EF"/>
    <w:rsid w:val="003377F1"/>
    <w:rsid w:val="00350B5E"/>
    <w:rsid w:val="00353054"/>
    <w:rsid w:val="00353BA5"/>
    <w:rsid w:val="00354FA9"/>
    <w:rsid w:val="003647D1"/>
    <w:rsid w:val="00372163"/>
    <w:rsid w:val="00373E34"/>
    <w:rsid w:val="00376BE5"/>
    <w:rsid w:val="003809AF"/>
    <w:rsid w:val="0038107D"/>
    <w:rsid w:val="0038428F"/>
    <w:rsid w:val="00385ED8"/>
    <w:rsid w:val="00391F25"/>
    <w:rsid w:val="00396B37"/>
    <w:rsid w:val="003A41E5"/>
    <w:rsid w:val="003A457C"/>
    <w:rsid w:val="003A66A0"/>
    <w:rsid w:val="003B7016"/>
    <w:rsid w:val="003C5AD8"/>
    <w:rsid w:val="003C5F6B"/>
    <w:rsid w:val="003D1B48"/>
    <w:rsid w:val="003D6F33"/>
    <w:rsid w:val="003E0F43"/>
    <w:rsid w:val="003E0FB9"/>
    <w:rsid w:val="003E511A"/>
    <w:rsid w:val="003E5AE3"/>
    <w:rsid w:val="003F1E70"/>
    <w:rsid w:val="003F38D9"/>
    <w:rsid w:val="004005AD"/>
    <w:rsid w:val="004032EF"/>
    <w:rsid w:val="00412072"/>
    <w:rsid w:val="004137AD"/>
    <w:rsid w:val="004265DD"/>
    <w:rsid w:val="00426E50"/>
    <w:rsid w:val="00431CA7"/>
    <w:rsid w:val="004460D0"/>
    <w:rsid w:val="00447670"/>
    <w:rsid w:val="004604F2"/>
    <w:rsid w:val="00464238"/>
    <w:rsid w:val="004709EF"/>
    <w:rsid w:val="0047190D"/>
    <w:rsid w:val="00475EAB"/>
    <w:rsid w:val="00490D03"/>
    <w:rsid w:val="004927AB"/>
    <w:rsid w:val="0049289E"/>
    <w:rsid w:val="004932ED"/>
    <w:rsid w:val="004945E2"/>
    <w:rsid w:val="004972DC"/>
    <w:rsid w:val="004A4835"/>
    <w:rsid w:val="004A4972"/>
    <w:rsid w:val="004B1CAE"/>
    <w:rsid w:val="004C4F44"/>
    <w:rsid w:val="004C7F99"/>
    <w:rsid w:val="004D3F50"/>
    <w:rsid w:val="004D48B7"/>
    <w:rsid w:val="004E2183"/>
    <w:rsid w:val="004E3EEA"/>
    <w:rsid w:val="004E5E12"/>
    <w:rsid w:val="004E6566"/>
    <w:rsid w:val="004F187C"/>
    <w:rsid w:val="004F1D04"/>
    <w:rsid w:val="005014CA"/>
    <w:rsid w:val="00504918"/>
    <w:rsid w:val="005100F0"/>
    <w:rsid w:val="00517CFE"/>
    <w:rsid w:val="005225CC"/>
    <w:rsid w:val="00522629"/>
    <w:rsid w:val="005236D5"/>
    <w:rsid w:val="00523AD3"/>
    <w:rsid w:val="0052495A"/>
    <w:rsid w:val="0052635C"/>
    <w:rsid w:val="0053260B"/>
    <w:rsid w:val="00535799"/>
    <w:rsid w:val="005404BF"/>
    <w:rsid w:val="00543BEF"/>
    <w:rsid w:val="005518D7"/>
    <w:rsid w:val="0055338E"/>
    <w:rsid w:val="00561EE4"/>
    <w:rsid w:val="00563825"/>
    <w:rsid w:val="0056479F"/>
    <w:rsid w:val="00564AE8"/>
    <w:rsid w:val="00567D24"/>
    <w:rsid w:val="0057051F"/>
    <w:rsid w:val="0057360E"/>
    <w:rsid w:val="00573EAA"/>
    <w:rsid w:val="00596057"/>
    <w:rsid w:val="005A016C"/>
    <w:rsid w:val="005A02CF"/>
    <w:rsid w:val="005A58F1"/>
    <w:rsid w:val="005A6062"/>
    <w:rsid w:val="005B2F3D"/>
    <w:rsid w:val="005B701F"/>
    <w:rsid w:val="005C6912"/>
    <w:rsid w:val="005E3086"/>
    <w:rsid w:val="005E49A4"/>
    <w:rsid w:val="005F1542"/>
    <w:rsid w:val="005F2DEF"/>
    <w:rsid w:val="005F5F6E"/>
    <w:rsid w:val="00602771"/>
    <w:rsid w:val="00603106"/>
    <w:rsid w:val="00612952"/>
    <w:rsid w:val="00612B38"/>
    <w:rsid w:val="00613BD4"/>
    <w:rsid w:val="00625F5C"/>
    <w:rsid w:val="00632E7D"/>
    <w:rsid w:val="00637555"/>
    <w:rsid w:val="006408C6"/>
    <w:rsid w:val="006443B4"/>
    <w:rsid w:val="00650451"/>
    <w:rsid w:val="00652168"/>
    <w:rsid w:val="0065597E"/>
    <w:rsid w:val="00660CF1"/>
    <w:rsid w:val="0066280D"/>
    <w:rsid w:val="00662C9B"/>
    <w:rsid w:val="0066499F"/>
    <w:rsid w:val="006713E3"/>
    <w:rsid w:val="00673C65"/>
    <w:rsid w:val="00676648"/>
    <w:rsid w:val="006769AB"/>
    <w:rsid w:val="00684C1C"/>
    <w:rsid w:val="00686777"/>
    <w:rsid w:val="00690DF4"/>
    <w:rsid w:val="00696D20"/>
    <w:rsid w:val="006A558B"/>
    <w:rsid w:val="006A5B5E"/>
    <w:rsid w:val="006B0456"/>
    <w:rsid w:val="006B12EC"/>
    <w:rsid w:val="006B2EF1"/>
    <w:rsid w:val="006B7B19"/>
    <w:rsid w:val="006C0970"/>
    <w:rsid w:val="006C1A07"/>
    <w:rsid w:val="006C2AF5"/>
    <w:rsid w:val="006D74E8"/>
    <w:rsid w:val="006D7783"/>
    <w:rsid w:val="006D7B1C"/>
    <w:rsid w:val="006E7A33"/>
    <w:rsid w:val="00712454"/>
    <w:rsid w:val="0071476B"/>
    <w:rsid w:val="00715DBA"/>
    <w:rsid w:val="00717264"/>
    <w:rsid w:val="0073152C"/>
    <w:rsid w:val="00732070"/>
    <w:rsid w:val="0073458F"/>
    <w:rsid w:val="007354FC"/>
    <w:rsid w:val="007426F1"/>
    <w:rsid w:val="00743281"/>
    <w:rsid w:val="00743A3E"/>
    <w:rsid w:val="00746600"/>
    <w:rsid w:val="00751BC9"/>
    <w:rsid w:val="00757840"/>
    <w:rsid w:val="00760DAE"/>
    <w:rsid w:val="007639F1"/>
    <w:rsid w:val="00764B5C"/>
    <w:rsid w:val="00771454"/>
    <w:rsid w:val="00771919"/>
    <w:rsid w:val="00780629"/>
    <w:rsid w:val="00786FF9"/>
    <w:rsid w:val="007961A0"/>
    <w:rsid w:val="007A2DAD"/>
    <w:rsid w:val="007A7399"/>
    <w:rsid w:val="007B3F73"/>
    <w:rsid w:val="007B43C6"/>
    <w:rsid w:val="007B6045"/>
    <w:rsid w:val="007C1E91"/>
    <w:rsid w:val="007C4CFE"/>
    <w:rsid w:val="007C737E"/>
    <w:rsid w:val="007D05BF"/>
    <w:rsid w:val="007D6A0C"/>
    <w:rsid w:val="007D7A60"/>
    <w:rsid w:val="007E07A0"/>
    <w:rsid w:val="007F1517"/>
    <w:rsid w:val="007F4588"/>
    <w:rsid w:val="007F614A"/>
    <w:rsid w:val="0080626D"/>
    <w:rsid w:val="0080732C"/>
    <w:rsid w:val="008377DE"/>
    <w:rsid w:val="00844BEC"/>
    <w:rsid w:val="00850ABB"/>
    <w:rsid w:val="008513F8"/>
    <w:rsid w:val="008516F1"/>
    <w:rsid w:val="008526FF"/>
    <w:rsid w:val="008529D5"/>
    <w:rsid w:val="008539FC"/>
    <w:rsid w:val="00854DD8"/>
    <w:rsid w:val="00855F0F"/>
    <w:rsid w:val="00857533"/>
    <w:rsid w:val="00860CB7"/>
    <w:rsid w:val="00862BBE"/>
    <w:rsid w:val="008716ED"/>
    <w:rsid w:val="00872D56"/>
    <w:rsid w:val="00873BF4"/>
    <w:rsid w:val="00874DF5"/>
    <w:rsid w:val="00875A79"/>
    <w:rsid w:val="00883005"/>
    <w:rsid w:val="008A24C3"/>
    <w:rsid w:val="008A3605"/>
    <w:rsid w:val="008B30ED"/>
    <w:rsid w:val="008C358E"/>
    <w:rsid w:val="008C613D"/>
    <w:rsid w:val="008D0A64"/>
    <w:rsid w:val="008D7606"/>
    <w:rsid w:val="008F3A35"/>
    <w:rsid w:val="008F680B"/>
    <w:rsid w:val="008F6881"/>
    <w:rsid w:val="008F775C"/>
    <w:rsid w:val="009025E7"/>
    <w:rsid w:val="009060B7"/>
    <w:rsid w:val="00914AA1"/>
    <w:rsid w:val="00916897"/>
    <w:rsid w:val="0092166B"/>
    <w:rsid w:val="0092614C"/>
    <w:rsid w:val="0092715D"/>
    <w:rsid w:val="00927582"/>
    <w:rsid w:val="00927B4E"/>
    <w:rsid w:val="00936A59"/>
    <w:rsid w:val="0094437A"/>
    <w:rsid w:val="009452D5"/>
    <w:rsid w:val="00955E58"/>
    <w:rsid w:val="009566F4"/>
    <w:rsid w:val="00960F39"/>
    <w:rsid w:val="00962CFE"/>
    <w:rsid w:val="00972B78"/>
    <w:rsid w:val="00974619"/>
    <w:rsid w:val="0097680D"/>
    <w:rsid w:val="009776BE"/>
    <w:rsid w:val="00980C7B"/>
    <w:rsid w:val="009929EE"/>
    <w:rsid w:val="009A0F68"/>
    <w:rsid w:val="009B132A"/>
    <w:rsid w:val="009C0414"/>
    <w:rsid w:val="009C4E6E"/>
    <w:rsid w:val="009D47E6"/>
    <w:rsid w:val="009D4AF3"/>
    <w:rsid w:val="009D5C33"/>
    <w:rsid w:val="009E1427"/>
    <w:rsid w:val="009E3CF0"/>
    <w:rsid w:val="009F17A7"/>
    <w:rsid w:val="009F1A97"/>
    <w:rsid w:val="009F411A"/>
    <w:rsid w:val="009F57D6"/>
    <w:rsid w:val="00A01200"/>
    <w:rsid w:val="00A046C9"/>
    <w:rsid w:val="00A049C4"/>
    <w:rsid w:val="00A11BB5"/>
    <w:rsid w:val="00A168BA"/>
    <w:rsid w:val="00A16B10"/>
    <w:rsid w:val="00A16CF6"/>
    <w:rsid w:val="00A21E4B"/>
    <w:rsid w:val="00A22635"/>
    <w:rsid w:val="00A2379B"/>
    <w:rsid w:val="00A31E44"/>
    <w:rsid w:val="00A32509"/>
    <w:rsid w:val="00A33980"/>
    <w:rsid w:val="00A373AD"/>
    <w:rsid w:val="00A45535"/>
    <w:rsid w:val="00A50049"/>
    <w:rsid w:val="00A50AA4"/>
    <w:rsid w:val="00A56466"/>
    <w:rsid w:val="00A62263"/>
    <w:rsid w:val="00A67579"/>
    <w:rsid w:val="00A707C5"/>
    <w:rsid w:val="00A71946"/>
    <w:rsid w:val="00A742C9"/>
    <w:rsid w:val="00A82ED3"/>
    <w:rsid w:val="00A834E0"/>
    <w:rsid w:val="00A859AC"/>
    <w:rsid w:val="00A90599"/>
    <w:rsid w:val="00AA307D"/>
    <w:rsid w:val="00AA6DBA"/>
    <w:rsid w:val="00AB0412"/>
    <w:rsid w:val="00AB0D65"/>
    <w:rsid w:val="00AB1EC7"/>
    <w:rsid w:val="00AB263C"/>
    <w:rsid w:val="00AB5FF4"/>
    <w:rsid w:val="00AB612E"/>
    <w:rsid w:val="00AC58C8"/>
    <w:rsid w:val="00AD042D"/>
    <w:rsid w:val="00AD35B2"/>
    <w:rsid w:val="00AD3DE0"/>
    <w:rsid w:val="00AD4BD9"/>
    <w:rsid w:val="00AE02B2"/>
    <w:rsid w:val="00AE0BA1"/>
    <w:rsid w:val="00AE287A"/>
    <w:rsid w:val="00AE663F"/>
    <w:rsid w:val="00AF096E"/>
    <w:rsid w:val="00B003BE"/>
    <w:rsid w:val="00B004E8"/>
    <w:rsid w:val="00B00A3D"/>
    <w:rsid w:val="00B01AF2"/>
    <w:rsid w:val="00B01DD2"/>
    <w:rsid w:val="00B02CF8"/>
    <w:rsid w:val="00B03174"/>
    <w:rsid w:val="00B063F7"/>
    <w:rsid w:val="00B1324D"/>
    <w:rsid w:val="00B151CE"/>
    <w:rsid w:val="00B2109F"/>
    <w:rsid w:val="00B21A7D"/>
    <w:rsid w:val="00B2497D"/>
    <w:rsid w:val="00B41AF3"/>
    <w:rsid w:val="00B42262"/>
    <w:rsid w:val="00B53A68"/>
    <w:rsid w:val="00B553FA"/>
    <w:rsid w:val="00B6464D"/>
    <w:rsid w:val="00B670BB"/>
    <w:rsid w:val="00B74B9C"/>
    <w:rsid w:val="00B76AED"/>
    <w:rsid w:val="00B77FC2"/>
    <w:rsid w:val="00B800B9"/>
    <w:rsid w:val="00B80426"/>
    <w:rsid w:val="00B8448A"/>
    <w:rsid w:val="00B85F38"/>
    <w:rsid w:val="00B901D6"/>
    <w:rsid w:val="00B94FC1"/>
    <w:rsid w:val="00BB1B87"/>
    <w:rsid w:val="00BB258E"/>
    <w:rsid w:val="00BB67D4"/>
    <w:rsid w:val="00BC0DD4"/>
    <w:rsid w:val="00BC390B"/>
    <w:rsid w:val="00BC44B9"/>
    <w:rsid w:val="00BC5360"/>
    <w:rsid w:val="00BC5D83"/>
    <w:rsid w:val="00BD572F"/>
    <w:rsid w:val="00BD707C"/>
    <w:rsid w:val="00BE3C08"/>
    <w:rsid w:val="00BE5BEE"/>
    <w:rsid w:val="00BF6929"/>
    <w:rsid w:val="00BF7FB5"/>
    <w:rsid w:val="00C002D8"/>
    <w:rsid w:val="00C01288"/>
    <w:rsid w:val="00C023CD"/>
    <w:rsid w:val="00C077F1"/>
    <w:rsid w:val="00C10CFB"/>
    <w:rsid w:val="00C1266A"/>
    <w:rsid w:val="00C13DBB"/>
    <w:rsid w:val="00C21C9E"/>
    <w:rsid w:val="00C25A48"/>
    <w:rsid w:val="00C32997"/>
    <w:rsid w:val="00C34F91"/>
    <w:rsid w:val="00C4032C"/>
    <w:rsid w:val="00C479AA"/>
    <w:rsid w:val="00C5250A"/>
    <w:rsid w:val="00C549DE"/>
    <w:rsid w:val="00C5635D"/>
    <w:rsid w:val="00C57181"/>
    <w:rsid w:val="00C7384E"/>
    <w:rsid w:val="00C7429E"/>
    <w:rsid w:val="00C74ECF"/>
    <w:rsid w:val="00C75F9B"/>
    <w:rsid w:val="00C81E52"/>
    <w:rsid w:val="00C961DA"/>
    <w:rsid w:val="00C96D8B"/>
    <w:rsid w:val="00C977F2"/>
    <w:rsid w:val="00C97A91"/>
    <w:rsid w:val="00C97ECB"/>
    <w:rsid w:val="00CA7500"/>
    <w:rsid w:val="00CA76DF"/>
    <w:rsid w:val="00CB5CD9"/>
    <w:rsid w:val="00CB7444"/>
    <w:rsid w:val="00CC0923"/>
    <w:rsid w:val="00CC0F4A"/>
    <w:rsid w:val="00CC2A1B"/>
    <w:rsid w:val="00CC37A4"/>
    <w:rsid w:val="00CC4FE2"/>
    <w:rsid w:val="00CD379B"/>
    <w:rsid w:val="00CD47AA"/>
    <w:rsid w:val="00CD560C"/>
    <w:rsid w:val="00CD75C7"/>
    <w:rsid w:val="00CD7B60"/>
    <w:rsid w:val="00CE04E7"/>
    <w:rsid w:val="00CE3494"/>
    <w:rsid w:val="00CF76A5"/>
    <w:rsid w:val="00D04C62"/>
    <w:rsid w:val="00D0541D"/>
    <w:rsid w:val="00D123DA"/>
    <w:rsid w:val="00D14135"/>
    <w:rsid w:val="00D16832"/>
    <w:rsid w:val="00D22103"/>
    <w:rsid w:val="00D22CED"/>
    <w:rsid w:val="00D326B7"/>
    <w:rsid w:val="00D35135"/>
    <w:rsid w:val="00D369C8"/>
    <w:rsid w:val="00D46B5D"/>
    <w:rsid w:val="00D50C8E"/>
    <w:rsid w:val="00D53C09"/>
    <w:rsid w:val="00D5505D"/>
    <w:rsid w:val="00D57672"/>
    <w:rsid w:val="00D6106E"/>
    <w:rsid w:val="00D74EAA"/>
    <w:rsid w:val="00D75A9A"/>
    <w:rsid w:val="00D777A7"/>
    <w:rsid w:val="00D91961"/>
    <w:rsid w:val="00DA121C"/>
    <w:rsid w:val="00DA6772"/>
    <w:rsid w:val="00DB2230"/>
    <w:rsid w:val="00DB29D0"/>
    <w:rsid w:val="00DD4549"/>
    <w:rsid w:val="00DD7A10"/>
    <w:rsid w:val="00DF6AB0"/>
    <w:rsid w:val="00DF76C1"/>
    <w:rsid w:val="00E025A1"/>
    <w:rsid w:val="00E02E81"/>
    <w:rsid w:val="00E0409B"/>
    <w:rsid w:val="00E07CDE"/>
    <w:rsid w:val="00E10D06"/>
    <w:rsid w:val="00E111E2"/>
    <w:rsid w:val="00E17817"/>
    <w:rsid w:val="00E26B92"/>
    <w:rsid w:val="00E2739C"/>
    <w:rsid w:val="00E47C20"/>
    <w:rsid w:val="00E510B2"/>
    <w:rsid w:val="00E551FA"/>
    <w:rsid w:val="00E57E4B"/>
    <w:rsid w:val="00E7051B"/>
    <w:rsid w:val="00E7143E"/>
    <w:rsid w:val="00E734B6"/>
    <w:rsid w:val="00E744DB"/>
    <w:rsid w:val="00E8248A"/>
    <w:rsid w:val="00EA1DA0"/>
    <w:rsid w:val="00EA5490"/>
    <w:rsid w:val="00EA7435"/>
    <w:rsid w:val="00EB1AB4"/>
    <w:rsid w:val="00EB366C"/>
    <w:rsid w:val="00ED24ED"/>
    <w:rsid w:val="00ED74BA"/>
    <w:rsid w:val="00EE024D"/>
    <w:rsid w:val="00EE41E7"/>
    <w:rsid w:val="00EE7918"/>
    <w:rsid w:val="00EF3FBF"/>
    <w:rsid w:val="00F00143"/>
    <w:rsid w:val="00F007C3"/>
    <w:rsid w:val="00F025BE"/>
    <w:rsid w:val="00F05256"/>
    <w:rsid w:val="00F11D27"/>
    <w:rsid w:val="00F27AF6"/>
    <w:rsid w:val="00F31B21"/>
    <w:rsid w:val="00F354AD"/>
    <w:rsid w:val="00F3743B"/>
    <w:rsid w:val="00F52E03"/>
    <w:rsid w:val="00F67F45"/>
    <w:rsid w:val="00F778E3"/>
    <w:rsid w:val="00F81B5C"/>
    <w:rsid w:val="00F86190"/>
    <w:rsid w:val="00FA611F"/>
    <w:rsid w:val="00FA6348"/>
    <w:rsid w:val="00FA7CCB"/>
    <w:rsid w:val="00FC0E60"/>
    <w:rsid w:val="00FC532F"/>
    <w:rsid w:val="00FD02E6"/>
    <w:rsid w:val="00FD2F73"/>
    <w:rsid w:val="00FD76E2"/>
    <w:rsid w:val="00FD7720"/>
    <w:rsid w:val="00FE2DF8"/>
    <w:rsid w:val="00FE72D7"/>
    <w:rsid w:val="00FF4A2F"/>
    <w:rsid w:val="0124EC4B"/>
    <w:rsid w:val="0265A100"/>
    <w:rsid w:val="0DAE85EF"/>
    <w:rsid w:val="0F5C2887"/>
    <w:rsid w:val="137331FA"/>
    <w:rsid w:val="17075EE9"/>
    <w:rsid w:val="1B319144"/>
    <w:rsid w:val="1C3AFD9E"/>
    <w:rsid w:val="204E006C"/>
    <w:rsid w:val="21F7FAA8"/>
    <w:rsid w:val="2E0DA751"/>
    <w:rsid w:val="2EA1DCFD"/>
    <w:rsid w:val="31E7C85F"/>
    <w:rsid w:val="3221EA0A"/>
    <w:rsid w:val="3331CDD0"/>
    <w:rsid w:val="3439BEAD"/>
    <w:rsid w:val="3ED366C0"/>
    <w:rsid w:val="45EF3BD4"/>
    <w:rsid w:val="4F9BE0D8"/>
    <w:rsid w:val="4FF2F992"/>
    <w:rsid w:val="50F87900"/>
    <w:rsid w:val="56A378DE"/>
    <w:rsid w:val="5888D399"/>
    <w:rsid w:val="68CBDAA9"/>
    <w:rsid w:val="70990BCF"/>
    <w:rsid w:val="7A6678CA"/>
    <w:rsid w:val="7E40D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3C768E"/>
  <w15:chartTrackingRefBased/>
  <w15:docId w15:val="{F2B02E3E-A4EE-4694-A53A-84837A215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30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D369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526F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7216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7810"/>
    <w:pPr>
      <w:tabs>
        <w:tab w:val="center" w:pos="4680"/>
        <w:tab w:val="right" w:pos="9360"/>
      </w:tabs>
    </w:pPr>
  </w:style>
  <w:style w:type="character" w:customStyle="1" w:styleId="HeaderChar">
    <w:name w:val="Header Char"/>
    <w:basedOn w:val="DefaultParagraphFont"/>
    <w:link w:val="Header"/>
    <w:uiPriority w:val="99"/>
    <w:rsid w:val="002F7810"/>
  </w:style>
  <w:style w:type="paragraph" w:styleId="Footer">
    <w:name w:val="footer"/>
    <w:basedOn w:val="Normal"/>
    <w:link w:val="FooterChar"/>
    <w:uiPriority w:val="99"/>
    <w:unhideWhenUsed/>
    <w:rsid w:val="002F7810"/>
    <w:pPr>
      <w:tabs>
        <w:tab w:val="center" w:pos="4680"/>
        <w:tab w:val="right" w:pos="9360"/>
      </w:tabs>
    </w:pPr>
  </w:style>
  <w:style w:type="character" w:customStyle="1" w:styleId="FooterChar">
    <w:name w:val="Footer Char"/>
    <w:basedOn w:val="DefaultParagraphFont"/>
    <w:link w:val="Footer"/>
    <w:uiPriority w:val="99"/>
    <w:rsid w:val="002F7810"/>
  </w:style>
  <w:style w:type="character" w:styleId="CommentReference">
    <w:name w:val="annotation reference"/>
    <w:basedOn w:val="DefaultParagraphFont"/>
    <w:uiPriority w:val="99"/>
    <w:semiHidden/>
    <w:unhideWhenUsed/>
    <w:rsid w:val="002F7810"/>
    <w:rPr>
      <w:sz w:val="16"/>
      <w:szCs w:val="16"/>
    </w:rPr>
  </w:style>
  <w:style w:type="paragraph" w:styleId="CommentText">
    <w:name w:val="annotation text"/>
    <w:basedOn w:val="Normal"/>
    <w:link w:val="CommentTextChar"/>
    <w:uiPriority w:val="99"/>
    <w:unhideWhenUsed/>
    <w:rsid w:val="002F7810"/>
    <w:rPr>
      <w:sz w:val="20"/>
      <w:szCs w:val="20"/>
    </w:rPr>
  </w:style>
  <w:style w:type="character" w:customStyle="1" w:styleId="CommentTextChar">
    <w:name w:val="Comment Text Char"/>
    <w:basedOn w:val="DefaultParagraphFont"/>
    <w:link w:val="CommentText"/>
    <w:uiPriority w:val="99"/>
    <w:rsid w:val="002F7810"/>
    <w:rPr>
      <w:sz w:val="20"/>
      <w:szCs w:val="20"/>
    </w:rPr>
  </w:style>
  <w:style w:type="paragraph" w:styleId="CommentSubject">
    <w:name w:val="annotation subject"/>
    <w:basedOn w:val="CommentText"/>
    <w:next w:val="CommentText"/>
    <w:link w:val="CommentSubjectChar"/>
    <w:uiPriority w:val="99"/>
    <w:semiHidden/>
    <w:unhideWhenUsed/>
    <w:rsid w:val="002F7810"/>
    <w:rPr>
      <w:b/>
      <w:bCs/>
    </w:rPr>
  </w:style>
  <w:style w:type="character" w:customStyle="1" w:styleId="CommentSubjectChar">
    <w:name w:val="Comment Subject Char"/>
    <w:basedOn w:val="CommentTextChar"/>
    <w:link w:val="CommentSubject"/>
    <w:uiPriority w:val="99"/>
    <w:semiHidden/>
    <w:rsid w:val="002F7810"/>
    <w:rPr>
      <w:b/>
      <w:bCs/>
      <w:sz w:val="20"/>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styleId="Emphasis">
    <w:name w:val="Emphasis"/>
    <w:basedOn w:val="DefaultParagraphFont"/>
    <w:uiPriority w:val="20"/>
    <w:qFormat/>
    <w:rsid w:val="004932ED"/>
    <w:rPr>
      <w:i/>
      <w:iCs/>
    </w:rPr>
  </w:style>
  <w:style w:type="character" w:styleId="FollowedHyperlink">
    <w:name w:val="FollowedHyperlink"/>
    <w:basedOn w:val="DefaultParagraphFont"/>
    <w:uiPriority w:val="99"/>
    <w:semiHidden/>
    <w:unhideWhenUsed/>
    <w:rsid w:val="00262A47"/>
    <w:rPr>
      <w:color w:val="954F72" w:themeColor="followedHyperlink"/>
      <w:u w:val="single"/>
    </w:rPr>
  </w:style>
  <w:style w:type="character" w:styleId="UnresolvedMention">
    <w:name w:val="Unresolved Mention"/>
    <w:basedOn w:val="DefaultParagraphFont"/>
    <w:uiPriority w:val="99"/>
    <w:semiHidden/>
    <w:unhideWhenUsed/>
    <w:rsid w:val="00350B5E"/>
    <w:rPr>
      <w:color w:val="605E5C"/>
      <w:shd w:val="clear" w:color="auto" w:fill="E1DFDD"/>
    </w:rPr>
  </w:style>
  <w:style w:type="paragraph" w:styleId="Caption">
    <w:name w:val="caption"/>
    <w:basedOn w:val="Normal"/>
    <w:next w:val="Normal"/>
    <w:uiPriority w:val="35"/>
    <w:unhideWhenUsed/>
    <w:qFormat/>
    <w:rsid w:val="00A22635"/>
    <w:pPr>
      <w:spacing w:after="200"/>
    </w:pPr>
    <w:rPr>
      <w:i/>
      <w:iCs/>
      <w:color w:val="44546A" w:themeColor="text2"/>
      <w:sz w:val="18"/>
      <w:szCs w:val="18"/>
    </w:rPr>
  </w:style>
  <w:style w:type="paragraph" w:styleId="NormalWeb">
    <w:name w:val="Normal (Web)"/>
    <w:basedOn w:val="Normal"/>
    <w:uiPriority w:val="99"/>
    <w:unhideWhenUsed/>
    <w:rsid w:val="00DB2230"/>
    <w:pPr>
      <w:spacing w:before="100" w:beforeAutospacing="1" w:after="100" w:afterAutospacing="1"/>
    </w:pPr>
  </w:style>
  <w:style w:type="character" w:styleId="HTMLCode">
    <w:name w:val="HTML Code"/>
    <w:basedOn w:val="DefaultParagraphFont"/>
    <w:uiPriority w:val="99"/>
    <w:semiHidden/>
    <w:unhideWhenUsed/>
    <w:rsid w:val="00DB223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369C8"/>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335B7A"/>
    <w:rPr>
      <w:b/>
      <w:bCs/>
    </w:rPr>
  </w:style>
  <w:style w:type="table" w:styleId="TableGrid">
    <w:name w:val="Table Grid"/>
    <w:basedOn w:val="TableNormal"/>
    <w:uiPriority w:val="39"/>
    <w:rsid w:val="00335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tring">
    <w:name w:val="hljs-string"/>
    <w:basedOn w:val="DefaultParagraphFont"/>
    <w:rsid w:val="003A457C"/>
  </w:style>
  <w:style w:type="character" w:customStyle="1" w:styleId="hljs-keyword">
    <w:name w:val="hljs-keyword"/>
    <w:basedOn w:val="DefaultParagraphFont"/>
    <w:rsid w:val="008D7606"/>
  </w:style>
  <w:style w:type="character" w:customStyle="1" w:styleId="hljs-title">
    <w:name w:val="hljs-title"/>
    <w:basedOn w:val="DefaultParagraphFont"/>
    <w:rsid w:val="008D7606"/>
  </w:style>
  <w:style w:type="character" w:customStyle="1" w:styleId="hljs-number">
    <w:name w:val="hljs-number"/>
    <w:basedOn w:val="DefaultParagraphFont"/>
    <w:rsid w:val="008D7606"/>
  </w:style>
  <w:style w:type="character" w:customStyle="1" w:styleId="hljs-comment">
    <w:name w:val="hljs-comment"/>
    <w:basedOn w:val="DefaultParagraphFont"/>
    <w:rsid w:val="008D7606"/>
  </w:style>
  <w:style w:type="character" w:customStyle="1" w:styleId="Heading4Char">
    <w:name w:val="Heading 4 Char"/>
    <w:basedOn w:val="DefaultParagraphFont"/>
    <w:link w:val="Heading4"/>
    <w:uiPriority w:val="9"/>
    <w:semiHidden/>
    <w:rsid w:val="00372163"/>
    <w:rPr>
      <w:rFonts w:asciiTheme="majorHAnsi" w:eastAsiaTheme="majorEastAsia" w:hAnsiTheme="majorHAnsi" w:cstheme="majorBidi"/>
      <w:i/>
      <w:iCs/>
      <w:color w:val="2F5496" w:themeColor="accent1" w:themeShade="BF"/>
    </w:rPr>
  </w:style>
  <w:style w:type="character" w:customStyle="1" w:styleId="align-middle">
    <w:name w:val="align-middle"/>
    <w:basedOn w:val="DefaultParagraphFont"/>
    <w:rsid w:val="006B0456"/>
  </w:style>
  <w:style w:type="character" w:customStyle="1" w:styleId="linkbluetoblue">
    <w:name w:val="linkbluetoblue"/>
    <w:basedOn w:val="DefaultParagraphFont"/>
    <w:rsid w:val="00875A79"/>
  </w:style>
  <w:style w:type="paragraph" w:customStyle="1" w:styleId="tabsroottab-jpvcxo">
    <w:name w:val="tabs__roottab-jpvcxo"/>
    <w:basedOn w:val="Normal"/>
    <w:rsid w:val="000B1B6F"/>
    <w:pPr>
      <w:spacing w:before="100" w:beforeAutospacing="1" w:after="100" w:afterAutospacing="1"/>
    </w:pPr>
  </w:style>
  <w:style w:type="character" w:customStyle="1" w:styleId="overflow-hidden">
    <w:name w:val="overflow-hidden"/>
    <w:basedOn w:val="DefaultParagraphFont"/>
    <w:rsid w:val="002D0FBB"/>
  </w:style>
  <w:style w:type="character" w:customStyle="1" w:styleId="Heading3Char">
    <w:name w:val="Heading 3 Char"/>
    <w:basedOn w:val="DefaultParagraphFont"/>
    <w:link w:val="Heading3"/>
    <w:uiPriority w:val="9"/>
    <w:rsid w:val="008526FF"/>
    <w:rPr>
      <w:rFonts w:asciiTheme="majorHAnsi" w:eastAsiaTheme="majorEastAsia" w:hAnsiTheme="majorHAnsi" w:cstheme="majorBidi"/>
      <w:color w:val="1F3763" w:themeColor="accent1" w:themeShade="7F"/>
      <w:sz w:val="24"/>
      <w:szCs w:val="24"/>
    </w:rPr>
  </w:style>
  <w:style w:type="character" w:customStyle="1" w:styleId="mopen">
    <w:name w:val="mopen"/>
    <w:basedOn w:val="DefaultParagraphFont"/>
    <w:rsid w:val="007D6A0C"/>
  </w:style>
  <w:style w:type="character" w:customStyle="1" w:styleId="mord">
    <w:name w:val="mord"/>
    <w:basedOn w:val="DefaultParagraphFont"/>
    <w:rsid w:val="007D6A0C"/>
  </w:style>
  <w:style w:type="character" w:customStyle="1" w:styleId="mbin">
    <w:name w:val="mbin"/>
    <w:basedOn w:val="DefaultParagraphFont"/>
    <w:rsid w:val="007D6A0C"/>
  </w:style>
  <w:style w:type="character" w:customStyle="1" w:styleId="mclose">
    <w:name w:val="mclose"/>
    <w:basedOn w:val="DefaultParagraphFont"/>
    <w:rsid w:val="007D6A0C"/>
  </w:style>
  <w:style w:type="character" w:customStyle="1" w:styleId="vlist-s">
    <w:name w:val="vlist-s"/>
    <w:basedOn w:val="DefaultParagraphFont"/>
    <w:rsid w:val="007D6A0C"/>
  </w:style>
  <w:style w:type="character" w:customStyle="1" w:styleId="mrel">
    <w:name w:val="mrel"/>
    <w:basedOn w:val="DefaultParagraphFont"/>
    <w:rsid w:val="007D6A0C"/>
  </w:style>
  <w:style w:type="character" w:customStyle="1" w:styleId="katex-mathml">
    <w:name w:val="katex-mathml"/>
    <w:basedOn w:val="DefaultParagraphFont"/>
    <w:rsid w:val="00743A3E"/>
  </w:style>
  <w:style w:type="character" w:customStyle="1" w:styleId="ms-1">
    <w:name w:val="ms-1"/>
    <w:basedOn w:val="DefaultParagraphFont"/>
    <w:rsid w:val="0018118A"/>
  </w:style>
  <w:style w:type="character" w:customStyle="1" w:styleId="max-w-full">
    <w:name w:val="max-w-full"/>
    <w:basedOn w:val="DefaultParagraphFont"/>
    <w:rsid w:val="0018118A"/>
  </w:style>
  <w:style w:type="character" w:customStyle="1" w:styleId="mop">
    <w:name w:val="mop"/>
    <w:basedOn w:val="DefaultParagraphFont"/>
    <w:rsid w:val="00E02E81"/>
  </w:style>
  <w:style w:type="character" w:customStyle="1" w:styleId="max-w-15ch">
    <w:name w:val="max-w-[15ch]"/>
    <w:basedOn w:val="DefaultParagraphFont"/>
    <w:rsid w:val="00212F64"/>
  </w:style>
  <w:style w:type="character" w:customStyle="1" w:styleId="-me-1">
    <w:name w:val="-me-1"/>
    <w:basedOn w:val="DefaultParagraphFont"/>
    <w:rsid w:val="00212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87842">
      <w:bodyDiv w:val="1"/>
      <w:marLeft w:val="0"/>
      <w:marRight w:val="0"/>
      <w:marTop w:val="0"/>
      <w:marBottom w:val="0"/>
      <w:divBdr>
        <w:top w:val="none" w:sz="0" w:space="0" w:color="auto"/>
        <w:left w:val="none" w:sz="0" w:space="0" w:color="auto"/>
        <w:bottom w:val="none" w:sz="0" w:space="0" w:color="auto"/>
        <w:right w:val="none" w:sz="0" w:space="0" w:color="auto"/>
      </w:divBdr>
    </w:div>
    <w:div w:id="110169615">
      <w:bodyDiv w:val="1"/>
      <w:marLeft w:val="0"/>
      <w:marRight w:val="0"/>
      <w:marTop w:val="0"/>
      <w:marBottom w:val="0"/>
      <w:divBdr>
        <w:top w:val="none" w:sz="0" w:space="0" w:color="auto"/>
        <w:left w:val="none" w:sz="0" w:space="0" w:color="auto"/>
        <w:bottom w:val="none" w:sz="0" w:space="0" w:color="auto"/>
        <w:right w:val="none" w:sz="0" w:space="0" w:color="auto"/>
      </w:divBdr>
    </w:div>
    <w:div w:id="115220783">
      <w:bodyDiv w:val="1"/>
      <w:marLeft w:val="0"/>
      <w:marRight w:val="0"/>
      <w:marTop w:val="0"/>
      <w:marBottom w:val="0"/>
      <w:divBdr>
        <w:top w:val="none" w:sz="0" w:space="0" w:color="auto"/>
        <w:left w:val="none" w:sz="0" w:space="0" w:color="auto"/>
        <w:bottom w:val="none" w:sz="0" w:space="0" w:color="auto"/>
        <w:right w:val="none" w:sz="0" w:space="0" w:color="auto"/>
      </w:divBdr>
    </w:div>
    <w:div w:id="123233536">
      <w:bodyDiv w:val="1"/>
      <w:marLeft w:val="0"/>
      <w:marRight w:val="0"/>
      <w:marTop w:val="0"/>
      <w:marBottom w:val="0"/>
      <w:divBdr>
        <w:top w:val="none" w:sz="0" w:space="0" w:color="auto"/>
        <w:left w:val="none" w:sz="0" w:space="0" w:color="auto"/>
        <w:bottom w:val="none" w:sz="0" w:space="0" w:color="auto"/>
        <w:right w:val="none" w:sz="0" w:space="0" w:color="auto"/>
      </w:divBdr>
    </w:div>
    <w:div w:id="198206644">
      <w:bodyDiv w:val="1"/>
      <w:marLeft w:val="0"/>
      <w:marRight w:val="0"/>
      <w:marTop w:val="0"/>
      <w:marBottom w:val="0"/>
      <w:divBdr>
        <w:top w:val="none" w:sz="0" w:space="0" w:color="auto"/>
        <w:left w:val="none" w:sz="0" w:space="0" w:color="auto"/>
        <w:bottom w:val="none" w:sz="0" w:space="0" w:color="auto"/>
        <w:right w:val="none" w:sz="0" w:space="0" w:color="auto"/>
      </w:divBdr>
      <w:divsChild>
        <w:div w:id="747506353">
          <w:marLeft w:val="0"/>
          <w:marRight w:val="0"/>
          <w:marTop w:val="0"/>
          <w:marBottom w:val="0"/>
          <w:divBdr>
            <w:top w:val="none" w:sz="0" w:space="0" w:color="auto"/>
            <w:left w:val="none" w:sz="0" w:space="0" w:color="auto"/>
            <w:bottom w:val="none" w:sz="0" w:space="0" w:color="auto"/>
            <w:right w:val="none" w:sz="0" w:space="0" w:color="auto"/>
          </w:divBdr>
        </w:div>
        <w:div w:id="688722009">
          <w:marLeft w:val="0"/>
          <w:marRight w:val="0"/>
          <w:marTop w:val="0"/>
          <w:marBottom w:val="0"/>
          <w:divBdr>
            <w:top w:val="none" w:sz="0" w:space="0" w:color="auto"/>
            <w:left w:val="none" w:sz="0" w:space="0" w:color="auto"/>
            <w:bottom w:val="none" w:sz="0" w:space="0" w:color="auto"/>
            <w:right w:val="none" w:sz="0" w:space="0" w:color="auto"/>
          </w:divBdr>
        </w:div>
        <w:div w:id="957759863">
          <w:marLeft w:val="0"/>
          <w:marRight w:val="0"/>
          <w:marTop w:val="0"/>
          <w:marBottom w:val="0"/>
          <w:divBdr>
            <w:top w:val="none" w:sz="0" w:space="0" w:color="auto"/>
            <w:left w:val="none" w:sz="0" w:space="0" w:color="auto"/>
            <w:bottom w:val="none" w:sz="0" w:space="0" w:color="auto"/>
            <w:right w:val="none" w:sz="0" w:space="0" w:color="auto"/>
          </w:divBdr>
        </w:div>
        <w:div w:id="266739927">
          <w:marLeft w:val="0"/>
          <w:marRight w:val="0"/>
          <w:marTop w:val="0"/>
          <w:marBottom w:val="0"/>
          <w:divBdr>
            <w:top w:val="none" w:sz="0" w:space="0" w:color="auto"/>
            <w:left w:val="none" w:sz="0" w:space="0" w:color="auto"/>
            <w:bottom w:val="none" w:sz="0" w:space="0" w:color="auto"/>
            <w:right w:val="none" w:sz="0" w:space="0" w:color="auto"/>
          </w:divBdr>
        </w:div>
        <w:div w:id="1832673640">
          <w:marLeft w:val="0"/>
          <w:marRight w:val="0"/>
          <w:marTop w:val="0"/>
          <w:marBottom w:val="0"/>
          <w:divBdr>
            <w:top w:val="none" w:sz="0" w:space="0" w:color="auto"/>
            <w:left w:val="none" w:sz="0" w:space="0" w:color="auto"/>
            <w:bottom w:val="none" w:sz="0" w:space="0" w:color="auto"/>
            <w:right w:val="none" w:sz="0" w:space="0" w:color="auto"/>
          </w:divBdr>
        </w:div>
        <w:div w:id="150215026">
          <w:marLeft w:val="0"/>
          <w:marRight w:val="0"/>
          <w:marTop w:val="0"/>
          <w:marBottom w:val="0"/>
          <w:divBdr>
            <w:top w:val="none" w:sz="0" w:space="0" w:color="auto"/>
            <w:left w:val="none" w:sz="0" w:space="0" w:color="auto"/>
            <w:bottom w:val="none" w:sz="0" w:space="0" w:color="auto"/>
            <w:right w:val="none" w:sz="0" w:space="0" w:color="auto"/>
          </w:divBdr>
        </w:div>
        <w:div w:id="1177307618">
          <w:marLeft w:val="0"/>
          <w:marRight w:val="0"/>
          <w:marTop w:val="0"/>
          <w:marBottom w:val="0"/>
          <w:divBdr>
            <w:top w:val="none" w:sz="0" w:space="0" w:color="auto"/>
            <w:left w:val="none" w:sz="0" w:space="0" w:color="auto"/>
            <w:bottom w:val="none" w:sz="0" w:space="0" w:color="auto"/>
            <w:right w:val="none" w:sz="0" w:space="0" w:color="auto"/>
          </w:divBdr>
        </w:div>
        <w:div w:id="207036901">
          <w:marLeft w:val="0"/>
          <w:marRight w:val="0"/>
          <w:marTop w:val="0"/>
          <w:marBottom w:val="0"/>
          <w:divBdr>
            <w:top w:val="none" w:sz="0" w:space="0" w:color="auto"/>
            <w:left w:val="none" w:sz="0" w:space="0" w:color="auto"/>
            <w:bottom w:val="none" w:sz="0" w:space="0" w:color="auto"/>
            <w:right w:val="none" w:sz="0" w:space="0" w:color="auto"/>
          </w:divBdr>
        </w:div>
        <w:div w:id="1799374625">
          <w:marLeft w:val="0"/>
          <w:marRight w:val="0"/>
          <w:marTop w:val="0"/>
          <w:marBottom w:val="0"/>
          <w:divBdr>
            <w:top w:val="none" w:sz="0" w:space="0" w:color="auto"/>
            <w:left w:val="none" w:sz="0" w:space="0" w:color="auto"/>
            <w:bottom w:val="none" w:sz="0" w:space="0" w:color="auto"/>
            <w:right w:val="none" w:sz="0" w:space="0" w:color="auto"/>
          </w:divBdr>
        </w:div>
        <w:div w:id="1817724091">
          <w:marLeft w:val="0"/>
          <w:marRight w:val="0"/>
          <w:marTop w:val="0"/>
          <w:marBottom w:val="0"/>
          <w:divBdr>
            <w:top w:val="none" w:sz="0" w:space="0" w:color="auto"/>
            <w:left w:val="none" w:sz="0" w:space="0" w:color="auto"/>
            <w:bottom w:val="none" w:sz="0" w:space="0" w:color="auto"/>
            <w:right w:val="none" w:sz="0" w:space="0" w:color="auto"/>
          </w:divBdr>
        </w:div>
        <w:div w:id="1659192104">
          <w:marLeft w:val="0"/>
          <w:marRight w:val="0"/>
          <w:marTop w:val="0"/>
          <w:marBottom w:val="0"/>
          <w:divBdr>
            <w:top w:val="none" w:sz="0" w:space="0" w:color="auto"/>
            <w:left w:val="none" w:sz="0" w:space="0" w:color="auto"/>
            <w:bottom w:val="none" w:sz="0" w:space="0" w:color="auto"/>
            <w:right w:val="none" w:sz="0" w:space="0" w:color="auto"/>
          </w:divBdr>
        </w:div>
        <w:div w:id="1633251736">
          <w:marLeft w:val="0"/>
          <w:marRight w:val="0"/>
          <w:marTop w:val="0"/>
          <w:marBottom w:val="0"/>
          <w:divBdr>
            <w:top w:val="none" w:sz="0" w:space="0" w:color="auto"/>
            <w:left w:val="none" w:sz="0" w:space="0" w:color="auto"/>
            <w:bottom w:val="none" w:sz="0" w:space="0" w:color="auto"/>
            <w:right w:val="none" w:sz="0" w:space="0" w:color="auto"/>
          </w:divBdr>
        </w:div>
        <w:div w:id="183130206">
          <w:marLeft w:val="0"/>
          <w:marRight w:val="0"/>
          <w:marTop w:val="0"/>
          <w:marBottom w:val="0"/>
          <w:divBdr>
            <w:top w:val="none" w:sz="0" w:space="0" w:color="auto"/>
            <w:left w:val="none" w:sz="0" w:space="0" w:color="auto"/>
            <w:bottom w:val="none" w:sz="0" w:space="0" w:color="auto"/>
            <w:right w:val="none" w:sz="0" w:space="0" w:color="auto"/>
          </w:divBdr>
        </w:div>
        <w:div w:id="549926697">
          <w:marLeft w:val="0"/>
          <w:marRight w:val="0"/>
          <w:marTop w:val="0"/>
          <w:marBottom w:val="0"/>
          <w:divBdr>
            <w:top w:val="none" w:sz="0" w:space="0" w:color="auto"/>
            <w:left w:val="none" w:sz="0" w:space="0" w:color="auto"/>
            <w:bottom w:val="none" w:sz="0" w:space="0" w:color="auto"/>
            <w:right w:val="none" w:sz="0" w:space="0" w:color="auto"/>
          </w:divBdr>
        </w:div>
        <w:div w:id="733049097">
          <w:marLeft w:val="0"/>
          <w:marRight w:val="0"/>
          <w:marTop w:val="0"/>
          <w:marBottom w:val="0"/>
          <w:divBdr>
            <w:top w:val="none" w:sz="0" w:space="0" w:color="auto"/>
            <w:left w:val="none" w:sz="0" w:space="0" w:color="auto"/>
            <w:bottom w:val="none" w:sz="0" w:space="0" w:color="auto"/>
            <w:right w:val="none" w:sz="0" w:space="0" w:color="auto"/>
          </w:divBdr>
        </w:div>
        <w:div w:id="542907622">
          <w:marLeft w:val="0"/>
          <w:marRight w:val="0"/>
          <w:marTop w:val="0"/>
          <w:marBottom w:val="0"/>
          <w:divBdr>
            <w:top w:val="none" w:sz="0" w:space="0" w:color="auto"/>
            <w:left w:val="none" w:sz="0" w:space="0" w:color="auto"/>
            <w:bottom w:val="none" w:sz="0" w:space="0" w:color="auto"/>
            <w:right w:val="none" w:sz="0" w:space="0" w:color="auto"/>
          </w:divBdr>
        </w:div>
        <w:div w:id="973146606">
          <w:marLeft w:val="0"/>
          <w:marRight w:val="0"/>
          <w:marTop w:val="0"/>
          <w:marBottom w:val="0"/>
          <w:divBdr>
            <w:top w:val="none" w:sz="0" w:space="0" w:color="auto"/>
            <w:left w:val="none" w:sz="0" w:space="0" w:color="auto"/>
            <w:bottom w:val="none" w:sz="0" w:space="0" w:color="auto"/>
            <w:right w:val="none" w:sz="0" w:space="0" w:color="auto"/>
          </w:divBdr>
        </w:div>
        <w:div w:id="1846086906">
          <w:marLeft w:val="0"/>
          <w:marRight w:val="0"/>
          <w:marTop w:val="0"/>
          <w:marBottom w:val="0"/>
          <w:divBdr>
            <w:top w:val="none" w:sz="0" w:space="0" w:color="auto"/>
            <w:left w:val="none" w:sz="0" w:space="0" w:color="auto"/>
            <w:bottom w:val="none" w:sz="0" w:space="0" w:color="auto"/>
            <w:right w:val="none" w:sz="0" w:space="0" w:color="auto"/>
          </w:divBdr>
        </w:div>
        <w:div w:id="1318530635">
          <w:marLeft w:val="0"/>
          <w:marRight w:val="0"/>
          <w:marTop w:val="0"/>
          <w:marBottom w:val="0"/>
          <w:divBdr>
            <w:top w:val="none" w:sz="0" w:space="0" w:color="auto"/>
            <w:left w:val="none" w:sz="0" w:space="0" w:color="auto"/>
            <w:bottom w:val="none" w:sz="0" w:space="0" w:color="auto"/>
            <w:right w:val="none" w:sz="0" w:space="0" w:color="auto"/>
          </w:divBdr>
        </w:div>
        <w:div w:id="469060075">
          <w:marLeft w:val="0"/>
          <w:marRight w:val="0"/>
          <w:marTop w:val="0"/>
          <w:marBottom w:val="0"/>
          <w:divBdr>
            <w:top w:val="none" w:sz="0" w:space="0" w:color="auto"/>
            <w:left w:val="none" w:sz="0" w:space="0" w:color="auto"/>
            <w:bottom w:val="none" w:sz="0" w:space="0" w:color="auto"/>
            <w:right w:val="none" w:sz="0" w:space="0" w:color="auto"/>
          </w:divBdr>
        </w:div>
        <w:div w:id="1446542560">
          <w:marLeft w:val="0"/>
          <w:marRight w:val="0"/>
          <w:marTop w:val="0"/>
          <w:marBottom w:val="0"/>
          <w:divBdr>
            <w:top w:val="none" w:sz="0" w:space="0" w:color="auto"/>
            <w:left w:val="none" w:sz="0" w:space="0" w:color="auto"/>
            <w:bottom w:val="none" w:sz="0" w:space="0" w:color="auto"/>
            <w:right w:val="none" w:sz="0" w:space="0" w:color="auto"/>
          </w:divBdr>
        </w:div>
        <w:div w:id="1019620255">
          <w:marLeft w:val="0"/>
          <w:marRight w:val="0"/>
          <w:marTop w:val="0"/>
          <w:marBottom w:val="0"/>
          <w:divBdr>
            <w:top w:val="none" w:sz="0" w:space="0" w:color="auto"/>
            <w:left w:val="none" w:sz="0" w:space="0" w:color="auto"/>
            <w:bottom w:val="none" w:sz="0" w:space="0" w:color="auto"/>
            <w:right w:val="none" w:sz="0" w:space="0" w:color="auto"/>
          </w:divBdr>
        </w:div>
        <w:div w:id="213516333">
          <w:marLeft w:val="0"/>
          <w:marRight w:val="0"/>
          <w:marTop w:val="0"/>
          <w:marBottom w:val="0"/>
          <w:divBdr>
            <w:top w:val="none" w:sz="0" w:space="0" w:color="auto"/>
            <w:left w:val="none" w:sz="0" w:space="0" w:color="auto"/>
            <w:bottom w:val="none" w:sz="0" w:space="0" w:color="auto"/>
            <w:right w:val="none" w:sz="0" w:space="0" w:color="auto"/>
          </w:divBdr>
        </w:div>
        <w:div w:id="981807851">
          <w:marLeft w:val="0"/>
          <w:marRight w:val="0"/>
          <w:marTop w:val="0"/>
          <w:marBottom w:val="0"/>
          <w:divBdr>
            <w:top w:val="none" w:sz="0" w:space="0" w:color="auto"/>
            <w:left w:val="none" w:sz="0" w:space="0" w:color="auto"/>
            <w:bottom w:val="none" w:sz="0" w:space="0" w:color="auto"/>
            <w:right w:val="none" w:sz="0" w:space="0" w:color="auto"/>
          </w:divBdr>
        </w:div>
        <w:div w:id="2036730414">
          <w:marLeft w:val="0"/>
          <w:marRight w:val="0"/>
          <w:marTop w:val="0"/>
          <w:marBottom w:val="0"/>
          <w:divBdr>
            <w:top w:val="none" w:sz="0" w:space="0" w:color="auto"/>
            <w:left w:val="none" w:sz="0" w:space="0" w:color="auto"/>
            <w:bottom w:val="none" w:sz="0" w:space="0" w:color="auto"/>
            <w:right w:val="none" w:sz="0" w:space="0" w:color="auto"/>
          </w:divBdr>
        </w:div>
        <w:div w:id="212733785">
          <w:marLeft w:val="0"/>
          <w:marRight w:val="0"/>
          <w:marTop w:val="0"/>
          <w:marBottom w:val="0"/>
          <w:divBdr>
            <w:top w:val="none" w:sz="0" w:space="0" w:color="auto"/>
            <w:left w:val="none" w:sz="0" w:space="0" w:color="auto"/>
            <w:bottom w:val="none" w:sz="0" w:space="0" w:color="auto"/>
            <w:right w:val="none" w:sz="0" w:space="0" w:color="auto"/>
          </w:divBdr>
        </w:div>
        <w:div w:id="1253467539">
          <w:marLeft w:val="0"/>
          <w:marRight w:val="0"/>
          <w:marTop w:val="0"/>
          <w:marBottom w:val="0"/>
          <w:divBdr>
            <w:top w:val="none" w:sz="0" w:space="0" w:color="auto"/>
            <w:left w:val="none" w:sz="0" w:space="0" w:color="auto"/>
            <w:bottom w:val="none" w:sz="0" w:space="0" w:color="auto"/>
            <w:right w:val="none" w:sz="0" w:space="0" w:color="auto"/>
          </w:divBdr>
        </w:div>
        <w:div w:id="1275290599">
          <w:marLeft w:val="0"/>
          <w:marRight w:val="0"/>
          <w:marTop w:val="0"/>
          <w:marBottom w:val="0"/>
          <w:divBdr>
            <w:top w:val="none" w:sz="0" w:space="0" w:color="auto"/>
            <w:left w:val="none" w:sz="0" w:space="0" w:color="auto"/>
            <w:bottom w:val="none" w:sz="0" w:space="0" w:color="auto"/>
            <w:right w:val="none" w:sz="0" w:space="0" w:color="auto"/>
          </w:divBdr>
        </w:div>
        <w:div w:id="988286029">
          <w:marLeft w:val="0"/>
          <w:marRight w:val="0"/>
          <w:marTop w:val="0"/>
          <w:marBottom w:val="0"/>
          <w:divBdr>
            <w:top w:val="none" w:sz="0" w:space="0" w:color="auto"/>
            <w:left w:val="none" w:sz="0" w:space="0" w:color="auto"/>
            <w:bottom w:val="none" w:sz="0" w:space="0" w:color="auto"/>
            <w:right w:val="none" w:sz="0" w:space="0" w:color="auto"/>
          </w:divBdr>
        </w:div>
        <w:div w:id="1915316392">
          <w:marLeft w:val="0"/>
          <w:marRight w:val="0"/>
          <w:marTop w:val="0"/>
          <w:marBottom w:val="0"/>
          <w:divBdr>
            <w:top w:val="none" w:sz="0" w:space="0" w:color="auto"/>
            <w:left w:val="none" w:sz="0" w:space="0" w:color="auto"/>
            <w:bottom w:val="none" w:sz="0" w:space="0" w:color="auto"/>
            <w:right w:val="none" w:sz="0" w:space="0" w:color="auto"/>
          </w:divBdr>
        </w:div>
        <w:div w:id="239951628">
          <w:marLeft w:val="0"/>
          <w:marRight w:val="0"/>
          <w:marTop w:val="0"/>
          <w:marBottom w:val="0"/>
          <w:divBdr>
            <w:top w:val="none" w:sz="0" w:space="0" w:color="auto"/>
            <w:left w:val="none" w:sz="0" w:space="0" w:color="auto"/>
            <w:bottom w:val="none" w:sz="0" w:space="0" w:color="auto"/>
            <w:right w:val="none" w:sz="0" w:space="0" w:color="auto"/>
          </w:divBdr>
        </w:div>
        <w:div w:id="2136560723">
          <w:marLeft w:val="0"/>
          <w:marRight w:val="0"/>
          <w:marTop w:val="0"/>
          <w:marBottom w:val="0"/>
          <w:divBdr>
            <w:top w:val="none" w:sz="0" w:space="0" w:color="auto"/>
            <w:left w:val="none" w:sz="0" w:space="0" w:color="auto"/>
            <w:bottom w:val="none" w:sz="0" w:space="0" w:color="auto"/>
            <w:right w:val="none" w:sz="0" w:space="0" w:color="auto"/>
          </w:divBdr>
        </w:div>
        <w:div w:id="674110653">
          <w:marLeft w:val="0"/>
          <w:marRight w:val="0"/>
          <w:marTop w:val="0"/>
          <w:marBottom w:val="0"/>
          <w:divBdr>
            <w:top w:val="none" w:sz="0" w:space="0" w:color="auto"/>
            <w:left w:val="none" w:sz="0" w:space="0" w:color="auto"/>
            <w:bottom w:val="none" w:sz="0" w:space="0" w:color="auto"/>
            <w:right w:val="none" w:sz="0" w:space="0" w:color="auto"/>
          </w:divBdr>
        </w:div>
        <w:div w:id="209415904">
          <w:marLeft w:val="0"/>
          <w:marRight w:val="0"/>
          <w:marTop w:val="0"/>
          <w:marBottom w:val="0"/>
          <w:divBdr>
            <w:top w:val="none" w:sz="0" w:space="0" w:color="auto"/>
            <w:left w:val="none" w:sz="0" w:space="0" w:color="auto"/>
            <w:bottom w:val="none" w:sz="0" w:space="0" w:color="auto"/>
            <w:right w:val="none" w:sz="0" w:space="0" w:color="auto"/>
          </w:divBdr>
        </w:div>
        <w:div w:id="511795910">
          <w:marLeft w:val="0"/>
          <w:marRight w:val="0"/>
          <w:marTop w:val="0"/>
          <w:marBottom w:val="0"/>
          <w:divBdr>
            <w:top w:val="none" w:sz="0" w:space="0" w:color="auto"/>
            <w:left w:val="none" w:sz="0" w:space="0" w:color="auto"/>
            <w:bottom w:val="none" w:sz="0" w:space="0" w:color="auto"/>
            <w:right w:val="none" w:sz="0" w:space="0" w:color="auto"/>
          </w:divBdr>
        </w:div>
        <w:div w:id="1906187740">
          <w:marLeft w:val="0"/>
          <w:marRight w:val="0"/>
          <w:marTop w:val="0"/>
          <w:marBottom w:val="0"/>
          <w:divBdr>
            <w:top w:val="none" w:sz="0" w:space="0" w:color="auto"/>
            <w:left w:val="none" w:sz="0" w:space="0" w:color="auto"/>
            <w:bottom w:val="none" w:sz="0" w:space="0" w:color="auto"/>
            <w:right w:val="none" w:sz="0" w:space="0" w:color="auto"/>
          </w:divBdr>
        </w:div>
        <w:div w:id="447432186">
          <w:marLeft w:val="0"/>
          <w:marRight w:val="0"/>
          <w:marTop w:val="0"/>
          <w:marBottom w:val="0"/>
          <w:divBdr>
            <w:top w:val="none" w:sz="0" w:space="0" w:color="auto"/>
            <w:left w:val="none" w:sz="0" w:space="0" w:color="auto"/>
            <w:bottom w:val="none" w:sz="0" w:space="0" w:color="auto"/>
            <w:right w:val="none" w:sz="0" w:space="0" w:color="auto"/>
          </w:divBdr>
        </w:div>
        <w:div w:id="732584706">
          <w:marLeft w:val="0"/>
          <w:marRight w:val="0"/>
          <w:marTop w:val="0"/>
          <w:marBottom w:val="0"/>
          <w:divBdr>
            <w:top w:val="none" w:sz="0" w:space="0" w:color="auto"/>
            <w:left w:val="none" w:sz="0" w:space="0" w:color="auto"/>
            <w:bottom w:val="none" w:sz="0" w:space="0" w:color="auto"/>
            <w:right w:val="none" w:sz="0" w:space="0" w:color="auto"/>
          </w:divBdr>
        </w:div>
        <w:div w:id="253130754">
          <w:marLeft w:val="0"/>
          <w:marRight w:val="0"/>
          <w:marTop w:val="0"/>
          <w:marBottom w:val="0"/>
          <w:divBdr>
            <w:top w:val="none" w:sz="0" w:space="0" w:color="auto"/>
            <w:left w:val="none" w:sz="0" w:space="0" w:color="auto"/>
            <w:bottom w:val="none" w:sz="0" w:space="0" w:color="auto"/>
            <w:right w:val="none" w:sz="0" w:space="0" w:color="auto"/>
          </w:divBdr>
        </w:div>
        <w:div w:id="90128532">
          <w:marLeft w:val="0"/>
          <w:marRight w:val="0"/>
          <w:marTop w:val="0"/>
          <w:marBottom w:val="0"/>
          <w:divBdr>
            <w:top w:val="none" w:sz="0" w:space="0" w:color="auto"/>
            <w:left w:val="none" w:sz="0" w:space="0" w:color="auto"/>
            <w:bottom w:val="none" w:sz="0" w:space="0" w:color="auto"/>
            <w:right w:val="none" w:sz="0" w:space="0" w:color="auto"/>
          </w:divBdr>
        </w:div>
        <w:div w:id="410080492">
          <w:marLeft w:val="0"/>
          <w:marRight w:val="0"/>
          <w:marTop w:val="0"/>
          <w:marBottom w:val="0"/>
          <w:divBdr>
            <w:top w:val="none" w:sz="0" w:space="0" w:color="auto"/>
            <w:left w:val="none" w:sz="0" w:space="0" w:color="auto"/>
            <w:bottom w:val="none" w:sz="0" w:space="0" w:color="auto"/>
            <w:right w:val="none" w:sz="0" w:space="0" w:color="auto"/>
          </w:divBdr>
        </w:div>
        <w:div w:id="209808126">
          <w:marLeft w:val="0"/>
          <w:marRight w:val="0"/>
          <w:marTop w:val="0"/>
          <w:marBottom w:val="0"/>
          <w:divBdr>
            <w:top w:val="none" w:sz="0" w:space="0" w:color="auto"/>
            <w:left w:val="none" w:sz="0" w:space="0" w:color="auto"/>
            <w:bottom w:val="none" w:sz="0" w:space="0" w:color="auto"/>
            <w:right w:val="none" w:sz="0" w:space="0" w:color="auto"/>
          </w:divBdr>
        </w:div>
        <w:div w:id="879125981">
          <w:marLeft w:val="0"/>
          <w:marRight w:val="0"/>
          <w:marTop w:val="0"/>
          <w:marBottom w:val="0"/>
          <w:divBdr>
            <w:top w:val="none" w:sz="0" w:space="0" w:color="auto"/>
            <w:left w:val="none" w:sz="0" w:space="0" w:color="auto"/>
            <w:bottom w:val="none" w:sz="0" w:space="0" w:color="auto"/>
            <w:right w:val="none" w:sz="0" w:space="0" w:color="auto"/>
          </w:divBdr>
        </w:div>
        <w:div w:id="36510070">
          <w:marLeft w:val="0"/>
          <w:marRight w:val="0"/>
          <w:marTop w:val="0"/>
          <w:marBottom w:val="0"/>
          <w:divBdr>
            <w:top w:val="none" w:sz="0" w:space="0" w:color="auto"/>
            <w:left w:val="none" w:sz="0" w:space="0" w:color="auto"/>
            <w:bottom w:val="none" w:sz="0" w:space="0" w:color="auto"/>
            <w:right w:val="none" w:sz="0" w:space="0" w:color="auto"/>
          </w:divBdr>
        </w:div>
        <w:div w:id="1248610969">
          <w:marLeft w:val="0"/>
          <w:marRight w:val="0"/>
          <w:marTop w:val="0"/>
          <w:marBottom w:val="0"/>
          <w:divBdr>
            <w:top w:val="none" w:sz="0" w:space="0" w:color="auto"/>
            <w:left w:val="none" w:sz="0" w:space="0" w:color="auto"/>
            <w:bottom w:val="none" w:sz="0" w:space="0" w:color="auto"/>
            <w:right w:val="none" w:sz="0" w:space="0" w:color="auto"/>
          </w:divBdr>
        </w:div>
        <w:div w:id="1957104455">
          <w:marLeft w:val="0"/>
          <w:marRight w:val="0"/>
          <w:marTop w:val="0"/>
          <w:marBottom w:val="0"/>
          <w:divBdr>
            <w:top w:val="none" w:sz="0" w:space="0" w:color="auto"/>
            <w:left w:val="none" w:sz="0" w:space="0" w:color="auto"/>
            <w:bottom w:val="none" w:sz="0" w:space="0" w:color="auto"/>
            <w:right w:val="none" w:sz="0" w:space="0" w:color="auto"/>
          </w:divBdr>
        </w:div>
        <w:div w:id="912280792">
          <w:marLeft w:val="0"/>
          <w:marRight w:val="0"/>
          <w:marTop w:val="0"/>
          <w:marBottom w:val="0"/>
          <w:divBdr>
            <w:top w:val="none" w:sz="0" w:space="0" w:color="auto"/>
            <w:left w:val="none" w:sz="0" w:space="0" w:color="auto"/>
            <w:bottom w:val="none" w:sz="0" w:space="0" w:color="auto"/>
            <w:right w:val="none" w:sz="0" w:space="0" w:color="auto"/>
          </w:divBdr>
        </w:div>
        <w:div w:id="209878021">
          <w:marLeft w:val="0"/>
          <w:marRight w:val="0"/>
          <w:marTop w:val="0"/>
          <w:marBottom w:val="0"/>
          <w:divBdr>
            <w:top w:val="none" w:sz="0" w:space="0" w:color="auto"/>
            <w:left w:val="none" w:sz="0" w:space="0" w:color="auto"/>
            <w:bottom w:val="none" w:sz="0" w:space="0" w:color="auto"/>
            <w:right w:val="none" w:sz="0" w:space="0" w:color="auto"/>
          </w:divBdr>
        </w:div>
        <w:div w:id="1755204355">
          <w:marLeft w:val="0"/>
          <w:marRight w:val="0"/>
          <w:marTop w:val="0"/>
          <w:marBottom w:val="0"/>
          <w:divBdr>
            <w:top w:val="none" w:sz="0" w:space="0" w:color="auto"/>
            <w:left w:val="none" w:sz="0" w:space="0" w:color="auto"/>
            <w:bottom w:val="none" w:sz="0" w:space="0" w:color="auto"/>
            <w:right w:val="none" w:sz="0" w:space="0" w:color="auto"/>
          </w:divBdr>
        </w:div>
        <w:div w:id="1604680407">
          <w:marLeft w:val="0"/>
          <w:marRight w:val="0"/>
          <w:marTop w:val="0"/>
          <w:marBottom w:val="0"/>
          <w:divBdr>
            <w:top w:val="none" w:sz="0" w:space="0" w:color="auto"/>
            <w:left w:val="none" w:sz="0" w:space="0" w:color="auto"/>
            <w:bottom w:val="none" w:sz="0" w:space="0" w:color="auto"/>
            <w:right w:val="none" w:sz="0" w:space="0" w:color="auto"/>
          </w:divBdr>
        </w:div>
        <w:div w:id="1189761844">
          <w:marLeft w:val="0"/>
          <w:marRight w:val="0"/>
          <w:marTop w:val="0"/>
          <w:marBottom w:val="0"/>
          <w:divBdr>
            <w:top w:val="none" w:sz="0" w:space="0" w:color="auto"/>
            <w:left w:val="none" w:sz="0" w:space="0" w:color="auto"/>
            <w:bottom w:val="none" w:sz="0" w:space="0" w:color="auto"/>
            <w:right w:val="none" w:sz="0" w:space="0" w:color="auto"/>
          </w:divBdr>
        </w:div>
        <w:div w:id="613097215">
          <w:marLeft w:val="0"/>
          <w:marRight w:val="0"/>
          <w:marTop w:val="0"/>
          <w:marBottom w:val="0"/>
          <w:divBdr>
            <w:top w:val="none" w:sz="0" w:space="0" w:color="auto"/>
            <w:left w:val="none" w:sz="0" w:space="0" w:color="auto"/>
            <w:bottom w:val="none" w:sz="0" w:space="0" w:color="auto"/>
            <w:right w:val="none" w:sz="0" w:space="0" w:color="auto"/>
          </w:divBdr>
        </w:div>
        <w:div w:id="476845015">
          <w:marLeft w:val="0"/>
          <w:marRight w:val="0"/>
          <w:marTop w:val="0"/>
          <w:marBottom w:val="0"/>
          <w:divBdr>
            <w:top w:val="none" w:sz="0" w:space="0" w:color="auto"/>
            <w:left w:val="none" w:sz="0" w:space="0" w:color="auto"/>
            <w:bottom w:val="none" w:sz="0" w:space="0" w:color="auto"/>
            <w:right w:val="none" w:sz="0" w:space="0" w:color="auto"/>
          </w:divBdr>
        </w:div>
        <w:div w:id="882642682">
          <w:marLeft w:val="0"/>
          <w:marRight w:val="0"/>
          <w:marTop w:val="0"/>
          <w:marBottom w:val="0"/>
          <w:divBdr>
            <w:top w:val="none" w:sz="0" w:space="0" w:color="auto"/>
            <w:left w:val="none" w:sz="0" w:space="0" w:color="auto"/>
            <w:bottom w:val="none" w:sz="0" w:space="0" w:color="auto"/>
            <w:right w:val="none" w:sz="0" w:space="0" w:color="auto"/>
          </w:divBdr>
        </w:div>
        <w:div w:id="202521780">
          <w:marLeft w:val="0"/>
          <w:marRight w:val="0"/>
          <w:marTop w:val="0"/>
          <w:marBottom w:val="0"/>
          <w:divBdr>
            <w:top w:val="none" w:sz="0" w:space="0" w:color="auto"/>
            <w:left w:val="none" w:sz="0" w:space="0" w:color="auto"/>
            <w:bottom w:val="none" w:sz="0" w:space="0" w:color="auto"/>
            <w:right w:val="none" w:sz="0" w:space="0" w:color="auto"/>
          </w:divBdr>
        </w:div>
        <w:div w:id="1802383965">
          <w:marLeft w:val="0"/>
          <w:marRight w:val="0"/>
          <w:marTop w:val="0"/>
          <w:marBottom w:val="0"/>
          <w:divBdr>
            <w:top w:val="none" w:sz="0" w:space="0" w:color="auto"/>
            <w:left w:val="none" w:sz="0" w:space="0" w:color="auto"/>
            <w:bottom w:val="none" w:sz="0" w:space="0" w:color="auto"/>
            <w:right w:val="none" w:sz="0" w:space="0" w:color="auto"/>
          </w:divBdr>
        </w:div>
        <w:div w:id="917137570">
          <w:marLeft w:val="0"/>
          <w:marRight w:val="0"/>
          <w:marTop w:val="0"/>
          <w:marBottom w:val="0"/>
          <w:divBdr>
            <w:top w:val="none" w:sz="0" w:space="0" w:color="auto"/>
            <w:left w:val="none" w:sz="0" w:space="0" w:color="auto"/>
            <w:bottom w:val="none" w:sz="0" w:space="0" w:color="auto"/>
            <w:right w:val="none" w:sz="0" w:space="0" w:color="auto"/>
          </w:divBdr>
        </w:div>
        <w:div w:id="976762957">
          <w:marLeft w:val="0"/>
          <w:marRight w:val="0"/>
          <w:marTop w:val="0"/>
          <w:marBottom w:val="0"/>
          <w:divBdr>
            <w:top w:val="none" w:sz="0" w:space="0" w:color="auto"/>
            <w:left w:val="none" w:sz="0" w:space="0" w:color="auto"/>
            <w:bottom w:val="none" w:sz="0" w:space="0" w:color="auto"/>
            <w:right w:val="none" w:sz="0" w:space="0" w:color="auto"/>
          </w:divBdr>
        </w:div>
        <w:div w:id="33702500">
          <w:marLeft w:val="0"/>
          <w:marRight w:val="0"/>
          <w:marTop w:val="0"/>
          <w:marBottom w:val="0"/>
          <w:divBdr>
            <w:top w:val="none" w:sz="0" w:space="0" w:color="auto"/>
            <w:left w:val="none" w:sz="0" w:space="0" w:color="auto"/>
            <w:bottom w:val="none" w:sz="0" w:space="0" w:color="auto"/>
            <w:right w:val="none" w:sz="0" w:space="0" w:color="auto"/>
          </w:divBdr>
        </w:div>
        <w:div w:id="468865419">
          <w:marLeft w:val="0"/>
          <w:marRight w:val="0"/>
          <w:marTop w:val="0"/>
          <w:marBottom w:val="0"/>
          <w:divBdr>
            <w:top w:val="none" w:sz="0" w:space="0" w:color="auto"/>
            <w:left w:val="none" w:sz="0" w:space="0" w:color="auto"/>
            <w:bottom w:val="none" w:sz="0" w:space="0" w:color="auto"/>
            <w:right w:val="none" w:sz="0" w:space="0" w:color="auto"/>
          </w:divBdr>
        </w:div>
        <w:div w:id="1896702151">
          <w:marLeft w:val="0"/>
          <w:marRight w:val="0"/>
          <w:marTop w:val="0"/>
          <w:marBottom w:val="0"/>
          <w:divBdr>
            <w:top w:val="none" w:sz="0" w:space="0" w:color="auto"/>
            <w:left w:val="none" w:sz="0" w:space="0" w:color="auto"/>
            <w:bottom w:val="none" w:sz="0" w:space="0" w:color="auto"/>
            <w:right w:val="none" w:sz="0" w:space="0" w:color="auto"/>
          </w:divBdr>
        </w:div>
        <w:div w:id="1193953158">
          <w:marLeft w:val="0"/>
          <w:marRight w:val="0"/>
          <w:marTop w:val="0"/>
          <w:marBottom w:val="0"/>
          <w:divBdr>
            <w:top w:val="none" w:sz="0" w:space="0" w:color="auto"/>
            <w:left w:val="none" w:sz="0" w:space="0" w:color="auto"/>
            <w:bottom w:val="none" w:sz="0" w:space="0" w:color="auto"/>
            <w:right w:val="none" w:sz="0" w:space="0" w:color="auto"/>
          </w:divBdr>
        </w:div>
        <w:div w:id="1986931834">
          <w:marLeft w:val="0"/>
          <w:marRight w:val="0"/>
          <w:marTop w:val="0"/>
          <w:marBottom w:val="0"/>
          <w:divBdr>
            <w:top w:val="none" w:sz="0" w:space="0" w:color="auto"/>
            <w:left w:val="none" w:sz="0" w:space="0" w:color="auto"/>
            <w:bottom w:val="none" w:sz="0" w:space="0" w:color="auto"/>
            <w:right w:val="none" w:sz="0" w:space="0" w:color="auto"/>
          </w:divBdr>
        </w:div>
        <w:div w:id="1560288044">
          <w:marLeft w:val="0"/>
          <w:marRight w:val="0"/>
          <w:marTop w:val="0"/>
          <w:marBottom w:val="0"/>
          <w:divBdr>
            <w:top w:val="none" w:sz="0" w:space="0" w:color="auto"/>
            <w:left w:val="none" w:sz="0" w:space="0" w:color="auto"/>
            <w:bottom w:val="none" w:sz="0" w:space="0" w:color="auto"/>
            <w:right w:val="none" w:sz="0" w:space="0" w:color="auto"/>
          </w:divBdr>
        </w:div>
        <w:div w:id="74060437">
          <w:marLeft w:val="0"/>
          <w:marRight w:val="0"/>
          <w:marTop w:val="0"/>
          <w:marBottom w:val="0"/>
          <w:divBdr>
            <w:top w:val="none" w:sz="0" w:space="0" w:color="auto"/>
            <w:left w:val="none" w:sz="0" w:space="0" w:color="auto"/>
            <w:bottom w:val="none" w:sz="0" w:space="0" w:color="auto"/>
            <w:right w:val="none" w:sz="0" w:space="0" w:color="auto"/>
          </w:divBdr>
        </w:div>
        <w:div w:id="2030374998">
          <w:marLeft w:val="0"/>
          <w:marRight w:val="0"/>
          <w:marTop w:val="0"/>
          <w:marBottom w:val="0"/>
          <w:divBdr>
            <w:top w:val="none" w:sz="0" w:space="0" w:color="auto"/>
            <w:left w:val="none" w:sz="0" w:space="0" w:color="auto"/>
            <w:bottom w:val="none" w:sz="0" w:space="0" w:color="auto"/>
            <w:right w:val="none" w:sz="0" w:space="0" w:color="auto"/>
          </w:divBdr>
        </w:div>
        <w:div w:id="816872935">
          <w:marLeft w:val="0"/>
          <w:marRight w:val="0"/>
          <w:marTop w:val="0"/>
          <w:marBottom w:val="0"/>
          <w:divBdr>
            <w:top w:val="none" w:sz="0" w:space="0" w:color="auto"/>
            <w:left w:val="none" w:sz="0" w:space="0" w:color="auto"/>
            <w:bottom w:val="none" w:sz="0" w:space="0" w:color="auto"/>
            <w:right w:val="none" w:sz="0" w:space="0" w:color="auto"/>
          </w:divBdr>
        </w:div>
        <w:div w:id="943414373">
          <w:marLeft w:val="0"/>
          <w:marRight w:val="0"/>
          <w:marTop w:val="0"/>
          <w:marBottom w:val="0"/>
          <w:divBdr>
            <w:top w:val="none" w:sz="0" w:space="0" w:color="auto"/>
            <w:left w:val="none" w:sz="0" w:space="0" w:color="auto"/>
            <w:bottom w:val="none" w:sz="0" w:space="0" w:color="auto"/>
            <w:right w:val="none" w:sz="0" w:space="0" w:color="auto"/>
          </w:divBdr>
        </w:div>
        <w:div w:id="1092891897">
          <w:marLeft w:val="0"/>
          <w:marRight w:val="0"/>
          <w:marTop w:val="0"/>
          <w:marBottom w:val="0"/>
          <w:divBdr>
            <w:top w:val="none" w:sz="0" w:space="0" w:color="auto"/>
            <w:left w:val="none" w:sz="0" w:space="0" w:color="auto"/>
            <w:bottom w:val="none" w:sz="0" w:space="0" w:color="auto"/>
            <w:right w:val="none" w:sz="0" w:space="0" w:color="auto"/>
          </w:divBdr>
        </w:div>
        <w:div w:id="1464617735">
          <w:marLeft w:val="0"/>
          <w:marRight w:val="0"/>
          <w:marTop w:val="0"/>
          <w:marBottom w:val="0"/>
          <w:divBdr>
            <w:top w:val="none" w:sz="0" w:space="0" w:color="auto"/>
            <w:left w:val="none" w:sz="0" w:space="0" w:color="auto"/>
            <w:bottom w:val="none" w:sz="0" w:space="0" w:color="auto"/>
            <w:right w:val="none" w:sz="0" w:space="0" w:color="auto"/>
          </w:divBdr>
        </w:div>
        <w:div w:id="1645349774">
          <w:marLeft w:val="0"/>
          <w:marRight w:val="0"/>
          <w:marTop w:val="0"/>
          <w:marBottom w:val="0"/>
          <w:divBdr>
            <w:top w:val="none" w:sz="0" w:space="0" w:color="auto"/>
            <w:left w:val="none" w:sz="0" w:space="0" w:color="auto"/>
            <w:bottom w:val="none" w:sz="0" w:space="0" w:color="auto"/>
            <w:right w:val="none" w:sz="0" w:space="0" w:color="auto"/>
          </w:divBdr>
        </w:div>
        <w:div w:id="1362823717">
          <w:marLeft w:val="0"/>
          <w:marRight w:val="0"/>
          <w:marTop w:val="0"/>
          <w:marBottom w:val="0"/>
          <w:divBdr>
            <w:top w:val="none" w:sz="0" w:space="0" w:color="auto"/>
            <w:left w:val="none" w:sz="0" w:space="0" w:color="auto"/>
            <w:bottom w:val="none" w:sz="0" w:space="0" w:color="auto"/>
            <w:right w:val="none" w:sz="0" w:space="0" w:color="auto"/>
          </w:divBdr>
        </w:div>
        <w:div w:id="893733732">
          <w:marLeft w:val="0"/>
          <w:marRight w:val="0"/>
          <w:marTop w:val="0"/>
          <w:marBottom w:val="0"/>
          <w:divBdr>
            <w:top w:val="none" w:sz="0" w:space="0" w:color="auto"/>
            <w:left w:val="none" w:sz="0" w:space="0" w:color="auto"/>
            <w:bottom w:val="none" w:sz="0" w:space="0" w:color="auto"/>
            <w:right w:val="none" w:sz="0" w:space="0" w:color="auto"/>
          </w:divBdr>
        </w:div>
        <w:div w:id="1782987865">
          <w:marLeft w:val="0"/>
          <w:marRight w:val="0"/>
          <w:marTop w:val="0"/>
          <w:marBottom w:val="0"/>
          <w:divBdr>
            <w:top w:val="none" w:sz="0" w:space="0" w:color="auto"/>
            <w:left w:val="none" w:sz="0" w:space="0" w:color="auto"/>
            <w:bottom w:val="none" w:sz="0" w:space="0" w:color="auto"/>
            <w:right w:val="none" w:sz="0" w:space="0" w:color="auto"/>
          </w:divBdr>
        </w:div>
        <w:div w:id="849640886">
          <w:marLeft w:val="0"/>
          <w:marRight w:val="0"/>
          <w:marTop w:val="0"/>
          <w:marBottom w:val="0"/>
          <w:divBdr>
            <w:top w:val="none" w:sz="0" w:space="0" w:color="auto"/>
            <w:left w:val="none" w:sz="0" w:space="0" w:color="auto"/>
            <w:bottom w:val="none" w:sz="0" w:space="0" w:color="auto"/>
            <w:right w:val="none" w:sz="0" w:space="0" w:color="auto"/>
          </w:divBdr>
        </w:div>
        <w:div w:id="1441607315">
          <w:marLeft w:val="0"/>
          <w:marRight w:val="0"/>
          <w:marTop w:val="0"/>
          <w:marBottom w:val="0"/>
          <w:divBdr>
            <w:top w:val="none" w:sz="0" w:space="0" w:color="auto"/>
            <w:left w:val="none" w:sz="0" w:space="0" w:color="auto"/>
            <w:bottom w:val="none" w:sz="0" w:space="0" w:color="auto"/>
            <w:right w:val="none" w:sz="0" w:space="0" w:color="auto"/>
          </w:divBdr>
        </w:div>
        <w:div w:id="1421679353">
          <w:marLeft w:val="0"/>
          <w:marRight w:val="0"/>
          <w:marTop w:val="0"/>
          <w:marBottom w:val="0"/>
          <w:divBdr>
            <w:top w:val="none" w:sz="0" w:space="0" w:color="auto"/>
            <w:left w:val="none" w:sz="0" w:space="0" w:color="auto"/>
            <w:bottom w:val="none" w:sz="0" w:space="0" w:color="auto"/>
            <w:right w:val="none" w:sz="0" w:space="0" w:color="auto"/>
          </w:divBdr>
        </w:div>
        <w:div w:id="1281109592">
          <w:marLeft w:val="0"/>
          <w:marRight w:val="0"/>
          <w:marTop w:val="0"/>
          <w:marBottom w:val="0"/>
          <w:divBdr>
            <w:top w:val="none" w:sz="0" w:space="0" w:color="auto"/>
            <w:left w:val="none" w:sz="0" w:space="0" w:color="auto"/>
            <w:bottom w:val="none" w:sz="0" w:space="0" w:color="auto"/>
            <w:right w:val="none" w:sz="0" w:space="0" w:color="auto"/>
          </w:divBdr>
        </w:div>
        <w:div w:id="2031644666">
          <w:marLeft w:val="0"/>
          <w:marRight w:val="0"/>
          <w:marTop w:val="0"/>
          <w:marBottom w:val="0"/>
          <w:divBdr>
            <w:top w:val="none" w:sz="0" w:space="0" w:color="auto"/>
            <w:left w:val="none" w:sz="0" w:space="0" w:color="auto"/>
            <w:bottom w:val="none" w:sz="0" w:space="0" w:color="auto"/>
            <w:right w:val="none" w:sz="0" w:space="0" w:color="auto"/>
          </w:divBdr>
        </w:div>
        <w:div w:id="1903759879">
          <w:marLeft w:val="0"/>
          <w:marRight w:val="0"/>
          <w:marTop w:val="0"/>
          <w:marBottom w:val="0"/>
          <w:divBdr>
            <w:top w:val="none" w:sz="0" w:space="0" w:color="auto"/>
            <w:left w:val="none" w:sz="0" w:space="0" w:color="auto"/>
            <w:bottom w:val="none" w:sz="0" w:space="0" w:color="auto"/>
            <w:right w:val="none" w:sz="0" w:space="0" w:color="auto"/>
          </w:divBdr>
        </w:div>
        <w:div w:id="711076321">
          <w:marLeft w:val="0"/>
          <w:marRight w:val="0"/>
          <w:marTop w:val="0"/>
          <w:marBottom w:val="0"/>
          <w:divBdr>
            <w:top w:val="none" w:sz="0" w:space="0" w:color="auto"/>
            <w:left w:val="none" w:sz="0" w:space="0" w:color="auto"/>
            <w:bottom w:val="none" w:sz="0" w:space="0" w:color="auto"/>
            <w:right w:val="none" w:sz="0" w:space="0" w:color="auto"/>
          </w:divBdr>
        </w:div>
        <w:div w:id="926499326">
          <w:marLeft w:val="0"/>
          <w:marRight w:val="0"/>
          <w:marTop w:val="0"/>
          <w:marBottom w:val="0"/>
          <w:divBdr>
            <w:top w:val="none" w:sz="0" w:space="0" w:color="auto"/>
            <w:left w:val="none" w:sz="0" w:space="0" w:color="auto"/>
            <w:bottom w:val="none" w:sz="0" w:space="0" w:color="auto"/>
            <w:right w:val="none" w:sz="0" w:space="0" w:color="auto"/>
          </w:divBdr>
        </w:div>
        <w:div w:id="979698532">
          <w:marLeft w:val="0"/>
          <w:marRight w:val="0"/>
          <w:marTop w:val="0"/>
          <w:marBottom w:val="0"/>
          <w:divBdr>
            <w:top w:val="none" w:sz="0" w:space="0" w:color="auto"/>
            <w:left w:val="none" w:sz="0" w:space="0" w:color="auto"/>
            <w:bottom w:val="none" w:sz="0" w:space="0" w:color="auto"/>
            <w:right w:val="none" w:sz="0" w:space="0" w:color="auto"/>
          </w:divBdr>
        </w:div>
        <w:div w:id="255867281">
          <w:marLeft w:val="0"/>
          <w:marRight w:val="0"/>
          <w:marTop w:val="0"/>
          <w:marBottom w:val="0"/>
          <w:divBdr>
            <w:top w:val="none" w:sz="0" w:space="0" w:color="auto"/>
            <w:left w:val="none" w:sz="0" w:space="0" w:color="auto"/>
            <w:bottom w:val="none" w:sz="0" w:space="0" w:color="auto"/>
            <w:right w:val="none" w:sz="0" w:space="0" w:color="auto"/>
          </w:divBdr>
        </w:div>
        <w:div w:id="120615347">
          <w:marLeft w:val="0"/>
          <w:marRight w:val="0"/>
          <w:marTop w:val="0"/>
          <w:marBottom w:val="0"/>
          <w:divBdr>
            <w:top w:val="none" w:sz="0" w:space="0" w:color="auto"/>
            <w:left w:val="none" w:sz="0" w:space="0" w:color="auto"/>
            <w:bottom w:val="none" w:sz="0" w:space="0" w:color="auto"/>
            <w:right w:val="none" w:sz="0" w:space="0" w:color="auto"/>
          </w:divBdr>
        </w:div>
        <w:div w:id="358438670">
          <w:marLeft w:val="0"/>
          <w:marRight w:val="0"/>
          <w:marTop w:val="0"/>
          <w:marBottom w:val="0"/>
          <w:divBdr>
            <w:top w:val="none" w:sz="0" w:space="0" w:color="auto"/>
            <w:left w:val="none" w:sz="0" w:space="0" w:color="auto"/>
            <w:bottom w:val="none" w:sz="0" w:space="0" w:color="auto"/>
            <w:right w:val="none" w:sz="0" w:space="0" w:color="auto"/>
          </w:divBdr>
        </w:div>
        <w:div w:id="1132140881">
          <w:marLeft w:val="0"/>
          <w:marRight w:val="0"/>
          <w:marTop w:val="0"/>
          <w:marBottom w:val="0"/>
          <w:divBdr>
            <w:top w:val="none" w:sz="0" w:space="0" w:color="auto"/>
            <w:left w:val="none" w:sz="0" w:space="0" w:color="auto"/>
            <w:bottom w:val="none" w:sz="0" w:space="0" w:color="auto"/>
            <w:right w:val="none" w:sz="0" w:space="0" w:color="auto"/>
          </w:divBdr>
        </w:div>
        <w:div w:id="1279607712">
          <w:marLeft w:val="0"/>
          <w:marRight w:val="0"/>
          <w:marTop w:val="0"/>
          <w:marBottom w:val="0"/>
          <w:divBdr>
            <w:top w:val="none" w:sz="0" w:space="0" w:color="auto"/>
            <w:left w:val="none" w:sz="0" w:space="0" w:color="auto"/>
            <w:bottom w:val="none" w:sz="0" w:space="0" w:color="auto"/>
            <w:right w:val="none" w:sz="0" w:space="0" w:color="auto"/>
          </w:divBdr>
        </w:div>
        <w:div w:id="1680890751">
          <w:marLeft w:val="0"/>
          <w:marRight w:val="0"/>
          <w:marTop w:val="0"/>
          <w:marBottom w:val="0"/>
          <w:divBdr>
            <w:top w:val="none" w:sz="0" w:space="0" w:color="auto"/>
            <w:left w:val="none" w:sz="0" w:space="0" w:color="auto"/>
            <w:bottom w:val="none" w:sz="0" w:space="0" w:color="auto"/>
            <w:right w:val="none" w:sz="0" w:space="0" w:color="auto"/>
          </w:divBdr>
        </w:div>
        <w:div w:id="1159538225">
          <w:marLeft w:val="0"/>
          <w:marRight w:val="0"/>
          <w:marTop w:val="0"/>
          <w:marBottom w:val="0"/>
          <w:divBdr>
            <w:top w:val="none" w:sz="0" w:space="0" w:color="auto"/>
            <w:left w:val="none" w:sz="0" w:space="0" w:color="auto"/>
            <w:bottom w:val="none" w:sz="0" w:space="0" w:color="auto"/>
            <w:right w:val="none" w:sz="0" w:space="0" w:color="auto"/>
          </w:divBdr>
        </w:div>
        <w:div w:id="1267273145">
          <w:marLeft w:val="0"/>
          <w:marRight w:val="0"/>
          <w:marTop w:val="0"/>
          <w:marBottom w:val="0"/>
          <w:divBdr>
            <w:top w:val="none" w:sz="0" w:space="0" w:color="auto"/>
            <w:left w:val="none" w:sz="0" w:space="0" w:color="auto"/>
            <w:bottom w:val="none" w:sz="0" w:space="0" w:color="auto"/>
            <w:right w:val="none" w:sz="0" w:space="0" w:color="auto"/>
          </w:divBdr>
        </w:div>
        <w:div w:id="1993679903">
          <w:marLeft w:val="0"/>
          <w:marRight w:val="0"/>
          <w:marTop w:val="0"/>
          <w:marBottom w:val="0"/>
          <w:divBdr>
            <w:top w:val="none" w:sz="0" w:space="0" w:color="auto"/>
            <w:left w:val="none" w:sz="0" w:space="0" w:color="auto"/>
            <w:bottom w:val="none" w:sz="0" w:space="0" w:color="auto"/>
            <w:right w:val="none" w:sz="0" w:space="0" w:color="auto"/>
          </w:divBdr>
        </w:div>
        <w:div w:id="1293169497">
          <w:marLeft w:val="0"/>
          <w:marRight w:val="0"/>
          <w:marTop w:val="0"/>
          <w:marBottom w:val="0"/>
          <w:divBdr>
            <w:top w:val="none" w:sz="0" w:space="0" w:color="auto"/>
            <w:left w:val="none" w:sz="0" w:space="0" w:color="auto"/>
            <w:bottom w:val="none" w:sz="0" w:space="0" w:color="auto"/>
            <w:right w:val="none" w:sz="0" w:space="0" w:color="auto"/>
          </w:divBdr>
        </w:div>
        <w:div w:id="1675382037">
          <w:marLeft w:val="0"/>
          <w:marRight w:val="0"/>
          <w:marTop w:val="0"/>
          <w:marBottom w:val="0"/>
          <w:divBdr>
            <w:top w:val="none" w:sz="0" w:space="0" w:color="auto"/>
            <w:left w:val="none" w:sz="0" w:space="0" w:color="auto"/>
            <w:bottom w:val="none" w:sz="0" w:space="0" w:color="auto"/>
            <w:right w:val="none" w:sz="0" w:space="0" w:color="auto"/>
          </w:divBdr>
        </w:div>
        <w:div w:id="1272012467">
          <w:marLeft w:val="0"/>
          <w:marRight w:val="0"/>
          <w:marTop w:val="0"/>
          <w:marBottom w:val="0"/>
          <w:divBdr>
            <w:top w:val="none" w:sz="0" w:space="0" w:color="auto"/>
            <w:left w:val="none" w:sz="0" w:space="0" w:color="auto"/>
            <w:bottom w:val="none" w:sz="0" w:space="0" w:color="auto"/>
            <w:right w:val="none" w:sz="0" w:space="0" w:color="auto"/>
          </w:divBdr>
        </w:div>
      </w:divsChild>
    </w:div>
    <w:div w:id="303124383">
      <w:bodyDiv w:val="1"/>
      <w:marLeft w:val="0"/>
      <w:marRight w:val="0"/>
      <w:marTop w:val="0"/>
      <w:marBottom w:val="0"/>
      <w:divBdr>
        <w:top w:val="none" w:sz="0" w:space="0" w:color="auto"/>
        <w:left w:val="none" w:sz="0" w:space="0" w:color="auto"/>
        <w:bottom w:val="none" w:sz="0" w:space="0" w:color="auto"/>
        <w:right w:val="none" w:sz="0" w:space="0" w:color="auto"/>
      </w:divBdr>
    </w:div>
    <w:div w:id="311105916">
      <w:bodyDiv w:val="1"/>
      <w:marLeft w:val="0"/>
      <w:marRight w:val="0"/>
      <w:marTop w:val="0"/>
      <w:marBottom w:val="0"/>
      <w:divBdr>
        <w:top w:val="none" w:sz="0" w:space="0" w:color="auto"/>
        <w:left w:val="none" w:sz="0" w:space="0" w:color="auto"/>
        <w:bottom w:val="none" w:sz="0" w:space="0" w:color="auto"/>
        <w:right w:val="none" w:sz="0" w:space="0" w:color="auto"/>
      </w:divBdr>
    </w:div>
    <w:div w:id="312955367">
      <w:bodyDiv w:val="1"/>
      <w:marLeft w:val="0"/>
      <w:marRight w:val="0"/>
      <w:marTop w:val="0"/>
      <w:marBottom w:val="0"/>
      <w:divBdr>
        <w:top w:val="none" w:sz="0" w:space="0" w:color="auto"/>
        <w:left w:val="none" w:sz="0" w:space="0" w:color="auto"/>
        <w:bottom w:val="none" w:sz="0" w:space="0" w:color="auto"/>
        <w:right w:val="none" w:sz="0" w:space="0" w:color="auto"/>
      </w:divBdr>
    </w:div>
    <w:div w:id="439104095">
      <w:bodyDiv w:val="1"/>
      <w:marLeft w:val="0"/>
      <w:marRight w:val="0"/>
      <w:marTop w:val="0"/>
      <w:marBottom w:val="0"/>
      <w:divBdr>
        <w:top w:val="none" w:sz="0" w:space="0" w:color="auto"/>
        <w:left w:val="none" w:sz="0" w:space="0" w:color="auto"/>
        <w:bottom w:val="none" w:sz="0" w:space="0" w:color="auto"/>
        <w:right w:val="none" w:sz="0" w:space="0" w:color="auto"/>
      </w:divBdr>
    </w:div>
    <w:div w:id="447700299">
      <w:bodyDiv w:val="1"/>
      <w:marLeft w:val="0"/>
      <w:marRight w:val="0"/>
      <w:marTop w:val="0"/>
      <w:marBottom w:val="0"/>
      <w:divBdr>
        <w:top w:val="none" w:sz="0" w:space="0" w:color="auto"/>
        <w:left w:val="none" w:sz="0" w:space="0" w:color="auto"/>
        <w:bottom w:val="none" w:sz="0" w:space="0" w:color="auto"/>
        <w:right w:val="none" w:sz="0" w:space="0" w:color="auto"/>
      </w:divBdr>
    </w:div>
    <w:div w:id="466241053">
      <w:bodyDiv w:val="1"/>
      <w:marLeft w:val="0"/>
      <w:marRight w:val="0"/>
      <w:marTop w:val="0"/>
      <w:marBottom w:val="0"/>
      <w:divBdr>
        <w:top w:val="none" w:sz="0" w:space="0" w:color="auto"/>
        <w:left w:val="none" w:sz="0" w:space="0" w:color="auto"/>
        <w:bottom w:val="none" w:sz="0" w:space="0" w:color="auto"/>
        <w:right w:val="none" w:sz="0" w:space="0" w:color="auto"/>
      </w:divBdr>
    </w:div>
    <w:div w:id="494423510">
      <w:bodyDiv w:val="1"/>
      <w:marLeft w:val="0"/>
      <w:marRight w:val="0"/>
      <w:marTop w:val="0"/>
      <w:marBottom w:val="0"/>
      <w:divBdr>
        <w:top w:val="none" w:sz="0" w:space="0" w:color="auto"/>
        <w:left w:val="none" w:sz="0" w:space="0" w:color="auto"/>
        <w:bottom w:val="none" w:sz="0" w:space="0" w:color="auto"/>
        <w:right w:val="none" w:sz="0" w:space="0" w:color="auto"/>
      </w:divBdr>
    </w:div>
    <w:div w:id="500700770">
      <w:bodyDiv w:val="1"/>
      <w:marLeft w:val="0"/>
      <w:marRight w:val="0"/>
      <w:marTop w:val="0"/>
      <w:marBottom w:val="0"/>
      <w:divBdr>
        <w:top w:val="none" w:sz="0" w:space="0" w:color="auto"/>
        <w:left w:val="none" w:sz="0" w:space="0" w:color="auto"/>
        <w:bottom w:val="none" w:sz="0" w:space="0" w:color="auto"/>
        <w:right w:val="none" w:sz="0" w:space="0" w:color="auto"/>
      </w:divBdr>
    </w:div>
    <w:div w:id="564414459">
      <w:bodyDiv w:val="1"/>
      <w:marLeft w:val="0"/>
      <w:marRight w:val="0"/>
      <w:marTop w:val="0"/>
      <w:marBottom w:val="0"/>
      <w:divBdr>
        <w:top w:val="none" w:sz="0" w:space="0" w:color="auto"/>
        <w:left w:val="none" w:sz="0" w:space="0" w:color="auto"/>
        <w:bottom w:val="none" w:sz="0" w:space="0" w:color="auto"/>
        <w:right w:val="none" w:sz="0" w:space="0" w:color="auto"/>
      </w:divBdr>
    </w:div>
    <w:div w:id="585727375">
      <w:bodyDiv w:val="1"/>
      <w:marLeft w:val="0"/>
      <w:marRight w:val="0"/>
      <w:marTop w:val="0"/>
      <w:marBottom w:val="0"/>
      <w:divBdr>
        <w:top w:val="none" w:sz="0" w:space="0" w:color="auto"/>
        <w:left w:val="none" w:sz="0" w:space="0" w:color="auto"/>
        <w:bottom w:val="none" w:sz="0" w:space="0" w:color="auto"/>
        <w:right w:val="none" w:sz="0" w:space="0" w:color="auto"/>
      </w:divBdr>
    </w:div>
    <w:div w:id="598872718">
      <w:bodyDiv w:val="1"/>
      <w:marLeft w:val="0"/>
      <w:marRight w:val="0"/>
      <w:marTop w:val="0"/>
      <w:marBottom w:val="0"/>
      <w:divBdr>
        <w:top w:val="none" w:sz="0" w:space="0" w:color="auto"/>
        <w:left w:val="none" w:sz="0" w:space="0" w:color="auto"/>
        <w:bottom w:val="none" w:sz="0" w:space="0" w:color="auto"/>
        <w:right w:val="none" w:sz="0" w:space="0" w:color="auto"/>
      </w:divBdr>
    </w:div>
    <w:div w:id="605843403">
      <w:bodyDiv w:val="1"/>
      <w:marLeft w:val="0"/>
      <w:marRight w:val="0"/>
      <w:marTop w:val="0"/>
      <w:marBottom w:val="0"/>
      <w:divBdr>
        <w:top w:val="none" w:sz="0" w:space="0" w:color="auto"/>
        <w:left w:val="none" w:sz="0" w:space="0" w:color="auto"/>
        <w:bottom w:val="none" w:sz="0" w:space="0" w:color="auto"/>
        <w:right w:val="none" w:sz="0" w:space="0" w:color="auto"/>
      </w:divBdr>
      <w:divsChild>
        <w:div w:id="1836649237">
          <w:marLeft w:val="0"/>
          <w:marRight w:val="0"/>
          <w:marTop w:val="0"/>
          <w:marBottom w:val="0"/>
          <w:divBdr>
            <w:top w:val="none" w:sz="0" w:space="0" w:color="auto"/>
            <w:left w:val="none" w:sz="0" w:space="0" w:color="auto"/>
            <w:bottom w:val="none" w:sz="0" w:space="0" w:color="auto"/>
            <w:right w:val="none" w:sz="0" w:space="0" w:color="auto"/>
          </w:divBdr>
          <w:divsChild>
            <w:div w:id="5347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66245">
      <w:bodyDiv w:val="1"/>
      <w:marLeft w:val="0"/>
      <w:marRight w:val="0"/>
      <w:marTop w:val="0"/>
      <w:marBottom w:val="0"/>
      <w:divBdr>
        <w:top w:val="none" w:sz="0" w:space="0" w:color="auto"/>
        <w:left w:val="none" w:sz="0" w:space="0" w:color="auto"/>
        <w:bottom w:val="none" w:sz="0" w:space="0" w:color="auto"/>
        <w:right w:val="none" w:sz="0" w:space="0" w:color="auto"/>
      </w:divBdr>
    </w:div>
    <w:div w:id="727725506">
      <w:bodyDiv w:val="1"/>
      <w:marLeft w:val="0"/>
      <w:marRight w:val="0"/>
      <w:marTop w:val="0"/>
      <w:marBottom w:val="0"/>
      <w:divBdr>
        <w:top w:val="none" w:sz="0" w:space="0" w:color="auto"/>
        <w:left w:val="none" w:sz="0" w:space="0" w:color="auto"/>
        <w:bottom w:val="none" w:sz="0" w:space="0" w:color="auto"/>
        <w:right w:val="none" w:sz="0" w:space="0" w:color="auto"/>
      </w:divBdr>
    </w:div>
    <w:div w:id="751778232">
      <w:bodyDiv w:val="1"/>
      <w:marLeft w:val="0"/>
      <w:marRight w:val="0"/>
      <w:marTop w:val="0"/>
      <w:marBottom w:val="0"/>
      <w:divBdr>
        <w:top w:val="none" w:sz="0" w:space="0" w:color="auto"/>
        <w:left w:val="none" w:sz="0" w:space="0" w:color="auto"/>
        <w:bottom w:val="none" w:sz="0" w:space="0" w:color="auto"/>
        <w:right w:val="none" w:sz="0" w:space="0" w:color="auto"/>
      </w:divBdr>
      <w:divsChild>
        <w:div w:id="1703675883">
          <w:marLeft w:val="0"/>
          <w:marRight w:val="0"/>
          <w:marTop w:val="0"/>
          <w:marBottom w:val="0"/>
          <w:divBdr>
            <w:top w:val="none" w:sz="0" w:space="0" w:color="auto"/>
            <w:left w:val="none" w:sz="0" w:space="0" w:color="auto"/>
            <w:bottom w:val="none" w:sz="0" w:space="0" w:color="auto"/>
            <w:right w:val="none" w:sz="0" w:space="0" w:color="auto"/>
          </w:divBdr>
        </w:div>
        <w:div w:id="1023750449">
          <w:marLeft w:val="0"/>
          <w:marRight w:val="0"/>
          <w:marTop w:val="0"/>
          <w:marBottom w:val="0"/>
          <w:divBdr>
            <w:top w:val="none" w:sz="0" w:space="0" w:color="auto"/>
            <w:left w:val="none" w:sz="0" w:space="0" w:color="auto"/>
            <w:bottom w:val="none" w:sz="0" w:space="0" w:color="auto"/>
            <w:right w:val="none" w:sz="0" w:space="0" w:color="auto"/>
          </w:divBdr>
        </w:div>
        <w:div w:id="1042169921">
          <w:marLeft w:val="0"/>
          <w:marRight w:val="0"/>
          <w:marTop w:val="0"/>
          <w:marBottom w:val="0"/>
          <w:divBdr>
            <w:top w:val="none" w:sz="0" w:space="0" w:color="auto"/>
            <w:left w:val="none" w:sz="0" w:space="0" w:color="auto"/>
            <w:bottom w:val="none" w:sz="0" w:space="0" w:color="auto"/>
            <w:right w:val="none" w:sz="0" w:space="0" w:color="auto"/>
          </w:divBdr>
        </w:div>
        <w:div w:id="736434754">
          <w:marLeft w:val="0"/>
          <w:marRight w:val="0"/>
          <w:marTop w:val="0"/>
          <w:marBottom w:val="0"/>
          <w:divBdr>
            <w:top w:val="none" w:sz="0" w:space="0" w:color="auto"/>
            <w:left w:val="none" w:sz="0" w:space="0" w:color="auto"/>
            <w:bottom w:val="none" w:sz="0" w:space="0" w:color="auto"/>
            <w:right w:val="none" w:sz="0" w:space="0" w:color="auto"/>
          </w:divBdr>
        </w:div>
        <w:div w:id="1646810954">
          <w:marLeft w:val="0"/>
          <w:marRight w:val="0"/>
          <w:marTop w:val="0"/>
          <w:marBottom w:val="0"/>
          <w:divBdr>
            <w:top w:val="none" w:sz="0" w:space="0" w:color="auto"/>
            <w:left w:val="none" w:sz="0" w:space="0" w:color="auto"/>
            <w:bottom w:val="none" w:sz="0" w:space="0" w:color="auto"/>
            <w:right w:val="none" w:sz="0" w:space="0" w:color="auto"/>
          </w:divBdr>
        </w:div>
        <w:div w:id="1529172795">
          <w:marLeft w:val="0"/>
          <w:marRight w:val="0"/>
          <w:marTop w:val="0"/>
          <w:marBottom w:val="0"/>
          <w:divBdr>
            <w:top w:val="none" w:sz="0" w:space="0" w:color="auto"/>
            <w:left w:val="none" w:sz="0" w:space="0" w:color="auto"/>
            <w:bottom w:val="none" w:sz="0" w:space="0" w:color="auto"/>
            <w:right w:val="none" w:sz="0" w:space="0" w:color="auto"/>
          </w:divBdr>
        </w:div>
        <w:div w:id="655304462">
          <w:marLeft w:val="0"/>
          <w:marRight w:val="0"/>
          <w:marTop w:val="0"/>
          <w:marBottom w:val="0"/>
          <w:divBdr>
            <w:top w:val="none" w:sz="0" w:space="0" w:color="auto"/>
            <w:left w:val="none" w:sz="0" w:space="0" w:color="auto"/>
            <w:bottom w:val="none" w:sz="0" w:space="0" w:color="auto"/>
            <w:right w:val="none" w:sz="0" w:space="0" w:color="auto"/>
          </w:divBdr>
        </w:div>
        <w:div w:id="1769501735">
          <w:marLeft w:val="0"/>
          <w:marRight w:val="0"/>
          <w:marTop w:val="0"/>
          <w:marBottom w:val="0"/>
          <w:divBdr>
            <w:top w:val="none" w:sz="0" w:space="0" w:color="auto"/>
            <w:left w:val="none" w:sz="0" w:space="0" w:color="auto"/>
            <w:bottom w:val="none" w:sz="0" w:space="0" w:color="auto"/>
            <w:right w:val="none" w:sz="0" w:space="0" w:color="auto"/>
          </w:divBdr>
        </w:div>
      </w:divsChild>
    </w:div>
    <w:div w:id="793671368">
      <w:bodyDiv w:val="1"/>
      <w:marLeft w:val="0"/>
      <w:marRight w:val="0"/>
      <w:marTop w:val="0"/>
      <w:marBottom w:val="0"/>
      <w:divBdr>
        <w:top w:val="none" w:sz="0" w:space="0" w:color="auto"/>
        <w:left w:val="none" w:sz="0" w:space="0" w:color="auto"/>
        <w:bottom w:val="none" w:sz="0" w:space="0" w:color="auto"/>
        <w:right w:val="none" w:sz="0" w:space="0" w:color="auto"/>
      </w:divBdr>
    </w:div>
    <w:div w:id="1108744536">
      <w:bodyDiv w:val="1"/>
      <w:marLeft w:val="0"/>
      <w:marRight w:val="0"/>
      <w:marTop w:val="0"/>
      <w:marBottom w:val="0"/>
      <w:divBdr>
        <w:top w:val="none" w:sz="0" w:space="0" w:color="auto"/>
        <w:left w:val="none" w:sz="0" w:space="0" w:color="auto"/>
        <w:bottom w:val="none" w:sz="0" w:space="0" w:color="auto"/>
        <w:right w:val="none" w:sz="0" w:space="0" w:color="auto"/>
      </w:divBdr>
      <w:divsChild>
        <w:div w:id="1778674346">
          <w:marLeft w:val="0"/>
          <w:marRight w:val="0"/>
          <w:marTop w:val="0"/>
          <w:marBottom w:val="0"/>
          <w:divBdr>
            <w:top w:val="none" w:sz="0" w:space="0" w:color="auto"/>
            <w:left w:val="none" w:sz="0" w:space="0" w:color="auto"/>
            <w:bottom w:val="none" w:sz="0" w:space="0" w:color="auto"/>
            <w:right w:val="none" w:sz="0" w:space="0" w:color="auto"/>
          </w:divBdr>
        </w:div>
        <w:div w:id="576134032">
          <w:marLeft w:val="0"/>
          <w:marRight w:val="0"/>
          <w:marTop w:val="0"/>
          <w:marBottom w:val="0"/>
          <w:divBdr>
            <w:top w:val="none" w:sz="0" w:space="0" w:color="auto"/>
            <w:left w:val="none" w:sz="0" w:space="0" w:color="auto"/>
            <w:bottom w:val="none" w:sz="0" w:space="0" w:color="auto"/>
            <w:right w:val="none" w:sz="0" w:space="0" w:color="auto"/>
          </w:divBdr>
        </w:div>
        <w:div w:id="84617213">
          <w:marLeft w:val="0"/>
          <w:marRight w:val="0"/>
          <w:marTop w:val="0"/>
          <w:marBottom w:val="0"/>
          <w:divBdr>
            <w:top w:val="none" w:sz="0" w:space="0" w:color="auto"/>
            <w:left w:val="none" w:sz="0" w:space="0" w:color="auto"/>
            <w:bottom w:val="none" w:sz="0" w:space="0" w:color="auto"/>
            <w:right w:val="none" w:sz="0" w:space="0" w:color="auto"/>
          </w:divBdr>
        </w:div>
        <w:div w:id="755520803">
          <w:marLeft w:val="0"/>
          <w:marRight w:val="0"/>
          <w:marTop w:val="0"/>
          <w:marBottom w:val="0"/>
          <w:divBdr>
            <w:top w:val="none" w:sz="0" w:space="0" w:color="auto"/>
            <w:left w:val="none" w:sz="0" w:space="0" w:color="auto"/>
            <w:bottom w:val="none" w:sz="0" w:space="0" w:color="auto"/>
            <w:right w:val="none" w:sz="0" w:space="0" w:color="auto"/>
          </w:divBdr>
        </w:div>
        <w:div w:id="1328051948">
          <w:marLeft w:val="0"/>
          <w:marRight w:val="0"/>
          <w:marTop w:val="0"/>
          <w:marBottom w:val="0"/>
          <w:divBdr>
            <w:top w:val="none" w:sz="0" w:space="0" w:color="auto"/>
            <w:left w:val="none" w:sz="0" w:space="0" w:color="auto"/>
            <w:bottom w:val="none" w:sz="0" w:space="0" w:color="auto"/>
            <w:right w:val="none" w:sz="0" w:space="0" w:color="auto"/>
          </w:divBdr>
        </w:div>
        <w:div w:id="1624843562">
          <w:marLeft w:val="0"/>
          <w:marRight w:val="0"/>
          <w:marTop w:val="0"/>
          <w:marBottom w:val="0"/>
          <w:divBdr>
            <w:top w:val="none" w:sz="0" w:space="0" w:color="auto"/>
            <w:left w:val="none" w:sz="0" w:space="0" w:color="auto"/>
            <w:bottom w:val="none" w:sz="0" w:space="0" w:color="auto"/>
            <w:right w:val="none" w:sz="0" w:space="0" w:color="auto"/>
          </w:divBdr>
        </w:div>
        <w:div w:id="1317959242">
          <w:marLeft w:val="0"/>
          <w:marRight w:val="0"/>
          <w:marTop w:val="0"/>
          <w:marBottom w:val="0"/>
          <w:divBdr>
            <w:top w:val="none" w:sz="0" w:space="0" w:color="auto"/>
            <w:left w:val="none" w:sz="0" w:space="0" w:color="auto"/>
            <w:bottom w:val="none" w:sz="0" w:space="0" w:color="auto"/>
            <w:right w:val="none" w:sz="0" w:space="0" w:color="auto"/>
          </w:divBdr>
        </w:div>
        <w:div w:id="859049768">
          <w:marLeft w:val="0"/>
          <w:marRight w:val="0"/>
          <w:marTop w:val="0"/>
          <w:marBottom w:val="0"/>
          <w:divBdr>
            <w:top w:val="none" w:sz="0" w:space="0" w:color="auto"/>
            <w:left w:val="none" w:sz="0" w:space="0" w:color="auto"/>
            <w:bottom w:val="none" w:sz="0" w:space="0" w:color="auto"/>
            <w:right w:val="none" w:sz="0" w:space="0" w:color="auto"/>
          </w:divBdr>
        </w:div>
        <w:div w:id="170416012">
          <w:marLeft w:val="0"/>
          <w:marRight w:val="0"/>
          <w:marTop w:val="0"/>
          <w:marBottom w:val="0"/>
          <w:divBdr>
            <w:top w:val="none" w:sz="0" w:space="0" w:color="auto"/>
            <w:left w:val="none" w:sz="0" w:space="0" w:color="auto"/>
            <w:bottom w:val="none" w:sz="0" w:space="0" w:color="auto"/>
            <w:right w:val="none" w:sz="0" w:space="0" w:color="auto"/>
          </w:divBdr>
        </w:div>
        <w:div w:id="706494432">
          <w:marLeft w:val="0"/>
          <w:marRight w:val="0"/>
          <w:marTop w:val="0"/>
          <w:marBottom w:val="0"/>
          <w:divBdr>
            <w:top w:val="none" w:sz="0" w:space="0" w:color="auto"/>
            <w:left w:val="none" w:sz="0" w:space="0" w:color="auto"/>
            <w:bottom w:val="none" w:sz="0" w:space="0" w:color="auto"/>
            <w:right w:val="none" w:sz="0" w:space="0" w:color="auto"/>
          </w:divBdr>
        </w:div>
        <w:div w:id="102306340">
          <w:marLeft w:val="0"/>
          <w:marRight w:val="0"/>
          <w:marTop w:val="0"/>
          <w:marBottom w:val="0"/>
          <w:divBdr>
            <w:top w:val="none" w:sz="0" w:space="0" w:color="auto"/>
            <w:left w:val="none" w:sz="0" w:space="0" w:color="auto"/>
            <w:bottom w:val="none" w:sz="0" w:space="0" w:color="auto"/>
            <w:right w:val="none" w:sz="0" w:space="0" w:color="auto"/>
          </w:divBdr>
        </w:div>
        <w:div w:id="147021657">
          <w:marLeft w:val="0"/>
          <w:marRight w:val="0"/>
          <w:marTop w:val="0"/>
          <w:marBottom w:val="0"/>
          <w:divBdr>
            <w:top w:val="none" w:sz="0" w:space="0" w:color="auto"/>
            <w:left w:val="none" w:sz="0" w:space="0" w:color="auto"/>
            <w:bottom w:val="none" w:sz="0" w:space="0" w:color="auto"/>
            <w:right w:val="none" w:sz="0" w:space="0" w:color="auto"/>
          </w:divBdr>
        </w:div>
        <w:div w:id="1946695122">
          <w:marLeft w:val="0"/>
          <w:marRight w:val="0"/>
          <w:marTop w:val="0"/>
          <w:marBottom w:val="0"/>
          <w:divBdr>
            <w:top w:val="none" w:sz="0" w:space="0" w:color="auto"/>
            <w:left w:val="none" w:sz="0" w:space="0" w:color="auto"/>
            <w:bottom w:val="none" w:sz="0" w:space="0" w:color="auto"/>
            <w:right w:val="none" w:sz="0" w:space="0" w:color="auto"/>
          </w:divBdr>
        </w:div>
      </w:divsChild>
    </w:div>
    <w:div w:id="1132671063">
      <w:bodyDiv w:val="1"/>
      <w:marLeft w:val="0"/>
      <w:marRight w:val="0"/>
      <w:marTop w:val="0"/>
      <w:marBottom w:val="0"/>
      <w:divBdr>
        <w:top w:val="none" w:sz="0" w:space="0" w:color="auto"/>
        <w:left w:val="none" w:sz="0" w:space="0" w:color="auto"/>
        <w:bottom w:val="none" w:sz="0" w:space="0" w:color="auto"/>
        <w:right w:val="none" w:sz="0" w:space="0" w:color="auto"/>
      </w:divBdr>
      <w:divsChild>
        <w:div w:id="151025711">
          <w:marLeft w:val="0"/>
          <w:marRight w:val="0"/>
          <w:marTop w:val="0"/>
          <w:marBottom w:val="0"/>
          <w:divBdr>
            <w:top w:val="none" w:sz="0" w:space="0" w:color="auto"/>
            <w:left w:val="none" w:sz="0" w:space="0" w:color="auto"/>
            <w:bottom w:val="none" w:sz="0" w:space="0" w:color="auto"/>
            <w:right w:val="none" w:sz="0" w:space="0" w:color="auto"/>
          </w:divBdr>
        </w:div>
        <w:div w:id="1863977099">
          <w:marLeft w:val="0"/>
          <w:marRight w:val="0"/>
          <w:marTop w:val="0"/>
          <w:marBottom w:val="0"/>
          <w:divBdr>
            <w:top w:val="none" w:sz="0" w:space="0" w:color="auto"/>
            <w:left w:val="none" w:sz="0" w:space="0" w:color="auto"/>
            <w:bottom w:val="none" w:sz="0" w:space="0" w:color="auto"/>
            <w:right w:val="none" w:sz="0" w:space="0" w:color="auto"/>
          </w:divBdr>
          <w:divsChild>
            <w:div w:id="123338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91959">
      <w:bodyDiv w:val="1"/>
      <w:marLeft w:val="0"/>
      <w:marRight w:val="0"/>
      <w:marTop w:val="0"/>
      <w:marBottom w:val="0"/>
      <w:divBdr>
        <w:top w:val="none" w:sz="0" w:space="0" w:color="auto"/>
        <w:left w:val="none" w:sz="0" w:space="0" w:color="auto"/>
        <w:bottom w:val="none" w:sz="0" w:space="0" w:color="auto"/>
        <w:right w:val="none" w:sz="0" w:space="0" w:color="auto"/>
      </w:divBdr>
      <w:divsChild>
        <w:div w:id="416176753">
          <w:marLeft w:val="0"/>
          <w:marRight w:val="0"/>
          <w:marTop w:val="0"/>
          <w:marBottom w:val="0"/>
          <w:divBdr>
            <w:top w:val="none" w:sz="0" w:space="0" w:color="auto"/>
            <w:left w:val="none" w:sz="0" w:space="0" w:color="auto"/>
            <w:bottom w:val="none" w:sz="0" w:space="0" w:color="auto"/>
            <w:right w:val="none" w:sz="0" w:space="0" w:color="auto"/>
          </w:divBdr>
        </w:div>
      </w:divsChild>
    </w:div>
    <w:div w:id="1174223791">
      <w:bodyDiv w:val="1"/>
      <w:marLeft w:val="0"/>
      <w:marRight w:val="0"/>
      <w:marTop w:val="0"/>
      <w:marBottom w:val="0"/>
      <w:divBdr>
        <w:top w:val="none" w:sz="0" w:space="0" w:color="auto"/>
        <w:left w:val="none" w:sz="0" w:space="0" w:color="auto"/>
        <w:bottom w:val="none" w:sz="0" w:space="0" w:color="auto"/>
        <w:right w:val="none" w:sz="0" w:space="0" w:color="auto"/>
      </w:divBdr>
      <w:divsChild>
        <w:div w:id="1194268525">
          <w:marLeft w:val="0"/>
          <w:marRight w:val="0"/>
          <w:marTop w:val="0"/>
          <w:marBottom w:val="0"/>
          <w:divBdr>
            <w:top w:val="none" w:sz="0" w:space="0" w:color="auto"/>
            <w:left w:val="none" w:sz="0" w:space="0" w:color="auto"/>
            <w:bottom w:val="none" w:sz="0" w:space="0" w:color="auto"/>
            <w:right w:val="none" w:sz="0" w:space="0" w:color="auto"/>
          </w:divBdr>
          <w:divsChild>
            <w:div w:id="1339579490">
              <w:marLeft w:val="0"/>
              <w:marRight w:val="0"/>
              <w:marTop w:val="0"/>
              <w:marBottom w:val="0"/>
              <w:divBdr>
                <w:top w:val="none" w:sz="0" w:space="0" w:color="auto"/>
                <w:left w:val="none" w:sz="0" w:space="0" w:color="auto"/>
                <w:bottom w:val="none" w:sz="0" w:space="0" w:color="auto"/>
                <w:right w:val="none" w:sz="0" w:space="0" w:color="auto"/>
              </w:divBdr>
              <w:divsChild>
                <w:div w:id="1180855052">
                  <w:marLeft w:val="0"/>
                  <w:marRight w:val="0"/>
                  <w:marTop w:val="0"/>
                  <w:marBottom w:val="0"/>
                  <w:divBdr>
                    <w:top w:val="none" w:sz="0" w:space="0" w:color="auto"/>
                    <w:left w:val="none" w:sz="0" w:space="0" w:color="auto"/>
                    <w:bottom w:val="none" w:sz="0" w:space="0" w:color="auto"/>
                    <w:right w:val="none" w:sz="0" w:space="0" w:color="auto"/>
                  </w:divBdr>
                  <w:divsChild>
                    <w:div w:id="2110857237">
                      <w:marLeft w:val="0"/>
                      <w:marRight w:val="0"/>
                      <w:marTop w:val="0"/>
                      <w:marBottom w:val="0"/>
                      <w:divBdr>
                        <w:top w:val="none" w:sz="0" w:space="0" w:color="auto"/>
                        <w:left w:val="none" w:sz="0" w:space="0" w:color="auto"/>
                        <w:bottom w:val="none" w:sz="0" w:space="0" w:color="auto"/>
                        <w:right w:val="none" w:sz="0" w:space="0" w:color="auto"/>
                      </w:divBdr>
                      <w:divsChild>
                        <w:div w:id="318971862">
                          <w:marLeft w:val="0"/>
                          <w:marRight w:val="0"/>
                          <w:marTop w:val="0"/>
                          <w:marBottom w:val="0"/>
                          <w:divBdr>
                            <w:top w:val="none" w:sz="0" w:space="0" w:color="auto"/>
                            <w:left w:val="none" w:sz="0" w:space="0" w:color="auto"/>
                            <w:bottom w:val="none" w:sz="0" w:space="0" w:color="auto"/>
                            <w:right w:val="none" w:sz="0" w:space="0" w:color="auto"/>
                          </w:divBdr>
                          <w:divsChild>
                            <w:div w:id="618268890">
                              <w:marLeft w:val="0"/>
                              <w:marRight w:val="0"/>
                              <w:marTop w:val="0"/>
                              <w:marBottom w:val="0"/>
                              <w:divBdr>
                                <w:top w:val="none" w:sz="0" w:space="0" w:color="auto"/>
                                <w:left w:val="none" w:sz="0" w:space="0" w:color="auto"/>
                                <w:bottom w:val="none" w:sz="0" w:space="0" w:color="auto"/>
                                <w:right w:val="none" w:sz="0" w:space="0" w:color="auto"/>
                              </w:divBdr>
                              <w:divsChild>
                                <w:div w:id="1132016611">
                                  <w:marLeft w:val="0"/>
                                  <w:marRight w:val="0"/>
                                  <w:marTop w:val="0"/>
                                  <w:marBottom w:val="0"/>
                                  <w:divBdr>
                                    <w:top w:val="none" w:sz="0" w:space="0" w:color="auto"/>
                                    <w:left w:val="none" w:sz="0" w:space="0" w:color="auto"/>
                                    <w:bottom w:val="none" w:sz="0" w:space="0" w:color="auto"/>
                                    <w:right w:val="none" w:sz="0" w:space="0" w:color="auto"/>
                                  </w:divBdr>
                                  <w:divsChild>
                                    <w:div w:id="134100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2886">
                          <w:marLeft w:val="0"/>
                          <w:marRight w:val="0"/>
                          <w:marTop w:val="0"/>
                          <w:marBottom w:val="0"/>
                          <w:divBdr>
                            <w:top w:val="none" w:sz="0" w:space="0" w:color="auto"/>
                            <w:left w:val="none" w:sz="0" w:space="0" w:color="auto"/>
                            <w:bottom w:val="none" w:sz="0" w:space="0" w:color="auto"/>
                            <w:right w:val="none" w:sz="0" w:space="0" w:color="auto"/>
                          </w:divBdr>
                          <w:divsChild>
                            <w:div w:id="1574663386">
                              <w:marLeft w:val="0"/>
                              <w:marRight w:val="0"/>
                              <w:marTop w:val="0"/>
                              <w:marBottom w:val="0"/>
                              <w:divBdr>
                                <w:top w:val="none" w:sz="0" w:space="0" w:color="auto"/>
                                <w:left w:val="none" w:sz="0" w:space="0" w:color="auto"/>
                                <w:bottom w:val="none" w:sz="0" w:space="0" w:color="auto"/>
                                <w:right w:val="none" w:sz="0" w:space="0" w:color="auto"/>
                              </w:divBdr>
                              <w:divsChild>
                                <w:div w:id="16061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9996284">
      <w:bodyDiv w:val="1"/>
      <w:marLeft w:val="0"/>
      <w:marRight w:val="0"/>
      <w:marTop w:val="0"/>
      <w:marBottom w:val="0"/>
      <w:divBdr>
        <w:top w:val="none" w:sz="0" w:space="0" w:color="auto"/>
        <w:left w:val="none" w:sz="0" w:space="0" w:color="auto"/>
        <w:bottom w:val="none" w:sz="0" w:space="0" w:color="auto"/>
        <w:right w:val="none" w:sz="0" w:space="0" w:color="auto"/>
      </w:divBdr>
    </w:div>
    <w:div w:id="1313943266">
      <w:bodyDiv w:val="1"/>
      <w:marLeft w:val="0"/>
      <w:marRight w:val="0"/>
      <w:marTop w:val="0"/>
      <w:marBottom w:val="0"/>
      <w:divBdr>
        <w:top w:val="none" w:sz="0" w:space="0" w:color="auto"/>
        <w:left w:val="none" w:sz="0" w:space="0" w:color="auto"/>
        <w:bottom w:val="none" w:sz="0" w:space="0" w:color="auto"/>
        <w:right w:val="none" w:sz="0" w:space="0" w:color="auto"/>
      </w:divBdr>
    </w:div>
    <w:div w:id="1415935284">
      <w:bodyDiv w:val="1"/>
      <w:marLeft w:val="0"/>
      <w:marRight w:val="0"/>
      <w:marTop w:val="0"/>
      <w:marBottom w:val="0"/>
      <w:divBdr>
        <w:top w:val="none" w:sz="0" w:space="0" w:color="auto"/>
        <w:left w:val="none" w:sz="0" w:space="0" w:color="auto"/>
        <w:bottom w:val="none" w:sz="0" w:space="0" w:color="auto"/>
        <w:right w:val="none" w:sz="0" w:space="0" w:color="auto"/>
      </w:divBdr>
    </w:div>
    <w:div w:id="1433208297">
      <w:bodyDiv w:val="1"/>
      <w:marLeft w:val="0"/>
      <w:marRight w:val="0"/>
      <w:marTop w:val="0"/>
      <w:marBottom w:val="0"/>
      <w:divBdr>
        <w:top w:val="none" w:sz="0" w:space="0" w:color="auto"/>
        <w:left w:val="none" w:sz="0" w:space="0" w:color="auto"/>
        <w:bottom w:val="none" w:sz="0" w:space="0" w:color="auto"/>
        <w:right w:val="none" w:sz="0" w:space="0" w:color="auto"/>
      </w:divBdr>
      <w:divsChild>
        <w:div w:id="1677078505">
          <w:marLeft w:val="0"/>
          <w:marRight w:val="0"/>
          <w:marTop w:val="0"/>
          <w:marBottom w:val="0"/>
          <w:divBdr>
            <w:top w:val="none" w:sz="0" w:space="0" w:color="auto"/>
            <w:left w:val="none" w:sz="0" w:space="0" w:color="auto"/>
            <w:bottom w:val="none" w:sz="0" w:space="0" w:color="auto"/>
            <w:right w:val="none" w:sz="0" w:space="0" w:color="auto"/>
          </w:divBdr>
        </w:div>
        <w:div w:id="549920329">
          <w:marLeft w:val="0"/>
          <w:marRight w:val="0"/>
          <w:marTop w:val="0"/>
          <w:marBottom w:val="0"/>
          <w:divBdr>
            <w:top w:val="none" w:sz="0" w:space="0" w:color="auto"/>
            <w:left w:val="none" w:sz="0" w:space="0" w:color="auto"/>
            <w:bottom w:val="none" w:sz="0" w:space="0" w:color="auto"/>
            <w:right w:val="none" w:sz="0" w:space="0" w:color="auto"/>
          </w:divBdr>
        </w:div>
      </w:divsChild>
    </w:div>
    <w:div w:id="1434595315">
      <w:bodyDiv w:val="1"/>
      <w:marLeft w:val="0"/>
      <w:marRight w:val="0"/>
      <w:marTop w:val="0"/>
      <w:marBottom w:val="0"/>
      <w:divBdr>
        <w:top w:val="none" w:sz="0" w:space="0" w:color="auto"/>
        <w:left w:val="none" w:sz="0" w:space="0" w:color="auto"/>
        <w:bottom w:val="none" w:sz="0" w:space="0" w:color="auto"/>
        <w:right w:val="none" w:sz="0" w:space="0" w:color="auto"/>
      </w:divBdr>
    </w:div>
    <w:div w:id="1475641342">
      <w:bodyDiv w:val="1"/>
      <w:marLeft w:val="0"/>
      <w:marRight w:val="0"/>
      <w:marTop w:val="0"/>
      <w:marBottom w:val="0"/>
      <w:divBdr>
        <w:top w:val="none" w:sz="0" w:space="0" w:color="auto"/>
        <w:left w:val="none" w:sz="0" w:space="0" w:color="auto"/>
        <w:bottom w:val="none" w:sz="0" w:space="0" w:color="auto"/>
        <w:right w:val="none" w:sz="0" w:space="0" w:color="auto"/>
      </w:divBdr>
    </w:div>
    <w:div w:id="1564290991">
      <w:bodyDiv w:val="1"/>
      <w:marLeft w:val="0"/>
      <w:marRight w:val="0"/>
      <w:marTop w:val="0"/>
      <w:marBottom w:val="0"/>
      <w:divBdr>
        <w:top w:val="none" w:sz="0" w:space="0" w:color="auto"/>
        <w:left w:val="none" w:sz="0" w:space="0" w:color="auto"/>
        <w:bottom w:val="none" w:sz="0" w:space="0" w:color="auto"/>
        <w:right w:val="none" w:sz="0" w:space="0" w:color="auto"/>
      </w:divBdr>
      <w:divsChild>
        <w:div w:id="633027096">
          <w:marLeft w:val="0"/>
          <w:marRight w:val="0"/>
          <w:marTop w:val="0"/>
          <w:marBottom w:val="0"/>
          <w:divBdr>
            <w:top w:val="none" w:sz="0" w:space="0" w:color="auto"/>
            <w:left w:val="none" w:sz="0" w:space="0" w:color="auto"/>
            <w:bottom w:val="none" w:sz="0" w:space="0" w:color="auto"/>
            <w:right w:val="none" w:sz="0" w:space="0" w:color="auto"/>
          </w:divBdr>
        </w:div>
        <w:div w:id="1117795568">
          <w:marLeft w:val="0"/>
          <w:marRight w:val="0"/>
          <w:marTop w:val="0"/>
          <w:marBottom w:val="0"/>
          <w:divBdr>
            <w:top w:val="none" w:sz="0" w:space="0" w:color="auto"/>
            <w:left w:val="none" w:sz="0" w:space="0" w:color="auto"/>
            <w:bottom w:val="none" w:sz="0" w:space="0" w:color="auto"/>
            <w:right w:val="none" w:sz="0" w:space="0" w:color="auto"/>
          </w:divBdr>
        </w:div>
        <w:div w:id="1800341185">
          <w:marLeft w:val="0"/>
          <w:marRight w:val="0"/>
          <w:marTop w:val="0"/>
          <w:marBottom w:val="0"/>
          <w:divBdr>
            <w:top w:val="none" w:sz="0" w:space="0" w:color="auto"/>
            <w:left w:val="none" w:sz="0" w:space="0" w:color="auto"/>
            <w:bottom w:val="none" w:sz="0" w:space="0" w:color="auto"/>
            <w:right w:val="none" w:sz="0" w:space="0" w:color="auto"/>
          </w:divBdr>
        </w:div>
        <w:div w:id="662273737">
          <w:marLeft w:val="0"/>
          <w:marRight w:val="0"/>
          <w:marTop w:val="0"/>
          <w:marBottom w:val="0"/>
          <w:divBdr>
            <w:top w:val="none" w:sz="0" w:space="0" w:color="auto"/>
            <w:left w:val="none" w:sz="0" w:space="0" w:color="auto"/>
            <w:bottom w:val="none" w:sz="0" w:space="0" w:color="auto"/>
            <w:right w:val="none" w:sz="0" w:space="0" w:color="auto"/>
          </w:divBdr>
        </w:div>
        <w:div w:id="613562629">
          <w:marLeft w:val="0"/>
          <w:marRight w:val="0"/>
          <w:marTop w:val="0"/>
          <w:marBottom w:val="0"/>
          <w:divBdr>
            <w:top w:val="none" w:sz="0" w:space="0" w:color="auto"/>
            <w:left w:val="none" w:sz="0" w:space="0" w:color="auto"/>
            <w:bottom w:val="none" w:sz="0" w:space="0" w:color="auto"/>
            <w:right w:val="none" w:sz="0" w:space="0" w:color="auto"/>
          </w:divBdr>
        </w:div>
        <w:div w:id="2137868375">
          <w:marLeft w:val="0"/>
          <w:marRight w:val="0"/>
          <w:marTop w:val="0"/>
          <w:marBottom w:val="0"/>
          <w:divBdr>
            <w:top w:val="none" w:sz="0" w:space="0" w:color="auto"/>
            <w:left w:val="none" w:sz="0" w:space="0" w:color="auto"/>
            <w:bottom w:val="none" w:sz="0" w:space="0" w:color="auto"/>
            <w:right w:val="none" w:sz="0" w:space="0" w:color="auto"/>
          </w:divBdr>
        </w:div>
        <w:div w:id="1016735365">
          <w:marLeft w:val="0"/>
          <w:marRight w:val="0"/>
          <w:marTop w:val="0"/>
          <w:marBottom w:val="0"/>
          <w:divBdr>
            <w:top w:val="none" w:sz="0" w:space="0" w:color="auto"/>
            <w:left w:val="none" w:sz="0" w:space="0" w:color="auto"/>
            <w:bottom w:val="none" w:sz="0" w:space="0" w:color="auto"/>
            <w:right w:val="none" w:sz="0" w:space="0" w:color="auto"/>
          </w:divBdr>
        </w:div>
        <w:div w:id="1301957129">
          <w:marLeft w:val="0"/>
          <w:marRight w:val="0"/>
          <w:marTop w:val="0"/>
          <w:marBottom w:val="0"/>
          <w:divBdr>
            <w:top w:val="none" w:sz="0" w:space="0" w:color="auto"/>
            <w:left w:val="none" w:sz="0" w:space="0" w:color="auto"/>
            <w:bottom w:val="none" w:sz="0" w:space="0" w:color="auto"/>
            <w:right w:val="none" w:sz="0" w:space="0" w:color="auto"/>
          </w:divBdr>
        </w:div>
        <w:div w:id="1493057996">
          <w:marLeft w:val="0"/>
          <w:marRight w:val="0"/>
          <w:marTop w:val="0"/>
          <w:marBottom w:val="0"/>
          <w:divBdr>
            <w:top w:val="none" w:sz="0" w:space="0" w:color="auto"/>
            <w:left w:val="none" w:sz="0" w:space="0" w:color="auto"/>
            <w:bottom w:val="none" w:sz="0" w:space="0" w:color="auto"/>
            <w:right w:val="none" w:sz="0" w:space="0" w:color="auto"/>
          </w:divBdr>
        </w:div>
        <w:div w:id="1508708971">
          <w:marLeft w:val="0"/>
          <w:marRight w:val="0"/>
          <w:marTop w:val="0"/>
          <w:marBottom w:val="0"/>
          <w:divBdr>
            <w:top w:val="none" w:sz="0" w:space="0" w:color="auto"/>
            <w:left w:val="none" w:sz="0" w:space="0" w:color="auto"/>
            <w:bottom w:val="none" w:sz="0" w:space="0" w:color="auto"/>
            <w:right w:val="none" w:sz="0" w:space="0" w:color="auto"/>
          </w:divBdr>
        </w:div>
        <w:div w:id="534851080">
          <w:marLeft w:val="0"/>
          <w:marRight w:val="0"/>
          <w:marTop w:val="0"/>
          <w:marBottom w:val="0"/>
          <w:divBdr>
            <w:top w:val="none" w:sz="0" w:space="0" w:color="auto"/>
            <w:left w:val="none" w:sz="0" w:space="0" w:color="auto"/>
            <w:bottom w:val="none" w:sz="0" w:space="0" w:color="auto"/>
            <w:right w:val="none" w:sz="0" w:space="0" w:color="auto"/>
          </w:divBdr>
        </w:div>
        <w:div w:id="2037075960">
          <w:marLeft w:val="0"/>
          <w:marRight w:val="0"/>
          <w:marTop w:val="0"/>
          <w:marBottom w:val="0"/>
          <w:divBdr>
            <w:top w:val="none" w:sz="0" w:space="0" w:color="auto"/>
            <w:left w:val="none" w:sz="0" w:space="0" w:color="auto"/>
            <w:bottom w:val="none" w:sz="0" w:space="0" w:color="auto"/>
            <w:right w:val="none" w:sz="0" w:space="0" w:color="auto"/>
          </w:divBdr>
        </w:div>
        <w:div w:id="1933009543">
          <w:marLeft w:val="0"/>
          <w:marRight w:val="0"/>
          <w:marTop w:val="0"/>
          <w:marBottom w:val="0"/>
          <w:divBdr>
            <w:top w:val="none" w:sz="0" w:space="0" w:color="auto"/>
            <w:left w:val="none" w:sz="0" w:space="0" w:color="auto"/>
            <w:bottom w:val="none" w:sz="0" w:space="0" w:color="auto"/>
            <w:right w:val="none" w:sz="0" w:space="0" w:color="auto"/>
          </w:divBdr>
        </w:div>
        <w:div w:id="104617260">
          <w:marLeft w:val="0"/>
          <w:marRight w:val="0"/>
          <w:marTop w:val="0"/>
          <w:marBottom w:val="0"/>
          <w:divBdr>
            <w:top w:val="none" w:sz="0" w:space="0" w:color="auto"/>
            <w:left w:val="none" w:sz="0" w:space="0" w:color="auto"/>
            <w:bottom w:val="none" w:sz="0" w:space="0" w:color="auto"/>
            <w:right w:val="none" w:sz="0" w:space="0" w:color="auto"/>
          </w:divBdr>
        </w:div>
        <w:div w:id="675228441">
          <w:marLeft w:val="0"/>
          <w:marRight w:val="0"/>
          <w:marTop w:val="0"/>
          <w:marBottom w:val="0"/>
          <w:divBdr>
            <w:top w:val="none" w:sz="0" w:space="0" w:color="auto"/>
            <w:left w:val="none" w:sz="0" w:space="0" w:color="auto"/>
            <w:bottom w:val="none" w:sz="0" w:space="0" w:color="auto"/>
            <w:right w:val="none" w:sz="0" w:space="0" w:color="auto"/>
          </w:divBdr>
        </w:div>
        <w:div w:id="1724056566">
          <w:marLeft w:val="0"/>
          <w:marRight w:val="0"/>
          <w:marTop w:val="0"/>
          <w:marBottom w:val="0"/>
          <w:divBdr>
            <w:top w:val="none" w:sz="0" w:space="0" w:color="auto"/>
            <w:left w:val="none" w:sz="0" w:space="0" w:color="auto"/>
            <w:bottom w:val="none" w:sz="0" w:space="0" w:color="auto"/>
            <w:right w:val="none" w:sz="0" w:space="0" w:color="auto"/>
          </w:divBdr>
        </w:div>
        <w:div w:id="2043163172">
          <w:marLeft w:val="0"/>
          <w:marRight w:val="0"/>
          <w:marTop w:val="0"/>
          <w:marBottom w:val="0"/>
          <w:divBdr>
            <w:top w:val="none" w:sz="0" w:space="0" w:color="auto"/>
            <w:left w:val="none" w:sz="0" w:space="0" w:color="auto"/>
            <w:bottom w:val="none" w:sz="0" w:space="0" w:color="auto"/>
            <w:right w:val="none" w:sz="0" w:space="0" w:color="auto"/>
          </w:divBdr>
        </w:div>
        <w:div w:id="569581077">
          <w:marLeft w:val="0"/>
          <w:marRight w:val="0"/>
          <w:marTop w:val="0"/>
          <w:marBottom w:val="0"/>
          <w:divBdr>
            <w:top w:val="none" w:sz="0" w:space="0" w:color="auto"/>
            <w:left w:val="none" w:sz="0" w:space="0" w:color="auto"/>
            <w:bottom w:val="none" w:sz="0" w:space="0" w:color="auto"/>
            <w:right w:val="none" w:sz="0" w:space="0" w:color="auto"/>
          </w:divBdr>
        </w:div>
        <w:div w:id="712265072">
          <w:marLeft w:val="0"/>
          <w:marRight w:val="0"/>
          <w:marTop w:val="0"/>
          <w:marBottom w:val="0"/>
          <w:divBdr>
            <w:top w:val="none" w:sz="0" w:space="0" w:color="auto"/>
            <w:left w:val="none" w:sz="0" w:space="0" w:color="auto"/>
            <w:bottom w:val="none" w:sz="0" w:space="0" w:color="auto"/>
            <w:right w:val="none" w:sz="0" w:space="0" w:color="auto"/>
          </w:divBdr>
        </w:div>
        <w:div w:id="1498226173">
          <w:marLeft w:val="0"/>
          <w:marRight w:val="0"/>
          <w:marTop w:val="0"/>
          <w:marBottom w:val="0"/>
          <w:divBdr>
            <w:top w:val="none" w:sz="0" w:space="0" w:color="auto"/>
            <w:left w:val="none" w:sz="0" w:space="0" w:color="auto"/>
            <w:bottom w:val="none" w:sz="0" w:space="0" w:color="auto"/>
            <w:right w:val="none" w:sz="0" w:space="0" w:color="auto"/>
          </w:divBdr>
        </w:div>
        <w:div w:id="151021715">
          <w:marLeft w:val="0"/>
          <w:marRight w:val="0"/>
          <w:marTop w:val="0"/>
          <w:marBottom w:val="0"/>
          <w:divBdr>
            <w:top w:val="none" w:sz="0" w:space="0" w:color="auto"/>
            <w:left w:val="none" w:sz="0" w:space="0" w:color="auto"/>
            <w:bottom w:val="none" w:sz="0" w:space="0" w:color="auto"/>
            <w:right w:val="none" w:sz="0" w:space="0" w:color="auto"/>
          </w:divBdr>
        </w:div>
        <w:div w:id="1781752637">
          <w:marLeft w:val="0"/>
          <w:marRight w:val="0"/>
          <w:marTop w:val="0"/>
          <w:marBottom w:val="0"/>
          <w:divBdr>
            <w:top w:val="none" w:sz="0" w:space="0" w:color="auto"/>
            <w:left w:val="none" w:sz="0" w:space="0" w:color="auto"/>
            <w:bottom w:val="none" w:sz="0" w:space="0" w:color="auto"/>
            <w:right w:val="none" w:sz="0" w:space="0" w:color="auto"/>
          </w:divBdr>
        </w:div>
        <w:div w:id="773137609">
          <w:marLeft w:val="0"/>
          <w:marRight w:val="0"/>
          <w:marTop w:val="0"/>
          <w:marBottom w:val="0"/>
          <w:divBdr>
            <w:top w:val="none" w:sz="0" w:space="0" w:color="auto"/>
            <w:left w:val="none" w:sz="0" w:space="0" w:color="auto"/>
            <w:bottom w:val="none" w:sz="0" w:space="0" w:color="auto"/>
            <w:right w:val="none" w:sz="0" w:space="0" w:color="auto"/>
          </w:divBdr>
        </w:div>
        <w:div w:id="1042560844">
          <w:marLeft w:val="0"/>
          <w:marRight w:val="0"/>
          <w:marTop w:val="0"/>
          <w:marBottom w:val="0"/>
          <w:divBdr>
            <w:top w:val="none" w:sz="0" w:space="0" w:color="auto"/>
            <w:left w:val="none" w:sz="0" w:space="0" w:color="auto"/>
            <w:bottom w:val="none" w:sz="0" w:space="0" w:color="auto"/>
            <w:right w:val="none" w:sz="0" w:space="0" w:color="auto"/>
          </w:divBdr>
        </w:div>
        <w:div w:id="2047288445">
          <w:marLeft w:val="0"/>
          <w:marRight w:val="0"/>
          <w:marTop w:val="0"/>
          <w:marBottom w:val="0"/>
          <w:divBdr>
            <w:top w:val="none" w:sz="0" w:space="0" w:color="auto"/>
            <w:left w:val="none" w:sz="0" w:space="0" w:color="auto"/>
            <w:bottom w:val="none" w:sz="0" w:space="0" w:color="auto"/>
            <w:right w:val="none" w:sz="0" w:space="0" w:color="auto"/>
          </w:divBdr>
        </w:div>
        <w:div w:id="1907956492">
          <w:marLeft w:val="0"/>
          <w:marRight w:val="0"/>
          <w:marTop w:val="0"/>
          <w:marBottom w:val="0"/>
          <w:divBdr>
            <w:top w:val="none" w:sz="0" w:space="0" w:color="auto"/>
            <w:left w:val="none" w:sz="0" w:space="0" w:color="auto"/>
            <w:bottom w:val="none" w:sz="0" w:space="0" w:color="auto"/>
            <w:right w:val="none" w:sz="0" w:space="0" w:color="auto"/>
          </w:divBdr>
        </w:div>
        <w:div w:id="840505730">
          <w:marLeft w:val="0"/>
          <w:marRight w:val="0"/>
          <w:marTop w:val="0"/>
          <w:marBottom w:val="0"/>
          <w:divBdr>
            <w:top w:val="none" w:sz="0" w:space="0" w:color="auto"/>
            <w:left w:val="none" w:sz="0" w:space="0" w:color="auto"/>
            <w:bottom w:val="none" w:sz="0" w:space="0" w:color="auto"/>
            <w:right w:val="none" w:sz="0" w:space="0" w:color="auto"/>
          </w:divBdr>
        </w:div>
        <w:div w:id="339938056">
          <w:marLeft w:val="0"/>
          <w:marRight w:val="0"/>
          <w:marTop w:val="0"/>
          <w:marBottom w:val="0"/>
          <w:divBdr>
            <w:top w:val="none" w:sz="0" w:space="0" w:color="auto"/>
            <w:left w:val="none" w:sz="0" w:space="0" w:color="auto"/>
            <w:bottom w:val="none" w:sz="0" w:space="0" w:color="auto"/>
            <w:right w:val="none" w:sz="0" w:space="0" w:color="auto"/>
          </w:divBdr>
        </w:div>
        <w:div w:id="1074737015">
          <w:marLeft w:val="0"/>
          <w:marRight w:val="0"/>
          <w:marTop w:val="0"/>
          <w:marBottom w:val="0"/>
          <w:divBdr>
            <w:top w:val="none" w:sz="0" w:space="0" w:color="auto"/>
            <w:left w:val="none" w:sz="0" w:space="0" w:color="auto"/>
            <w:bottom w:val="none" w:sz="0" w:space="0" w:color="auto"/>
            <w:right w:val="none" w:sz="0" w:space="0" w:color="auto"/>
          </w:divBdr>
        </w:div>
        <w:div w:id="1981224979">
          <w:marLeft w:val="0"/>
          <w:marRight w:val="0"/>
          <w:marTop w:val="0"/>
          <w:marBottom w:val="0"/>
          <w:divBdr>
            <w:top w:val="none" w:sz="0" w:space="0" w:color="auto"/>
            <w:left w:val="none" w:sz="0" w:space="0" w:color="auto"/>
            <w:bottom w:val="none" w:sz="0" w:space="0" w:color="auto"/>
            <w:right w:val="none" w:sz="0" w:space="0" w:color="auto"/>
          </w:divBdr>
        </w:div>
        <w:div w:id="601911463">
          <w:marLeft w:val="0"/>
          <w:marRight w:val="0"/>
          <w:marTop w:val="0"/>
          <w:marBottom w:val="0"/>
          <w:divBdr>
            <w:top w:val="none" w:sz="0" w:space="0" w:color="auto"/>
            <w:left w:val="none" w:sz="0" w:space="0" w:color="auto"/>
            <w:bottom w:val="none" w:sz="0" w:space="0" w:color="auto"/>
            <w:right w:val="none" w:sz="0" w:space="0" w:color="auto"/>
          </w:divBdr>
        </w:div>
        <w:div w:id="1773892487">
          <w:marLeft w:val="0"/>
          <w:marRight w:val="0"/>
          <w:marTop w:val="0"/>
          <w:marBottom w:val="0"/>
          <w:divBdr>
            <w:top w:val="none" w:sz="0" w:space="0" w:color="auto"/>
            <w:left w:val="none" w:sz="0" w:space="0" w:color="auto"/>
            <w:bottom w:val="none" w:sz="0" w:space="0" w:color="auto"/>
            <w:right w:val="none" w:sz="0" w:space="0" w:color="auto"/>
          </w:divBdr>
        </w:div>
        <w:div w:id="1048533092">
          <w:marLeft w:val="0"/>
          <w:marRight w:val="0"/>
          <w:marTop w:val="0"/>
          <w:marBottom w:val="0"/>
          <w:divBdr>
            <w:top w:val="none" w:sz="0" w:space="0" w:color="auto"/>
            <w:left w:val="none" w:sz="0" w:space="0" w:color="auto"/>
            <w:bottom w:val="none" w:sz="0" w:space="0" w:color="auto"/>
            <w:right w:val="none" w:sz="0" w:space="0" w:color="auto"/>
          </w:divBdr>
        </w:div>
        <w:div w:id="662243500">
          <w:marLeft w:val="0"/>
          <w:marRight w:val="0"/>
          <w:marTop w:val="0"/>
          <w:marBottom w:val="0"/>
          <w:divBdr>
            <w:top w:val="none" w:sz="0" w:space="0" w:color="auto"/>
            <w:left w:val="none" w:sz="0" w:space="0" w:color="auto"/>
            <w:bottom w:val="none" w:sz="0" w:space="0" w:color="auto"/>
            <w:right w:val="none" w:sz="0" w:space="0" w:color="auto"/>
          </w:divBdr>
        </w:div>
        <w:div w:id="641152894">
          <w:marLeft w:val="0"/>
          <w:marRight w:val="0"/>
          <w:marTop w:val="0"/>
          <w:marBottom w:val="0"/>
          <w:divBdr>
            <w:top w:val="none" w:sz="0" w:space="0" w:color="auto"/>
            <w:left w:val="none" w:sz="0" w:space="0" w:color="auto"/>
            <w:bottom w:val="none" w:sz="0" w:space="0" w:color="auto"/>
            <w:right w:val="none" w:sz="0" w:space="0" w:color="auto"/>
          </w:divBdr>
        </w:div>
        <w:div w:id="1976133033">
          <w:marLeft w:val="0"/>
          <w:marRight w:val="0"/>
          <w:marTop w:val="0"/>
          <w:marBottom w:val="0"/>
          <w:divBdr>
            <w:top w:val="none" w:sz="0" w:space="0" w:color="auto"/>
            <w:left w:val="none" w:sz="0" w:space="0" w:color="auto"/>
            <w:bottom w:val="none" w:sz="0" w:space="0" w:color="auto"/>
            <w:right w:val="none" w:sz="0" w:space="0" w:color="auto"/>
          </w:divBdr>
        </w:div>
        <w:div w:id="554121306">
          <w:marLeft w:val="0"/>
          <w:marRight w:val="0"/>
          <w:marTop w:val="0"/>
          <w:marBottom w:val="0"/>
          <w:divBdr>
            <w:top w:val="none" w:sz="0" w:space="0" w:color="auto"/>
            <w:left w:val="none" w:sz="0" w:space="0" w:color="auto"/>
            <w:bottom w:val="none" w:sz="0" w:space="0" w:color="auto"/>
            <w:right w:val="none" w:sz="0" w:space="0" w:color="auto"/>
          </w:divBdr>
        </w:div>
        <w:div w:id="1678968920">
          <w:marLeft w:val="0"/>
          <w:marRight w:val="0"/>
          <w:marTop w:val="0"/>
          <w:marBottom w:val="0"/>
          <w:divBdr>
            <w:top w:val="none" w:sz="0" w:space="0" w:color="auto"/>
            <w:left w:val="none" w:sz="0" w:space="0" w:color="auto"/>
            <w:bottom w:val="none" w:sz="0" w:space="0" w:color="auto"/>
            <w:right w:val="none" w:sz="0" w:space="0" w:color="auto"/>
          </w:divBdr>
        </w:div>
        <w:div w:id="688532232">
          <w:marLeft w:val="0"/>
          <w:marRight w:val="0"/>
          <w:marTop w:val="0"/>
          <w:marBottom w:val="0"/>
          <w:divBdr>
            <w:top w:val="none" w:sz="0" w:space="0" w:color="auto"/>
            <w:left w:val="none" w:sz="0" w:space="0" w:color="auto"/>
            <w:bottom w:val="none" w:sz="0" w:space="0" w:color="auto"/>
            <w:right w:val="none" w:sz="0" w:space="0" w:color="auto"/>
          </w:divBdr>
        </w:div>
        <w:div w:id="1879852683">
          <w:marLeft w:val="0"/>
          <w:marRight w:val="0"/>
          <w:marTop w:val="0"/>
          <w:marBottom w:val="0"/>
          <w:divBdr>
            <w:top w:val="none" w:sz="0" w:space="0" w:color="auto"/>
            <w:left w:val="none" w:sz="0" w:space="0" w:color="auto"/>
            <w:bottom w:val="none" w:sz="0" w:space="0" w:color="auto"/>
            <w:right w:val="none" w:sz="0" w:space="0" w:color="auto"/>
          </w:divBdr>
        </w:div>
        <w:div w:id="1878279103">
          <w:marLeft w:val="0"/>
          <w:marRight w:val="0"/>
          <w:marTop w:val="0"/>
          <w:marBottom w:val="0"/>
          <w:divBdr>
            <w:top w:val="none" w:sz="0" w:space="0" w:color="auto"/>
            <w:left w:val="none" w:sz="0" w:space="0" w:color="auto"/>
            <w:bottom w:val="none" w:sz="0" w:space="0" w:color="auto"/>
            <w:right w:val="none" w:sz="0" w:space="0" w:color="auto"/>
          </w:divBdr>
        </w:div>
        <w:div w:id="45496355">
          <w:marLeft w:val="0"/>
          <w:marRight w:val="0"/>
          <w:marTop w:val="0"/>
          <w:marBottom w:val="0"/>
          <w:divBdr>
            <w:top w:val="none" w:sz="0" w:space="0" w:color="auto"/>
            <w:left w:val="none" w:sz="0" w:space="0" w:color="auto"/>
            <w:bottom w:val="none" w:sz="0" w:space="0" w:color="auto"/>
            <w:right w:val="none" w:sz="0" w:space="0" w:color="auto"/>
          </w:divBdr>
        </w:div>
        <w:div w:id="874733641">
          <w:marLeft w:val="0"/>
          <w:marRight w:val="0"/>
          <w:marTop w:val="0"/>
          <w:marBottom w:val="0"/>
          <w:divBdr>
            <w:top w:val="none" w:sz="0" w:space="0" w:color="auto"/>
            <w:left w:val="none" w:sz="0" w:space="0" w:color="auto"/>
            <w:bottom w:val="none" w:sz="0" w:space="0" w:color="auto"/>
            <w:right w:val="none" w:sz="0" w:space="0" w:color="auto"/>
          </w:divBdr>
        </w:div>
        <w:div w:id="1785660459">
          <w:marLeft w:val="0"/>
          <w:marRight w:val="0"/>
          <w:marTop w:val="0"/>
          <w:marBottom w:val="0"/>
          <w:divBdr>
            <w:top w:val="none" w:sz="0" w:space="0" w:color="auto"/>
            <w:left w:val="none" w:sz="0" w:space="0" w:color="auto"/>
            <w:bottom w:val="none" w:sz="0" w:space="0" w:color="auto"/>
            <w:right w:val="none" w:sz="0" w:space="0" w:color="auto"/>
          </w:divBdr>
        </w:div>
        <w:div w:id="1616519306">
          <w:marLeft w:val="0"/>
          <w:marRight w:val="0"/>
          <w:marTop w:val="0"/>
          <w:marBottom w:val="0"/>
          <w:divBdr>
            <w:top w:val="none" w:sz="0" w:space="0" w:color="auto"/>
            <w:left w:val="none" w:sz="0" w:space="0" w:color="auto"/>
            <w:bottom w:val="none" w:sz="0" w:space="0" w:color="auto"/>
            <w:right w:val="none" w:sz="0" w:space="0" w:color="auto"/>
          </w:divBdr>
        </w:div>
        <w:div w:id="1628051294">
          <w:marLeft w:val="0"/>
          <w:marRight w:val="0"/>
          <w:marTop w:val="0"/>
          <w:marBottom w:val="0"/>
          <w:divBdr>
            <w:top w:val="none" w:sz="0" w:space="0" w:color="auto"/>
            <w:left w:val="none" w:sz="0" w:space="0" w:color="auto"/>
            <w:bottom w:val="none" w:sz="0" w:space="0" w:color="auto"/>
            <w:right w:val="none" w:sz="0" w:space="0" w:color="auto"/>
          </w:divBdr>
        </w:div>
        <w:div w:id="1916360670">
          <w:marLeft w:val="0"/>
          <w:marRight w:val="0"/>
          <w:marTop w:val="0"/>
          <w:marBottom w:val="0"/>
          <w:divBdr>
            <w:top w:val="none" w:sz="0" w:space="0" w:color="auto"/>
            <w:left w:val="none" w:sz="0" w:space="0" w:color="auto"/>
            <w:bottom w:val="none" w:sz="0" w:space="0" w:color="auto"/>
            <w:right w:val="none" w:sz="0" w:space="0" w:color="auto"/>
          </w:divBdr>
        </w:div>
        <w:div w:id="1969973036">
          <w:marLeft w:val="0"/>
          <w:marRight w:val="0"/>
          <w:marTop w:val="0"/>
          <w:marBottom w:val="0"/>
          <w:divBdr>
            <w:top w:val="none" w:sz="0" w:space="0" w:color="auto"/>
            <w:left w:val="none" w:sz="0" w:space="0" w:color="auto"/>
            <w:bottom w:val="none" w:sz="0" w:space="0" w:color="auto"/>
            <w:right w:val="none" w:sz="0" w:space="0" w:color="auto"/>
          </w:divBdr>
        </w:div>
        <w:div w:id="779225037">
          <w:marLeft w:val="0"/>
          <w:marRight w:val="0"/>
          <w:marTop w:val="0"/>
          <w:marBottom w:val="0"/>
          <w:divBdr>
            <w:top w:val="none" w:sz="0" w:space="0" w:color="auto"/>
            <w:left w:val="none" w:sz="0" w:space="0" w:color="auto"/>
            <w:bottom w:val="none" w:sz="0" w:space="0" w:color="auto"/>
            <w:right w:val="none" w:sz="0" w:space="0" w:color="auto"/>
          </w:divBdr>
        </w:div>
        <w:div w:id="1075321013">
          <w:marLeft w:val="0"/>
          <w:marRight w:val="0"/>
          <w:marTop w:val="0"/>
          <w:marBottom w:val="0"/>
          <w:divBdr>
            <w:top w:val="none" w:sz="0" w:space="0" w:color="auto"/>
            <w:left w:val="none" w:sz="0" w:space="0" w:color="auto"/>
            <w:bottom w:val="none" w:sz="0" w:space="0" w:color="auto"/>
            <w:right w:val="none" w:sz="0" w:space="0" w:color="auto"/>
          </w:divBdr>
        </w:div>
        <w:div w:id="1414162862">
          <w:marLeft w:val="0"/>
          <w:marRight w:val="0"/>
          <w:marTop w:val="0"/>
          <w:marBottom w:val="0"/>
          <w:divBdr>
            <w:top w:val="none" w:sz="0" w:space="0" w:color="auto"/>
            <w:left w:val="none" w:sz="0" w:space="0" w:color="auto"/>
            <w:bottom w:val="none" w:sz="0" w:space="0" w:color="auto"/>
            <w:right w:val="none" w:sz="0" w:space="0" w:color="auto"/>
          </w:divBdr>
        </w:div>
      </w:divsChild>
    </w:div>
    <w:div w:id="1593315055">
      <w:bodyDiv w:val="1"/>
      <w:marLeft w:val="0"/>
      <w:marRight w:val="0"/>
      <w:marTop w:val="0"/>
      <w:marBottom w:val="0"/>
      <w:divBdr>
        <w:top w:val="none" w:sz="0" w:space="0" w:color="auto"/>
        <w:left w:val="none" w:sz="0" w:space="0" w:color="auto"/>
        <w:bottom w:val="none" w:sz="0" w:space="0" w:color="auto"/>
        <w:right w:val="none" w:sz="0" w:space="0" w:color="auto"/>
      </w:divBdr>
    </w:div>
    <w:div w:id="1615550734">
      <w:bodyDiv w:val="1"/>
      <w:marLeft w:val="0"/>
      <w:marRight w:val="0"/>
      <w:marTop w:val="0"/>
      <w:marBottom w:val="0"/>
      <w:divBdr>
        <w:top w:val="none" w:sz="0" w:space="0" w:color="auto"/>
        <w:left w:val="none" w:sz="0" w:space="0" w:color="auto"/>
        <w:bottom w:val="none" w:sz="0" w:space="0" w:color="auto"/>
        <w:right w:val="none" w:sz="0" w:space="0" w:color="auto"/>
      </w:divBdr>
    </w:div>
    <w:div w:id="1626306391">
      <w:bodyDiv w:val="1"/>
      <w:marLeft w:val="0"/>
      <w:marRight w:val="0"/>
      <w:marTop w:val="0"/>
      <w:marBottom w:val="0"/>
      <w:divBdr>
        <w:top w:val="none" w:sz="0" w:space="0" w:color="auto"/>
        <w:left w:val="none" w:sz="0" w:space="0" w:color="auto"/>
        <w:bottom w:val="none" w:sz="0" w:space="0" w:color="auto"/>
        <w:right w:val="none" w:sz="0" w:space="0" w:color="auto"/>
      </w:divBdr>
      <w:divsChild>
        <w:div w:id="246304132">
          <w:marLeft w:val="0"/>
          <w:marRight w:val="0"/>
          <w:marTop w:val="0"/>
          <w:marBottom w:val="0"/>
          <w:divBdr>
            <w:top w:val="none" w:sz="0" w:space="0" w:color="auto"/>
            <w:left w:val="none" w:sz="0" w:space="0" w:color="auto"/>
            <w:bottom w:val="none" w:sz="0" w:space="0" w:color="auto"/>
            <w:right w:val="none" w:sz="0" w:space="0" w:color="auto"/>
          </w:divBdr>
          <w:divsChild>
            <w:div w:id="997540482">
              <w:marLeft w:val="0"/>
              <w:marRight w:val="0"/>
              <w:marTop w:val="0"/>
              <w:marBottom w:val="0"/>
              <w:divBdr>
                <w:top w:val="none" w:sz="0" w:space="0" w:color="auto"/>
                <w:left w:val="none" w:sz="0" w:space="0" w:color="auto"/>
                <w:bottom w:val="none" w:sz="0" w:space="0" w:color="auto"/>
                <w:right w:val="none" w:sz="0" w:space="0" w:color="auto"/>
              </w:divBdr>
              <w:divsChild>
                <w:div w:id="179514156">
                  <w:marLeft w:val="0"/>
                  <w:marRight w:val="0"/>
                  <w:marTop w:val="0"/>
                  <w:marBottom w:val="0"/>
                  <w:divBdr>
                    <w:top w:val="none" w:sz="0" w:space="0" w:color="auto"/>
                    <w:left w:val="none" w:sz="0" w:space="0" w:color="auto"/>
                    <w:bottom w:val="none" w:sz="0" w:space="0" w:color="auto"/>
                    <w:right w:val="none" w:sz="0" w:space="0" w:color="auto"/>
                  </w:divBdr>
                  <w:divsChild>
                    <w:div w:id="270939036">
                      <w:marLeft w:val="0"/>
                      <w:marRight w:val="0"/>
                      <w:marTop w:val="0"/>
                      <w:marBottom w:val="0"/>
                      <w:divBdr>
                        <w:top w:val="none" w:sz="0" w:space="0" w:color="auto"/>
                        <w:left w:val="none" w:sz="0" w:space="0" w:color="auto"/>
                        <w:bottom w:val="none" w:sz="0" w:space="0" w:color="auto"/>
                        <w:right w:val="none" w:sz="0" w:space="0" w:color="auto"/>
                      </w:divBdr>
                      <w:divsChild>
                        <w:div w:id="75714206">
                          <w:marLeft w:val="0"/>
                          <w:marRight w:val="0"/>
                          <w:marTop w:val="0"/>
                          <w:marBottom w:val="0"/>
                          <w:divBdr>
                            <w:top w:val="none" w:sz="0" w:space="0" w:color="auto"/>
                            <w:left w:val="none" w:sz="0" w:space="0" w:color="auto"/>
                            <w:bottom w:val="none" w:sz="0" w:space="0" w:color="auto"/>
                            <w:right w:val="none" w:sz="0" w:space="0" w:color="auto"/>
                          </w:divBdr>
                          <w:divsChild>
                            <w:div w:id="1494637644">
                              <w:marLeft w:val="0"/>
                              <w:marRight w:val="0"/>
                              <w:marTop w:val="0"/>
                              <w:marBottom w:val="0"/>
                              <w:divBdr>
                                <w:top w:val="none" w:sz="0" w:space="0" w:color="auto"/>
                                <w:left w:val="none" w:sz="0" w:space="0" w:color="auto"/>
                                <w:bottom w:val="none" w:sz="0" w:space="0" w:color="auto"/>
                                <w:right w:val="none" w:sz="0" w:space="0" w:color="auto"/>
                              </w:divBdr>
                              <w:divsChild>
                                <w:div w:id="1498232424">
                                  <w:marLeft w:val="0"/>
                                  <w:marRight w:val="0"/>
                                  <w:marTop w:val="0"/>
                                  <w:marBottom w:val="0"/>
                                  <w:divBdr>
                                    <w:top w:val="none" w:sz="0" w:space="0" w:color="auto"/>
                                    <w:left w:val="none" w:sz="0" w:space="0" w:color="auto"/>
                                    <w:bottom w:val="none" w:sz="0" w:space="0" w:color="auto"/>
                                    <w:right w:val="none" w:sz="0" w:space="0" w:color="auto"/>
                                  </w:divBdr>
                                  <w:divsChild>
                                    <w:div w:id="21359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423292">
      <w:bodyDiv w:val="1"/>
      <w:marLeft w:val="0"/>
      <w:marRight w:val="0"/>
      <w:marTop w:val="0"/>
      <w:marBottom w:val="0"/>
      <w:divBdr>
        <w:top w:val="none" w:sz="0" w:space="0" w:color="auto"/>
        <w:left w:val="none" w:sz="0" w:space="0" w:color="auto"/>
        <w:bottom w:val="none" w:sz="0" w:space="0" w:color="auto"/>
        <w:right w:val="none" w:sz="0" w:space="0" w:color="auto"/>
      </w:divBdr>
      <w:divsChild>
        <w:div w:id="1045446396">
          <w:marLeft w:val="0"/>
          <w:marRight w:val="0"/>
          <w:marTop w:val="0"/>
          <w:marBottom w:val="0"/>
          <w:divBdr>
            <w:top w:val="none" w:sz="0" w:space="0" w:color="auto"/>
            <w:left w:val="none" w:sz="0" w:space="0" w:color="auto"/>
            <w:bottom w:val="none" w:sz="0" w:space="0" w:color="auto"/>
            <w:right w:val="none" w:sz="0" w:space="0" w:color="auto"/>
          </w:divBdr>
          <w:divsChild>
            <w:div w:id="950473721">
              <w:marLeft w:val="0"/>
              <w:marRight w:val="0"/>
              <w:marTop w:val="0"/>
              <w:marBottom w:val="0"/>
              <w:divBdr>
                <w:top w:val="none" w:sz="0" w:space="0" w:color="auto"/>
                <w:left w:val="none" w:sz="0" w:space="0" w:color="auto"/>
                <w:bottom w:val="none" w:sz="0" w:space="0" w:color="auto"/>
                <w:right w:val="none" w:sz="0" w:space="0" w:color="auto"/>
              </w:divBdr>
              <w:divsChild>
                <w:div w:id="968391553">
                  <w:marLeft w:val="0"/>
                  <w:marRight w:val="0"/>
                  <w:marTop w:val="0"/>
                  <w:marBottom w:val="0"/>
                  <w:divBdr>
                    <w:top w:val="none" w:sz="0" w:space="0" w:color="auto"/>
                    <w:left w:val="none" w:sz="0" w:space="0" w:color="auto"/>
                    <w:bottom w:val="none" w:sz="0" w:space="0" w:color="auto"/>
                    <w:right w:val="none" w:sz="0" w:space="0" w:color="auto"/>
                  </w:divBdr>
                  <w:divsChild>
                    <w:div w:id="1365399296">
                      <w:marLeft w:val="0"/>
                      <w:marRight w:val="0"/>
                      <w:marTop w:val="0"/>
                      <w:marBottom w:val="0"/>
                      <w:divBdr>
                        <w:top w:val="none" w:sz="0" w:space="0" w:color="auto"/>
                        <w:left w:val="none" w:sz="0" w:space="0" w:color="auto"/>
                        <w:bottom w:val="none" w:sz="0" w:space="0" w:color="auto"/>
                        <w:right w:val="none" w:sz="0" w:space="0" w:color="auto"/>
                      </w:divBdr>
                      <w:divsChild>
                        <w:div w:id="1773621291">
                          <w:marLeft w:val="0"/>
                          <w:marRight w:val="0"/>
                          <w:marTop w:val="0"/>
                          <w:marBottom w:val="0"/>
                          <w:divBdr>
                            <w:top w:val="none" w:sz="0" w:space="0" w:color="auto"/>
                            <w:left w:val="none" w:sz="0" w:space="0" w:color="auto"/>
                            <w:bottom w:val="none" w:sz="0" w:space="0" w:color="auto"/>
                            <w:right w:val="none" w:sz="0" w:space="0" w:color="auto"/>
                          </w:divBdr>
                          <w:divsChild>
                            <w:div w:id="1568152490">
                              <w:marLeft w:val="0"/>
                              <w:marRight w:val="0"/>
                              <w:marTop w:val="0"/>
                              <w:marBottom w:val="0"/>
                              <w:divBdr>
                                <w:top w:val="none" w:sz="0" w:space="0" w:color="auto"/>
                                <w:left w:val="none" w:sz="0" w:space="0" w:color="auto"/>
                                <w:bottom w:val="none" w:sz="0" w:space="0" w:color="auto"/>
                                <w:right w:val="none" w:sz="0" w:space="0" w:color="auto"/>
                              </w:divBdr>
                              <w:divsChild>
                                <w:div w:id="297296628">
                                  <w:marLeft w:val="0"/>
                                  <w:marRight w:val="0"/>
                                  <w:marTop w:val="0"/>
                                  <w:marBottom w:val="0"/>
                                  <w:divBdr>
                                    <w:top w:val="none" w:sz="0" w:space="0" w:color="auto"/>
                                    <w:left w:val="none" w:sz="0" w:space="0" w:color="auto"/>
                                    <w:bottom w:val="none" w:sz="0" w:space="0" w:color="auto"/>
                                    <w:right w:val="none" w:sz="0" w:space="0" w:color="auto"/>
                                  </w:divBdr>
                                  <w:divsChild>
                                    <w:div w:id="15484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89717">
                          <w:marLeft w:val="0"/>
                          <w:marRight w:val="0"/>
                          <w:marTop w:val="0"/>
                          <w:marBottom w:val="0"/>
                          <w:divBdr>
                            <w:top w:val="none" w:sz="0" w:space="0" w:color="auto"/>
                            <w:left w:val="none" w:sz="0" w:space="0" w:color="auto"/>
                            <w:bottom w:val="none" w:sz="0" w:space="0" w:color="auto"/>
                            <w:right w:val="none" w:sz="0" w:space="0" w:color="auto"/>
                          </w:divBdr>
                          <w:divsChild>
                            <w:div w:id="675157089">
                              <w:marLeft w:val="0"/>
                              <w:marRight w:val="0"/>
                              <w:marTop w:val="0"/>
                              <w:marBottom w:val="0"/>
                              <w:divBdr>
                                <w:top w:val="none" w:sz="0" w:space="0" w:color="auto"/>
                                <w:left w:val="none" w:sz="0" w:space="0" w:color="auto"/>
                                <w:bottom w:val="none" w:sz="0" w:space="0" w:color="auto"/>
                                <w:right w:val="none" w:sz="0" w:space="0" w:color="auto"/>
                              </w:divBdr>
                              <w:divsChild>
                                <w:div w:id="75748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340454">
      <w:bodyDiv w:val="1"/>
      <w:marLeft w:val="0"/>
      <w:marRight w:val="0"/>
      <w:marTop w:val="0"/>
      <w:marBottom w:val="0"/>
      <w:divBdr>
        <w:top w:val="none" w:sz="0" w:space="0" w:color="auto"/>
        <w:left w:val="none" w:sz="0" w:space="0" w:color="auto"/>
        <w:bottom w:val="none" w:sz="0" w:space="0" w:color="auto"/>
        <w:right w:val="none" w:sz="0" w:space="0" w:color="auto"/>
      </w:divBdr>
    </w:div>
    <w:div w:id="1784113173">
      <w:bodyDiv w:val="1"/>
      <w:marLeft w:val="0"/>
      <w:marRight w:val="0"/>
      <w:marTop w:val="0"/>
      <w:marBottom w:val="0"/>
      <w:divBdr>
        <w:top w:val="none" w:sz="0" w:space="0" w:color="auto"/>
        <w:left w:val="none" w:sz="0" w:space="0" w:color="auto"/>
        <w:bottom w:val="none" w:sz="0" w:space="0" w:color="auto"/>
        <w:right w:val="none" w:sz="0" w:space="0" w:color="auto"/>
      </w:divBdr>
    </w:div>
    <w:div w:id="1799178299">
      <w:bodyDiv w:val="1"/>
      <w:marLeft w:val="0"/>
      <w:marRight w:val="0"/>
      <w:marTop w:val="0"/>
      <w:marBottom w:val="0"/>
      <w:divBdr>
        <w:top w:val="none" w:sz="0" w:space="0" w:color="auto"/>
        <w:left w:val="none" w:sz="0" w:space="0" w:color="auto"/>
        <w:bottom w:val="none" w:sz="0" w:space="0" w:color="auto"/>
        <w:right w:val="none" w:sz="0" w:space="0" w:color="auto"/>
      </w:divBdr>
      <w:divsChild>
        <w:div w:id="930551752">
          <w:marLeft w:val="0"/>
          <w:marRight w:val="0"/>
          <w:marTop w:val="0"/>
          <w:marBottom w:val="0"/>
          <w:divBdr>
            <w:top w:val="none" w:sz="0" w:space="0" w:color="auto"/>
            <w:left w:val="none" w:sz="0" w:space="0" w:color="auto"/>
            <w:bottom w:val="none" w:sz="0" w:space="0" w:color="auto"/>
            <w:right w:val="none" w:sz="0" w:space="0" w:color="auto"/>
          </w:divBdr>
        </w:div>
        <w:div w:id="1956670296">
          <w:marLeft w:val="0"/>
          <w:marRight w:val="0"/>
          <w:marTop w:val="0"/>
          <w:marBottom w:val="0"/>
          <w:divBdr>
            <w:top w:val="none" w:sz="0" w:space="0" w:color="auto"/>
            <w:left w:val="none" w:sz="0" w:space="0" w:color="auto"/>
            <w:bottom w:val="none" w:sz="0" w:space="0" w:color="auto"/>
            <w:right w:val="none" w:sz="0" w:space="0" w:color="auto"/>
          </w:divBdr>
        </w:div>
        <w:div w:id="1089693399">
          <w:marLeft w:val="0"/>
          <w:marRight w:val="0"/>
          <w:marTop w:val="0"/>
          <w:marBottom w:val="0"/>
          <w:divBdr>
            <w:top w:val="none" w:sz="0" w:space="0" w:color="auto"/>
            <w:left w:val="none" w:sz="0" w:space="0" w:color="auto"/>
            <w:bottom w:val="none" w:sz="0" w:space="0" w:color="auto"/>
            <w:right w:val="none" w:sz="0" w:space="0" w:color="auto"/>
          </w:divBdr>
        </w:div>
      </w:divsChild>
    </w:div>
    <w:div w:id="1924217719">
      <w:bodyDiv w:val="1"/>
      <w:marLeft w:val="0"/>
      <w:marRight w:val="0"/>
      <w:marTop w:val="0"/>
      <w:marBottom w:val="0"/>
      <w:divBdr>
        <w:top w:val="none" w:sz="0" w:space="0" w:color="auto"/>
        <w:left w:val="none" w:sz="0" w:space="0" w:color="auto"/>
        <w:bottom w:val="none" w:sz="0" w:space="0" w:color="auto"/>
        <w:right w:val="none" w:sz="0" w:space="0" w:color="auto"/>
      </w:divBdr>
    </w:div>
    <w:div w:id="1971862159">
      <w:bodyDiv w:val="1"/>
      <w:marLeft w:val="0"/>
      <w:marRight w:val="0"/>
      <w:marTop w:val="0"/>
      <w:marBottom w:val="0"/>
      <w:divBdr>
        <w:top w:val="none" w:sz="0" w:space="0" w:color="auto"/>
        <w:left w:val="none" w:sz="0" w:space="0" w:color="auto"/>
        <w:bottom w:val="none" w:sz="0" w:space="0" w:color="auto"/>
        <w:right w:val="none" w:sz="0" w:space="0" w:color="auto"/>
      </w:divBdr>
    </w:div>
    <w:div w:id="2006469008">
      <w:bodyDiv w:val="1"/>
      <w:marLeft w:val="0"/>
      <w:marRight w:val="0"/>
      <w:marTop w:val="0"/>
      <w:marBottom w:val="0"/>
      <w:divBdr>
        <w:top w:val="none" w:sz="0" w:space="0" w:color="auto"/>
        <w:left w:val="none" w:sz="0" w:space="0" w:color="auto"/>
        <w:bottom w:val="none" w:sz="0" w:space="0" w:color="auto"/>
        <w:right w:val="none" w:sz="0" w:space="0" w:color="auto"/>
      </w:divBdr>
    </w:div>
    <w:div w:id="208911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7B7DD-2FDE-4F44-BE03-A5DF44C41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7</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the Cumberlands</Company>
  <LinksUpToDate>false</LinksUpToDate>
  <CharactersWithSpaces>9119</CharactersWithSpaces>
  <SharedDoc>false</SharedDoc>
  <HLinks>
    <vt:vector size="72" baseType="variant">
      <vt:variant>
        <vt:i4>5046298</vt:i4>
      </vt:variant>
      <vt:variant>
        <vt:i4>33</vt:i4>
      </vt:variant>
      <vt:variant>
        <vt:i4>0</vt:i4>
      </vt:variant>
      <vt:variant>
        <vt:i4>5</vt:i4>
      </vt:variant>
      <vt:variant>
        <vt:lpwstr>https://docs.github.com/en/get-started/start-your-journey/hello-world</vt:lpwstr>
      </vt:variant>
      <vt:variant>
        <vt:lpwstr/>
      </vt:variant>
      <vt:variant>
        <vt:i4>589842</vt:i4>
      </vt:variant>
      <vt:variant>
        <vt:i4>30</vt:i4>
      </vt:variant>
      <vt:variant>
        <vt:i4>0</vt:i4>
      </vt:variant>
      <vt:variant>
        <vt:i4>5</vt:i4>
      </vt:variant>
      <vt:variant>
        <vt:lpwstr>https://github.com/gem5/gem5</vt:lpwstr>
      </vt:variant>
      <vt:variant>
        <vt:lpwstr/>
      </vt:variant>
      <vt:variant>
        <vt:i4>6553700</vt:i4>
      </vt:variant>
      <vt:variant>
        <vt:i4>27</vt:i4>
      </vt:variant>
      <vt:variant>
        <vt:i4>0</vt:i4>
      </vt:variant>
      <vt:variant>
        <vt:i4>5</vt:i4>
      </vt:variant>
      <vt:variant>
        <vt:lpwstr>https://www.docker.com/products/docker-desktop</vt:lpwstr>
      </vt:variant>
      <vt:variant>
        <vt:lpwstr/>
      </vt:variant>
      <vt:variant>
        <vt:i4>4849724</vt:i4>
      </vt:variant>
      <vt:variant>
        <vt:i4>24</vt:i4>
      </vt:variant>
      <vt:variant>
        <vt:i4>0</vt:i4>
      </vt:variant>
      <vt:variant>
        <vt:i4>5</vt:i4>
      </vt:variant>
      <vt:variant>
        <vt:lpwstr>https://www.gem5.org/documentation/general_docs/building</vt:lpwstr>
      </vt:variant>
      <vt:variant>
        <vt:lpwstr>dependencies</vt:lpwstr>
      </vt:variant>
      <vt:variant>
        <vt:i4>6946862</vt:i4>
      </vt:variant>
      <vt:variant>
        <vt:i4>21</vt:i4>
      </vt:variant>
      <vt:variant>
        <vt:i4>0</vt:i4>
      </vt:variant>
      <vt:variant>
        <vt:i4>5</vt:i4>
      </vt:variant>
      <vt:variant>
        <vt:lpwstr>https://www.gem5.org/about/</vt:lpwstr>
      </vt:variant>
      <vt:variant>
        <vt:lpwstr/>
      </vt:variant>
      <vt:variant>
        <vt:i4>4390950</vt:i4>
      </vt:variant>
      <vt:variant>
        <vt:i4>18</vt:i4>
      </vt:variant>
      <vt:variant>
        <vt:i4>0</vt:i4>
      </vt:variant>
      <vt:variant>
        <vt:i4>5</vt:i4>
      </vt:variant>
      <vt:variant>
        <vt:lpwstr>https://www.gem5.org/documentation/learning_gem5/introduction/</vt:lpwstr>
      </vt:variant>
      <vt:variant>
        <vt:lpwstr/>
      </vt:variant>
      <vt:variant>
        <vt:i4>2687032</vt:i4>
      </vt:variant>
      <vt:variant>
        <vt:i4>15</vt:i4>
      </vt:variant>
      <vt:variant>
        <vt:i4>0</vt:i4>
      </vt:variant>
      <vt:variant>
        <vt:i4>5</vt:i4>
      </vt:variant>
      <vt:variant>
        <vt:lpwstr>https://arch.cs.ucdavis.edu/assets/papers/ispass21-gem5art.pdf</vt:lpwstr>
      </vt:variant>
      <vt:variant>
        <vt:lpwstr/>
      </vt:variant>
      <vt:variant>
        <vt:i4>131095</vt:i4>
      </vt:variant>
      <vt:variant>
        <vt:i4>12</vt:i4>
      </vt:variant>
      <vt:variant>
        <vt:i4>0</vt:i4>
      </vt:variant>
      <vt:variant>
        <vt:i4>5</vt:i4>
      </vt:variant>
      <vt:variant>
        <vt:lpwstr>https://arxiv.org/abs/2301.09470</vt:lpwstr>
      </vt:variant>
      <vt:variant>
        <vt:lpwstr/>
      </vt:variant>
      <vt:variant>
        <vt:i4>196632</vt:i4>
      </vt:variant>
      <vt:variant>
        <vt:i4>9</vt:i4>
      </vt:variant>
      <vt:variant>
        <vt:i4>0</vt:i4>
      </vt:variant>
      <vt:variant>
        <vt:i4>5</vt:i4>
      </vt:variant>
      <vt:variant>
        <vt:lpwstr>https://arxiv.org/abs/2303.13026</vt:lpwstr>
      </vt:variant>
      <vt:variant>
        <vt:lpwstr/>
      </vt:variant>
      <vt:variant>
        <vt:i4>917524</vt:i4>
      </vt:variant>
      <vt:variant>
        <vt:i4>6</vt:i4>
      </vt:variant>
      <vt:variant>
        <vt:i4>0</vt:i4>
      </vt:variant>
      <vt:variant>
        <vt:i4>5</vt:i4>
      </vt:variant>
      <vt:variant>
        <vt:lpwstr>https://arxiv.org/abs/2308.09445</vt:lpwstr>
      </vt:variant>
      <vt:variant>
        <vt:lpwstr/>
      </vt:variant>
      <vt:variant>
        <vt:i4>458772</vt:i4>
      </vt:variant>
      <vt:variant>
        <vt:i4>3</vt:i4>
      </vt:variant>
      <vt:variant>
        <vt:i4>0</vt:i4>
      </vt:variant>
      <vt:variant>
        <vt:i4>5</vt:i4>
      </vt:variant>
      <vt:variant>
        <vt:lpwstr>https://arxiv.org/abs/2405.15380</vt:lpwstr>
      </vt:variant>
      <vt:variant>
        <vt:lpwstr/>
      </vt:variant>
      <vt:variant>
        <vt:i4>4390950</vt:i4>
      </vt:variant>
      <vt:variant>
        <vt:i4>0</vt:i4>
      </vt:variant>
      <vt:variant>
        <vt:i4>0</vt:i4>
      </vt:variant>
      <vt:variant>
        <vt:i4>5</vt:i4>
      </vt:variant>
      <vt:variant>
        <vt:lpwstr>https://www.gem5.org/documentation/learning_gem5/introduction/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Coleman</dc:creator>
  <cp:keywords/>
  <dc:description/>
  <cp:lastModifiedBy>Denny Boechat</cp:lastModifiedBy>
  <cp:revision>47</cp:revision>
  <cp:lastPrinted>2025-06-20T23:59:00Z</cp:lastPrinted>
  <dcterms:created xsi:type="dcterms:W3CDTF">2025-06-20T23:59:00Z</dcterms:created>
  <dcterms:modified xsi:type="dcterms:W3CDTF">2025-11-05T13:59:00Z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639cdbba-cc87-4d3f-8555-7bdd575c441c</vt:lpwstr>
  </property>
</Properties>
</file>