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17A" w:rsidRDefault="0091056D">
      <w:pPr>
        <w:ind w:firstLine="0"/>
        <w:jc w:val="center"/>
        <w:rPr>
          <w:b/>
        </w:rPr>
      </w:pPr>
      <w:r>
        <w:rPr>
          <w:b/>
        </w:rPr>
        <w:t>SKRIPSI</w:t>
      </w:r>
    </w:p>
    <w:p w:rsidR="005C717A" w:rsidRDefault="004A73ED">
      <w:pPr>
        <w:pBdr>
          <w:top w:val="nil"/>
          <w:left w:val="nil"/>
          <w:bottom w:val="nil"/>
          <w:right w:val="nil"/>
          <w:between w:val="nil"/>
        </w:pBdr>
        <w:spacing w:line="240" w:lineRule="auto"/>
        <w:ind w:firstLine="0"/>
        <w:jc w:val="center"/>
        <w:rPr>
          <w:b/>
          <w:color w:val="000000"/>
        </w:rPr>
      </w:pPr>
      <w:r>
        <w:rPr>
          <w:b/>
        </w:rPr>
        <w:t>APLIKASI</w:t>
      </w:r>
      <w:bookmarkStart w:id="0" w:name="_GoBack"/>
      <w:bookmarkEnd w:id="0"/>
      <w:r w:rsidR="0091056D">
        <w:rPr>
          <w:b/>
        </w:rPr>
        <w:t xml:space="preserve"> ASSESSMENT KEAMANAN SISTE</w:t>
      </w:r>
      <w:r w:rsidR="00AE7B0A">
        <w:rPr>
          <w:b/>
        </w:rPr>
        <w:t>M INFORMASI BERDASARKAN ISO 270</w:t>
      </w:r>
      <w:r w:rsidR="0091056D">
        <w:rPr>
          <w:b/>
        </w:rPr>
        <w:t>02 DENGAN METODE CERTAINTY FACTOR</w:t>
      </w:r>
    </w:p>
    <w:p w:rsidR="005C717A" w:rsidRDefault="005C717A">
      <w:pPr>
        <w:pBdr>
          <w:top w:val="nil"/>
          <w:left w:val="nil"/>
          <w:bottom w:val="nil"/>
          <w:right w:val="nil"/>
          <w:between w:val="nil"/>
        </w:pBdr>
        <w:spacing w:line="276" w:lineRule="auto"/>
        <w:ind w:firstLine="0"/>
        <w:jc w:val="center"/>
        <w:rPr>
          <w:b/>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after="1000" w:line="276" w:lineRule="auto"/>
        <w:ind w:firstLine="0"/>
        <w:jc w:val="center"/>
        <w:rPr>
          <w:color w:val="000000"/>
        </w:rPr>
      </w:pPr>
      <w:r>
        <w:rPr>
          <w:color w:val="000000"/>
          <w:lang w:val="en-US"/>
        </w:rPr>
        <w:drawing>
          <wp:inline distT="0" distB="0" distL="0" distR="0">
            <wp:extent cx="1485778" cy="1485778"/>
            <wp:effectExtent l="0" t="0" r="0" b="0"/>
            <wp:docPr id="20280653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76"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UNIVERSITAS MULIA </w:t>
      </w:r>
    </w:p>
    <w:p w:rsidR="005C717A" w:rsidRDefault="0091056D">
      <w:pPr>
        <w:pBdr>
          <w:top w:val="nil"/>
          <w:left w:val="nil"/>
          <w:bottom w:val="nil"/>
          <w:right w:val="nil"/>
          <w:between w:val="nil"/>
        </w:pBdr>
        <w:spacing w:line="276"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76" w:lineRule="auto"/>
        <w:ind w:firstLine="0"/>
        <w:rPr>
          <w:b/>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202</w:t>
      </w:r>
      <w:r>
        <w:rPr>
          <w:b/>
        </w:rPr>
        <w:t>3</w:t>
      </w:r>
    </w:p>
    <w:p w:rsidR="005C717A" w:rsidRDefault="0091056D">
      <w:pPr>
        <w:pBdr>
          <w:top w:val="nil"/>
          <w:left w:val="nil"/>
          <w:bottom w:val="nil"/>
          <w:right w:val="nil"/>
          <w:between w:val="nil"/>
        </w:pBdr>
        <w:ind w:firstLine="0"/>
        <w:jc w:val="center"/>
        <w:rPr>
          <w:b/>
          <w:color w:val="000000"/>
        </w:rPr>
      </w:pPr>
      <w:r>
        <w:rPr>
          <w:b/>
          <w:color w:val="000000"/>
        </w:rPr>
        <w:t>SKRIPSI</w:t>
      </w:r>
    </w:p>
    <w:p w:rsidR="005C717A" w:rsidRDefault="0091056D">
      <w:pPr>
        <w:pBdr>
          <w:top w:val="nil"/>
          <w:left w:val="nil"/>
          <w:bottom w:val="nil"/>
          <w:right w:val="nil"/>
          <w:between w:val="nil"/>
        </w:pBdr>
        <w:spacing w:line="240" w:lineRule="auto"/>
        <w:ind w:firstLine="0"/>
        <w:jc w:val="center"/>
        <w:rPr>
          <w:b/>
          <w:color w:val="000000"/>
        </w:rPr>
      </w:pPr>
      <w:r>
        <w:rPr>
          <w:b/>
        </w:rPr>
        <w:lastRenderedPageBreak/>
        <w:t>SISTEM PAKAR UNTUK RISK ASSESSMENT KEAMANAN SISTEM</w:t>
      </w:r>
      <w:r w:rsidR="00AE7B0A">
        <w:rPr>
          <w:b/>
        </w:rPr>
        <w:t xml:space="preserve"> INFORMASI BERDASARKAN ISO 2700</w:t>
      </w:r>
      <w:r>
        <w:rPr>
          <w:b/>
        </w:rPr>
        <w:t>2 DENGAN METODE CERTAINTY FACTOR</w:t>
      </w:r>
    </w:p>
    <w:p w:rsidR="005C717A" w:rsidRDefault="005C717A">
      <w:pPr>
        <w:pBdr>
          <w:top w:val="nil"/>
          <w:left w:val="nil"/>
          <w:bottom w:val="nil"/>
          <w:right w:val="nil"/>
          <w:between w:val="nil"/>
        </w:pBdr>
        <w:spacing w:line="360" w:lineRule="auto"/>
        <w:ind w:firstLine="0"/>
        <w:jc w:val="center"/>
        <w:rPr>
          <w:b/>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color w:val="000000"/>
        </w:rPr>
      </w:pPr>
      <w:r>
        <w:rPr>
          <w:color w:val="000000"/>
        </w:rPr>
        <w:t>Diajukan untuk memenuhi salah satu syarat memperoleh gelar Sarjana Komputer (S.Kom)</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after="600" w:line="240" w:lineRule="auto"/>
        <w:ind w:firstLine="0"/>
        <w:jc w:val="center"/>
        <w:rPr>
          <w:color w:val="000000"/>
        </w:rPr>
      </w:pPr>
      <w:r>
        <w:rPr>
          <w:color w:val="000000"/>
          <w:lang w:val="en-US"/>
        </w:rPr>
        <w:drawing>
          <wp:inline distT="0" distB="0" distL="0" distR="0">
            <wp:extent cx="1485778" cy="1485778"/>
            <wp:effectExtent l="0" t="0" r="0" b="0"/>
            <wp:docPr id="20280653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40"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40" w:lineRule="auto"/>
        <w:ind w:firstLine="0"/>
        <w:jc w:val="center"/>
        <w:rPr>
          <w:b/>
        </w:rPr>
      </w:pPr>
      <w:r>
        <w:rPr>
          <w:b/>
          <w:color w:val="000000"/>
        </w:rPr>
        <w:t>UNIVERSITAS MULIA</w:t>
      </w:r>
    </w:p>
    <w:p w:rsidR="005C717A" w:rsidRDefault="0091056D">
      <w:pPr>
        <w:pBdr>
          <w:top w:val="nil"/>
          <w:left w:val="nil"/>
          <w:bottom w:val="nil"/>
          <w:right w:val="nil"/>
          <w:between w:val="nil"/>
        </w:pBdr>
        <w:spacing w:line="240"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40" w:lineRule="auto"/>
        <w:ind w:firstLine="0"/>
        <w:jc w:val="center"/>
        <w:rPr>
          <w:b/>
          <w:color w:val="000000"/>
        </w:rPr>
      </w:pPr>
    </w:p>
    <w:p w:rsidR="0091056D" w:rsidRDefault="0091056D">
      <w:pPr>
        <w:pBdr>
          <w:top w:val="nil"/>
          <w:left w:val="nil"/>
          <w:bottom w:val="nil"/>
          <w:right w:val="nil"/>
          <w:between w:val="nil"/>
        </w:pBdr>
        <w:spacing w:line="360" w:lineRule="auto"/>
        <w:ind w:firstLine="0"/>
        <w:jc w:val="center"/>
        <w:rPr>
          <w:b/>
          <w:color w:val="000000"/>
        </w:rPr>
      </w:pPr>
      <w:bookmarkStart w:id="1" w:name="_heading=h.gjdgxs" w:colFirst="0" w:colLast="0"/>
      <w:bookmarkEnd w:id="1"/>
      <w:r>
        <w:rPr>
          <w:b/>
          <w:color w:val="000000"/>
        </w:rPr>
        <w:t>202</w:t>
      </w:r>
      <w:r>
        <w:rPr>
          <w:b/>
        </w:rPr>
        <w:t>3</w:t>
      </w:r>
    </w:p>
    <w:p w:rsidR="005C717A" w:rsidRPr="0091056D" w:rsidRDefault="0091056D" w:rsidP="0091056D">
      <w:pPr>
        <w:tabs>
          <w:tab w:val="center" w:pos="4329"/>
        </w:tabs>
        <w:ind w:firstLine="0"/>
        <w:sectPr w:rsidR="005C717A" w:rsidRPr="0091056D" w:rsidSect="0091056D">
          <w:footerReference w:type="default" r:id="rId10"/>
          <w:footerReference w:type="first" r:id="rId11"/>
          <w:pgSz w:w="11907" w:h="16839"/>
          <w:pgMar w:top="2268" w:right="1701" w:bottom="1560" w:left="2268" w:header="680" w:footer="1134" w:gutter="0"/>
          <w:pgNumType w:fmt="lowerRoman" w:start="1"/>
          <w:cols w:space="720"/>
          <w:titlePg/>
        </w:sectPr>
      </w:pPr>
      <w:r>
        <w:tab/>
      </w:r>
    </w:p>
    <w:p w:rsidR="005C717A" w:rsidRDefault="0091056D">
      <w:pPr>
        <w:pStyle w:val="Heading1"/>
      </w:pPr>
      <w:bookmarkStart w:id="2" w:name="_Toc141126573"/>
      <w:r>
        <w:lastRenderedPageBreak/>
        <w:t>HALAMAN PENGESAHAN</w:t>
      </w:r>
      <w:bookmarkEnd w:id="2"/>
    </w:p>
    <w:p w:rsidR="005C717A" w:rsidRDefault="005C717A">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jc w:val="center"/>
        <w:rPr>
          <w:b/>
          <w:color w:val="000000"/>
          <w:sz w:val="22"/>
          <w:szCs w:val="22"/>
        </w:rPr>
      </w:pPr>
      <w:r>
        <w:rPr>
          <w:b/>
          <w:sz w:val="22"/>
          <w:szCs w:val="22"/>
        </w:rPr>
        <w:t>SISTEM PAKAR UNTUK RISK ASSESSMENT KEAMANAN SIST</w:t>
      </w:r>
      <w:r w:rsidR="00AE7B0A">
        <w:rPr>
          <w:b/>
          <w:sz w:val="22"/>
          <w:szCs w:val="22"/>
        </w:rPr>
        <w:t>EM INFORMASI BERDASARKAN ISO 27</w:t>
      </w:r>
      <w:r>
        <w:rPr>
          <w:b/>
          <w:sz w:val="22"/>
          <w:szCs w:val="22"/>
        </w:rPr>
        <w:t>002 DENGAN METODE CERTAINTY FACTOR</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before="720"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36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before="600" w:after="240"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r>
        <w:rPr>
          <w:color w:val="000000"/>
          <w:sz w:val="22"/>
          <w:szCs w:val="22"/>
        </w:rPr>
        <w:b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 xml:space="preserve">ada hari </w:t>
      </w:r>
      <w:r>
        <w:rPr>
          <w:sz w:val="22"/>
          <w:szCs w:val="22"/>
        </w:rPr>
        <w:t>Sabtu</w:t>
      </w:r>
      <w:r>
        <w:rPr>
          <w:color w:val="000000"/>
          <w:sz w:val="22"/>
          <w:szCs w:val="22"/>
        </w:rPr>
        <w:t xml:space="preserve">, </w:t>
      </w:r>
      <w:r>
        <w:rPr>
          <w:sz w:val="22"/>
          <w:szCs w:val="22"/>
        </w:rPr>
        <w:t>xxxxxxxxx</w:t>
      </w:r>
    </w:p>
    <w:p w:rsidR="005C717A" w:rsidRDefault="005C717A">
      <w:pPr>
        <w:pBdr>
          <w:top w:val="nil"/>
          <w:left w:val="nil"/>
          <w:bottom w:val="nil"/>
          <w:right w:val="nil"/>
          <w:between w:val="nil"/>
        </w:pBdr>
        <w:spacing w:before="600" w:after="24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color w:val="000000"/>
        </w:rPr>
      </w:pPr>
      <w:r>
        <w:rPr>
          <w:color w:val="000000"/>
          <w:sz w:val="22"/>
          <w:szCs w:val="22"/>
        </w:rPr>
        <w:t>Skripsi ini telah diterima sebagai salah satu persyaratan</w:t>
      </w:r>
      <w:r>
        <w:rPr>
          <w:color w:val="000000"/>
          <w:sz w:val="22"/>
          <w:szCs w:val="22"/>
        </w:rPr>
        <w:br/>
        <w:t>untuk memperoleh gelar Sarjana</w:t>
      </w:r>
      <w:r>
        <w:rPr>
          <w:color w:val="000000"/>
        </w:rPr>
        <w:t xml:space="preserve"> Komputer</w:t>
      </w:r>
    </w:p>
    <w:p w:rsidR="005C717A" w:rsidRDefault="005C717A">
      <w:pPr>
        <w:pBdr>
          <w:top w:val="nil"/>
          <w:left w:val="nil"/>
          <w:bottom w:val="nil"/>
          <w:right w:val="nil"/>
          <w:between w:val="nil"/>
        </w:pBdr>
        <w:spacing w:before="480" w:after="72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b/>
          <w:color w:val="000000"/>
          <w:sz w:val="22"/>
          <w:szCs w:val="22"/>
        </w:rPr>
      </w:pPr>
      <w:r>
        <w:rPr>
          <w:color w:val="000000"/>
          <w:sz w:val="22"/>
          <w:szCs w:val="22"/>
        </w:rPr>
        <w:t xml:space="preserve">Balikpapan, </w:t>
      </w:r>
      <w:r>
        <w:rPr>
          <w:sz w:val="22"/>
          <w:szCs w:val="22"/>
        </w:rPr>
        <w:t>xxxxxxxxx</w:t>
      </w:r>
      <w:r>
        <w:rPr>
          <w:color w:val="000000"/>
          <w:sz w:val="22"/>
          <w:szCs w:val="22"/>
        </w:rPr>
        <w:br/>
      </w:r>
      <w:r>
        <w:rPr>
          <w:b/>
          <w:color w:val="000000"/>
          <w:sz w:val="22"/>
          <w:szCs w:val="22"/>
        </w:rPr>
        <w:t>Dekan Fakultas Ilmu Komputer Universitas Mulia Balikpapan</w:t>
      </w:r>
    </w:p>
    <w:p w:rsidR="005C717A" w:rsidRDefault="0091056D">
      <w:pPr>
        <w:pBdr>
          <w:top w:val="nil"/>
          <w:left w:val="nil"/>
          <w:bottom w:val="nil"/>
          <w:right w:val="nil"/>
          <w:between w:val="nil"/>
        </w:pBdr>
        <w:tabs>
          <w:tab w:val="left" w:pos="5103"/>
        </w:tabs>
        <w:spacing w:line="240" w:lineRule="auto"/>
        <w:ind w:firstLine="0"/>
        <w:jc w:val="center"/>
        <w:rPr>
          <w:b/>
          <w:color w:val="000000"/>
          <w:sz w:val="22"/>
          <w:szCs w:val="22"/>
          <w:u w:val="single"/>
        </w:rPr>
      </w:pPr>
      <w:r>
        <w:rPr>
          <w:b/>
          <w:color w:val="000000"/>
          <w:u w:val="single"/>
        </w:rPr>
        <w:br/>
        <w:t>Wisnu Hera Pamungkas, S.Tp., M.Eng</w:t>
      </w:r>
    </w:p>
    <w:p w:rsidR="005C717A" w:rsidRDefault="0091056D">
      <w:pPr>
        <w:spacing w:line="240" w:lineRule="auto"/>
        <w:ind w:firstLine="0"/>
        <w:jc w:val="center"/>
        <w:rPr>
          <w:rFonts w:ascii="Arial" w:eastAsia="Arial" w:hAnsi="Arial" w:cs="Arial"/>
          <w:color w:val="555555"/>
          <w:sz w:val="20"/>
          <w:szCs w:val="20"/>
        </w:rPr>
      </w:pPr>
      <w:r>
        <w:rPr>
          <w:b/>
          <w:sz w:val="22"/>
          <w:szCs w:val="22"/>
        </w:rPr>
        <w:t xml:space="preserve">NIDN  </w:t>
      </w:r>
      <w:r>
        <w:rPr>
          <w:rFonts w:ascii="Arial" w:eastAsia="Arial" w:hAnsi="Arial" w:cs="Arial"/>
          <w:color w:val="555555"/>
          <w:sz w:val="20"/>
          <w:szCs w:val="20"/>
        </w:rPr>
        <w:br/>
      </w:r>
    </w:p>
    <w:p w:rsidR="005C717A" w:rsidRDefault="005C717A">
      <w:pPr>
        <w:pBdr>
          <w:top w:val="nil"/>
          <w:left w:val="nil"/>
          <w:bottom w:val="nil"/>
          <w:right w:val="nil"/>
          <w:between w:val="nil"/>
        </w:pBdr>
        <w:tabs>
          <w:tab w:val="left" w:pos="5103"/>
        </w:tabs>
        <w:spacing w:line="240" w:lineRule="auto"/>
        <w:ind w:firstLine="0"/>
        <w:jc w:val="center"/>
        <w:rPr>
          <w:b/>
          <w:color w:val="000000"/>
        </w:rPr>
      </w:pPr>
    </w:p>
    <w:p w:rsidR="005C717A" w:rsidRDefault="0091056D">
      <w:pPr>
        <w:spacing w:after="160" w:line="259" w:lineRule="auto"/>
        <w:ind w:firstLine="0"/>
        <w:jc w:val="center"/>
        <w:rPr>
          <w:b/>
        </w:rPr>
      </w:pPr>
      <w:r>
        <w:br w:type="page"/>
      </w:r>
      <w:r>
        <w:rPr>
          <w:b/>
        </w:rPr>
        <w:lastRenderedPageBreak/>
        <w:t>HALAMAN PERSETUJUAN</w:t>
      </w:r>
      <w:r>
        <w:rPr>
          <w:b/>
        </w:rPr>
        <w:br/>
      </w:r>
    </w:p>
    <w:p w:rsidR="005C717A" w:rsidRDefault="0091056D">
      <w:pPr>
        <w:pBdr>
          <w:top w:val="nil"/>
          <w:left w:val="nil"/>
          <w:bottom w:val="nil"/>
          <w:right w:val="nil"/>
          <w:between w:val="nil"/>
        </w:pBdr>
        <w:spacing w:line="240" w:lineRule="auto"/>
        <w:ind w:firstLine="0"/>
        <w:jc w:val="center"/>
        <w:rPr>
          <w:b/>
          <w:color w:val="000000"/>
          <w:sz w:val="22"/>
          <w:szCs w:val="22"/>
        </w:rPr>
      </w:pPr>
      <w:r>
        <w:rPr>
          <w:b/>
          <w:sz w:val="22"/>
          <w:szCs w:val="22"/>
        </w:rPr>
        <w:t xml:space="preserve">SISTEM PAKAR UNTUK RISK ASSESSMENT KEAMANAN SISTEM INFORMASI BERDASARKAN </w:t>
      </w:r>
      <w:r w:rsidR="00AE7B0A">
        <w:rPr>
          <w:b/>
          <w:sz w:val="22"/>
          <w:szCs w:val="22"/>
        </w:rPr>
        <w:t>ISO 27</w:t>
      </w:r>
      <w:r>
        <w:rPr>
          <w:b/>
          <w:sz w:val="22"/>
          <w:szCs w:val="22"/>
        </w:rPr>
        <w:t>002 DENGAN METODE CERTAINTY FACTOR</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24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p>
    <w:p w:rsidR="005C717A" w:rsidRDefault="0091056D">
      <w:pPr>
        <w:pBdr>
          <w:top w:val="nil"/>
          <w:left w:val="nil"/>
          <w:bottom w:val="nil"/>
          <w:right w:val="nil"/>
          <w:between w:val="nil"/>
        </w:pBdr>
        <w:spacing w:line="240" w:lineRule="auto"/>
        <w:ind w:firstLine="0"/>
        <w:jc w:val="center"/>
        <w:rPr>
          <w:sz w:val="22"/>
          <w:szCs w:val="22"/>
        </w:rPr>
      </w:pPr>
      <w:r>
        <w:rPr>
          <w:color w:val="000000"/>
          <w:sz w:val="22"/>
          <w:szCs w:val="22"/>
        </w:rP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ada hari</w:t>
      </w:r>
      <w:r>
        <w:rPr>
          <w:sz w:val="22"/>
          <w:szCs w:val="22"/>
        </w:rPr>
        <w:t xml:space="preserve"> xxxxxx</w:t>
      </w:r>
      <w:r>
        <w:rPr>
          <w:color w:val="000000"/>
          <w:sz w:val="22"/>
          <w:szCs w:val="22"/>
        </w:rPr>
        <w:t xml:space="preserve">, </w:t>
      </w:r>
      <w:r>
        <w:rPr>
          <w:sz w:val="22"/>
          <w:szCs w:val="22"/>
        </w:rPr>
        <w:t>xxxxxxxxxx</w:t>
      </w:r>
    </w:p>
    <w:p w:rsidR="005C717A" w:rsidRDefault="005C717A">
      <w:pPr>
        <w:pBdr>
          <w:top w:val="nil"/>
          <w:left w:val="nil"/>
          <w:bottom w:val="nil"/>
          <w:right w:val="nil"/>
          <w:between w:val="nil"/>
        </w:pBdr>
        <w:spacing w:line="240" w:lineRule="auto"/>
        <w:ind w:firstLine="0"/>
        <w:jc w:val="left"/>
        <w:rPr>
          <w:sz w:val="22"/>
          <w:szCs w:val="22"/>
        </w:rPr>
      </w:pPr>
    </w:p>
    <w:tbl>
      <w:tblPr>
        <w:tblStyle w:val="5"/>
        <w:tblW w:w="82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0"/>
        <w:gridCol w:w="4111"/>
      </w:tblGrid>
      <w:tr w:rsidR="005C717A">
        <w:tc>
          <w:tcPr>
            <w:tcW w:w="411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center"/>
              <w:rPr>
                <w:b/>
                <w:sz w:val="22"/>
                <w:szCs w:val="22"/>
              </w:rPr>
            </w:pPr>
            <w:r>
              <w:rPr>
                <w:b/>
                <w:sz w:val="22"/>
                <w:szCs w:val="22"/>
              </w:rPr>
              <w:t>Pembimbing Utama</w:t>
            </w: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91056D">
            <w:pPr>
              <w:widowControl w:val="0"/>
              <w:pBdr>
                <w:top w:val="nil"/>
                <w:left w:val="nil"/>
                <w:bottom w:val="nil"/>
                <w:right w:val="nil"/>
                <w:between w:val="nil"/>
              </w:pBdr>
              <w:spacing w:line="240" w:lineRule="auto"/>
              <w:ind w:firstLine="0"/>
              <w:jc w:val="center"/>
              <w:rPr>
                <w:b/>
                <w:sz w:val="22"/>
                <w:szCs w:val="22"/>
                <w:u w:val="single"/>
              </w:rPr>
            </w:pPr>
            <w:r>
              <w:rPr>
                <w:b/>
                <w:sz w:val="22"/>
                <w:szCs w:val="22"/>
                <w:u w:val="single"/>
              </w:rPr>
              <w:t>Gunawan, S.T., M.T</w:t>
            </w:r>
          </w:p>
          <w:p w:rsidR="005C717A" w:rsidRDefault="0091056D">
            <w:pPr>
              <w:widowControl w:val="0"/>
              <w:pBdr>
                <w:top w:val="nil"/>
                <w:left w:val="nil"/>
                <w:bottom w:val="nil"/>
                <w:right w:val="nil"/>
                <w:between w:val="nil"/>
              </w:pBdr>
              <w:spacing w:line="240" w:lineRule="auto"/>
              <w:ind w:firstLine="0"/>
              <w:jc w:val="center"/>
              <w:rPr>
                <w:b/>
                <w:sz w:val="22"/>
                <w:szCs w:val="22"/>
              </w:rPr>
            </w:pPr>
            <w:r>
              <w:rPr>
                <w:b/>
                <w:sz w:val="22"/>
                <w:szCs w:val="22"/>
              </w:rPr>
              <w:t>NIDN 1122047201</w:t>
            </w:r>
          </w:p>
        </w:tc>
        <w:tc>
          <w:tcPr>
            <w:tcW w:w="4111" w:type="dxa"/>
            <w:tcBorders>
              <w:top w:val="nil"/>
              <w:left w:val="nil"/>
              <w:bottom w:val="nil"/>
              <w:right w:val="nil"/>
            </w:tcBorders>
            <w:shd w:val="clear" w:color="auto" w:fill="auto"/>
            <w:tcMar>
              <w:top w:w="100" w:type="dxa"/>
              <w:left w:w="100" w:type="dxa"/>
              <w:bottom w:w="100" w:type="dxa"/>
              <w:right w:w="100" w:type="dxa"/>
            </w:tcMar>
          </w:tcPr>
          <w:p w:rsidR="005C717A" w:rsidRDefault="00576725">
            <w:pPr>
              <w:widowControl w:val="0"/>
              <w:pBdr>
                <w:top w:val="nil"/>
                <w:left w:val="nil"/>
                <w:bottom w:val="nil"/>
                <w:right w:val="nil"/>
                <w:between w:val="nil"/>
              </w:pBdr>
              <w:spacing w:line="240" w:lineRule="auto"/>
              <w:ind w:firstLine="0"/>
              <w:jc w:val="center"/>
              <w:rPr>
                <w:b/>
                <w:sz w:val="22"/>
                <w:szCs w:val="22"/>
              </w:rPr>
            </w:pPr>
            <w:r>
              <w:rPr>
                <w:b/>
                <w:sz w:val="22"/>
                <w:szCs w:val="22"/>
              </w:rPr>
              <w:t>Ketua Ti</w:t>
            </w:r>
            <w:r w:rsidR="0091056D">
              <w:rPr>
                <w:b/>
                <w:sz w:val="22"/>
                <w:szCs w:val="22"/>
              </w:rPr>
              <w:t>m Penguji</w:t>
            </w: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76725" w:rsidRDefault="00576725">
            <w:pPr>
              <w:widowControl w:val="0"/>
              <w:pBdr>
                <w:top w:val="nil"/>
                <w:left w:val="nil"/>
                <w:bottom w:val="nil"/>
                <w:right w:val="nil"/>
                <w:between w:val="nil"/>
              </w:pBdr>
              <w:spacing w:line="240" w:lineRule="auto"/>
              <w:ind w:firstLine="0"/>
              <w:jc w:val="center"/>
              <w:rPr>
                <w:b/>
                <w:sz w:val="22"/>
                <w:szCs w:val="22"/>
                <w:u w:val="single"/>
              </w:rPr>
            </w:pPr>
            <w:r w:rsidRPr="00576725">
              <w:rPr>
                <w:b/>
                <w:sz w:val="22"/>
                <w:szCs w:val="22"/>
                <w:u w:val="single"/>
              </w:rPr>
              <w:t>Isa Rosita, SKom.,MCs</w:t>
            </w:r>
          </w:p>
          <w:p w:rsidR="005C717A" w:rsidRDefault="0091056D">
            <w:pPr>
              <w:widowControl w:val="0"/>
              <w:pBdr>
                <w:top w:val="nil"/>
                <w:left w:val="nil"/>
                <w:bottom w:val="nil"/>
                <w:right w:val="nil"/>
                <w:between w:val="nil"/>
              </w:pBdr>
              <w:spacing w:line="240" w:lineRule="auto"/>
              <w:ind w:firstLine="0"/>
              <w:jc w:val="center"/>
              <w:rPr>
                <w:b/>
                <w:sz w:val="22"/>
                <w:szCs w:val="22"/>
              </w:rPr>
            </w:pPr>
            <w:r>
              <w:rPr>
                <w:b/>
                <w:sz w:val="22"/>
                <w:szCs w:val="22"/>
              </w:rPr>
              <w:t xml:space="preserve">NIDN </w:t>
            </w:r>
            <w:r w:rsidR="00576725" w:rsidRPr="00576725">
              <w:rPr>
                <w:b/>
                <w:sz w:val="22"/>
                <w:szCs w:val="22"/>
              </w:rPr>
              <w:t>1129048503</w:t>
            </w:r>
          </w:p>
        </w:tc>
      </w:tr>
      <w:tr w:rsidR="005C717A">
        <w:tc>
          <w:tcPr>
            <w:tcW w:w="411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center"/>
              <w:rPr>
                <w:b/>
                <w:sz w:val="22"/>
                <w:szCs w:val="22"/>
              </w:rPr>
            </w:pPr>
            <w:r>
              <w:rPr>
                <w:b/>
                <w:sz w:val="22"/>
                <w:szCs w:val="22"/>
              </w:rPr>
              <w:t>Pembimbing Pendamping</w:t>
            </w: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91056D">
            <w:pPr>
              <w:widowControl w:val="0"/>
              <w:pBdr>
                <w:top w:val="nil"/>
                <w:left w:val="nil"/>
                <w:bottom w:val="nil"/>
                <w:right w:val="nil"/>
                <w:between w:val="nil"/>
              </w:pBdr>
              <w:spacing w:line="240" w:lineRule="auto"/>
              <w:ind w:firstLine="0"/>
              <w:jc w:val="center"/>
              <w:rPr>
                <w:b/>
                <w:sz w:val="22"/>
                <w:szCs w:val="22"/>
                <w:u w:val="single"/>
              </w:rPr>
            </w:pPr>
            <w:r>
              <w:rPr>
                <w:b/>
                <w:sz w:val="22"/>
                <w:szCs w:val="22"/>
                <w:u w:val="single"/>
              </w:rPr>
              <w:t>Wahyu Nur Alimyaningtias,S.Kom.,M.Kom</w:t>
            </w:r>
          </w:p>
          <w:p w:rsidR="005C717A" w:rsidRDefault="0091056D">
            <w:pPr>
              <w:widowControl w:val="0"/>
              <w:pBdr>
                <w:top w:val="nil"/>
                <w:left w:val="nil"/>
                <w:bottom w:val="nil"/>
                <w:right w:val="nil"/>
                <w:between w:val="nil"/>
              </w:pBdr>
              <w:spacing w:line="240" w:lineRule="auto"/>
              <w:ind w:firstLine="0"/>
              <w:jc w:val="center"/>
              <w:rPr>
                <w:b/>
                <w:sz w:val="22"/>
                <w:szCs w:val="22"/>
              </w:rPr>
            </w:pPr>
            <w:r>
              <w:rPr>
                <w:b/>
                <w:sz w:val="22"/>
                <w:szCs w:val="22"/>
              </w:rPr>
              <w:t xml:space="preserve">NIDN 1103028801 </w:t>
            </w:r>
          </w:p>
        </w:tc>
        <w:tc>
          <w:tcPr>
            <w:tcW w:w="4111" w:type="dxa"/>
            <w:tcBorders>
              <w:top w:val="nil"/>
              <w:left w:val="nil"/>
              <w:bottom w:val="nil"/>
              <w:right w:val="nil"/>
            </w:tcBorders>
            <w:shd w:val="clear" w:color="auto" w:fill="auto"/>
            <w:tcMar>
              <w:top w:w="100" w:type="dxa"/>
              <w:left w:w="100" w:type="dxa"/>
              <w:bottom w:w="100" w:type="dxa"/>
              <w:right w:w="100" w:type="dxa"/>
            </w:tcMar>
          </w:tcPr>
          <w:p w:rsidR="005C717A" w:rsidRDefault="00576725">
            <w:pPr>
              <w:widowControl w:val="0"/>
              <w:pBdr>
                <w:top w:val="nil"/>
                <w:left w:val="nil"/>
                <w:bottom w:val="nil"/>
                <w:right w:val="nil"/>
                <w:between w:val="nil"/>
              </w:pBdr>
              <w:spacing w:line="240" w:lineRule="auto"/>
              <w:ind w:firstLine="0"/>
              <w:jc w:val="center"/>
              <w:rPr>
                <w:b/>
                <w:sz w:val="22"/>
                <w:szCs w:val="22"/>
              </w:rPr>
            </w:pPr>
            <w:r>
              <w:rPr>
                <w:b/>
                <w:sz w:val="22"/>
                <w:szCs w:val="22"/>
              </w:rPr>
              <w:t>Anggota Ti</w:t>
            </w:r>
            <w:r w:rsidR="0091056D">
              <w:rPr>
                <w:b/>
                <w:sz w:val="22"/>
                <w:szCs w:val="22"/>
              </w:rPr>
              <w:t>m Penguji</w:t>
            </w: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C717A" w:rsidRDefault="005C717A">
            <w:pPr>
              <w:widowControl w:val="0"/>
              <w:pBdr>
                <w:top w:val="nil"/>
                <w:left w:val="nil"/>
                <w:bottom w:val="nil"/>
                <w:right w:val="nil"/>
                <w:between w:val="nil"/>
              </w:pBdr>
              <w:spacing w:line="240" w:lineRule="auto"/>
              <w:ind w:firstLine="0"/>
              <w:jc w:val="center"/>
              <w:rPr>
                <w:b/>
                <w:sz w:val="22"/>
                <w:szCs w:val="22"/>
              </w:rPr>
            </w:pPr>
          </w:p>
          <w:p w:rsidR="00576725" w:rsidRDefault="00576725">
            <w:pPr>
              <w:widowControl w:val="0"/>
              <w:pBdr>
                <w:top w:val="nil"/>
                <w:left w:val="nil"/>
                <w:bottom w:val="nil"/>
                <w:right w:val="nil"/>
                <w:between w:val="nil"/>
              </w:pBdr>
              <w:spacing w:line="240" w:lineRule="auto"/>
              <w:ind w:firstLine="0"/>
              <w:jc w:val="center"/>
              <w:rPr>
                <w:b/>
                <w:sz w:val="22"/>
                <w:szCs w:val="22"/>
                <w:u w:val="single"/>
              </w:rPr>
            </w:pPr>
            <w:r w:rsidRPr="00576725">
              <w:rPr>
                <w:b/>
                <w:sz w:val="22"/>
                <w:szCs w:val="22"/>
                <w:u w:val="single"/>
              </w:rPr>
              <w:t>Yeyen Dwi Atma, SKom.,MKom</w:t>
            </w:r>
          </w:p>
          <w:p w:rsidR="005C717A" w:rsidRDefault="0091056D">
            <w:pPr>
              <w:widowControl w:val="0"/>
              <w:pBdr>
                <w:top w:val="nil"/>
                <w:left w:val="nil"/>
                <w:bottom w:val="nil"/>
                <w:right w:val="nil"/>
                <w:between w:val="nil"/>
              </w:pBdr>
              <w:spacing w:line="240" w:lineRule="auto"/>
              <w:ind w:firstLine="0"/>
              <w:jc w:val="center"/>
              <w:rPr>
                <w:b/>
                <w:sz w:val="22"/>
                <w:szCs w:val="22"/>
              </w:rPr>
            </w:pPr>
            <w:r>
              <w:rPr>
                <w:b/>
                <w:sz w:val="22"/>
                <w:szCs w:val="22"/>
              </w:rPr>
              <w:t xml:space="preserve">NIDN </w:t>
            </w:r>
            <w:r w:rsidR="00576725" w:rsidRPr="00576725">
              <w:rPr>
                <w:b/>
                <w:sz w:val="22"/>
                <w:szCs w:val="22"/>
              </w:rPr>
              <w:t>1123018901</w:t>
            </w:r>
          </w:p>
        </w:tc>
      </w:tr>
    </w:tbl>
    <w:p w:rsidR="005C717A" w:rsidRDefault="0091056D">
      <w:pPr>
        <w:tabs>
          <w:tab w:val="left" w:pos="5670"/>
        </w:tabs>
        <w:spacing w:before="360" w:line="240" w:lineRule="auto"/>
        <w:ind w:firstLine="0"/>
        <w:jc w:val="center"/>
        <w:rPr>
          <w:sz w:val="22"/>
          <w:szCs w:val="22"/>
        </w:rPr>
      </w:pPr>
      <w:r>
        <w:rPr>
          <w:sz w:val="22"/>
          <w:szCs w:val="22"/>
        </w:rPr>
        <w:t>Skripsi ini telah diterima sebagai salah satu persyaratan</w:t>
      </w:r>
    </w:p>
    <w:p w:rsidR="005C717A" w:rsidRDefault="0091056D">
      <w:pPr>
        <w:tabs>
          <w:tab w:val="left" w:pos="5670"/>
        </w:tabs>
        <w:spacing w:after="200" w:line="240" w:lineRule="auto"/>
        <w:ind w:firstLine="0"/>
        <w:jc w:val="center"/>
        <w:rPr>
          <w:sz w:val="22"/>
          <w:szCs w:val="22"/>
        </w:rPr>
      </w:pPr>
      <w:r>
        <w:rPr>
          <w:sz w:val="22"/>
          <w:szCs w:val="22"/>
        </w:rPr>
        <w:t>untuk memperoleh gelar Sarjana Komputer</w:t>
      </w:r>
    </w:p>
    <w:p w:rsidR="005C717A" w:rsidRDefault="005C717A">
      <w:pPr>
        <w:tabs>
          <w:tab w:val="left" w:pos="5670"/>
        </w:tabs>
        <w:spacing w:after="200" w:line="240" w:lineRule="auto"/>
        <w:ind w:firstLine="0"/>
        <w:jc w:val="center"/>
        <w:rPr>
          <w:sz w:val="22"/>
          <w:szCs w:val="22"/>
        </w:rPr>
      </w:pPr>
    </w:p>
    <w:p w:rsidR="005C717A" w:rsidRDefault="0091056D">
      <w:pPr>
        <w:tabs>
          <w:tab w:val="left" w:pos="5670"/>
        </w:tabs>
        <w:spacing w:after="720" w:line="240" w:lineRule="auto"/>
        <w:ind w:firstLine="0"/>
        <w:jc w:val="center"/>
        <w:rPr>
          <w:b/>
          <w:sz w:val="22"/>
          <w:szCs w:val="22"/>
        </w:rPr>
      </w:pPr>
      <w:r>
        <w:rPr>
          <w:sz w:val="22"/>
          <w:szCs w:val="22"/>
        </w:rPr>
        <w:t>Balikpapan, tanggal ujian skripsi xxxxxxxxx</w:t>
      </w:r>
      <w:r>
        <w:rPr>
          <w:sz w:val="22"/>
          <w:szCs w:val="22"/>
        </w:rPr>
        <w:br/>
      </w:r>
      <w:r>
        <w:rPr>
          <w:b/>
          <w:sz w:val="22"/>
          <w:szCs w:val="22"/>
        </w:rPr>
        <w:t>Ketua Program Studi Teknologi Informasi</w:t>
      </w:r>
      <w:r>
        <w:rPr>
          <w:b/>
          <w:sz w:val="22"/>
          <w:szCs w:val="22"/>
        </w:rPr>
        <w:br/>
      </w:r>
    </w:p>
    <w:p w:rsidR="005C717A" w:rsidRDefault="0091056D">
      <w:pPr>
        <w:tabs>
          <w:tab w:val="left" w:pos="5670"/>
        </w:tabs>
        <w:spacing w:line="240" w:lineRule="auto"/>
        <w:ind w:firstLine="0"/>
        <w:jc w:val="center"/>
        <w:rPr>
          <w:b/>
          <w:sz w:val="22"/>
          <w:szCs w:val="22"/>
        </w:rPr>
      </w:pPr>
      <w:r>
        <w:rPr>
          <w:b/>
          <w:sz w:val="22"/>
          <w:szCs w:val="22"/>
          <w:u w:val="single"/>
        </w:rPr>
        <w:t>Djumhadi, S.Kom., M.Kom</w:t>
      </w:r>
    </w:p>
    <w:p w:rsidR="005C717A" w:rsidRDefault="0091056D">
      <w:pPr>
        <w:tabs>
          <w:tab w:val="left" w:pos="5670"/>
        </w:tabs>
        <w:spacing w:after="200" w:line="276" w:lineRule="auto"/>
        <w:ind w:firstLine="0"/>
        <w:jc w:val="center"/>
        <w:rPr>
          <w:b/>
          <w:sz w:val="22"/>
          <w:szCs w:val="22"/>
        </w:rPr>
        <w:sectPr w:rsidR="005C717A" w:rsidSect="0091056D">
          <w:headerReference w:type="even" r:id="rId12"/>
          <w:headerReference w:type="default" r:id="rId13"/>
          <w:footerReference w:type="default" r:id="rId14"/>
          <w:headerReference w:type="first" r:id="rId15"/>
          <w:pgSz w:w="11907" w:h="16839"/>
          <w:pgMar w:top="1701" w:right="1701" w:bottom="1701" w:left="1985" w:header="1134" w:footer="1134" w:gutter="0"/>
          <w:pgNumType w:fmt="lowerRoman"/>
          <w:cols w:space="720"/>
          <w:docGrid w:linePitch="326"/>
        </w:sectPr>
      </w:pPr>
      <w:r>
        <w:rPr>
          <w:b/>
          <w:sz w:val="22"/>
          <w:szCs w:val="22"/>
        </w:rPr>
        <w:t>NIDN 1107017101</w:t>
      </w:r>
    </w:p>
    <w:p w:rsidR="005C717A" w:rsidRDefault="0091056D">
      <w:pPr>
        <w:pStyle w:val="Heading1"/>
      </w:pPr>
      <w:bookmarkStart w:id="3" w:name="_Toc141126574"/>
      <w:r>
        <w:lastRenderedPageBreak/>
        <w:t>HALAMAN PERNYATAAN KEASLIAN SKRIPSI</w:t>
      </w:r>
      <w:bookmarkEnd w:id="3"/>
    </w:p>
    <w:p w:rsidR="005C717A" w:rsidRDefault="005C717A"/>
    <w:p w:rsidR="005C717A" w:rsidRDefault="0091056D">
      <w:pPr>
        <w:pBdr>
          <w:top w:val="nil"/>
          <w:left w:val="nil"/>
          <w:bottom w:val="nil"/>
          <w:right w:val="nil"/>
          <w:between w:val="nil"/>
        </w:pBdr>
        <w:spacing w:line="240" w:lineRule="auto"/>
        <w:ind w:firstLine="0"/>
        <w:rPr>
          <w:color w:val="000000"/>
        </w:rPr>
      </w:pPr>
      <w:r>
        <w:rPr>
          <w:color w:val="000000"/>
        </w:rPr>
        <w:t>Yang bertandatangan di bawah ini,</w:t>
      </w:r>
    </w:p>
    <w:p w:rsidR="005C717A" w:rsidRDefault="005C717A">
      <w:pPr>
        <w:pBdr>
          <w:top w:val="nil"/>
          <w:left w:val="nil"/>
          <w:bottom w:val="nil"/>
          <w:right w:val="nil"/>
          <w:between w:val="nil"/>
        </w:pBdr>
        <w:spacing w:line="240" w:lineRule="auto"/>
        <w:ind w:firstLine="0"/>
        <w:rPr>
          <w:b/>
          <w:color w:val="000000"/>
        </w:rPr>
      </w:pP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Nama mahasiswa</w:t>
      </w:r>
      <w:r>
        <w:rPr>
          <w:b/>
          <w:color w:val="000000"/>
        </w:rPr>
        <w:tab/>
        <w:t>:</w:t>
      </w:r>
      <w:r>
        <w:rPr>
          <w:b/>
          <w:color w:val="000000"/>
        </w:rPr>
        <w:tab/>
      </w:r>
      <w:r>
        <w:rPr>
          <w:b/>
        </w:rPr>
        <w:t>Denny Hadi Pratama</w:t>
      </w: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NIM</w:t>
      </w:r>
      <w:r>
        <w:rPr>
          <w:b/>
          <w:color w:val="000000"/>
        </w:rPr>
        <w:tab/>
        <w:t xml:space="preserve">: </w:t>
      </w:r>
      <w:r>
        <w:rPr>
          <w:b/>
          <w:color w:val="000000"/>
        </w:rPr>
        <w:tab/>
      </w:r>
      <w:r>
        <w:rPr>
          <w:b/>
        </w:rPr>
        <w:t>1912038</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Menyatakan bahwa Skripsi dengan judul berikut:</w:t>
      </w:r>
    </w:p>
    <w:p w:rsidR="005C717A" w:rsidRDefault="0091056D">
      <w:pPr>
        <w:pBdr>
          <w:top w:val="nil"/>
          <w:left w:val="nil"/>
          <w:bottom w:val="nil"/>
          <w:right w:val="nil"/>
          <w:between w:val="nil"/>
        </w:pBdr>
        <w:spacing w:line="240" w:lineRule="auto"/>
        <w:ind w:firstLine="0"/>
        <w:jc w:val="left"/>
        <w:rPr>
          <w:b/>
        </w:rPr>
      </w:pPr>
      <w:r>
        <w:rPr>
          <w:b/>
        </w:rPr>
        <w:t>SISTEM PAKAR UNTUK RISK ASSESMENT KEAMANAN SIST</w:t>
      </w:r>
      <w:r w:rsidR="00AE7B0A">
        <w:rPr>
          <w:b/>
        </w:rPr>
        <w:t>EM INFORMASI BERDASARKAN ISO 27</w:t>
      </w:r>
      <w:r>
        <w:rPr>
          <w:b/>
        </w:rPr>
        <w:t>002 DENGAN METODE CERTAINTY FACTOR</w:t>
      </w:r>
    </w:p>
    <w:p w:rsidR="005C717A" w:rsidRDefault="005C717A">
      <w:pPr>
        <w:pBdr>
          <w:top w:val="nil"/>
          <w:left w:val="nil"/>
          <w:bottom w:val="nil"/>
          <w:right w:val="nil"/>
          <w:between w:val="nil"/>
        </w:pBdr>
        <w:spacing w:line="240" w:lineRule="auto"/>
        <w:ind w:firstLine="0"/>
        <w:jc w:val="left"/>
        <w:rPr>
          <w:b/>
        </w:rPr>
      </w:pPr>
    </w:p>
    <w:tbl>
      <w:tblPr>
        <w:tblStyle w:val="4"/>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5"/>
        <w:gridCol w:w="4290"/>
      </w:tblGrid>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rPr>
                <w:b/>
              </w:rPr>
            </w:pPr>
            <w:r>
              <w:t>Dosen Pembimbing Utama</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Gunawan, S.T., M.T</w:t>
            </w:r>
          </w:p>
        </w:tc>
      </w:tr>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Dosen Pembimbing Pendamping</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Wahyu Nur Alimyaningtias,S.Kom.,M.Kom</w:t>
            </w:r>
          </w:p>
        </w:tc>
      </w:tr>
    </w:tbl>
    <w:p w:rsidR="005C717A" w:rsidRDefault="005C717A">
      <w:pPr>
        <w:pBdr>
          <w:top w:val="nil"/>
          <w:left w:val="nil"/>
          <w:bottom w:val="nil"/>
          <w:right w:val="nil"/>
          <w:between w:val="nil"/>
        </w:pBdr>
        <w:tabs>
          <w:tab w:val="left" w:pos="3420"/>
          <w:tab w:val="left" w:pos="3780"/>
        </w:tabs>
        <w:spacing w:line="240" w:lineRule="auto"/>
        <w:ind w:firstLine="0"/>
        <w:rPr>
          <w:color w:val="000000"/>
        </w:rPr>
      </w:pPr>
    </w:p>
    <w:p w:rsidR="005C717A" w:rsidRDefault="0091056D">
      <w:pPr>
        <w:numPr>
          <w:ilvl w:val="0"/>
          <w:numId w:val="2"/>
        </w:numPr>
        <w:pBdr>
          <w:top w:val="nil"/>
          <w:left w:val="nil"/>
          <w:bottom w:val="nil"/>
          <w:right w:val="nil"/>
          <w:between w:val="nil"/>
        </w:pBdr>
        <w:spacing w:line="240" w:lineRule="auto"/>
        <w:ind w:left="360"/>
      </w:pPr>
      <w:r>
        <w:rPr>
          <w:color w:val="000000"/>
        </w:rPr>
        <w:t>Karya tulis ini adalah benar-benar ASLI dan BELUM PERNAH diajukan untuk mendapatkan gelar akademik, baik di Universitas Mulia Balikpapan maupun di Perguruan Tinggi lainnya</w:t>
      </w:r>
    </w:p>
    <w:p w:rsidR="005C717A" w:rsidRDefault="0091056D">
      <w:pPr>
        <w:numPr>
          <w:ilvl w:val="0"/>
          <w:numId w:val="2"/>
        </w:numPr>
        <w:pBdr>
          <w:top w:val="nil"/>
          <w:left w:val="nil"/>
          <w:bottom w:val="nil"/>
          <w:right w:val="nil"/>
          <w:between w:val="nil"/>
        </w:pBdr>
        <w:spacing w:line="240" w:lineRule="auto"/>
        <w:ind w:left="360"/>
      </w:pPr>
      <w:r>
        <w:rPr>
          <w:color w:val="000000"/>
        </w:rPr>
        <w:t>Karya tulis ini merupakan gagasan, rumusan dan penelitian SAYA sendiri, tanpa bantuan pihak lain kecuali arahan dari Tim Dosen Pembimbing</w:t>
      </w:r>
    </w:p>
    <w:p w:rsidR="005C717A" w:rsidRDefault="0091056D">
      <w:pPr>
        <w:numPr>
          <w:ilvl w:val="0"/>
          <w:numId w:val="2"/>
        </w:numPr>
        <w:pBdr>
          <w:top w:val="nil"/>
          <w:left w:val="nil"/>
          <w:bottom w:val="nil"/>
          <w:right w:val="nil"/>
          <w:between w:val="nil"/>
        </w:pBdr>
        <w:spacing w:line="240" w:lineRule="auto"/>
        <w:ind w:left="360"/>
      </w:pPr>
      <w:r>
        <w:rPr>
          <w:color w:val="000000"/>
        </w:rPr>
        <w:t>Dalam karya tulis ini tidak terdapat karya atau pendapat orang lain, kecuali secara tertulis dengan jelas dicantumkan sebagai acuan dalam naskah dengan disebutkan nama pengarang dan disebutkan dalam Daftar Pustaka pada karya tulis ini</w:t>
      </w:r>
    </w:p>
    <w:p w:rsidR="005C717A" w:rsidRDefault="0091056D">
      <w:pPr>
        <w:numPr>
          <w:ilvl w:val="0"/>
          <w:numId w:val="2"/>
        </w:numPr>
        <w:pBdr>
          <w:top w:val="nil"/>
          <w:left w:val="nil"/>
          <w:bottom w:val="nil"/>
          <w:right w:val="nil"/>
          <w:between w:val="nil"/>
        </w:pBdr>
        <w:spacing w:line="240" w:lineRule="auto"/>
        <w:ind w:left="360"/>
      </w:pPr>
      <w:r>
        <w:rPr>
          <w:color w:val="000000"/>
        </w:rPr>
        <w:t>Perangkat lunak yang digunakan dalam penelitian ini sepenuhnya menjadi tanggung jawab SAYA, bukan tanggung jawab Universitas Mulia Balikpapan</w:t>
      </w:r>
    </w:p>
    <w:p w:rsidR="005C717A" w:rsidRDefault="0091056D">
      <w:pPr>
        <w:numPr>
          <w:ilvl w:val="0"/>
          <w:numId w:val="2"/>
        </w:numPr>
        <w:pBdr>
          <w:top w:val="nil"/>
          <w:left w:val="nil"/>
          <w:bottom w:val="nil"/>
          <w:right w:val="nil"/>
          <w:between w:val="nil"/>
        </w:pBdr>
        <w:spacing w:line="240" w:lineRule="auto"/>
        <w:ind w:left="360"/>
      </w:pPr>
      <w:r>
        <w:rPr>
          <w:color w:val="000000"/>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Balikpapan,</w:t>
      </w:r>
      <w:r>
        <w:t xml:space="preserve"> 20 Juli 2023</w:t>
      </w:r>
    </w:p>
    <w:p w:rsidR="005C717A" w:rsidRDefault="0091056D">
      <w:pPr>
        <w:pBdr>
          <w:top w:val="nil"/>
          <w:left w:val="nil"/>
          <w:bottom w:val="nil"/>
          <w:right w:val="nil"/>
          <w:between w:val="nil"/>
        </w:pBdr>
        <w:spacing w:line="240" w:lineRule="auto"/>
        <w:ind w:firstLine="0"/>
        <w:rPr>
          <w:color w:val="000000"/>
        </w:rPr>
      </w:pPr>
      <w:r>
        <w:rPr>
          <w:color w:val="000000"/>
        </w:rPr>
        <w:t>Yang Menyatakan,</w:t>
      </w:r>
    </w:p>
    <w:p w:rsidR="005C717A" w:rsidRDefault="005C717A">
      <w:pPr>
        <w:pBdr>
          <w:top w:val="nil"/>
          <w:left w:val="nil"/>
          <w:bottom w:val="nil"/>
          <w:right w:val="nil"/>
          <w:between w:val="nil"/>
        </w:pBdr>
        <w:spacing w:line="240" w:lineRule="auto"/>
        <w:ind w:firstLine="0"/>
        <w:rPr>
          <w:i/>
          <w:color w:val="000000"/>
        </w:rPr>
      </w:pPr>
    </w:p>
    <w:p w:rsidR="005C717A" w:rsidRDefault="005C717A">
      <w:pPr>
        <w:pBdr>
          <w:top w:val="nil"/>
          <w:left w:val="nil"/>
          <w:bottom w:val="nil"/>
          <w:right w:val="nil"/>
          <w:between w:val="nil"/>
        </w:pBdr>
        <w:spacing w:line="240" w:lineRule="auto"/>
        <w:ind w:firstLine="0"/>
        <w:rPr>
          <w:i/>
          <w:color w:val="000000"/>
        </w:rPr>
      </w:pP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Materai Asli</w:t>
      </w: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Rp 6.000</w:t>
      </w:r>
    </w:p>
    <w:p w:rsidR="0091056D" w:rsidRDefault="0091056D">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b/>
          <w:color w:val="000000"/>
        </w:rPr>
      </w:pPr>
      <w:r>
        <w:rPr>
          <w:b/>
        </w:rPr>
        <w:t>Denny Hadi Pratama</w:t>
      </w:r>
    </w:p>
    <w:p w:rsidR="005C717A" w:rsidRDefault="0091056D">
      <w:pPr>
        <w:spacing w:after="160" w:line="259" w:lineRule="auto"/>
        <w:ind w:firstLine="0"/>
        <w:jc w:val="left"/>
      </w:pPr>
      <w:r>
        <w:br w:type="page"/>
      </w:r>
    </w:p>
    <w:p w:rsidR="005C717A" w:rsidRDefault="0091056D">
      <w:pPr>
        <w:pStyle w:val="Heading1"/>
      </w:pPr>
      <w:bookmarkStart w:id="4" w:name="_Toc141126575"/>
      <w:r>
        <w:lastRenderedPageBreak/>
        <w:t>HALAMAN PERSEMBAHAN</w:t>
      </w:r>
      <w:bookmarkEnd w:id="4"/>
    </w:p>
    <w:p w:rsidR="005C717A" w:rsidRDefault="005C717A">
      <w:pPr>
        <w:ind w:firstLine="0"/>
        <w:jc w:val="center"/>
      </w:pPr>
    </w:p>
    <w:p w:rsidR="005C717A" w:rsidRDefault="0091056D">
      <w:pPr>
        <w:ind w:firstLine="0"/>
        <w:jc w:val="left"/>
      </w:pPr>
      <w:r>
        <w:t>Assalamu’alaikum Warahmatullahi Wabarakatuh</w:t>
      </w:r>
    </w:p>
    <w:p w:rsidR="005C717A" w:rsidRDefault="0091056D">
      <w:pPr>
        <w:ind w:firstLine="0"/>
      </w:pPr>
      <w:r>
        <w:t>Alhamdulillahirobbil’alamin, segala puji bagi Allah SWT berkat rahmat serta hidayah-Nya, tugas akhir ini dapat diselesaikan dengan lancar. Tugas akhir ini saya persembahkan untuk:</w:t>
      </w:r>
    </w:p>
    <w:p w:rsidR="005C717A" w:rsidRDefault="0091056D">
      <w:pPr>
        <w:numPr>
          <w:ilvl w:val="0"/>
          <w:numId w:val="1"/>
        </w:numPr>
      </w:pPr>
      <w:r>
        <w:t>Untuk Ibu dan Ayah yang selalu membuatku termotivasi, selalu memberikan dukungan, selalu mendoakan, dan selalu menasehati agar menjadi pribadi yang lebih baik. Terima kasih Ibu.. Terimah kasih Ayah atas semua yang telah engkau berikan semoga diberi kesehatan dan panjang umur agar selalu dapat menemani setiap langkah kecil ku.</w:t>
      </w:r>
    </w:p>
    <w:p w:rsidR="005C717A" w:rsidRDefault="0091056D">
      <w:pPr>
        <w:numPr>
          <w:ilvl w:val="0"/>
          <w:numId w:val="1"/>
        </w:numPr>
      </w:pPr>
      <w:r>
        <w:t>Bapak dan Ibu dosen di Universitas Mulia yang tentu saja banyak memberikan ilmunya selama proses perkuliahan.</w:t>
      </w:r>
    </w:p>
    <w:p w:rsidR="005C717A" w:rsidRDefault="0091056D">
      <w:pPr>
        <w:numPr>
          <w:ilvl w:val="0"/>
          <w:numId w:val="1"/>
        </w:numPr>
      </w:pPr>
      <w:r>
        <w:t>Teman-teman Teknologi Informasi angkatan 2019 yang selalu memotivasi dan selalu membantu agar lulus berbarengan.</w:t>
      </w:r>
    </w:p>
    <w:p w:rsidR="005C717A" w:rsidRDefault="0091056D">
      <w:pPr>
        <w:numPr>
          <w:ilvl w:val="0"/>
          <w:numId w:val="1"/>
        </w:numPr>
      </w:pPr>
      <w:r>
        <w:t>Tidak lupa juga saya ucapkan terima kasih kepada Google Scholarship, sebagai mesin pencari jurnal yang membuka banyak wawasan dan sumber-sumber ilmiah yang saya butuhkan selama menyusun tugas akhir ini. Serta semua pihak yang sudah membantu saya selama penyelesaian Tugas Akhir ini.</w:t>
      </w:r>
    </w:p>
    <w:p w:rsidR="005C717A" w:rsidRDefault="0091056D">
      <w:pPr>
        <w:ind w:firstLine="0"/>
      </w:pPr>
      <w:r>
        <w:t>Wassalamualaikum Warahmatullahi Wabarakatuh</w:t>
      </w:r>
      <w:r>
        <w:br w:type="page"/>
      </w:r>
    </w:p>
    <w:p w:rsidR="005C717A" w:rsidRDefault="0091056D">
      <w:pPr>
        <w:pStyle w:val="Heading1"/>
      </w:pPr>
      <w:bookmarkStart w:id="5" w:name="_Toc141126576"/>
      <w:r>
        <w:lastRenderedPageBreak/>
        <w:t>HALAMAN MOTTO</w:t>
      </w:r>
      <w:bookmarkEnd w:id="5"/>
    </w:p>
    <w:p w:rsidR="005C717A" w:rsidRDefault="005C717A"/>
    <w:p w:rsidR="005C717A" w:rsidRDefault="0091056D">
      <w:pPr>
        <w:ind w:firstLine="0"/>
        <w:jc w:val="center"/>
        <w:rPr>
          <w:rFonts w:ascii="Gungsuh" w:eastAsia="Gungsuh" w:hAnsi="Gungsuh" w:cs="Gungsuh"/>
        </w:rPr>
      </w:pPr>
      <w:r>
        <w:rPr>
          <w:rFonts w:ascii="Gungsuh" w:eastAsia="Gungsuh" w:hAnsi="Gungsuh" w:cs="Gungsuh"/>
        </w:rPr>
        <w:t>"Aku tidak peduli, walaupun aku harus mati untuk mengejar impianku"</w:t>
      </w:r>
    </w:p>
    <w:p w:rsidR="005C717A" w:rsidRDefault="0091056D">
      <w:pPr>
        <w:ind w:firstLine="0"/>
        <w:jc w:val="center"/>
      </w:pPr>
      <w:r>
        <w:rPr>
          <w:rFonts w:ascii="Gungsuh" w:eastAsia="Gungsuh" w:hAnsi="Gungsuh" w:cs="Gungsuh"/>
        </w:rPr>
        <w:t>-(Monkey D' Luffy)</w:t>
      </w:r>
    </w:p>
    <w:p w:rsidR="005C717A" w:rsidRDefault="0091056D">
      <w:pPr>
        <w:spacing w:after="160" w:line="259" w:lineRule="auto"/>
        <w:ind w:firstLine="0"/>
        <w:jc w:val="left"/>
      </w:pPr>
      <w:r>
        <w:br w:type="page"/>
      </w:r>
    </w:p>
    <w:p w:rsidR="005C717A" w:rsidRDefault="0091056D">
      <w:pPr>
        <w:pStyle w:val="Heading1"/>
      </w:pPr>
      <w:bookmarkStart w:id="6" w:name="_Toc141126577"/>
      <w:r>
        <w:lastRenderedPageBreak/>
        <w:t>KATA PENGANTAR</w:t>
      </w:r>
      <w:bookmarkEnd w:id="6"/>
    </w:p>
    <w:p w:rsidR="005C717A" w:rsidRDefault="005C717A">
      <w:pPr>
        <w:spacing w:line="240" w:lineRule="auto"/>
        <w:ind w:firstLine="0"/>
      </w:pPr>
    </w:p>
    <w:p w:rsidR="005C717A" w:rsidRDefault="0091056D">
      <w:pPr>
        <w:ind w:firstLine="0"/>
      </w:pPr>
      <w:r>
        <w:t>Assalamu’alaikum Warahmatullahi Wabarakatuh</w:t>
      </w:r>
    </w:p>
    <w:p w:rsidR="005C717A" w:rsidRDefault="0091056D">
      <w:r>
        <w:t>Puji syukur saya panjatkan ke hadirat Allah SWT karena atas rahmat dan karunia-Nya, skripsi ini dapat diselesaikan dengan baik. Skripsi yang berjudul “Sistem Pakar untuk Risk Assessment Keamanan Siste</w:t>
      </w:r>
      <w:r w:rsidR="00AE7B0A">
        <w:t>m Informasi Berdasarkan ISO 270</w:t>
      </w:r>
      <w:r>
        <w:t>02 dengan Metode Certainty Factor” ini disusun sebagai salah satu syarat untuk memperoleh gelar Sarjana Teknologi Informasi di Universitas Mulia.</w:t>
      </w:r>
    </w:p>
    <w:p w:rsidR="005C717A" w:rsidRDefault="0091056D">
      <w:r>
        <w:t>Saya ingin menyampaikan penghargaan yang setinggi-tingginya kepada bapak Gunawan, S.T., M.T dan ibu Wahyu Nur Alimyaningtias,S.Kom.,M.Kom selaku dosen pembimbing yang telah memberikan bimbingan, arahan, serta motivasi selama proses penulisan skripsi ini. Saya juga berterima kasih kepada seluruh dosen pengajar di fakultas ilmu komputer yang telah memberikan ilmu dan pengalaman yang berharga selama masa perkuliahan.</w:t>
      </w:r>
    </w:p>
    <w:p w:rsidR="005C717A" w:rsidRDefault="0091056D">
      <w:r>
        <w:t>Akhir kata, saya menyadari bahwa masih banyak kekurangan dalam penyusunan skripsi ini. Oleh karena itu, saya sangat mengharapkan saran dan kritik yang membangun guna meningkatkan isi dari skripsi ini.</w:t>
      </w:r>
    </w:p>
    <w:p w:rsidR="005C717A" w:rsidRDefault="0091056D">
      <w:pPr>
        <w:ind w:firstLine="0"/>
      </w:pPr>
      <w:r>
        <w:t>Wassalamualaikum Warahmatullahi Wabarakatuh</w:t>
      </w:r>
    </w:p>
    <w:p w:rsidR="005C717A" w:rsidRDefault="0091056D">
      <w:pPr>
        <w:ind w:firstLine="0"/>
      </w:pPr>
      <w:r>
        <w:t>Balikpapan, 20 Juli 2023</w:t>
      </w:r>
    </w:p>
    <w:p w:rsidR="005C717A" w:rsidRDefault="005C717A">
      <w:pPr>
        <w:ind w:firstLine="0"/>
      </w:pPr>
    </w:p>
    <w:p w:rsidR="005C717A" w:rsidRDefault="005C717A">
      <w:pPr>
        <w:ind w:firstLine="0"/>
      </w:pPr>
    </w:p>
    <w:p w:rsidR="005C717A" w:rsidRDefault="0091056D">
      <w:pPr>
        <w:ind w:firstLine="0"/>
      </w:pPr>
      <w:r>
        <w:t>Denny Hadi Pratama</w:t>
      </w:r>
      <w:r>
        <w:br w:type="page"/>
      </w:r>
    </w:p>
    <w:p w:rsidR="005C717A" w:rsidRPr="0091056D" w:rsidRDefault="0091056D" w:rsidP="0091056D">
      <w:pPr>
        <w:pStyle w:val="Heading1"/>
      </w:pPr>
      <w:bookmarkStart w:id="7" w:name="_Toc141126578"/>
      <w:r>
        <w:lastRenderedPageBreak/>
        <w:t>DAFTAR ISI</w:t>
      </w:r>
      <w:bookmarkEnd w:id="7"/>
    </w:p>
    <w:sdt>
      <w:sdtPr>
        <w:rPr>
          <w:b w:val="0"/>
        </w:rPr>
        <w:id w:val="1955976214"/>
        <w:docPartObj>
          <w:docPartGallery w:val="Table of Contents"/>
          <w:docPartUnique/>
        </w:docPartObj>
      </w:sdtPr>
      <w:sdtEndPr/>
      <w:sdtContent>
        <w:p w:rsidR="009F679D" w:rsidRDefault="0091056D">
          <w:pPr>
            <w:pStyle w:val="TOC1"/>
            <w:rPr>
              <w:rFonts w:asciiTheme="minorHAnsi" w:eastAsiaTheme="minorEastAsia" w:hAnsiTheme="minorHAnsi" w:cstheme="minorBidi"/>
              <w:b w:val="0"/>
              <w:sz w:val="22"/>
              <w:szCs w:val="22"/>
              <w:lang w:val="en-US"/>
            </w:rPr>
          </w:pPr>
          <w:r>
            <w:fldChar w:fldCharType="begin"/>
          </w:r>
          <w:r>
            <w:instrText xml:space="preserve"> TOC \h \u \z \t "Heading 1,1,Heading 2,2,Heading 3,3,Heading 4,4,Heading 5,5,Heading 6,6,"</w:instrText>
          </w:r>
          <w:r>
            <w:fldChar w:fldCharType="separate"/>
          </w:r>
          <w:hyperlink w:anchor="_Toc141126573" w:history="1">
            <w:r w:rsidR="009F679D" w:rsidRPr="00196AB7">
              <w:rPr>
                <w:rStyle w:val="Hyperlink"/>
              </w:rPr>
              <w:t>HALAMAN PENGESAHAN</w:t>
            </w:r>
            <w:r w:rsidR="009F679D">
              <w:rPr>
                <w:webHidden/>
              </w:rPr>
              <w:tab/>
            </w:r>
            <w:r w:rsidR="009F679D">
              <w:rPr>
                <w:webHidden/>
              </w:rPr>
              <w:fldChar w:fldCharType="begin"/>
            </w:r>
            <w:r w:rsidR="009F679D">
              <w:rPr>
                <w:webHidden/>
              </w:rPr>
              <w:instrText xml:space="preserve"> PAGEREF _Toc141126573 \h </w:instrText>
            </w:r>
            <w:r w:rsidR="009F679D">
              <w:rPr>
                <w:webHidden/>
              </w:rPr>
            </w:r>
            <w:r w:rsidR="009F679D">
              <w:rPr>
                <w:webHidden/>
              </w:rPr>
              <w:fldChar w:fldCharType="separate"/>
            </w:r>
            <w:r w:rsidR="00224345">
              <w:rPr>
                <w:webHidden/>
              </w:rPr>
              <w:t>iii</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74" w:history="1">
            <w:r w:rsidR="009F679D" w:rsidRPr="00196AB7">
              <w:rPr>
                <w:rStyle w:val="Hyperlink"/>
              </w:rPr>
              <w:t>HALAMAN PERNYATAAN KEASLIAN SKRIPSI</w:t>
            </w:r>
            <w:r w:rsidR="009F679D">
              <w:rPr>
                <w:webHidden/>
              </w:rPr>
              <w:tab/>
            </w:r>
            <w:r w:rsidR="009F679D">
              <w:rPr>
                <w:webHidden/>
              </w:rPr>
              <w:fldChar w:fldCharType="begin"/>
            </w:r>
            <w:r w:rsidR="009F679D">
              <w:rPr>
                <w:webHidden/>
              </w:rPr>
              <w:instrText xml:space="preserve"> PAGEREF _Toc141126574 \h </w:instrText>
            </w:r>
            <w:r w:rsidR="009F679D">
              <w:rPr>
                <w:webHidden/>
              </w:rPr>
            </w:r>
            <w:r w:rsidR="009F679D">
              <w:rPr>
                <w:webHidden/>
              </w:rPr>
              <w:fldChar w:fldCharType="separate"/>
            </w:r>
            <w:r w:rsidR="00224345">
              <w:rPr>
                <w:webHidden/>
              </w:rPr>
              <w:t>v</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75" w:history="1">
            <w:r w:rsidR="009F679D" w:rsidRPr="00196AB7">
              <w:rPr>
                <w:rStyle w:val="Hyperlink"/>
              </w:rPr>
              <w:t>HALAMAN PERSEMBAHAN</w:t>
            </w:r>
            <w:r w:rsidR="009F679D">
              <w:rPr>
                <w:webHidden/>
              </w:rPr>
              <w:tab/>
            </w:r>
            <w:r w:rsidR="009F679D">
              <w:rPr>
                <w:webHidden/>
              </w:rPr>
              <w:fldChar w:fldCharType="begin"/>
            </w:r>
            <w:r w:rsidR="009F679D">
              <w:rPr>
                <w:webHidden/>
              </w:rPr>
              <w:instrText xml:space="preserve"> PAGEREF _Toc141126575 \h </w:instrText>
            </w:r>
            <w:r w:rsidR="009F679D">
              <w:rPr>
                <w:webHidden/>
              </w:rPr>
            </w:r>
            <w:r w:rsidR="009F679D">
              <w:rPr>
                <w:webHidden/>
              </w:rPr>
              <w:fldChar w:fldCharType="separate"/>
            </w:r>
            <w:r w:rsidR="00224345">
              <w:rPr>
                <w:webHidden/>
              </w:rPr>
              <w:t>vi</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76" w:history="1">
            <w:r w:rsidR="009F679D" w:rsidRPr="00196AB7">
              <w:rPr>
                <w:rStyle w:val="Hyperlink"/>
              </w:rPr>
              <w:t>HALAMAN MOTTO</w:t>
            </w:r>
            <w:r w:rsidR="009F679D">
              <w:rPr>
                <w:webHidden/>
              </w:rPr>
              <w:tab/>
            </w:r>
            <w:r w:rsidR="009F679D">
              <w:rPr>
                <w:webHidden/>
              </w:rPr>
              <w:fldChar w:fldCharType="begin"/>
            </w:r>
            <w:r w:rsidR="009F679D">
              <w:rPr>
                <w:webHidden/>
              </w:rPr>
              <w:instrText xml:space="preserve"> PAGEREF _Toc141126576 \h </w:instrText>
            </w:r>
            <w:r w:rsidR="009F679D">
              <w:rPr>
                <w:webHidden/>
              </w:rPr>
            </w:r>
            <w:r w:rsidR="009F679D">
              <w:rPr>
                <w:webHidden/>
              </w:rPr>
              <w:fldChar w:fldCharType="separate"/>
            </w:r>
            <w:r w:rsidR="00224345">
              <w:rPr>
                <w:webHidden/>
              </w:rPr>
              <w:t>vii</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77" w:history="1">
            <w:r w:rsidR="009F679D" w:rsidRPr="00196AB7">
              <w:rPr>
                <w:rStyle w:val="Hyperlink"/>
              </w:rPr>
              <w:t>KATA PENGANTAR</w:t>
            </w:r>
            <w:r w:rsidR="009F679D">
              <w:rPr>
                <w:webHidden/>
              </w:rPr>
              <w:tab/>
            </w:r>
            <w:r w:rsidR="009F679D">
              <w:rPr>
                <w:webHidden/>
              </w:rPr>
              <w:fldChar w:fldCharType="begin"/>
            </w:r>
            <w:r w:rsidR="009F679D">
              <w:rPr>
                <w:webHidden/>
              </w:rPr>
              <w:instrText xml:space="preserve"> PAGEREF _Toc141126577 \h </w:instrText>
            </w:r>
            <w:r w:rsidR="009F679D">
              <w:rPr>
                <w:webHidden/>
              </w:rPr>
            </w:r>
            <w:r w:rsidR="009F679D">
              <w:rPr>
                <w:webHidden/>
              </w:rPr>
              <w:fldChar w:fldCharType="separate"/>
            </w:r>
            <w:r w:rsidR="00224345">
              <w:rPr>
                <w:webHidden/>
              </w:rPr>
              <w:t>viii</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78" w:history="1">
            <w:r w:rsidR="009F679D" w:rsidRPr="00196AB7">
              <w:rPr>
                <w:rStyle w:val="Hyperlink"/>
              </w:rPr>
              <w:t>DAFTAR ISI</w:t>
            </w:r>
            <w:r w:rsidR="009F679D">
              <w:rPr>
                <w:webHidden/>
              </w:rPr>
              <w:tab/>
            </w:r>
            <w:r w:rsidR="009F679D">
              <w:rPr>
                <w:webHidden/>
              </w:rPr>
              <w:fldChar w:fldCharType="begin"/>
            </w:r>
            <w:r w:rsidR="009F679D">
              <w:rPr>
                <w:webHidden/>
              </w:rPr>
              <w:instrText xml:space="preserve"> PAGEREF _Toc141126578 \h </w:instrText>
            </w:r>
            <w:r w:rsidR="009F679D">
              <w:rPr>
                <w:webHidden/>
              </w:rPr>
            </w:r>
            <w:r w:rsidR="009F679D">
              <w:rPr>
                <w:webHidden/>
              </w:rPr>
              <w:fldChar w:fldCharType="separate"/>
            </w:r>
            <w:r w:rsidR="00224345">
              <w:rPr>
                <w:webHidden/>
              </w:rPr>
              <w:t>ix</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79" w:history="1">
            <w:r w:rsidR="009F679D" w:rsidRPr="00196AB7">
              <w:rPr>
                <w:rStyle w:val="Hyperlink"/>
              </w:rPr>
              <w:t>DAFTAR TABEL</w:t>
            </w:r>
            <w:r w:rsidR="009F679D">
              <w:rPr>
                <w:webHidden/>
              </w:rPr>
              <w:tab/>
            </w:r>
            <w:r w:rsidR="009F679D">
              <w:rPr>
                <w:webHidden/>
              </w:rPr>
              <w:fldChar w:fldCharType="begin"/>
            </w:r>
            <w:r w:rsidR="009F679D">
              <w:rPr>
                <w:webHidden/>
              </w:rPr>
              <w:instrText xml:space="preserve"> PAGEREF _Toc141126579 \h </w:instrText>
            </w:r>
            <w:r w:rsidR="009F679D">
              <w:rPr>
                <w:webHidden/>
              </w:rPr>
            </w:r>
            <w:r w:rsidR="009F679D">
              <w:rPr>
                <w:webHidden/>
              </w:rPr>
              <w:fldChar w:fldCharType="separate"/>
            </w:r>
            <w:r w:rsidR="00224345">
              <w:rPr>
                <w:webHidden/>
              </w:rPr>
              <w:t>xii</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80" w:history="1">
            <w:r w:rsidR="009F679D" w:rsidRPr="00196AB7">
              <w:rPr>
                <w:rStyle w:val="Hyperlink"/>
              </w:rPr>
              <w:t>DAFTAR GAMBAR</w:t>
            </w:r>
            <w:r w:rsidR="009F679D">
              <w:rPr>
                <w:webHidden/>
              </w:rPr>
              <w:tab/>
            </w:r>
            <w:r w:rsidR="009F679D">
              <w:rPr>
                <w:webHidden/>
              </w:rPr>
              <w:fldChar w:fldCharType="begin"/>
            </w:r>
            <w:r w:rsidR="009F679D">
              <w:rPr>
                <w:webHidden/>
              </w:rPr>
              <w:instrText xml:space="preserve"> PAGEREF _Toc141126580 \h </w:instrText>
            </w:r>
            <w:r w:rsidR="009F679D">
              <w:rPr>
                <w:webHidden/>
              </w:rPr>
            </w:r>
            <w:r w:rsidR="009F679D">
              <w:rPr>
                <w:webHidden/>
              </w:rPr>
              <w:fldChar w:fldCharType="separate"/>
            </w:r>
            <w:r w:rsidR="00224345">
              <w:rPr>
                <w:webHidden/>
              </w:rPr>
              <w:t>xiii</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81" w:history="1">
            <w:r w:rsidR="009F679D" w:rsidRPr="00196AB7">
              <w:rPr>
                <w:rStyle w:val="Hyperlink"/>
              </w:rPr>
              <w:t>DAFTAR LAMPIRAN</w:t>
            </w:r>
            <w:r w:rsidR="009F679D">
              <w:rPr>
                <w:webHidden/>
              </w:rPr>
              <w:tab/>
            </w:r>
            <w:r w:rsidR="009F679D">
              <w:rPr>
                <w:webHidden/>
              </w:rPr>
              <w:fldChar w:fldCharType="begin"/>
            </w:r>
            <w:r w:rsidR="009F679D">
              <w:rPr>
                <w:webHidden/>
              </w:rPr>
              <w:instrText xml:space="preserve"> PAGEREF _Toc141126581 \h </w:instrText>
            </w:r>
            <w:r w:rsidR="009F679D">
              <w:rPr>
                <w:webHidden/>
              </w:rPr>
            </w:r>
            <w:r w:rsidR="009F679D">
              <w:rPr>
                <w:webHidden/>
              </w:rPr>
              <w:fldChar w:fldCharType="separate"/>
            </w:r>
            <w:r w:rsidR="00224345">
              <w:rPr>
                <w:webHidden/>
              </w:rPr>
              <w:t>xiv</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82" w:history="1">
            <w:r w:rsidR="009F679D" w:rsidRPr="00196AB7">
              <w:rPr>
                <w:rStyle w:val="Hyperlink"/>
              </w:rPr>
              <w:t>ABSTRAK</w:t>
            </w:r>
            <w:r w:rsidR="009F679D">
              <w:rPr>
                <w:webHidden/>
              </w:rPr>
              <w:tab/>
            </w:r>
            <w:r w:rsidR="009F679D">
              <w:rPr>
                <w:webHidden/>
              </w:rPr>
              <w:fldChar w:fldCharType="begin"/>
            </w:r>
            <w:r w:rsidR="009F679D">
              <w:rPr>
                <w:webHidden/>
              </w:rPr>
              <w:instrText xml:space="preserve"> PAGEREF _Toc141126582 \h </w:instrText>
            </w:r>
            <w:r w:rsidR="009F679D">
              <w:rPr>
                <w:webHidden/>
              </w:rPr>
            </w:r>
            <w:r w:rsidR="009F679D">
              <w:rPr>
                <w:webHidden/>
              </w:rPr>
              <w:fldChar w:fldCharType="separate"/>
            </w:r>
            <w:r w:rsidR="00224345">
              <w:rPr>
                <w:webHidden/>
              </w:rPr>
              <w:t>xv</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83" w:history="1">
            <w:r w:rsidR="009F679D" w:rsidRPr="00196AB7">
              <w:rPr>
                <w:rStyle w:val="Hyperlink"/>
              </w:rPr>
              <w:t>BAB I  PENDAHULUAN</w:t>
            </w:r>
            <w:r w:rsidR="009F679D">
              <w:rPr>
                <w:webHidden/>
              </w:rPr>
              <w:tab/>
            </w:r>
            <w:r w:rsidR="009F679D">
              <w:rPr>
                <w:webHidden/>
              </w:rPr>
              <w:fldChar w:fldCharType="begin"/>
            </w:r>
            <w:r w:rsidR="009F679D">
              <w:rPr>
                <w:webHidden/>
              </w:rPr>
              <w:instrText xml:space="preserve"> PAGEREF _Toc141126583 \h </w:instrText>
            </w:r>
            <w:r w:rsidR="009F679D">
              <w:rPr>
                <w:webHidden/>
              </w:rPr>
            </w:r>
            <w:r w:rsidR="009F679D">
              <w:rPr>
                <w:webHidden/>
              </w:rPr>
              <w:fldChar w:fldCharType="separate"/>
            </w:r>
            <w:r w:rsidR="00224345">
              <w:rPr>
                <w:webHidden/>
              </w:rPr>
              <w:t>1</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584" w:history="1">
            <w:r w:rsidR="009F679D" w:rsidRPr="00196AB7">
              <w:rPr>
                <w:rStyle w:val="Hyperlink"/>
              </w:rPr>
              <w:t>1.1.Latar Belakang</w:t>
            </w:r>
            <w:r w:rsidR="009F679D">
              <w:rPr>
                <w:webHidden/>
              </w:rPr>
              <w:tab/>
            </w:r>
            <w:r w:rsidR="009F679D">
              <w:rPr>
                <w:webHidden/>
              </w:rPr>
              <w:fldChar w:fldCharType="begin"/>
            </w:r>
            <w:r w:rsidR="009F679D">
              <w:rPr>
                <w:webHidden/>
              </w:rPr>
              <w:instrText xml:space="preserve"> PAGEREF _Toc141126584 \h </w:instrText>
            </w:r>
            <w:r w:rsidR="009F679D">
              <w:rPr>
                <w:webHidden/>
              </w:rPr>
            </w:r>
            <w:r w:rsidR="009F679D">
              <w:rPr>
                <w:webHidden/>
              </w:rPr>
              <w:fldChar w:fldCharType="separate"/>
            </w:r>
            <w:r w:rsidR="00224345">
              <w:rPr>
                <w:webHidden/>
              </w:rPr>
              <w:t>1</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585" w:history="1">
            <w:r w:rsidR="009F679D" w:rsidRPr="00196AB7">
              <w:rPr>
                <w:rStyle w:val="Hyperlink"/>
              </w:rPr>
              <w:t>1.2.Rumusan Masalah</w:t>
            </w:r>
            <w:r w:rsidR="009F679D">
              <w:rPr>
                <w:webHidden/>
              </w:rPr>
              <w:tab/>
            </w:r>
            <w:r w:rsidR="009F679D">
              <w:rPr>
                <w:webHidden/>
              </w:rPr>
              <w:fldChar w:fldCharType="begin"/>
            </w:r>
            <w:r w:rsidR="009F679D">
              <w:rPr>
                <w:webHidden/>
              </w:rPr>
              <w:instrText xml:space="preserve"> PAGEREF _Toc141126585 \h </w:instrText>
            </w:r>
            <w:r w:rsidR="009F679D">
              <w:rPr>
                <w:webHidden/>
              </w:rPr>
            </w:r>
            <w:r w:rsidR="009F679D">
              <w:rPr>
                <w:webHidden/>
              </w:rPr>
              <w:fldChar w:fldCharType="separate"/>
            </w:r>
            <w:r w:rsidR="00224345">
              <w:rPr>
                <w:webHidden/>
              </w:rPr>
              <w:t>2</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586" w:history="1">
            <w:r w:rsidR="009F679D" w:rsidRPr="00196AB7">
              <w:rPr>
                <w:rStyle w:val="Hyperlink"/>
              </w:rPr>
              <w:t>1.3.Batasan Masalah</w:t>
            </w:r>
            <w:r w:rsidR="009F679D">
              <w:rPr>
                <w:webHidden/>
              </w:rPr>
              <w:tab/>
            </w:r>
            <w:r w:rsidR="009F679D">
              <w:rPr>
                <w:webHidden/>
              </w:rPr>
              <w:fldChar w:fldCharType="begin"/>
            </w:r>
            <w:r w:rsidR="009F679D">
              <w:rPr>
                <w:webHidden/>
              </w:rPr>
              <w:instrText xml:space="preserve"> PAGEREF _Toc141126586 \h </w:instrText>
            </w:r>
            <w:r w:rsidR="009F679D">
              <w:rPr>
                <w:webHidden/>
              </w:rPr>
            </w:r>
            <w:r w:rsidR="009F679D">
              <w:rPr>
                <w:webHidden/>
              </w:rPr>
              <w:fldChar w:fldCharType="separate"/>
            </w:r>
            <w:r w:rsidR="00224345">
              <w:rPr>
                <w:webHidden/>
              </w:rPr>
              <w:t>2</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587" w:history="1">
            <w:r w:rsidR="009F679D" w:rsidRPr="00196AB7">
              <w:rPr>
                <w:rStyle w:val="Hyperlink"/>
              </w:rPr>
              <w:t>1.4.Tujuan Penelitian</w:t>
            </w:r>
            <w:r w:rsidR="009F679D">
              <w:rPr>
                <w:webHidden/>
              </w:rPr>
              <w:tab/>
            </w:r>
            <w:r w:rsidR="009F679D">
              <w:rPr>
                <w:webHidden/>
              </w:rPr>
              <w:fldChar w:fldCharType="begin"/>
            </w:r>
            <w:r w:rsidR="009F679D">
              <w:rPr>
                <w:webHidden/>
              </w:rPr>
              <w:instrText xml:space="preserve"> PAGEREF _Toc141126587 \h </w:instrText>
            </w:r>
            <w:r w:rsidR="009F679D">
              <w:rPr>
                <w:webHidden/>
              </w:rPr>
            </w:r>
            <w:r w:rsidR="009F679D">
              <w:rPr>
                <w:webHidden/>
              </w:rPr>
              <w:fldChar w:fldCharType="separate"/>
            </w:r>
            <w:r w:rsidR="00224345">
              <w:rPr>
                <w:webHidden/>
              </w:rPr>
              <w:t>3</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588" w:history="1">
            <w:r w:rsidR="009F679D" w:rsidRPr="00196AB7">
              <w:rPr>
                <w:rStyle w:val="Hyperlink"/>
              </w:rPr>
              <w:t>1.5.Manfaat Penelitian</w:t>
            </w:r>
            <w:r w:rsidR="009F679D">
              <w:rPr>
                <w:webHidden/>
              </w:rPr>
              <w:tab/>
            </w:r>
            <w:r w:rsidR="009F679D">
              <w:rPr>
                <w:webHidden/>
              </w:rPr>
              <w:fldChar w:fldCharType="begin"/>
            </w:r>
            <w:r w:rsidR="009F679D">
              <w:rPr>
                <w:webHidden/>
              </w:rPr>
              <w:instrText xml:space="preserve"> PAGEREF _Toc141126588 \h </w:instrText>
            </w:r>
            <w:r w:rsidR="009F679D">
              <w:rPr>
                <w:webHidden/>
              </w:rPr>
            </w:r>
            <w:r w:rsidR="009F679D">
              <w:rPr>
                <w:webHidden/>
              </w:rPr>
              <w:fldChar w:fldCharType="separate"/>
            </w:r>
            <w:r w:rsidR="00224345">
              <w:rPr>
                <w:webHidden/>
              </w:rPr>
              <w:t>3</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589" w:history="1">
            <w:r w:rsidR="009F679D" w:rsidRPr="00196AB7">
              <w:rPr>
                <w:rStyle w:val="Hyperlink"/>
              </w:rPr>
              <w:t>1.6.Keaslian Penelitian</w:t>
            </w:r>
            <w:r w:rsidR="009F679D">
              <w:rPr>
                <w:webHidden/>
              </w:rPr>
              <w:tab/>
            </w:r>
            <w:r w:rsidR="009F679D">
              <w:rPr>
                <w:webHidden/>
              </w:rPr>
              <w:fldChar w:fldCharType="begin"/>
            </w:r>
            <w:r w:rsidR="009F679D">
              <w:rPr>
                <w:webHidden/>
              </w:rPr>
              <w:instrText xml:space="preserve"> PAGEREF _Toc141126589 \h </w:instrText>
            </w:r>
            <w:r w:rsidR="009F679D">
              <w:rPr>
                <w:webHidden/>
              </w:rPr>
            </w:r>
            <w:r w:rsidR="009F679D">
              <w:rPr>
                <w:webHidden/>
              </w:rPr>
              <w:fldChar w:fldCharType="separate"/>
            </w:r>
            <w:r w:rsidR="00224345">
              <w:rPr>
                <w:webHidden/>
              </w:rPr>
              <w:t>4</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590" w:history="1">
            <w:r w:rsidR="009F679D" w:rsidRPr="00196AB7">
              <w:rPr>
                <w:rStyle w:val="Hyperlink"/>
              </w:rPr>
              <w:t>BAB II LANDASAN TEORI</w:t>
            </w:r>
            <w:r w:rsidR="009F679D">
              <w:rPr>
                <w:webHidden/>
              </w:rPr>
              <w:tab/>
            </w:r>
            <w:r w:rsidR="009F679D">
              <w:rPr>
                <w:webHidden/>
              </w:rPr>
              <w:fldChar w:fldCharType="begin"/>
            </w:r>
            <w:r w:rsidR="009F679D">
              <w:rPr>
                <w:webHidden/>
              </w:rPr>
              <w:instrText xml:space="preserve"> PAGEREF _Toc141126590 \h </w:instrText>
            </w:r>
            <w:r w:rsidR="009F679D">
              <w:rPr>
                <w:webHidden/>
              </w:rPr>
            </w:r>
            <w:r w:rsidR="009F679D">
              <w:rPr>
                <w:webHidden/>
              </w:rPr>
              <w:fldChar w:fldCharType="separate"/>
            </w:r>
            <w:r w:rsidR="00224345">
              <w:rPr>
                <w:webHidden/>
              </w:rPr>
              <w:t>7</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591" w:history="1">
            <w:r w:rsidR="009F679D" w:rsidRPr="00196AB7">
              <w:rPr>
                <w:rStyle w:val="Hyperlink"/>
              </w:rPr>
              <w:t>2.1.Tinjauan Pustaka</w:t>
            </w:r>
            <w:r w:rsidR="009F679D">
              <w:rPr>
                <w:webHidden/>
              </w:rPr>
              <w:tab/>
            </w:r>
            <w:r w:rsidR="009F679D">
              <w:rPr>
                <w:webHidden/>
              </w:rPr>
              <w:fldChar w:fldCharType="begin"/>
            </w:r>
            <w:r w:rsidR="009F679D">
              <w:rPr>
                <w:webHidden/>
              </w:rPr>
              <w:instrText xml:space="preserve"> PAGEREF _Toc141126591 \h </w:instrText>
            </w:r>
            <w:r w:rsidR="009F679D">
              <w:rPr>
                <w:webHidden/>
              </w:rPr>
            </w:r>
            <w:r w:rsidR="009F679D">
              <w:rPr>
                <w:webHidden/>
              </w:rPr>
              <w:fldChar w:fldCharType="separate"/>
            </w:r>
            <w:r w:rsidR="00224345">
              <w:rPr>
                <w:webHidden/>
              </w:rPr>
              <w:t>7</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592" w:history="1">
            <w:r w:rsidR="009F679D" w:rsidRPr="00196AB7">
              <w:rPr>
                <w:rStyle w:val="Hyperlink"/>
              </w:rPr>
              <w:t>2.2.Teori-Teori yang Digunakan dalam Penelitian</w:t>
            </w:r>
            <w:r w:rsidR="009F679D">
              <w:rPr>
                <w:webHidden/>
              </w:rPr>
              <w:tab/>
            </w:r>
            <w:r w:rsidR="009F679D">
              <w:rPr>
                <w:webHidden/>
              </w:rPr>
              <w:fldChar w:fldCharType="begin"/>
            </w:r>
            <w:r w:rsidR="009F679D">
              <w:rPr>
                <w:webHidden/>
              </w:rPr>
              <w:instrText xml:space="preserve"> PAGEREF _Toc141126592 \h </w:instrText>
            </w:r>
            <w:r w:rsidR="009F679D">
              <w:rPr>
                <w:webHidden/>
              </w:rPr>
            </w:r>
            <w:r w:rsidR="009F679D">
              <w:rPr>
                <w:webHidden/>
              </w:rPr>
              <w:fldChar w:fldCharType="separate"/>
            </w:r>
            <w:r w:rsidR="00224345">
              <w:rPr>
                <w:webHidden/>
              </w:rPr>
              <w:t>9</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593" w:history="1">
            <w:r w:rsidR="009F679D" w:rsidRPr="00196AB7">
              <w:rPr>
                <w:rStyle w:val="Hyperlink"/>
              </w:rPr>
              <w:t>2.2.1.Sistem Pakar</w:t>
            </w:r>
            <w:r w:rsidR="009F679D">
              <w:rPr>
                <w:webHidden/>
              </w:rPr>
              <w:tab/>
            </w:r>
            <w:r w:rsidR="009F679D">
              <w:rPr>
                <w:webHidden/>
              </w:rPr>
              <w:fldChar w:fldCharType="begin"/>
            </w:r>
            <w:r w:rsidR="009F679D">
              <w:rPr>
                <w:webHidden/>
              </w:rPr>
              <w:instrText xml:space="preserve"> PAGEREF _Toc141126593 \h </w:instrText>
            </w:r>
            <w:r w:rsidR="009F679D">
              <w:rPr>
                <w:webHidden/>
              </w:rPr>
            </w:r>
            <w:r w:rsidR="009F679D">
              <w:rPr>
                <w:webHidden/>
              </w:rPr>
              <w:fldChar w:fldCharType="separate"/>
            </w:r>
            <w:r w:rsidR="00224345">
              <w:rPr>
                <w:webHidden/>
              </w:rPr>
              <w:t>9</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594" w:history="1">
            <w:r w:rsidR="009F679D" w:rsidRPr="00196AB7">
              <w:rPr>
                <w:rStyle w:val="Hyperlink"/>
              </w:rPr>
              <w:t>2.2.2.Risk Assessment</w:t>
            </w:r>
            <w:r w:rsidR="009F679D">
              <w:rPr>
                <w:webHidden/>
              </w:rPr>
              <w:tab/>
            </w:r>
            <w:r w:rsidR="009F679D">
              <w:rPr>
                <w:webHidden/>
              </w:rPr>
              <w:fldChar w:fldCharType="begin"/>
            </w:r>
            <w:r w:rsidR="009F679D">
              <w:rPr>
                <w:webHidden/>
              </w:rPr>
              <w:instrText xml:space="preserve"> PAGEREF _Toc141126594 \h </w:instrText>
            </w:r>
            <w:r w:rsidR="009F679D">
              <w:rPr>
                <w:webHidden/>
              </w:rPr>
            </w:r>
            <w:r w:rsidR="009F679D">
              <w:rPr>
                <w:webHidden/>
              </w:rPr>
              <w:fldChar w:fldCharType="separate"/>
            </w:r>
            <w:r w:rsidR="00224345">
              <w:rPr>
                <w:webHidden/>
              </w:rPr>
              <w:t>9</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595" w:history="1">
            <w:r w:rsidR="009F679D" w:rsidRPr="00196AB7">
              <w:rPr>
                <w:rStyle w:val="Hyperlink"/>
              </w:rPr>
              <w:t>2.2.3.ISO 27002</w:t>
            </w:r>
            <w:r w:rsidR="009F679D">
              <w:rPr>
                <w:webHidden/>
              </w:rPr>
              <w:tab/>
            </w:r>
            <w:r w:rsidR="009F679D">
              <w:rPr>
                <w:webHidden/>
              </w:rPr>
              <w:fldChar w:fldCharType="begin"/>
            </w:r>
            <w:r w:rsidR="009F679D">
              <w:rPr>
                <w:webHidden/>
              </w:rPr>
              <w:instrText xml:space="preserve"> PAGEREF _Toc141126595 \h </w:instrText>
            </w:r>
            <w:r w:rsidR="009F679D">
              <w:rPr>
                <w:webHidden/>
              </w:rPr>
            </w:r>
            <w:r w:rsidR="009F679D">
              <w:rPr>
                <w:webHidden/>
              </w:rPr>
              <w:fldChar w:fldCharType="separate"/>
            </w:r>
            <w:r w:rsidR="00224345">
              <w:rPr>
                <w:webHidden/>
              </w:rPr>
              <w:t>10</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596" w:history="1">
            <w:r w:rsidR="009F679D" w:rsidRPr="00196AB7">
              <w:rPr>
                <w:rStyle w:val="Hyperlink"/>
              </w:rPr>
              <w:t>2.2.4.Certainty Factor</w:t>
            </w:r>
            <w:r w:rsidR="009F679D">
              <w:rPr>
                <w:webHidden/>
              </w:rPr>
              <w:tab/>
            </w:r>
            <w:r w:rsidR="009F679D">
              <w:rPr>
                <w:webHidden/>
              </w:rPr>
              <w:fldChar w:fldCharType="begin"/>
            </w:r>
            <w:r w:rsidR="009F679D">
              <w:rPr>
                <w:webHidden/>
              </w:rPr>
              <w:instrText xml:space="preserve"> PAGEREF _Toc141126596 \h </w:instrText>
            </w:r>
            <w:r w:rsidR="009F679D">
              <w:rPr>
                <w:webHidden/>
              </w:rPr>
            </w:r>
            <w:r w:rsidR="009F679D">
              <w:rPr>
                <w:webHidden/>
              </w:rPr>
              <w:fldChar w:fldCharType="separate"/>
            </w:r>
            <w:r w:rsidR="00224345">
              <w:rPr>
                <w:webHidden/>
              </w:rPr>
              <w:t>14</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597" w:history="1">
            <w:r w:rsidR="009F679D" w:rsidRPr="00196AB7">
              <w:rPr>
                <w:rStyle w:val="Hyperlink"/>
              </w:rPr>
              <w:t>2.3.5.Arsitektur Sistem Pakar</w:t>
            </w:r>
            <w:r w:rsidR="009F679D">
              <w:rPr>
                <w:webHidden/>
              </w:rPr>
              <w:tab/>
            </w:r>
            <w:r w:rsidR="009F679D">
              <w:rPr>
                <w:webHidden/>
              </w:rPr>
              <w:fldChar w:fldCharType="begin"/>
            </w:r>
            <w:r w:rsidR="009F679D">
              <w:rPr>
                <w:webHidden/>
              </w:rPr>
              <w:instrText xml:space="preserve"> PAGEREF _Toc141126597 \h </w:instrText>
            </w:r>
            <w:r w:rsidR="009F679D">
              <w:rPr>
                <w:webHidden/>
              </w:rPr>
            </w:r>
            <w:r w:rsidR="009F679D">
              <w:rPr>
                <w:webHidden/>
              </w:rPr>
              <w:fldChar w:fldCharType="separate"/>
            </w:r>
            <w:r w:rsidR="00224345">
              <w:rPr>
                <w:webHidden/>
              </w:rPr>
              <w:t>15</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598" w:history="1">
            <w:r w:rsidR="009F679D" w:rsidRPr="00196AB7">
              <w:rPr>
                <w:rStyle w:val="Hyperlink"/>
              </w:rPr>
              <w:t>2.2.6.Pengujian Sistem</w:t>
            </w:r>
            <w:r w:rsidR="009F679D">
              <w:rPr>
                <w:webHidden/>
              </w:rPr>
              <w:tab/>
            </w:r>
            <w:r w:rsidR="009F679D">
              <w:rPr>
                <w:webHidden/>
              </w:rPr>
              <w:fldChar w:fldCharType="begin"/>
            </w:r>
            <w:r w:rsidR="009F679D">
              <w:rPr>
                <w:webHidden/>
              </w:rPr>
              <w:instrText xml:space="preserve"> PAGEREF _Toc141126598 \h </w:instrText>
            </w:r>
            <w:r w:rsidR="009F679D">
              <w:rPr>
                <w:webHidden/>
              </w:rPr>
            </w:r>
            <w:r w:rsidR="009F679D">
              <w:rPr>
                <w:webHidden/>
              </w:rPr>
              <w:fldChar w:fldCharType="separate"/>
            </w:r>
            <w:r w:rsidR="00224345">
              <w:rPr>
                <w:webHidden/>
              </w:rPr>
              <w:t>18</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599" w:history="1">
            <w:r w:rsidR="009F679D" w:rsidRPr="00196AB7">
              <w:rPr>
                <w:rStyle w:val="Hyperlink"/>
              </w:rPr>
              <w:t>2.2.7.Node.js</w:t>
            </w:r>
            <w:r w:rsidR="009F679D">
              <w:rPr>
                <w:webHidden/>
              </w:rPr>
              <w:tab/>
            </w:r>
            <w:r w:rsidR="009F679D">
              <w:rPr>
                <w:webHidden/>
              </w:rPr>
              <w:fldChar w:fldCharType="begin"/>
            </w:r>
            <w:r w:rsidR="009F679D">
              <w:rPr>
                <w:webHidden/>
              </w:rPr>
              <w:instrText xml:space="preserve"> PAGEREF _Toc141126599 \h </w:instrText>
            </w:r>
            <w:r w:rsidR="009F679D">
              <w:rPr>
                <w:webHidden/>
              </w:rPr>
            </w:r>
            <w:r w:rsidR="009F679D">
              <w:rPr>
                <w:webHidden/>
              </w:rPr>
              <w:fldChar w:fldCharType="separate"/>
            </w:r>
            <w:r w:rsidR="00224345">
              <w:rPr>
                <w:webHidden/>
              </w:rPr>
              <w:t>18</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00" w:history="1">
            <w:r w:rsidR="009F679D" w:rsidRPr="00196AB7">
              <w:rPr>
                <w:rStyle w:val="Hyperlink"/>
              </w:rPr>
              <w:t>2.2.8.Next.js</w:t>
            </w:r>
            <w:r w:rsidR="009F679D">
              <w:rPr>
                <w:webHidden/>
              </w:rPr>
              <w:tab/>
            </w:r>
            <w:r w:rsidR="009F679D">
              <w:rPr>
                <w:webHidden/>
              </w:rPr>
              <w:fldChar w:fldCharType="begin"/>
            </w:r>
            <w:r w:rsidR="009F679D">
              <w:rPr>
                <w:webHidden/>
              </w:rPr>
              <w:instrText xml:space="preserve"> PAGEREF _Toc141126600 \h </w:instrText>
            </w:r>
            <w:r w:rsidR="009F679D">
              <w:rPr>
                <w:webHidden/>
              </w:rPr>
            </w:r>
            <w:r w:rsidR="009F679D">
              <w:rPr>
                <w:webHidden/>
              </w:rPr>
              <w:fldChar w:fldCharType="separate"/>
            </w:r>
            <w:r w:rsidR="00224345">
              <w:rPr>
                <w:webHidden/>
              </w:rPr>
              <w:t>18</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01" w:history="1">
            <w:r w:rsidR="009F679D" w:rsidRPr="00196AB7">
              <w:rPr>
                <w:rStyle w:val="Hyperlink"/>
              </w:rPr>
              <w:t>2.2.9.React.js</w:t>
            </w:r>
            <w:r w:rsidR="009F679D">
              <w:rPr>
                <w:webHidden/>
              </w:rPr>
              <w:tab/>
            </w:r>
            <w:r w:rsidR="009F679D">
              <w:rPr>
                <w:webHidden/>
              </w:rPr>
              <w:fldChar w:fldCharType="begin"/>
            </w:r>
            <w:r w:rsidR="009F679D">
              <w:rPr>
                <w:webHidden/>
              </w:rPr>
              <w:instrText xml:space="preserve"> PAGEREF _Toc141126601 \h </w:instrText>
            </w:r>
            <w:r w:rsidR="009F679D">
              <w:rPr>
                <w:webHidden/>
              </w:rPr>
            </w:r>
            <w:r w:rsidR="009F679D">
              <w:rPr>
                <w:webHidden/>
              </w:rPr>
              <w:fldChar w:fldCharType="separate"/>
            </w:r>
            <w:r w:rsidR="00224345">
              <w:rPr>
                <w:webHidden/>
              </w:rPr>
              <w:t>19</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602" w:history="1">
            <w:r w:rsidR="009F679D" w:rsidRPr="00196AB7">
              <w:rPr>
                <w:rStyle w:val="Hyperlink"/>
              </w:rPr>
              <w:t>BAB III METODOLOGI PENELITIAN</w:t>
            </w:r>
            <w:r w:rsidR="009F679D">
              <w:rPr>
                <w:webHidden/>
              </w:rPr>
              <w:tab/>
            </w:r>
            <w:r w:rsidR="009F679D">
              <w:rPr>
                <w:webHidden/>
              </w:rPr>
              <w:fldChar w:fldCharType="begin"/>
            </w:r>
            <w:r w:rsidR="009F679D">
              <w:rPr>
                <w:webHidden/>
              </w:rPr>
              <w:instrText xml:space="preserve"> PAGEREF _Toc141126602 \h </w:instrText>
            </w:r>
            <w:r w:rsidR="009F679D">
              <w:rPr>
                <w:webHidden/>
              </w:rPr>
            </w:r>
            <w:r w:rsidR="009F679D">
              <w:rPr>
                <w:webHidden/>
              </w:rPr>
              <w:fldChar w:fldCharType="separate"/>
            </w:r>
            <w:r w:rsidR="00224345">
              <w:rPr>
                <w:webHidden/>
              </w:rPr>
              <w:t>20</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03" w:history="1">
            <w:r w:rsidR="009F679D" w:rsidRPr="00196AB7">
              <w:rPr>
                <w:rStyle w:val="Hyperlink"/>
              </w:rPr>
              <w:t>3.1.Metode Penelitian</w:t>
            </w:r>
            <w:r w:rsidR="009F679D">
              <w:rPr>
                <w:webHidden/>
              </w:rPr>
              <w:tab/>
            </w:r>
            <w:r w:rsidR="009F679D">
              <w:rPr>
                <w:webHidden/>
              </w:rPr>
              <w:fldChar w:fldCharType="begin"/>
            </w:r>
            <w:r w:rsidR="009F679D">
              <w:rPr>
                <w:webHidden/>
              </w:rPr>
              <w:instrText xml:space="preserve"> PAGEREF _Toc141126603 \h </w:instrText>
            </w:r>
            <w:r w:rsidR="009F679D">
              <w:rPr>
                <w:webHidden/>
              </w:rPr>
            </w:r>
            <w:r w:rsidR="009F679D">
              <w:rPr>
                <w:webHidden/>
              </w:rPr>
              <w:fldChar w:fldCharType="separate"/>
            </w:r>
            <w:r w:rsidR="00224345">
              <w:rPr>
                <w:webHidden/>
              </w:rPr>
              <w:t>20</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04" w:history="1">
            <w:r w:rsidR="009F679D" w:rsidRPr="00196AB7">
              <w:rPr>
                <w:rStyle w:val="Hyperlink"/>
              </w:rPr>
              <w:t>3.2.Metode Pengumpulan Data</w:t>
            </w:r>
            <w:r w:rsidR="009F679D">
              <w:rPr>
                <w:webHidden/>
              </w:rPr>
              <w:tab/>
            </w:r>
            <w:r w:rsidR="009F679D">
              <w:rPr>
                <w:webHidden/>
              </w:rPr>
              <w:fldChar w:fldCharType="begin"/>
            </w:r>
            <w:r w:rsidR="009F679D">
              <w:rPr>
                <w:webHidden/>
              </w:rPr>
              <w:instrText xml:space="preserve"> PAGEREF _Toc141126604 \h </w:instrText>
            </w:r>
            <w:r w:rsidR="009F679D">
              <w:rPr>
                <w:webHidden/>
              </w:rPr>
            </w:r>
            <w:r w:rsidR="009F679D">
              <w:rPr>
                <w:webHidden/>
              </w:rPr>
              <w:fldChar w:fldCharType="separate"/>
            </w:r>
            <w:r w:rsidR="00224345">
              <w:rPr>
                <w:webHidden/>
              </w:rPr>
              <w:t>20</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05" w:history="1">
            <w:r w:rsidR="009F679D" w:rsidRPr="00196AB7">
              <w:rPr>
                <w:rStyle w:val="Hyperlink"/>
              </w:rPr>
              <w:t>3.3.Metode Pengembangan Sistem</w:t>
            </w:r>
            <w:r w:rsidR="009F679D">
              <w:rPr>
                <w:webHidden/>
              </w:rPr>
              <w:tab/>
            </w:r>
            <w:r w:rsidR="009F679D">
              <w:rPr>
                <w:webHidden/>
              </w:rPr>
              <w:fldChar w:fldCharType="begin"/>
            </w:r>
            <w:r w:rsidR="009F679D">
              <w:rPr>
                <w:webHidden/>
              </w:rPr>
              <w:instrText xml:space="preserve"> PAGEREF _Toc141126605 \h </w:instrText>
            </w:r>
            <w:r w:rsidR="009F679D">
              <w:rPr>
                <w:webHidden/>
              </w:rPr>
            </w:r>
            <w:r w:rsidR="009F679D">
              <w:rPr>
                <w:webHidden/>
              </w:rPr>
              <w:fldChar w:fldCharType="separate"/>
            </w:r>
            <w:r w:rsidR="00224345">
              <w:rPr>
                <w:webHidden/>
              </w:rPr>
              <w:t>21</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06" w:history="1">
            <w:r w:rsidR="009F679D" w:rsidRPr="00196AB7">
              <w:rPr>
                <w:rStyle w:val="Hyperlink"/>
              </w:rPr>
              <w:t>3.4.Metode Perancangan</w:t>
            </w:r>
            <w:r w:rsidR="009F679D">
              <w:rPr>
                <w:webHidden/>
              </w:rPr>
              <w:tab/>
            </w:r>
            <w:r w:rsidR="009F679D">
              <w:rPr>
                <w:webHidden/>
              </w:rPr>
              <w:fldChar w:fldCharType="begin"/>
            </w:r>
            <w:r w:rsidR="009F679D">
              <w:rPr>
                <w:webHidden/>
              </w:rPr>
              <w:instrText xml:space="preserve"> PAGEREF _Toc141126606 \h </w:instrText>
            </w:r>
            <w:r w:rsidR="009F679D">
              <w:rPr>
                <w:webHidden/>
              </w:rPr>
            </w:r>
            <w:r w:rsidR="009F679D">
              <w:rPr>
                <w:webHidden/>
              </w:rPr>
              <w:fldChar w:fldCharType="separate"/>
            </w:r>
            <w:r w:rsidR="00224345">
              <w:rPr>
                <w:webHidden/>
              </w:rPr>
              <w:t>21</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07" w:history="1">
            <w:r w:rsidR="009F679D" w:rsidRPr="00196AB7">
              <w:rPr>
                <w:rStyle w:val="Hyperlink"/>
              </w:rPr>
              <w:t>3.5.Metode Testing</w:t>
            </w:r>
            <w:r w:rsidR="009F679D">
              <w:rPr>
                <w:webHidden/>
              </w:rPr>
              <w:tab/>
            </w:r>
            <w:r w:rsidR="009F679D">
              <w:rPr>
                <w:webHidden/>
              </w:rPr>
              <w:fldChar w:fldCharType="begin"/>
            </w:r>
            <w:r w:rsidR="009F679D">
              <w:rPr>
                <w:webHidden/>
              </w:rPr>
              <w:instrText xml:space="preserve"> PAGEREF _Toc141126607 \h </w:instrText>
            </w:r>
            <w:r w:rsidR="009F679D">
              <w:rPr>
                <w:webHidden/>
              </w:rPr>
            </w:r>
            <w:r w:rsidR="009F679D">
              <w:rPr>
                <w:webHidden/>
              </w:rPr>
              <w:fldChar w:fldCharType="separate"/>
            </w:r>
            <w:r w:rsidR="00224345">
              <w:rPr>
                <w:webHidden/>
              </w:rPr>
              <w:t>22</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08" w:history="1">
            <w:r w:rsidR="009F679D" w:rsidRPr="00196AB7">
              <w:rPr>
                <w:rStyle w:val="Hyperlink"/>
              </w:rPr>
              <w:t>3.5.1.White Box Testing</w:t>
            </w:r>
            <w:r w:rsidR="009F679D">
              <w:rPr>
                <w:webHidden/>
              </w:rPr>
              <w:tab/>
            </w:r>
            <w:r w:rsidR="009F679D">
              <w:rPr>
                <w:webHidden/>
              </w:rPr>
              <w:fldChar w:fldCharType="begin"/>
            </w:r>
            <w:r w:rsidR="009F679D">
              <w:rPr>
                <w:webHidden/>
              </w:rPr>
              <w:instrText xml:space="preserve"> PAGEREF _Toc141126608 \h </w:instrText>
            </w:r>
            <w:r w:rsidR="009F679D">
              <w:rPr>
                <w:webHidden/>
              </w:rPr>
            </w:r>
            <w:r w:rsidR="009F679D">
              <w:rPr>
                <w:webHidden/>
              </w:rPr>
              <w:fldChar w:fldCharType="separate"/>
            </w:r>
            <w:r w:rsidR="00224345">
              <w:rPr>
                <w:webHidden/>
              </w:rPr>
              <w:t>22</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09" w:history="1">
            <w:r w:rsidR="009F679D" w:rsidRPr="00196AB7">
              <w:rPr>
                <w:rStyle w:val="Hyperlink"/>
              </w:rPr>
              <w:t>3.5.2.Black Box Testing</w:t>
            </w:r>
            <w:r w:rsidR="009F679D">
              <w:rPr>
                <w:webHidden/>
              </w:rPr>
              <w:tab/>
            </w:r>
            <w:r w:rsidR="009F679D">
              <w:rPr>
                <w:webHidden/>
              </w:rPr>
              <w:fldChar w:fldCharType="begin"/>
            </w:r>
            <w:r w:rsidR="009F679D">
              <w:rPr>
                <w:webHidden/>
              </w:rPr>
              <w:instrText xml:space="preserve"> PAGEREF _Toc141126609 \h </w:instrText>
            </w:r>
            <w:r w:rsidR="009F679D">
              <w:rPr>
                <w:webHidden/>
              </w:rPr>
            </w:r>
            <w:r w:rsidR="009F679D">
              <w:rPr>
                <w:webHidden/>
              </w:rPr>
              <w:fldChar w:fldCharType="separate"/>
            </w:r>
            <w:r w:rsidR="00224345">
              <w:rPr>
                <w:webHidden/>
              </w:rPr>
              <w:t>23</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10" w:history="1">
            <w:r w:rsidR="009F679D" w:rsidRPr="00196AB7">
              <w:rPr>
                <w:rStyle w:val="Hyperlink"/>
              </w:rPr>
              <w:t>3.6.Alur Proses</w:t>
            </w:r>
            <w:r w:rsidR="009F679D">
              <w:rPr>
                <w:webHidden/>
              </w:rPr>
              <w:tab/>
            </w:r>
            <w:r w:rsidR="009F679D">
              <w:rPr>
                <w:webHidden/>
              </w:rPr>
              <w:fldChar w:fldCharType="begin"/>
            </w:r>
            <w:r w:rsidR="009F679D">
              <w:rPr>
                <w:webHidden/>
              </w:rPr>
              <w:instrText xml:space="preserve"> PAGEREF _Toc141126610 \h </w:instrText>
            </w:r>
            <w:r w:rsidR="009F679D">
              <w:rPr>
                <w:webHidden/>
              </w:rPr>
            </w:r>
            <w:r w:rsidR="009F679D">
              <w:rPr>
                <w:webHidden/>
              </w:rPr>
              <w:fldChar w:fldCharType="separate"/>
            </w:r>
            <w:r w:rsidR="00224345">
              <w:rPr>
                <w:webHidden/>
              </w:rPr>
              <w:t>24</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11" w:history="1">
            <w:r w:rsidR="009F679D" w:rsidRPr="00196AB7">
              <w:rPr>
                <w:rStyle w:val="Hyperlink"/>
              </w:rPr>
              <w:t>3.7.Alur Proses Sistem Pakar</w:t>
            </w:r>
            <w:r w:rsidR="009F679D">
              <w:rPr>
                <w:webHidden/>
              </w:rPr>
              <w:tab/>
            </w:r>
            <w:r w:rsidR="009F679D">
              <w:rPr>
                <w:webHidden/>
              </w:rPr>
              <w:fldChar w:fldCharType="begin"/>
            </w:r>
            <w:r w:rsidR="009F679D">
              <w:rPr>
                <w:webHidden/>
              </w:rPr>
              <w:instrText xml:space="preserve"> PAGEREF _Toc141126611 \h </w:instrText>
            </w:r>
            <w:r w:rsidR="009F679D">
              <w:rPr>
                <w:webHidden/>
              </w:rPr>
            </w:r>
            <w:r w:rsidR="009F679D">
              <w:rPr>
                <w:webHidden/>
              </w:rPr>
              <w:fldChar w:fldCharType="separate"/>
            </w:r>
            <w:r w:rsidR="00224345">
              <w:rPr>
                <w:webHidden/>
              </w:rPr>
              <w:t>25</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612" w:history="1">
            <w:r w:rsidR="009F679D" w:rsidRPr="00196AB7">
              <w:rPr>
                <w:rStyle w:val="Hyperlink"/>
              </w:rPr>
              <w:t>BAB IV ANALISIS DAN PERANCANGAN SISTEM</w:t>
            </w:r>
            <w:r w:rsidR="009F679D">
              <w:rPr>
                <w:webHidden/>
              </w:rPr>
              <w:tab/>
            </w:r>
            <w:r w:rsidR="009F679D">
              <w:rPr>
                <w:webHidden/>
              </w:rPr>
              <w:fldChar w:fldCharType="begin"/>
            </w:r>
            <w:r w:rsidR="009F679D">
              <w:rPr>
                <w:webHidden/>
              </w:rPr>
              <w:instrText xml:space="preserve"> PAGEREF _Toc141126612 \h </w:instrText>
            </w:r>
            <w:r w:rsidR="009F679D">
              <w:rPr>
                <w:webHidden/>
              </w:rPr>
            </w:r>
            <w:r w:rsidR="009F679D">
              <w:rPr>
                <w:webHidden/>
              </w:rPr>
              <w:fldChar w:fldCharType="separate"/>
            </w:r>
            <w:r w:rsidR="00224345">
              <w:rPr>
                <w:webHidden/>
              </w:rPr>
              <w:t>26</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13" w:history="1">
            <w:r w:rsidR="009F679D" w:rsidRPr="00196AB7">
              <w:rPr>
                <w:rStyle w:val="Hyperlink"/>
              </w:rPr>
              <w:t>4.1.Gambaran Umum Obyek Penelitian</w:t>
            </w:r>
            <w:r w:rsidR="009F679D">
              <w:rPr>
                <w:webHidden/>
              </w:rPr>
              <w:tab/>
            </w:r>
            <w:r w:rsidR="009F679D">
              <w:rPr>
                <w:webHidden/>
              </w:rPr>
              <w:fldChar w:fldCharType="begin"/>
            </w:r>
            <w:r w:rsidR="009F679D">
              <w:rPr>
                <w:webHidden/>
              </w:rPr>
              <w:instrText xml:space="preserve"> PAGEREF _Toc141126613 \h </w:instrText>
            </w:r>
            <w:r w:rsidR="009F679D">
              <w:rPr>
                <w:webHidden/>
              </w:rPr>
            </w:r>
            <w:r w:rsidR="009F679D">
              <w:rPr>
                <w:webHidden/>
              </w:rPr>
              <w:fldChar w:fldCharType="separate"/>
            </w:r>
            <w:r w:rsidR="00224345">
              <w:rPr>
                <w:webHidden/>
              </w:rPr>
              <w:t>26</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14" w:history="1">
            <w:r w:rsidR="009F679D" w:rsidRPr="00196AB7">
              <w:rPr>
                <w:rStyle w:val="Hyperlink"/>
              </w:rPr>
              <w:t>4.1.1.Domain Kontrol ISO 27002</w:t>
            </w:r>
            <w:r w:rsidR="009F679D">
              <w:rPr>
                <w:webHidden/>
              </w:rPr>
              <w:tab/>
            </w:r>
            <w:r w:rsidR="009F679D">
              <w:rPr>
                <w:webHidden/>
              </w:rPr>
              <w:fldChar w:fldCharType="begin"/>
            </w:r>
            <w:r w:rsidR="009F679D">
              <w:rPr>
                <w:webHidden/>
              </w:rPr>
              <w:instrText xml:space="preserve"> PAGEREF _Toc141126614 \h </w:instrText>
            </w:r>
            <w:r w:rsidR="009F679D">
              <w:rPr>
                <w:webHidden/>
              </w:rPr>
            </w:r>
            <w:r w:rsidR="009F679D">
              <w:rPr>
                <w:webHidden/>
              </w:rPr>
              <w:fldChar w:fldCharType="separate"/>
            </w:r>
            <w:r w:rsidR="00224345">
              <w:rPr>
                <w:webHidden/>
              </w:rPr>
              <w:t>26</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15" w:history="1">
            <w:r w:rsidR="009F679D" w:rsidRPr="00196AB7">
              <w:rPr>
                <w:rStyle w:val="Hyperlink"/>
              </w:rPr>
              <w:t>4.1.2.Evaluasi Sistem Pakar</w:t>
            </w:r>
            <w:r w:rsidR="009F679D">
              <w:rPr>
                <w:webHidden/>
              </w:rPr>
              <w:tab/>
            </w:r>
            <w:r w:rsidR="009F679D">
              <w:rPr>
                <w:webHidden/>
              </w:rPr>
              <w:fldChar w:fldCharType="begin"/>
            </w:r>
            <w:r w:rsidR="009F679D">
              <w:rPr>
                <w:webHidden/>
              </w:rPr>
              <w:instrText xml:space="preserve"> PAGEREF _Toc141126615 \h </w:instrText>
            </w:r>
            <w:r w:rsidR="009F679D">
              <w:rPr>
                <w:webHidden/>
              </w:rPr>
            </w:r>
            <w:r w:rsidR="009F679D">
              <w:rPr>
                <w:webHidden/>
              </w:rPr>
              <w:fldChar w:fldCharType="separate"/>
            </w:r>
            <w:r w:rsidR="00224345">
              <w:rPr>
                <w:webHidden/>
              </w:rPr>
              <w:t>26</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16" w:history="1">
            <w:r w:rsidR="009F679D" w:rsidRPr="00196AB7">
              <w:rPr>
                <w:rStyle w:val="Hyperlink"/>
              </w:rPr>
              <w:t>4.1.3.Output Sistem Pakar</w:t>
            </w:r>
            <w:r w:rsidR="009F679D">
              <w:rPr>
                <w:webHidden/>
              </w:rPr>
              <w:tab/>
            </w:r>
            <w:r w:rsidR="009F679D">
              <w:rPr>
                <w:webHidden/>
              </w:rPr>
              <w:fldChar w:fldCharType="begin"/>
            </w:r>
            <w:r w:rsidR="009F679D">
              <w:rPr>
                <w:webHidden/>
              </w:rPr>
              <w:instrText xml:space="preserve"> PAGEREF _Toc141126616 \h </w:instrText>
            </w:r>
            <w:r w:rsidR="009F679D">
              <w:rPr>
                <w:webHidden/>
              </w:rPr>
            </w:r>
            <w:r w:rsidR="009F679D">
              <w:rPr>
                <w:webHidden/>
              </w:rPr>
              <w:fldChar w:fldCharType="separate"/>
            </w:r>
            <w:r w:rsidR="00224345">
              <w:rPr>
                <w:webHidden/>
              </w:rPr>
              <w:t>27</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17" w:history="1">
            <w:r w:rsidR="009F679D" w:rsidRPr="00196AB7">
              <w:rPr>
                <w:rStyle w:val="Hyperlink"/>
              </w:rPr>
              <w:t>4.1.4.Kontrol Keamanan ISO 27002</w:t>
            </w:r>
            <w:r w:rsidR="009F679D">
              <w:rPr>
                <w:webHidden/>
              </w:rPr>
              <w:tab/>
            </w:r>
            <w:r w:rsidR="009F679D">
              <w:rPr>
                <w:webHidden/>
              </w:rPr>
              <w:fldChar w:fldCharType="begin"/>
            </w:r>
            <w:r w:rsidR="009F679D">
              <w:rPr>
                <w:webHidden/>
              </w:rPr>
              <w:instrText xml:space="preserve"> PAGEREF _Toc141126617 \h </w:instrText>
            </w:r>
            <w:r w:rsidR="009F679D">
              <w:rPr>
                <w:webHidden/>
              </w:rPr>
            </w:r>
            <w:r w:rsidR="009F679D">
              <w:rPr>
                <w:webHidden/>
              </w:rPr>
              <w:fldChar w:fldCharType="separate"/>
            </w:r>
            <w:r w:rsidR="00224345">
              <w:rPr>
                <w:webHidden/>
              </w:rPr>
              <w:t>27</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18" w:history="1">
            <w:r w:rsidR="009F679D" w:rsidRPr="00196AB7">
              <w:rPr>
                <w:rStyle w:val="Hyperlink"/>
              </w:rPr>
              <w:t>4.2.Analisis dan Rancangan Sistem</w:t>
            </w:r>
            <w:r w:rsidR="009F679D">
              <w:rPr>
                <w:webHidden/>
              </w:rPr>
              <w:tab/>
            </w:r>
            <w:r w:rsidR="009F679D">
              <w:rPr>
                <w:webHidden/>
              </w:rPr>
              <w:fldChar w:fldCharType="begin"/>
            </w:r>
            <w:r w:rsidR="009F679D">
              <w:rPr>
                <w:webHidden/>
              </w:rPr>
              <w:instrText xml:space="preserve"> PAGEREF _Toc141126618 \h </w:instrText>
            </w:r>
            <w:r w:rsidR="009F679D">
              <w:rPr>
                <w:webHidden/>
              </w:rPr>
            </w:r>
            <w:r w:rsidR="009F679D">
              <w:rPr>
                <w:webHidden/>
              </w:rPr>
              <w:fldChar w:fldCharType="separate"/>
            </w:r>
            <w:r w:rsidR="00224345">
              <w:rPr>
                <w:webHidden/>
              </w:rPr>
              <w:t>49</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19" w:history="1">
            <w:r w:rsidR="009F679D" w:rsidRPr="00196AB7">
              <w:rPr>
                <w:rStyle w:val="Hyperlink"/>
              </w:rPr>
              <w:t>4.2.1.Analisis</w:t>
            </w:r>
            <w:r w:rsidR="009F679D">
              <w:rPr>
                <w:webHidden/>
              </w:rPr>
              <w:tab/>
            </w:r>
            <w:r w:rsidR="009F679D">
              <w:rPr>
                <w:webHidden/>
              </w:rPr>
              <w:fldChar w:fldCharType="begin"/>
            </w:r>
            <w:r w:rsidR="009F679D">
              <w:rPr>
                <w:webHidden/>
              </w:rPr>
              <w:instrText xml:space="preserve"> PAGEREF _Toc141126619 \h </w:instrText>
            </w:r>
            <w:r w:rsidR="009F679D">
              <w:rPr>
                <w:webHidden/>
              </w:rPr>
            </w:r>
            <w:r w:rsidR="009F679D">
              <w:rPr>
                <w:webHidden/>
              </w:rPr>
              <w:fldChar w:fldCharType="separate"/>
            </w:r>
            <w:r w:rsidR="00224345">
              <w:rPr>
                <w:webHidden/>
              </w:rPr>
              <w:t>50</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20" w:history="1">
            <w:r w:rsidR="009F679D" w:rsidRPr="00196AB7">
              <w:rPr>
                <w:rStyle w:val="Hyperlink"/>
              </w:rPr>
              <w:t>4.2.2.Rancangan Sistem</w:t>
            </w:r>
            <w:r w:rsidR="009F679D">
              <w:rPr>
                <w:webHidden/>
              </w:rPr>
              <w:tab/>
            </w:r>
            <w:r w:rsidR="009F679D">
              <w:rPr>
                <w:webHidden/>
              </w:rPr>
              <w:fldChar w:fldCharType="begin"/>
            </w:r>
            <w:r w:rsidR="009F679D">
              <w:rPr>
                <w:webHidden/>
              </w:rPr>
              <w:instrText xml:space="preserve"> PAGEREF _Toc141126620 \h </w:instrText>
            </w:r>
            <w:r w:rsidR="009F679D">
              <w:rPr>
                <w:webHidden/>
              </w:rPr>
            </w:r>
            <w:r w:rsidR="009F679D">
              <w:rPr>
                <w:webHidden/>
              </w:rPr>
              <w:fldChar w:fldCharType="separate"/>
            </w:r>
            <w:r w:rsidR="00224345">
              <w:rPr>
                <w:webHidden/>
              </w:rPr>
              <w:t>51</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21" w:history="1">
            <w:r w:rsidR="009F679D" w:rsidRPr="00196AB7">
              <w:rPr>
                <w:rStyle w:val="Hyperlink"/>
              </w:rPr>
              <w:t>4.3.Implementasi</w:t>
            </w:r>
            <w:r w:rsidR="009F679D">
              <w:rPr>
                <w:webHidden/>
              </w:rPr>
              <w:tab/>
            </w:r>
            <w:r w:rsidR="009F679D">
              <w:rPr>
                <w:webHidden/>
              </w:rPr>
              <w:fldChar w:fldCharType="begin"/>
            </w:r>
            <w:r w:rsidR="009F679D">
              <w:rPr>
                <w:webHidden/>
              </w:rPr>
              <w:instrText xml:space="preserve"> PAGEREF _Toc141126621 \h </w:instrText>
            </w:r>
            <w:r w:rsidR="009F679D">
              <w:rPr>
                <w:webHidden/>
              </w:rPr>
            </w:r>
            <w:r w:rsidR="009F679D">
              <w:rPr>
                <w:webHidden/>
              </w:rPr>
              <w:fldChar w:fldCharType="separate"/>
            </w:r>
            <w:r w:rsidR="00224345">
              <w:rPr>
                <w:webHidden/>
              </w:rPr>
              <w:t>52</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22" w:history="1">
            <w:r w:rsidR="009F679D" w:rsidRPr="00196AB7">
              <w:rPr>
                <w:rStyle w:val="Hyperlink"/>
              </w:rPr>
              <w:t>4.3.1.Pemilihan Teknologi</w:t>
            </w:r>
            <w:r w:rsidR="009F679D">
              <w:rPr>
                <w:webHidden/>
              </w:rPr>
              <w:tab/>
            </w:r>
            <w:r w:rsidR="009F679D">
              <w:rPr>
                <w:webHidden/>
              </w:rPr>
              <w:fldChar w:fldCharType="begin"/>
            </w:r>
            <w:r w:rsidR="009F679D">
              <w:rPr>
                <w:webHidden/>
              </w:rPr>
              <w:instrText xml:space="preserve"> PAGEREF _Toc141126622 \h </w:instrText>
            </w:r>
            <w:r w:rsidR="009F679D">
              <w:rPr>
                <w:webHidden/>
              </w:rPr>
            </w:r>
            <w:r w:rsidR="009F679D">
              <w:rPr>
                <w:webHidden/>
              </w:rPr>
              <w:fldChar w:fldCharType="separate"/>
            </w:r>
            <w:r w:rsidR="00224345">
              <w:rPr>
                <w:webHidden/>
              </w:rPr>
              <w:t>52</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23" w:history="1">
            <w:r w:rsidR="009F679D" w:rsidRPr="00196AB7">
              <w:rPr>
                <w:rStyle w:val="Hyperlink"/>
              </w:rPr>
              <w:t>4.3.2.Pengembangan Backend</w:t>
            </w:r>
            <w:r w:rsidR="009F679D">
              <w:rPr>
                <w:webHidden/>
              </w:rPr>
              <w:tab/>
            </w:r>
            <w:r w:rsidR="009F679D">
              <w:rPr>
                <w:webHidden/>
              </w:rPr>
              <w:fldChar w:fldCharType="begin"/>
            </w:r>
            <w:r w:rsidR="009F679D">
              <w:rPr>
                <w:webHidden/>
              </w:rPr>
              <w:instrText xml:space="preserve"> PAGEREF _Toc141126623 \h </w:instrText>
            </w:r>
            <w:r w:rsidR="009F679D">
              <w:rPr>
                <w:webHidden/>
              </w:rPr>
            </w:r>
            <w:r w:rsidR="009F679D">
              <w:rPr>
                <w:webHidden/>
              </w:rPr>
              <w:fldChar w:fldCharType="separate"/>
            </w:r>
            <w:r w:rsidR="00224345">
              <w:rPr>
                <w:webHidden/>
              </w:rPr>
              <w:t>53</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24" w:history="1">
            <w:r w:rsidR="009F679D" w:rsidRPr="00196AB7">
              <w:rPr>
                <w:rStyle w:val="Hyperlink"/>
              </w:rPr>
              <w:t>4.3.3.Implementasi Basis Pengetahuan</w:t>
            </w:r>
            <w:r w:rsidR="009F679D">
              <w:rPr>
                <w:webHidden/>
              </w:rPr>
              <w:tab/>
            </w:r>
            <w:r w:rsidR="009F679D">
              <w:rPr>
                <w:webHidden/>
              </w:rPr>
              <w:fldChar w:fldCharType="begin"/>
            </w:r>
            <w:r w:rsidR="009F679D">
              <w:rPr>
                <w:webHidden/>
              </w:rPr>
              <w:instrText xml:space="preserve"> PAGEREF _Toc141126624 \h </w:instrText>
            </w:r>
            <w:r w:rsidR="009F679D">
              <w:rPr>
                <w:webHidden/>
              </w:rPr>
            </w:r>
            <w:r w:rsidR="009F679D">
              <w:rPr>
                <w:webHidden/>
              </w:rPr>
              <w:fldChar w:fldCharType="separate"/>
            </w:r>
            <w:r w:rsidR="00224345">
              <w:rPr>
                <w:webHidden/>
              </w:rPr>
              <w:t>55</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25" w:history="1">
            <w:r w:rsidR="009F679D" w:rsidRPr="00196AB7">
              <w:rPr>
                <w:rStyle w:val="Hyperlink"/>
              </w:rPr>
              <w:t>4.3.4.Pengembangan Frontend</w:t>
            </w:r>
            <w:r w:rsidR="009F679D">
              <w:rPr>
                <w:webHidden/>
              </w:rPr>
              <w:tab/>
            </w:r>
            <w:r w:rsidR="009F679D">
              <w:rPr>
                <w:webHidden/>
              </w:rPr>
              <w:fldChar w:fldCharType="begin"/>
            </w:r>
            <w:r w:rsidR="009F679D">
              <w:rPr>
                <w:webHidden/>
              </w:rPr>
              <w:instrText xml:space="preserve"> PAGEREF _Toc141126625 \h </w:instrText>
            </w:r>
            <w:r w:rsidR="009F679D">
              <w:rPr>
                <w:webHidden/>
              </w:rPr>
            </w:r>
            <w:r w:rsidR="009F679D">
              <w:rPr>
                <w:webHidden/>
              </w:rPr>
              <w:fldChar w:fldCharType="separate"/>
            </w:r>
            <w:r w:rsidR="00224345">
              <w:rPr>
                <w:webHidden/>
              </w:rPr>
              <w:t>59</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26" w:history="1">
            <w:r w:rsidR="009F679D" w:rsidRPr="00196AB7">
              <w:rPr>
                <w:rStyle w:val="Hyperlink"/>
              </w:rPr>
              <w:t>4.4.Pengujian Sistem</w:t>
            </w:r>
            <w:r w:rsidR="009F679D">
              <w:rPr>
                <w:webHidden/>
              </w:rPr>
              <w:tab/>
            </w:r>
            <w:r w:rsidR="009F679D">
              <w:rPr>
                <w:webHidden/>
              </w:rPr>
              <w:fldChar w:fldCharType="begin"/>
            </w:r>
            <w:r w:rsidR="009F679D">
              <w:rPr>
                <w:webHidden/>
              </w:rPr>
              <w:instrText xml:space="preserve"> PAGEREF _Toc141126626 \h </w:instrText>
            </w:r>
            <w:r w:rsidR="009F679D">
              <w:rPr>
                <w:webHidden/>
              </w:rPr>
            </w:r>
            <w:r w:rsidR="009F679D">
              <w:rPr>
                <w:webHidden/>
              </w:rPr>
              <w:fldChar w:fldCharType="separate"/>
            </w:r>
            <w:r w:rsidR="00224345">
              <w:rPr>
                <w:webHidden/>
              </w:rPr>
              <w:t>60</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27" w:history="1">
            <w:r w:rsidR="009F679D" w:rsidRPr="00196AB7">
              <w:rPr>
                <w:rStyle w:val="Hyperlink"/>
              </w:rPr>
              <w:t>4.4.1.White Box Testing</w:t>
            </w:r>
            <w:r w:rsidR="009F679D">
              <w:rPr>
                <w:webHidden/>
              </w:rPr>
              <w:tab/>
            </w:r>
            <w:r w:rsidR="009F679D">
              <w:rPr>
                <w:webHidden/>
              </w:rPr>
              <w:fldChar w:fldCharType="begin"/>
            </w:r>
            <w:r w:rsidR="009F679D">
              <w:rPr>
                <w:webHidden/>
              </w:rPr>
              <w:instrText xml:space="preserve"> PAGEREF _Toc141126627 \h </w:instrText>
            </w:r>
            <w:r w:rsidR="009F679D">
              <w:rPr>
                <w:webHidden/>
              </w:rPr>
            </w:r>
            <w:r w:rsidR="009F679D">
              <w:rPr>
                <w:webHidden/>
              </w:rPr>
              <w:fldChar w:fldCharType="separate"/>
            </w:r>
            <w:r w:rsidR="00224345">
              <w:rPr>
                <w:webHidden/>
              </w:rPr>
              <w:t>60</w:t>
            </w:r>
            <w:r w:rsidR="009F679D">
              <w:rPr>
                <w:webHidden/>
              </w:rPr>
              <w:fldChar w:fldCharType="end"/>
            </w:r>
          </w:hyperlink>
        </w:p>
        <w:p w:rsidR="009F679D" w:rsidRDefault="006A0446">
          <w:pPr>
            <w:pStyle w:val="TOC3"/>
            <w:rPr>
              <w:rFonts w:asciiTheme="minorHAnsi" w:eastAsiaTheme="minorEastAsia" w:hAnsiTheme="minorHAnsi" w:cstheme="minorBidi"/>
              <w:sz w:val="22"/>
              <w:szCs w:val="22"/>
              <w:lang w:val="en-US"/>
            </w:rPr>
          </w:pPr>
          <w:hyperlink w:anchor="_Toc141126628" w:history="1">
            <w:r w:rsidR="009F679D" w:rsidRPr="00196AB7">
              <w:rPr>
                <w:rStyle w:val="Hyperlink"/>
              </w:rPr>
              <w:t>4.4.2.Black Box Testing</w:t>
            </w:r>
            <w:r w:rsidR="009F679D">
              <w:rPr>
                <w:webHidden/>
              </w:rPr>
              <w:tab/>
            </w:r>
            <w:r w:rsidR="009F679D">
              <w:rPr>
                <w:webHidden/>
              </w:rPr>
              <w:fldChar w:fldCharType="begin"/>
            </w:r>
            <w:r w:rsidR="009F679D">
              <w:rPr>
                <w:webHidden/>
              </w:rPr>
              <w:instrText xml:space="preserve"> PAGEREF _Toc141126628 \h </w:instrText>
            </w:r>
            <w:r w:rsidR="009F679D">
              <w:rPr>
                <w:webHidden/>
              </w:rPr>
            </w:r>
            <w:r w:rsidR="009F679D">
              <w:rPr>
                <w:webHidden/>
              </w:rPr>
              <w:fldChar w:fldCharType="separate"/>
            </w:r>
            <w:r w:rsidR="00224345">
              <w:rPr>
                <w:webHidden/>
              </w:rPr>
              <w:t>63</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29" w:history="1">
            <w:r w:rsidR="009F679D" w:rsidRPr="00196AB7">
              <w:rPr>
                <w:rStyle w:val="Hyperlink"/>
              </w:rPr>
              <w:t>4.5.Peluncuran Sistem</w:t>
            </w:r>
            <w:r w:rsidR="009F679D">
              <w:rPr>
                <w:webHidden/>
              </w:rPr>
              <w:tab/>
            </w:r>
            <w:r w:rsidR="009F679D">
              <w:rPr>
                <w:webHidden/>
              </w:rPr>
              <w:fldChar w:fldCharType="begin"/>
            </w:r>
            <w:r w:rsidR="009F679D">
              <w:rPr>
                <w:webHidden/>
              </w:rPr>
              <w:instrText xml:space="preserve"> PAGEREF _Toc141126629 \h </w:instrText>
            </w:r>
            <w:r w:rsidR="009F679D">
              <w:rPr>
                <w:webHidden/>
              </w:rPr>
            </w:r>
            <w:r w:rsidR="009F679D">
              <w:rPr>
                <w:webHidden/>
              </w:rPr>
              <w:fldChar w:fldCharType="separate"/>
            </w:r>
            <w:r w:rsidR="00224345">
              <w:rPr>
                <w:webHidden/>
              </w:rPr>
              <w:t>63</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630" w:history="1">
            <w:r w:rsidR="009F679D" w:rsidRPr="00196AB7">
              <w:rPr>
                <w:rStyle w:val="Hyperlink"/>
              </w:rPr>
              <w:t>BAB V PENUTUP</w:t>
            </w:r>
            <w:r w:rsidR="009F679D">
              <w:rPr>
                <w:webHidden/>
              </w:rPr>
              <w:tab/>
            </w:r>
            <w:r w:rsidR="009F679D">
              <w:rPr>
                <w:webHidden/>
              </w:rPr>
              <w:fldChar w:fldCharType="begin"/>
            </w:r>
            <w:r w:rsidR="009F679D">
              <w:rPr>
                <w:webHidden/>
              </w:rPr>
              <w:instrText xml:space="preserve"> PAGEREF _Toc141126630 \h </w:instrText>
            </w:r>
            <w:r w:rsidR="009F679D">
              <w:rPr>
                <w:webHidden/>
              </w:rPr>
            </w:r>
            <w:r w:rsidR="009F679D">
              <w:rPr>
                <w:webHidden/>
              </w:rPr>
              <w:fldChar w:fldCharType="separate"/>
            </w:r>
            <w:r w:rsidR="00224345">
              <w:rPr>
                <w:webHidden/>
              </w:rPr>
              <w:t>65</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31" w:history="1">
            <w:r w:rsidR="009F679D" w:rsidRPr="00196AB7">
              <w:rPr>
                <w:rStyle w:val="Hyperlink"/>
              </w:rPr>
              <w:t>5.1.Kesimpulan</w:t>
            </w:r>
            <w:r w:rsidR="009F679D">
              <w:rPr>
                <w:webHidden/>
              </w:rPr>
              <w:tab/>
            </w:r>
            <w:r w:rsidR="009F679D">
              <w:rPr>
                <w:webHidden/>
              </w:rPr>
              <w:fldChar w:fldCharType="begin"/>
            </w:r>
            <w:r w:rsidR="009F679D">
              <w:rPr>
                <w:webHidden/>
              </w:rPr>
              <w:instrText xml:space="preserve"> PAGEREF _Toc141126631 \h </w:instrText>
            </w:r>
            <w:r w:rsidR="009F679D">
              <w:rPr>
                <w:webHidden/>
              </w:rPr>
            </w:r>
            <w:r w:rsidR="009F679D">
              <w:rPr>
                <w:webHidden/>
              </w:rPr>
              <w:fldChar w:fldCharType="separate"/>
            </w:r>
            <w:r w:rsidR="00224345">
              <w:rPr>
                <w:webHidden/>
              </w:rPr>
              <w:t>65</w:t>
            </w:r>
            <w:r w:rsidR="009F679D">
              <w:rPr>
                <w:webHidden/>
              </w:rPr>
              <w:fldChar w:fldCharType="end"/>
            </w:r>
          </w:hyperlink>
        </w:p>
        <w:p w:rsidR="009F679D" w:rsidRDefault="006A0446">
          <w:pPr>
            <w:pStyle w:val="TOC2"/>
            <w:rPr>
              <w:rFonts w:asciiTheme="minorHAnsi" w:eastAsiaTheme="minorEastAsia" w:hAnsiTheme="minorHAnsi" w:cstheme="minorBidi"/>
              <w:sz w:val="22"/>
              <w:szCs w:val="22"/>
              <w:lang w:val="en-US"/>
            </w:rPr>
          </w:pPr>
          <w:hyperlink w:anchor="_Toc141126632" w:history="1">
            <w:r w:rsidR="009F679D" w:rsidRPr="00196AB7">
              <w:rPr>
                <w:rStyle w:val="Hyperlink"/>
              </w:rPr>
              <w:t>5.2.Saran</w:t>
            </w:r>
            <w:r w:rsidR="009F679D">
              <w:rPr>
                <w:webHidden/>
              </w:rPr>
              <w:tab/>
            </w:r>
            <w:r w:rsidR="009F679D">
              <w:rPr>
                <w:webHidden/>
              </w:rPr>
              <w:fldChar w:fldCharType="begin"/>
            </w:r>
            <w:r w:rsidR="009F679D">
              <w:rPr>
                <w:webHidden/>
              </w:rPr>
              <w:instrText xml:space="preserve"> PAGEREF _Toc141126632 \h </w:instrText>
            </w:r>
            <w:r w:rsidR="009F679D">
              <w:rPr>
                <w:webHidden/>
              </w:rPr>
            </w:r>
            <w:r w:rsidR="009F679D">
              <w:rPr>
                <w:webHidden/>
              </w:rPr>
              <w:fldChar w:fldCharType="separate"/>
            </w:r>
            <w:r w:rsidR="00224345">
              <w:rPr>
                <w:webHidden/>
              </w:rPr>
              <w:t>65</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633" w:history="1">
            <w:r w:rsidR="009F679D" w:rsidRPr="00196AB7">
              <w:rPr>
                <w:rStyle w:val="Hyperlink"/>
              </w:rPr>
              <w:t>DAFTAR PUSTAKA</w:t>
            </w:r>
            <w:r w:rsidR="009F679D">
              <w:rPr>
                <w:webHidden/>
              </w:rPr>
              <w:tab/>
            </w:r>
            <w:r w:rsidR="009F679D">
              <w:rPr>
                <w:webHidden/>
              </w:rPr>
              <w:fldChar w:fldCharType="begin"/>
            </w:r>
            <w:r w:rsidR="009F679D">
              <w:rPr>
                <w:webHidden/>
              </w:rPr>
              <w:instrText xml:space="preserve"> PAGEREF _Toc141126633 \h </w:instrText>
            </w:r>
            <w:r w:rsidR="009F679D">
              <w:rPr>
                <w:webHidden/>
              </w:rPr>
            </w:r>
            <w:r w:rsidR="009F679D">
              <w:rPr>
                <w:webHidden/>
              </w:rPr>
              <w:fldChar w:fldCharType="separate"/>
            </w:r>
            <w:r w:rsidR="00224345">
              <w:rPr>
                <w:webHidden/>
              </w:rPr>
              <w:t>67</w:t>
            </w:r>
            <w:r w:rsidR="009F679D">
              <w:rPr>
                <w:webHidden/>
              </w:rPr>
              <w:fldChar w:fldCharType="end"/>
            </w:r>
          </w:hyperlink>
        </w:p>
        <w:p w:rsidR="009F679D" w:rsidRDefault="006A0446">
          <w:pPr>
            <w:pStyle w:val="TOC1"/>
            <w:rPr>
              <w:rFonts w:asciiTheme="minorHAnsi" w:eastAsiaTheme="minorEastAsia" w:hAnsiTheme="minorHAnsi" w:cstheme="minorBidi"/>
              <w:b w:val="0"/>
              <w:sz w:val="22"/>
              <w:szCs w:val="22"/>
              <w:lang w:val="en-US"/>
            </w:rPr>
          </w:pPr>
          <w:hyperlink w:anchor="_Toc141126634" w:history="1">
            <w:r w:rsidR="009F679D" w:rsidRPr="00196AB7">
              <w:rPr>
                <w:rStyle w:val="Hyperlink"/>
              </w:rPr>
              <w:t>LAMPIRAN</w:t>
            </w:r>
            <w:r w:rsidR="009F679D">
              <w:rPr>
                <w:webHidden/>
              </w:rPr>
              <w:tab/>
            </w:r>
            <w:r w:rsidR="009F679D">
              <w:rPr>
                <w:webHidden/>
              </w:rPr>
              <w:fldChar w:fldCharType="begin"/>
            </w:r>
            <w:r w:rsidR="009F679D">
              <w:rPr>
                <w:webHidden/>
              </w:rPr>
              <w:instrText xml:space="preserve"> PAGEREF _Toc141126634 \h </w:instrText>
            </w:r>
            <w:r w:rsidR="009F679D">
              <w:rPr>
                <w:webHidden/>
              </w:rPr>
            </w:r>
            <w:r w:rsidR="009F679D">
              <w:rPr>
                <w:webHidden/>
              </w:rPr>
              <w:fldChar w:fldCharType="separate"/>
            </w:r>
            <w:r w:rsidR="00224345">
              <w:rPr>
                <w:webHidden/>
              </w:rPr>
              <w:t>69</w:t>
            </w:r>
            <w:r w:rsidR="009F679D">
              <w:rPr>
                <w:webHidden/>
              </w:rPr>
              <w:fldChar w:fldCharType="end"/>
            </w:r>
          </w:hyperlink>
        </w:p>
        <w:p w:rsidR="005C717A" w:rsidRDefault="0091056D">
          <w:pPr>
            <w:widowControl w:val="0"/>
            <w:tabs>
              <w:tab w:val="right" w:leader="dot" w:pos="12000"/>
            </w:tabs>
            <w:spacing w:before="60" w:line="240" w:lineRule="auto"/>
            <w:ind w:firstLine="0"/>
            <w:jc w:val="left"/>
            <w:rPr>
              <w:rFonts w:ascii="Arial" w:eastAsia="Arial" w:hAnsi="Arial" w:cs="Arial"/>
              <w:b/>
              <w:color w:val="000000"/>
              <w:sz w:val="22"/>
              <w:szCs w:val="22"/>
            </w:rPr>
          </w:pPr>
          <w:r>
            <w:fldChar w:fldCharType="end"/>
          </w:r>
        </w:p>
      </w:sdtContent>
    </w:sdt>
    <w:p w:rsidR="0091056D" w:rsidRDefault="0091056D">
      <w:pPr>
        <w:rPr>
          <w:b/>
          <w:smallCaps/>
        </w:rPr>
      </w:pPr>
      <w:r>
        <w:br w:type="page"/>
      </w:r>
    </w:p>
    <w:p w:rsidR="005C717A" w:rsidRDefault="0091056D">
      <w:pPr>
        <w:pStyle w:val="Heading1"/>
      </w:pPr>
      <w:bookmarkStart w:id="8" w:name="_Toc141126579"/>
      <w:r>
        <w:lastRenderedPageBreak/>
        <w:t>DAFTAR TABEL</w:t>
      </w:r>
      <w:bookmarkEnd w:id="8"/>
    </w:p>
    <w:p w:rsidR="00383749" w:rsidRPr="00594B1A" w:rsidRDefault="00383749" w:rsidP="00383749">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"Tabel 1" </w:instrText>
      </w:r>
      <w:r w:rsidRPr="00594B1A">
        <w:fldChar w:fldCharType="separate"/>
      </w:r>
      <w:hyperlink w:anchor="_Toc140843158" w:history="1">
        <w:r w:rsidRPr="00594B1A">
          <w:rPr>
            <w:rStyle w:val="Hyperlink"/>
          </w:rPr>
          <w:t>Tabel 1.1 Matriks Literatur Review dan Posisi Penelitian</w:t>
        </w:r>
        <w:r w:rsidRPr="00594B1A">
          <w:rPr>
            <w:webHidden/>
          </w:rPr>
          <w:tab/>
        </w:r>
        <w:r w:rsidRPr="00594B1A">
          <w:rPr>
            <w:webHidden/>
          </w:rPr>
          <w:fldChar w:fldCharType="begin"/>
        </w:r>
        <w:r w:rsidRPr="00594B1A">
          <w:rPr>
            <w:webHidden/>
          </w:rPr>
          <w:instrText xml:space="preserve"> PAGEREF _Toc140843158 \h </w:instrText>
        </w:r>
        <w:r w:rsidRPr="00594B1A">
          <w:rPr>
            <w:webHidden/>
          </w:rPr>
        </w:r>
        <w:r w:rsidRPr="00594B1A">
          <w:rPr>
            <w:webHidden/>
          </w:rPr>
          <w:fldChar w:fldCharType="separate"/>
        </w:r>
        <w:r w:rsidR="00224345">
          <w:rPr>
            <w:webHidden/>
          </w:rPr>
          <w:t>4</w:t>
        </w:r>
        <w:r w:rsidRPr="00594B1A">
          <w:rPr>
            <w:webHidden/>
          </w:rPr>
          <w:fldChar w:fldCharType="end"/>
        </w:r>
      </w:hyperlink>
    </w:p>
    <w:p w:rsidR="00594B1A" w:rsidRPr="00594B1A" w:rsidRDefault="00383749" w:rsidP="00383749">
      <w:pPr>
        <w:spacing w:line="240" w:lineRule="auto"/>
        <w:ind w:firstLine="0"/>
      </w:pPr>
      <w:r w:rsidRPr="00594B1A">
        <w:fldChar w:fldCharType="end"/>
      </w:r>
      <w:r w:rsidRPr="00594B1A">
        <w:fldChar w:fldCharType="begin"/>
      </w:r>
      <w:r w:rsidRPr="00594B1A">
        <w:instrText xml:space="preserve"> TOC \h \z \c "Tabel 4.1" </w:instrText>
      </w:r>
      <w:r w:rsidRPr="00594B1A">
        <w:fldChar w:fldCharType="separate"/>
      </w:r>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1" w:history="1">
        <w:r w:rsidR="00594B1A" w:rsidRPr="00594B1A">
          <w:rPr>
            <w:rStyle w:val="Hyperlink"/>
          </w:rPr>
          <w:t>Tabel 4.1.1 14 Kontrol Keamanan ISO 27002</w:t>
        </w:r>
        <w:r w:rsidR="00594B1A" w:rsidRPr="00594B1A">
          <w:rPr>
            <w:webHidden/>
          </w:rPr>
          <w:tab/>
        </w:r>
        <w:r w:rsidR="00594B1A" w:rsidRPr="00594B1A">
          <w:rPr>
            <w:webHidden/>
          </w:rPr>
          <w:fldChar w:fldCharType="begin"/>
        </w:r>
        <w:r w:rsidR="00594B1A" w:rsidRPr="00594B1A">
          <w:rPr>
            <w:webHidden/>
          </w:rPr>
          <w:instrText xml:space="preserve"> PAGEREF _Toc140859351 \h </w:instrText>
        </w:r>
        <w:r w:rsidR="00594B1A" w:rsidRPr="00594B1A">
          <w:rPr>
            <w:webHidden/>
          </w:rPr>
        </w:r>
        <w:r w:rsidR="00594B1A" w:rsidRPr="00594B1A">
          <w:rPr>
            <w:webHidden/>
          </w:rPr>
          <w:fldChar w:fldCharType="separate"/>
        </w:r>
        <w:r w:rsidR="00224345">
          <w:rPr>
            <w:webHidden/>
          </w:rPr>
          <w:t>27</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2" w:history="1">
        <w:r w:rsidR="00594B1A" w:rsidRPr="00594B1A">
          <w:rPr>
            <w:rStyle w:val="Hyperlink"/>
          </w:rPr>
          <w:t>Tabel 4.1.2 Rentang Nilai Certainty Factor</w:t>
        </w:r>
        <w:r w:rsidR="00594B1A" w:rsidRPr="00594B1A">
          <w:rPr>
            <w:webHidden/>
          </w:rPr>
          <w:tab/>
        </w:r>
        <w:r w:rsidR="00594B1A" w:rsidRPr="00594B1A">
          <w:rPr>
            <w:webHidden/>
          </w:rPr>
          <w:fldChar w:fldCharType="begin"/>
        </w:r>
        <w:r w:rsidR="00594B1A" w:rsidRPr="00594B1A">
          <w:rPr>
            <w:webHidden/>
          </w:rPr>
          <w:instrText xml:space="preserve"> PAGEREF _Toc140859352 \h </w:instrText>
        </w:r>
        <w:r w:rsidR="00594B1A" w:rsidRPr="00594B1A">
          <w:rPr>
            <w:webHidden/>
          </w:rPr>
        </w:r>
        <w:r w:rsidR="00594B1A" w:rsidRPr="00594B1A">
          <w:rPr>
            <w:webHidden/>
          </w:rPr>
          <w:fldChar w:fldCharType="separate"/>
        </w:r>
        <w:r w:rsidR="00224345">
          <w:rPr>
            <w:webHidden/>
          </w:rPr>
          <w:t>39</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3" w:history="1">
        <w:r w:rsidR="00594B1A" w:rsidRPr="00594B1A">
          <w:rPr>
            <w:rStyle w:val="Hyperlink"/>
          </w:rPr>
          <w:t>Tabel 4.1.3 Rentang Nilai Aspek Tiap Kontrol</w:t>
        </w:r>
        <w:r w:rsidR="00594B1A" w:rsidRPr="00594B1A">
          <w:rPr>
            <w:webHidden/>
          </w:rPr>
          <w:tab/>
        </w:r>
        <w:r w:rsidR="00594B1A" w:rsidRPr="00594B1A">
          <w:rPr>
            <w:webHidden/>
          </w:rPr>
          <w:fldChar w:fldCharType="begin"/>
        </w:r>
        <w:r w:rsidR="00594B1A" w:rsidRPr="00594B1A">
          <w:rPr>
            <w:webHidden/>
          </w:rPr>
          <w:instrText xml:space="preserve"> PAGEREF _Toc140859353 \h </w:instrText>
        </w:r>
        <w:r w:rsidR="00594B1A" w:rsidRPr="00594B1A">
          <w:rPr>
            <w:webHidden/>
          </w:rPr>
        </w:r>
        <w:r w:rsidR="00594B1A" w:rsidRPr="00594B1A">
          <w:rPr>
            <w:webHidden/>
          </w:rPr>
          <w:fldChar w:fldCharType="separate"/>
        </w:r>
        <w:r w:rsidR="00224345">
          <w:rPr>
            <w:webHidden/>
          </w:rPr>
          <w:t>39</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4" w:history="1">
        <w:r w:rsidR="00594B1A" w:rsidRPr="00594B1A">
          <w:rPr>
            <w:rStyle w:val="Hyperlink"/>
          </w:rPr>
          <w:t>Tabel 4.1.4 Umpan Balik Kebijakan Keamanan Informasi</w:t>
        </w:r>
        <w:r w:rsidR="00594B1A" w:rsidRPr="00594B1A">
          <w:rPr>
            <w:webHidden/>
          </w:rPr>
          <w:tab/>
        </w:r>
        <w:r w:rsidR="00594B1A" w:rsidRPr="00594B1A">
          <w:rPr>
            <w:webHidden/>
          </w:rPr>
          <w:fldChar w:fldCharType="begin"/>
        </w:r>
        <w:r w:rsidR="00594B1A" w:rsidRPr="00594B1A">
          <w:rPr>
            <w:webHidden/>
          </w:rPr>
          <w:instrText xml:space="preserve"> PAGEREF _Toc140859354 \h </w:instrText>
        </w:r>
        <w:r w:rsidR="00594B1A" w:rsidRPr="00594B1A">
          <w:rPr>
            <w:webHidden/>
          </w:rPr>
        </w:r>
        <w:r w:rsidR="00594B1A" w:rsidRPr="00594B1A">
          <w:rPr>
            <w:webHidden/>
          </w:rPr>
          <w:fldChar w:fldCharType="separate"/>
        </w:r>
        <w:r w:rsidR="00224345">
          <w:rPr>
            <w:webHidden/>
          </w:rPr>
          <w:t>40</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5" w:history="1">
        <w:r w:rsidR="00594B1A" w:rsidRPr="00594B1A">
          <w:rPr>
            <w:rStyle w:val="Hyperlink"/>
          </w:rPr>
          <w:t>Tabel 4.1.5 Umpan Balik Organisasi Keamanan Informasi</w:t>
        </w:r>
        <w:r w:rsidR="00594B1A" w:rsidRPr="00594B1A">
          <w:rPr>
            <w:webHidden/>
          </w:rPr>
          <w:tab/>
        </w:r>
        <w:r w:rsidR="00594B1A" w:rsidRPr="00594B1A">
          <w:rPr>
            <w:webHidden/>
          </w:rPr>
          <w:fldChar w:fldCharType="begin"/>
        </w:r>
        <w:r w:rsidR="00594B1A" w:rsidRPr="00594B1A">
          <w:rPr>
            <w:webHidden/>
          </w:rPr>
          <w:instrText xml:space="preserve"> PAGEREF _Toc140859355 \h </w:instrText>
        </w:r>
        <w:r w:rsidR="00594B1A" w:rsidRPr="00594B1A">
          <w:rPr>
            <w:webHidden/>
          </w:rPr>
        </w:r>
        <w:r w:rsidR="00594B1A" w:rsidRPr="00594B1A">
          <w:rPr>
            <w:webHidden/>
          </w:rPr>
          <w:fldChar w:fldCharType="separate"/>
        </w:r>
        <w:r w:rsidR="00224345">
          <w:rPr>
            <w:webHidden/>
          </w:rPr>
          <w:t>40</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6" w:history="1">
        <w:r w:rsidR="00594B1A" w:rsidRPr="00594B1A">
          <w:rPr>
            <w:rStyle w:val="Hyperlink"/>
          </w:rPr>
          <w:t>Tabel 4.1.6 Umpan Balik Manajemen Aset</w:t>
        </w:r>
        <w:r w:rsidR="00594B1A" w:rsidRPr="00594B1A">
          <w:rPr>
            <w:webHidden/>
          </w:rPr>
          <w:tab/>
        </w:r>
        <w:r w:rsidR="00594B1A" w:rsidRPr="00594B1A">
          <w:rPr>
            <w:webHidden/>
          </w:rPr>
          <w:fldChar w:fldCharType="begin"/>
        </w:r>
        <w:r w:rsidR="00594B1A" w:rsidRPr="00594B1A">
          <w:rPr>
            <w:webHidden/>
          </w:rPr>
          <w:instrText xml:space="preserve"> PAGEREF _Toc140859356 \h </w:instrText>
        </w:r>
        <w:r w:rsidR="00594B1A" w:rsidRPr="00594B1A">
          <w:rPr>
            <w:webHidden/>
          </w:rPr>
        </w:r>
        <w:r w:rsidR="00594B1A" w:rsidRPr="00594B1A">
          <w:rPr>
            <w:webHidden/>
          </w:rPr>
          <w:fldChar w:fldCharType="separate"/>
        </w:r>
        <w:r w:rsidR="00224345">
          <w:rPr>
            <w:webHidden/>
          </w:rPr>
          <w:t>41</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7" w:history="1">
        <w:r w:rsidR="00594B1A" w:rsidRPr="00594B1A">
          <w:rPr>
            <w:rStyle w:val="Hyperlink"/>
          </w:rPr>
          <w:t>Tabel 4.1.7 Umpan Balik Keamanan Sumber Daya Manusia</w:t>
        </w:r>
        <w:r w:rsidR="00594B1A" w:rsidRPr="00594B1A">
          <w:rPr>
            <w:webHidden/>
          </w:rPr>
          <w:tab/>
        </w:r>
        <w:r w:rsidR="00594B1A" w:rsidRPr="00594B1A">
          <w:rPr>
            <w:webHidden/>
          </w:rPr>
          <w:fldChar w:fldCharType="begin"/>
        </w:r>
        <w:r w:rsidR="00594B1A" w:rsidRPr="00594B1A">
          <w:rPr>
            <w:webHidden/>
          </w:rPr>
          <w:instrText xml:space="preserve"> PAGEREF _Toc140859357 \h </w:instrText>
        </w:r>
        <w:r w:rsidR="00594B1A" w:rsidRPr="00594B1A">
          <w:rPr>
            <w:webHidden/>
          </w:rPr>
        </w:r>
        <w:r w:rsidR="00594B1A" w:rsidRPr="00594B1A">
          <w:rPr>
            <w:webHidden/>
          </w:rPr>
          <w:fldChar w:fldCharType="separate"/>
        </w:r>
        <w:r w:rsidR="00224345">
          <w:rPr>
            <w:webHidden/>
          </w:rPr>
          <w:t>41</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8" w:history="1">
        <w:r w:rsidR="00594B1A" w:rsidRPr="00594B1A">
          <w:rPr>
            <w:rStyle w:val="Hyperlink"/>
          </w:rPr>
          <w:t>Tabel 4.1.8 Umpan Balik Akses Kontrol</w:t>
        </w:r>
        <w:r w:rsidR="00594B1A" w:rsidRPr="00594B1A">
          <w:rPr>
            <w:webHidden/>
          </w:rPr>
          <w:tab/>
        </w:r>
        <w:r w:rsidR="00594B1A" w:rsidRPr="00594B1A">
          <w:rPr>
            <w:webHidden/>
          </w:rPr>
          <w:fldChar w:fldCharType="begin"/>
        </w:r>
        <w:r w:rsidR="00594B1A" w:rsidRPr="00594B1A">
          <w:rPr>
            <w:webHidden/>
          </w:rPr>
          <w:instrText xml:space="preserve"> PAGEREF _Toc140859358 \h </w:instrText>
        </w:r>
        <w:r w:rsidR="00594B1A" w:rsidRPr="00594B1A">
          <w:rPr>
            <w:webHidden/>
          </w:rPr>
        </w:r>
        <w:r w:rsidR="00594B1A" w:rsidRPr="00594B1A">
          <w:rPr>
            <w:webHidden/>
          </w:rPr>
          <w:fldChar w:fldCharType="separate"/>
        </w:r>
        <w:r w:rsidR="00224345">
          <w:rPr>
            <w:webHidden/>
          </w:rPr>
          <w:t>42</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59" w:history="1">
        <w:r w:rsidR="00594B1A" w:rsidRPr="00594B1A">
          <w:rPr>
            <w:rStyle w:val="Hyperlink"/>
          </w:rPr>
          <w:t>Tabel 4.1.9 Umpan Balik Perencanaan dan Pemulihan Bencana</w:t>
        </w:r>
        <w:r w:rsidR="00594B1A" w:rsidRPr="00594B1A">
          <w:rPr>
            <w:webHidden/>
          </w:rPr>
          <w:tab/>
        </w:r>
        <w:r w:rsidR="00594B1A" w:rsidRPr="00594B1A">
          <w:rPr>
            <w:webHidden/>
          </w:rPr>
          <w:fldChar w:fldCharType="begin"/>
        </w:r>
        <w:r w:rsidR="00594B1A" w:rsidRPr="00594B1A">
          <w:rPr>
            <w:webHidden/>
          </w:rPr>
          <w:instrText xml:space="preserve"> PAGEREF _Toc140859359 \h </w:instrText>
        </w:r>
        <w:r w:rsidR="00594B1A" w:rsidRPr="00594B1A">
          <w:rPr>
            <w:webHidden/>
          </w:rPr>
        </w:r>
        <w:r w:rsidR="00594B1A" w:rsidRPr="00594B1A">
          <w:rPr>
            <w:webHidden/>
          </w:rPr>
          <w:fldChar w:fldCharType="separate"/>
        </w:r>
        <w:r w:rsidR="00224345">
          <w:rPr>
            <w:webHidden/>
          </w:rPr>
          <w:t>43</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0" w:history="1">
        <w:r w:rsidR="00594B1A" w:rsidRPr="00594B1A">
          <w:rPr>
            <w:rStyle w:val="Hyperlink"/>
          </w:rPr>
          <w:t>Tabel 4.1.10 Umpan Balik Manajemen Keamanan Operasional</w:t>
        </w:r>
        <w:r w:rsidR="00594B1A" w:rsidRPr="00594B1A">
          <w:rPr>
            <w:webHidden/>
          </w:rPr>
          <w:tab/>
        </w:r>
        <w:r w:rsidR="00594B1A" w:rsidRPr="00594B1A">
          <w:rPr>
            <w:webHidden/>
          </w:rPr>
          <w:fldChar w:fldCharType="begin"/>
        </w:r>
        <w:r w:rsidR="00594B1A" w:rsidRPr="00594B1A">
          <w:rPr>
            <w:webHidden/>
          </w:rPr>
          <w:instrText xml:space="preserve"> PAGEREF _Toc140859360 \h </w:instrText>
        </w:r>
        <w:r w:rsidR="00594B1A" w:rsidRPr="00594B1A">
          <w:rPr>
            <w:webHidden/>
          </w:rPr>
        </w:r>
        <w:r w:rsidR="00594B1A" w:rsidRPr="00594B1A">
          <w:rPr>
            <w:webHidden/>
          </w:rPr>
          <w:fldChar w:fldCharType="separate"/>
        </w:r>
        <w:r w:rsidR="00224345">
          <w:rPr>
            <w:webHidden/>
          </w:rPr>
          <w:t>43</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1" w:history="1">
        <w:r w:rsidR="00594B1A" w:rsidRPr="00594B1A">
          <w:rPr>
            <w:rStyle w:val="Hyperlink"/>
          </w:rPr>
          <w:t>Tabel 4.1.11 Umpan Balik Keamanan Komunikasi dan Operasi</w:t>
        </w:r>
        <w:r w:rsidR="00594B1A" w:rsidRPr="00594B1A">
          <w:rPr>
            <w:webHidden/>
          </w:rPr>
          <w:tab/>
        </w:r>
        <w:r w:rsidR="00594B1A" w:rsidRPr="00594B1A">
          <w:rPr>
            <w:webHidden/>
          </w:rPr>
          <w:fldChar w:fldCharType="begin"/>
        </w:r>
        <w:r w:rsidR="00594B1A" w:rsidRPr="00594B1A">
          <w:rPr>
            <w:webHidden/>
          </w:rPr>
          <w:instrText xml:space="preserve"> PAGEREF _Toc140859361 \h </w:instrText>
        </w:r>
        <w:r w:rsidR="00594B1A" w:rsidRPr="00594B1A">
          <w:rPr>
            <w:webHidden/>
          </w:rPr>
        </w:r>
        <w:r w:rsidR="00594B1A" w:rsidRPr="00594B1A">
          <w:rPr>
            <w:webHidden/>
          </w:rPr>
          <w:fldChar w:fldCharType="separate"/>
        </w:r>
        <w:r w:rsidR="00224345">
          <w:rPr>
            <w:webHidden/>
          </w:rPr>
          <w:t>44</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2" w:history="1">
        <w:r w:rsidR="00594B1A" w:rsidRPr="00594B1A">
          <w:rPr>
            <w:rStyle w:val="Hyperlink"/>
          </w:rPr>
          <w:t>Tabel 4.1.12 Umpan Balik Pengendalian Akses Sistem Informasi</w:t>
        </w:r>
        <w:r w:rsidR="00594B1A" w:rsidRPr="00594B1A">
          <w:rPr>
            <w:webHidden/>
          </w:rPr>
          <w:tab/>
        </w:r>
        <w:r w:rsidR="00594B1A" w:rsidRPr="00594B1A">
          <w:rPr>
            <w:webHidden/>
          </w:rPr>
          <w:fldChar w:fldCharType="begin"/>
        </w:r>
        <w:r w:rsidR="00594B1A" w:rsidRPr="00594B1A">
          <w:rPr>
            <w:webHidden/>
          </w:rPr>
          <w:instrText xml:space="preserve"> PAGEREF _Toc140859362 \h </w:instrText>
        </w:r>
        <w:r w:rsidR="00594B1A" w:rsidRPr="00594B1A">
          <w:rPr>
            <w:webHidden/>
          </w:rPr>
        </w:r>
        <w:r w:rsidR="00594B1A" w:rsidRPr="00594B1A">
          <w:rPr>
            <w:webHidden/>
          </w:rPr>
          <w:fldChar w:fldCharType="separate"/>
        </w:r>
        <w:r w:rsidR="00224345">
          <w:rPr>
            <w:webHidden/>
          </w:rPr>
          <w:t>45</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3" w:history="1">
        <w:r w:rsidR="00594B1A" w:rsidRPr="00594B1A">
          <w:rPr>
            <w:rStyle w:val="Hyperlink"/>
          </w:rPr>
          <w:t>Tabel 4.1.13 Umpan Balik Perolehan, Pengembangan, dan Pemeliharaan Sistem Informasi</w:t>
        </w:r>
        <w:r w:rsidR="00594B1A" w:rsidRPr="00594B1A">
          <w:rPr>
            <w:webHidden/>
          </w:rPr>
          <w:tab/>
        </w:r>
        <w:r w:rsidR="00594B1A" w:rsidRPr="00594B1A">
          <w:rPr>
            <w:webHidden/>
          </w:rPr>
          <w:fldChar w:fldCharType="begin"/>
        </w:r>
        <w:r w:rsidR="00594B1A" w:rsidRPr="00594B1A">
          <w:rPr>
            <w:webHidden/>
          </w:rPr>
          <w:instrText xml:space="preserve"> PAGEREF _Toc140859363 \h </w:instrText>
        </w:r>
        <w:r w:rsidR="00594B1A" w:rsidRPr="00594B1A">
          <w:rPr>
            <w:webHidden/>
          </w:rPr>
        </w:r>
        <w:r w:rsidR="00594B1A" w:rsidRPr="00594B1A">
          <w:rPr>
            <w:webHidden/>
          </w:rPr>
          <w:fldChar w:fldCharType="separate"/>
        </w:r>
        <w:r w:rsidR="00224345">
          <w:rPr>
            <w:webHidden/>
          </w:rPr>
          <w:t>45</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4" w:history="1">
        <w:r w:rsidR="00594B1A" w:rsidRPr="00594B1A">
          <w:rPr>
            <w:rStyle w:val="Hyperlink"/>
          </w:rPr>
          <w:t>Tabel 4.1.14 Umpan Balik Pengelolaan Ketidaksesuaian</w:t>
        </w:r>
        <w:r w:rsidR="00594B1A" w:rsidRPr="00594B1A">
          <w:rPr>
            <w:webHidden/>
          </w:rPr>
          <w:tab/>
        </w:r>
        <w:r w:rsidR="00594B1A" w:rsidRPr="00594B1A">
          <w:rPr>
            <w:webHidden/>
          </w:rPr>
          <w:fldChar w:fldCharType="begin"/>
        </w:r>
        <w:r w:rsidR="00594B1A" w:rsidRPr="00594B1A">
          <w:rPr>
            <w:webHidden/>
          </w:rPr>
          <w:instrText xml:space="preserve"> PAGEREF _Toc140859364 \h </w:instrText>
        </w:r>
        <w:r w:rsidR="00594B1A" w:rsidRPr="00594B1A">
          <w:rPr>
            <w:webHidden/>
          </w:rPr>
        </w:r>
        <w:r w:rsidR="00594B1A" w:rsidRPr="00594B1A">
          <w:rPr>
            <w:webHidden/>
          </w:rPr>
          <w:fldChar w:fldCharType="separate"/>
        </w:r>
        <w:r w:rsidR="00224345">
          <w:rPr>
            <w:webHidden/>
          </w:rPr>
          <w:t>46</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5" w:history="1">
        <w:r w:rsidR="00594B1A" w:rsidRPr="00594B1A">
          <w:rPr>
            <w:rStyle w:val="Hyperlink"/>
          </w:rPr>
          <w:t>Tabel 4.1.15 Umpan Balik Aspek Keamanan Pada Hubungan Bisnis</w:t>
        </w:r>
        <w:r w:rsidR="00594B1A" w:rsidRPr="00594B1A">
          <w:rPr>
            <w:webHidden/>
          </w:rPr>
          <w:tab/>
        </w:r>
        <w:r w:rsidR="00594B1A" w:rsidRPr="00594B1A">
          <w:rPr>
            <w:webHidden/>
          </w:rPr>
          <w:fldChar w:fldCharType="begin"/>
        </w:r>
        <w:r w:rsidR="00594B1A" w:rsidRPr="00594B1A">
          <w:rPr>
            <w:webHidden/>
          </w:rPr>
          <w:instrText xml:space="preserve"> PAGEREF _Toc140859365 \h </w:instrText>
        </w:r>
        <w:r w:rsidR="00594B1A" w:rsidRPr="00594B1A">
          <w:rPr>
            <w:webHidden/>
          </w:rPr>
        </w:r>
        <w:r w:rsidR="00594B1A" w:rsidRPr="00594B1A">
          <w:rPr>
            <w:webHidden/>
          </w:rPr>
          <w:fldChar w:fldCharType="separate"/>
        </w:r>
        <w:r w:rsidR="00224345">
          <w:rPr>
            <w:webHidden/>
          </w:rPr>
          <w:t>47</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6" w:history="1">
        <w:r w:rsidR="00594B1A" w:rsidRPr="00594B1A">
          <w:rPr>
            <w:rStyle w:val="Hyperlink"/>
          </w:rPr>
          <w:t>Tabel 4.1.16 Umpan Balik Kepatuhan Terhadap Standar</w:t>
        </w:r>
        <w:r w:rsidR="00594B1A" w:rsidRPr="00594B1A">
          <w:rPr>
            <w:webHidden/>
          </w:rPr>
          <w:tab/>
        </w:r>
        <w:r w:rsidR="00594B1A" w:rsidRPr="00594B1A">
          <w:rPr>
            <w:webHidden/>
          </w:rPr>
          <w:fldChar w:fldCharType="begin"/>
        </w:r>
        <w:r w:rsidR="00594B1A" w:rsidRPr="00594B1A">
          <w:rPr>
            <w:webHidden/>
          </w:rPr>
          <w:instrText xml:space="preserve"> PAGEREF _Toc140859366 \h </w:instrText>
        </w:r>
        <w:r w:rsidR="00594B1A" w:rsidRPr="00594B1A">
          <w:rPr>
            <w:webHidden/>
          </w:rPr>
        </w:r>
        <w:r w:rsidR="00594B1A" w:rsidRPr="00594B1A">
          <w:rPr>
            <w:webHidden/>
          </w:rPr>
          <w:fldChar w:fldCharType="separate"/>
        </w:r>
        <w:r w:rsidR="00224345">
          <w:rPr>
            <w:webHidden/>
          </w:rPr>
          <w:t>47</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7" w:history="1">
        <w:r w:rsidR="00594B1A" w:rsidRPr="00594B1A">
          <w:rPr>
            <w:rStyle w:val="Hyperlink"/>
          </w:rPr>
          <w:t>Tabel 4.1.17 Umpan Balik Audit Keamanan Informasi</w:t>
        </w:r>
        <w:r w:rsidR="00594B1A" w:rsidRPr="00594B1A">
          <w:rPr>
            <w:webHidden/>
          </w:rPr>
          <w:tab/>
        </w:r>
        <w:r w:rsidR="00594B1A" w:rsidRPr="00594B1A">
          <w:rPr>
            <w:webHidden/>
          </w:rPr>
          <w:fldChar w:fldCharType="begin"/>
        </w:r>
        <w:r w:rsidR="00594B1A" w:rsidRPr="00594B1A">
          <w:rPr>
            <w:webHidden/>
          </w:rPr>
          <w:instrText xml:space="preserve"> PAGEREF _Toc140859367 \h </w:instrText>
        </w:r>
        <w:r w:rsidR="00594B1A" w:rsidRPr="00594B1A">
          <w:rPr>
            <w:webHidden/>
          </w:rPr>
        </w:r>
        <w:r w:rsidR="00594B1A" w:rsidRPr="00594B1A">
          <w:rPr>
            <w:webHidden/>
          </w:rPr>
          <w:fldChar w:fldCharType="separate"/>
        </w:r>
        <w:r w:rsidR="00224345">
          <w:rPr>
            <w:webHidden/>
          </w:rPr>
          <w:t>48</w:t>
        </w:r>
        <w:r w:rsidR="00594B1A" w:rsidRPr="00594B1A">
          <w:rPr>
            <w:webHidden/>
          </w:rPr>
          <w:fldChar w:fldCharType="end"/>
        </w:r>
      </w:hyperlink>
    </w:p>
    <w:p w:rsidR="00594B1A" w:rsidRPr="00594B1A" w:rsidRDefault="006A0446" w:rsidP="00594B1A">
      <w:pPr>
        <w:pStyle w:val="TableofFigures"/>
        <w:tabs>
          <w:tab w:val="right" w:leader="dot" w:pos="7928"/>
        </w:tabs>
        <w:ind w:firstLine="0"/>
        <w:rPr>
          <w:rFonts w:asciiTheme="minorHAnsi" w:eastAsiaTheme="minorEastAsia" w:hAnsiTheme="minorHAnsi" w:cstheme="minorBidi"/>
          <w:sz w:val="22"/>
          <w:szCs w:val="22"/>
          <w:lang w:val="en-US"/>
        </w:rPr>
      </w:pPr>
      <w:hyperlink w:anchor="_Toc140859368" w:history="1">
        <w:r w:rsidR="00594B1A" w:rsidRPr="00594B1A">
          <w:rPr>
            <w:rStyle w:val="Hyperlink"/>
          </w:rPr>
          <w:t>Tabel 4.1.18 Bobot Jawaban Assessment</w:t>
        </w:r>
        <w:r w:rsidR="00594B1A" w:rsidRPr="00594B1A">
          <w:rPr>
            <w:webHidden/>
          </w:rPr>
          <w:tab/>
        </w:r>
        <w:r w:rsidR="00594B1A" w:rsidRPr="00594B1A">
          <w:rPr>
            <w:webHidden/>
          </w:rPr>
          <w:fldChar w:fldCharType="begin"/>
        </w:r>
        <w:r w:rsidR="00594B1A" w:rsidRPr="00594B1A">
          <w:rPr>
            <w:webHidden/>
          </w:rPr>
          <w:instrText xml:space="preserve"> PAGEREF _Toc140859368 \h </w:instrText>
        </w:r>
        <w:r w:rsidR="00594B1A" w:rsidRPr="00594B1A">
          <w:rPr>
            <w:webHidden/>
          </w:rPr>
        </w:r>
        <w:r w:rsidR="00594B1A" w:rsidRPr="00594B1A">
          <w:rPr>
            <w:webHidden/>
          </w:rPr>
          <w:fldChar w:fldCharType="separate"/>
        </w:r>
        <w:r w:rsidR="00224345">
          <w:rPr>
            <w:webHidden/>
          </w:rPr>
          <w:t>49</w:t>
        </w:r>
        <w:r w:rsidR="00594B1A" w:rsidRPr="00594B1A">
          <w:rPr>
            <w:webHidden/>
          </w:rPr>
          <w:fldChar w:fldCharType="end"/>
        </w:r>
      </w:hyperlink>
    </w:p>
    <w:p w:rsidR="005C717A" w:rsidRDefault="00383749" w:rsidP="00383749">
      <w:pPr>
        <w:spacing w:before="240" w:line="240" w:lineRule="auto"/>
        <w:ind w:firstLine="0"/>
        <w:rPr>
          <w:b/>
          <w:smallCaps/>
        </w:rPr>
      </w:pPr>
      <w:r w:rsidRPr="00594B1A">
        <w:fldChar w:fldCharType="end"/>
      </w:r>
      <w:r w:rsidR="0091056D">
        <w:br w:type="page"/>
      </w:r>
    </w:p>
    <w:p w:rsidR="00740B68" w:rsidRDefault="0091056D" w:rsidP="00740B68">
      <w:pPr>
        <w:pStyle w:val="Heading1"/>
      </w:pPr>
      <w:bookmarkStart w:id="9" w:name="_Toc141126580"/>
      <w:r>
        <w:lastRenderedPageBreak/>
        <w:t>DAFTAR GAMBAR</w:t>
      </w:r>
      <w:bookmarkStart w:id="10" w:name="_heading=h.hoclmyi2iz3k" w:colFirst="0" w:colLast="0"/>
      <w:bookmarkStart w:id="11" w:name="_heading=h.sqb95fj8e6ws" w:colFirst="0" w:colLast="0"/>
      <w:bookmarkEnd w:id="9"/>
      <w:bookmarkEnd w:id="10"/>
      <w:bookmarkEnd w:id="11"/>
    </w:p>
    <w:p w:rsidR="00740B68" w:rsidRPr="00594B1A" w:rsidRDefault="00740B68"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"Gambar 2" </w:instrText>
      </w:r>
      <w:r w:rsidRPr="00594B1A">
        <w:fldChar w:fldCharType="separate"/>
      </w:r>
      <w:hyperlink w:anchor="_Toc140858464" w:history="1">
        <w:r w:rsidRPr="00594B1A">
          <w:rPr>
            <w:rStyle w:val="Hyperlink"/>
          </w:rPr>
          <w:t>Gambar 2.1 Arsitektur Sistem Pakar</w:t>
        </w:r>
        <w:r w:rsidRPr="00594B1A">
          <w:rPr>
            <w:webHidden/>
          </w:rPr>
          <w:tab/>
        </w:r>
        <w:r w:rsidRPr="00594B1A">
          <w:rPr>
            <w:webHidden/>
          </w:rPr>
          <w:fldChar w:fldCharType="begin"/>
        </w:r>
        <w:r w:rsidRPr="00594B1A">
          <w:rPr>
            <w:webHidden/>
          </w:rPr>
          <w:instrText xml:space="preserve"> PAGEREF _Toc140858464 \h </w:instrText>
        </w:r>
        <w:r w:rsidRPr="00594B1A">
          <w:rPr>
            <w:webHidden/>
          </w:rPr>
        </w:r>
        <w:r w:rsidRPr="00594B1A">
          <w:rPr>
            <w:webHidden/>
          </w:rPr>
          <w:fldChar w:fldCharType="separate"/>
        </w:r>
        <w:r w:rsidR="00224345">
          <w:rPr>
            <w:webHidden/>
          </w:rPr>
          <w:t>16</w:t>
        </w:r>
        <w:r w:rsidRPr="00594B1A">
          <w:rPr>
            <w:webHidden/>
          </w:rPr>
          <w:fldChar w:fldCharType="end"/>
        </w:r>
      </w:hyperlink>
    </w:p>
    <w:p w:rsidR="000B2727" w:rsidRDefault="00740B68" w:rsidP="00740B68">
      <w:pPr>
        <w:spacing w:line="240" w:lineRule="auto"/>
        <w:ind w:firstLine="0"/>
      </w:pPr>
      <w:r w:rsidRPr="00594B1A">
        <w:fldChar w:fldCharType="end"/>
      </w:r>
      <w:r w:rsidRPr="00594B1A">
        <w:fldChar w:fldCharType="begin"/>
      </w:r>
      <w:r w:rsidRPr="00594B1A">
        <w:instrText xml:space="preserve"> TOC \h \z \c "Gambar 3" </w:instrText>
      </w:r>
      <w:r w:rsidRPr="00594B1A">
        <w:fldChar w:fldCharType="separate"/>
      </w:r>
    </w:p>
    <w:p w:rsidR="000B2727" w:rsidRPr="000B2727" w:rsidRDefault="006A0446" w:rsidP="000B2727">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68808" w:history="1">
        <w:r w:rsidR="000B2727" w:rsidRPr="000B2727">
          <w:rPr>
            <w:rStyle w:val="Hyperlink"/>
          </w:rPr>
          <w:t>Gambar 3.1 Alur Proses Penelitian</w:t>
        </w:r>
        <w:r w:rsidR="000B2727" w:rsidRPr="000B2727">
          <w:rPr>
            <w:webHidden/>
          </w:rPr>
          <w:tab/>
        </w:r>
        <w:r w:rsidR="000B2727" w:rsidRPr="000B2727">
          <w:rPr>
            <w:webHidden/>
          </w:rPr>
          <w:fldChar w:fldCharType="begin"/>
        </w:r>
        <w:r w:rsidR="000B2727" w:rsidRPr="000B2727">
          <w:rPr>
            <w:webHidden/>
          </w:rPr>
          <w:instrText xml:space="preserve"> PAGEREF _Toc140868808 \h </w:instrText>
        </w:r>
        <w:r w:rsidR="000B2727" w:rsidRPr="000B2727">
          <w:rPr>
            <w:webHidden/>
          </w:rPr>
        </w:r>
        <w:r w:rsidR="000B2727" w:rsidRPr="000B2727">
          <w:rPr>
            <w:webHidden/>
          </w:rPr>
          <w:fldChar w:fldCharType="separate"/>
        </w:r>
        <w:r w:rsidR="00224345">
          <w:rPr>
            <w:webHidden/>
          </w:rPr>
          <w:t>24</w:t>
        </w:r>
        <w:r w:rsidR="000B2727" w:rsidRPr="000B2727">
          <w:rPr>
            <w:webHidden/>
          </w:rPr>
          <w:fldChar w:fldCharType="end"/>
        </w:r>
      </w:hyperlink>
    </w:p>
    <w:p w:rsidR="000B2727" w:rsidRPr="000B2727" w:rsidRDefault="006A0446" w:rsidP="000B2727">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68809" w:history="1">
        <w:r w:rsidR="000B2727" w:rsidRPr="000B2727">
          <w:rPr>
            <w:rStyle w:val="Hyperlink"/>
          </w:rPr>
          <w:t>Gambar 3.2 Alur Proses Sistem Pakar</w:t>
        </w:r>
        <w:r w:rsidR="000B2727" w:rsidRPr="000B2727">
          <w:rPr>
            <w:webHidden/>
          </w:rPr>
          <w:tab/>
        </w:r>
        <w:r w:rsidR="000B2727" w:rsidRPr="000B2727">
          <w:rPr>
            <w:webHidden/>
          </w:rPr>
          <w:fldChar w:fldCharType="begin"/>
        </w:r>
        <w:r w:rsidR="000B2727" w:rsidRPr="000B2727">
          <w:rPr>
            <w:webHidden/>
          </w:rPr>
          <w:instrText xml:space="preserve"> PAGEREF _Toc140868809 \h </w:instrText>
        </w:r>
        <w:r w:rsidR="000B2727" w:rsidRPr="000B2727">
          <w:rPr>
            <w:webHidden/>
          </w:rPr>
        </w:r>
        <w:r w:rsidR="000B2727" w:rsidRPr="000B2727">
          <w:rPr>
            <w:webHidden/>
          </w:rPr>
          <w:fldChar w:fldCharType="separate"/>
        </w:r>
        <w:r w:rsidR="00224345">
          <w:rPr>
            <w:webHidden/>
          </w:rPr>
          <w:t>25</w:t>
        </w:r>
        <w:r w:rsidR="000B2727" w:rsidRPr="000B2727">
          <w:rPr>
            <w:webHidden/>
          </w:rPr>
          <w:fldChar w:fldCharType="end"/>
        </w:r>
      </w:hyperlink>
    </w:p>
    <w:p w:rsidR="009F679D" w:rsidRDefault="00740B68" w:rsidP="00740B68">
      <w:pPr>
        <w:spacing w:line="240" w:lineRule="auto"/>
        <w:ind w:firstLine="0"/>
      </w:pPr>
      <w:r w:rsidRPr="00594B1A">
        <w:fldChar w:fldCharType="end"/>
      </w:r>
      <w:r w:rsidRPr="00594B1A">
        <w:fldChar w:fldCharType="begin"/>
      </w:r>
      <w:r w:rsidRPr="00594B1A">
        <w:instrText xml:space="preserve"> TOC \h \z \c "Gambar 4.3" </w:instrText>
      </w:r>
      <w:r w:rsidRPr="00594B1A">
        <w:fldChar w:fldCharType="separate"/>
      </w:r>
    </w:p>
    <w:p w:rsidR="009F679D" w:rsidRPr="009F679D" w:rsidRDefault="006A0446"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6" w:history="1">
        <w:r w:rsidR="009F679D" w:rsidRPr="009F679D">
          <w:rPr>
            <w:rStyle w:val="Hyperlink"/>
          </w:rPr>
          <w:t>Gambar 4.3.1 Inisialisasi Project</w:t>
        </w:r>
        <w:r w:rsidR="009F679D" w:rsidRPr="009F679D">
          <w:rPr>
            <w:webHidden/>
          </w:rPr>
          <w:tab/>
        </w:r>
        <w:r w:rsidR="009F679D" w:rsidRPr="009F679D">
          <w:rPr>
            <w:webHidden/>
          </w:rPr>
          <w:fldChar w:fldCharType="begin"/>
        </w:r>
        <w:r w:rsidR="009F679D" w:rsidRPr="009F679D">
          <w:rPr>
            <w:webHidden/>
          </w:rPr>
          <w:instrText xml:space="preserve"> PAGEREF _Toc141126496 \h </w:instrText>
        </w:r>
        <w:r w:rsidR="009F679D" w:rsidRPr="009F679D">
          <w:rPr>
            <w:webHidden/>
          </w:rPr>
        </w:r>
        <w:r w:rsidR="009F679D" w:rsidRPr="009F679D">
          <w:rPr>
            <w:webHidden/>
          </w:rPr>
          <w:fldChar w:fldCharType="separate"/>
        </w:r>
        <w:r w:rsidR="00224345">
          <w:rPr>
            <w:webHidden/>
          </w:rPr>
          <w:t>54</w:t>
        </w:r>
        <w:r w:rsidR="009F679D" w:rsidRPr="009F679D">
          <w:rPr>
            <w:webHidden/>
          </w:rPr>
          <w:fldChar w:fldCharType="end"/>
        </w:r>
      </w:hyperlink>
    </w:p>
    <w:p w:rsidR="009F679D" w:rsidRPr="009F679D" w:rsidRDefault="006A0446"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7" w:history="1">
        <w:r w:rsidR="009F679D" w:rsidRPr="009F679D">
          <w:rPr>
            <w:rStyle w:val="Hyperlink"/>
          </w:rPr>
          <w:t>Gambar 4.3.2 Konfigurasi Firebase Authentication</w:t>
        </w:r>
        <w:r w:rsidR="009F679D" w:rsidRPr="009F679D">
          <w:rPr>
            <w:webHidden/>
          </w:rPr>
          <w:tab/>
        </w:r>
        <w:r w:rsidR="009F679D" w:rsidRPr="009F679D">
          <w:rPr>
            <w:webHidden/>
          </w:rPr>
          <w:fldChar w:fldCharType="begin"/>
        </w:r>
        <w:r w:rsidR="009F679D" w:rsidRPr="009F679D">
          <w:rPr>
            <w:webHidden/>
          </w:rPr>
          <w:instrText xml:space="preserve"> PAGEREF _Toc141126497 \h </w:instrText>
        </w:r>
        <w:r w:rsidR="009F679D" w:rsidRPr="009F679D">
          <w:rPr>
            <w:webHidden/>
          </w:rPr>
        </w:r>
        <w:r w:rsidR="009F679D" w:rsidRPr="009F679D">
          <w:rPr>
            <w:webHidden/>
          </w:rPr>
          <w:fldChar w:fldCharType="separate"/>
        </w:r>
        <w:r w:rsidR="00224345">
          <w:rPr>
            <w:webHidden/>
          </w:rPr>
          <w:t>54</w:t>
        </w:r>
        <w:r w:rsidR="009F679D" w:rsidRPr="009F679D">
          <w:rPr>
            <w:webHidden/>
          </w:rPr>
          <w:fldChar w:fldCharType="end"/>
        </w:r>
      </w:hyperlink>
    </w:p>
    <w:p w:rsidR="009F679D" w:rsidRPr="009F679D" w:rsidRDefault="006A0446"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8" w:history="1">
        <w:r w:rsidR="009F679D" w:rsidRPr="009F679D">
          <w:rPr>
            <w:rStyle w:val="Hyperlink"/>
          </w:rPr>
          <w:t>Gambar 4.3.3 Struktur Basis Data Firestore</w:t>
        </w:r>
        <w:r w:rsidR="009F679D" w:rsidRPr="009F679D">
          <w:rPr>
            <w:webHidden/>
          </w:rPr>
          <w:tab/>
        </w:r>
        <w:r w:rsidR="009F679D" w:rsidRPr="009F679D">
          <w:rPr>
            <w:webHidden/>
          </w:rPr>
          <w:fldChar w:fldCharType="begin"/>
        </w:r>
        <w:r w:rsidR="009F679D" w:rsidRPr="009F679D">
          <w:rPr>
            <w:webHidden/>
          </w:rPr>
          <w:instrText xml:space="preserve"> PAGEREF _Toc141126498 \h </w:instrText>
        </w:r>
        <w:r w:rsidR="009F679D" w:rsidRPr="009F679D">
          <w:rPr>
            <w:webHidden/>
          </w:rPr>
        </w:r>
        <w:r w:rsidR="009F679D" w:rsidRPr="009F679D">
          <w:rPr>
            <w:webHidden/>
          </w:rPr>
          <w:fldChar w:fldCharType="separate"/>
        </w:r>
        <w:r w:rsidR="00224345">
          <w:rPr>
            <w:webHidden/>
          </w:rPr>
          <w:t>55</w:t>
        </w:r>
        <w:r w:rsidR="009F679D" w:rsidRPr="009F679D">
          <w:rPr>
            <w:webHidden/>
          </w:rPr>
          <w:fldChar w:fldCharType="end"/>
        </w:r>
      </w:hyperlink>
    </w:p>
    <w:p w:rsidR="009F679D" w:rsidRPr="009F679D" w:rsidRDefault="006A0446"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9" w:history="1">
        <w:r w:rsidR="009F679D" w:rsidRPr="009F679D">
          <w:rPr>
            <w:rStyle w:val="Hyperlink"/>
          </w:rPr>
          <w:t>Gambar 4.3.4 Rumus Nilai Assessment</w:t>
        </w:r>
        <w:r w:rsidR="009F679D" w:rsidRPr="009F679D">
          <w:rPr>
            <w:webHidden/>
          </w:rPr>
          <w:tab/>
        </w:r>
        <w:r w:rsidR="009F679D" w:rsidRPr="009F679D">
          <w:rPr>
            <w:webHidden/>
          </w:rPr>
          <w:fldChar w:fldCharType="begin"/>
        </w:r>
        <w:r w:rsidR="009F679D" w:rsidRPr="009F679D">
          <w:rPr>
            <w:webHidden/>
          </w:rPr>
          <w:instrText xml:space="preserve"> PAGEREF _Toc141126499 \h </w:instrText>
        </w:r>
        <w:r w:rsidR="009F679D" w:rsidRPr="009F679D">
          <w:rPr>
            <w:webHidden/>
          </w:rPr>
        </w:r>
        <w:r w:rsidR="009F679D" w:rsidRPr="009F679D">
          <w:rPr>
            <w:webHidden/>
          </w:rPr>
          <w:fldChar w:fldCharType="separate"/>
        </w:r>
        <w:r w:rsidR="00224345">
          <w:rPr>
            <w:webHidden/>
          </w:rPr>
          <w:t>56</w:t>
        </w:r>
        <w:r w:rsidR="009F679D" w:rsidRPr="009F679D">
          <w:rPr>
            <w:webHidden/>
          </w:rPr>
          <w:fldChar w:fldCharType="end"/>
        </w:r>
      </w:hyperlink>
    </w:p>
    <w:p w:rsidR="009F679D" w:rsidRPr="009F679D" w:rsidRDefault="006A0446"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0" w:history="1">
        <w:r w:rsidR="009F679D" w:rsidRPr="009F679D">
          <w:rPr>
            <w:rStyle w:val="Hyperlink"/>
          </w:rPr>
          <w:t>Gambar 4.3.5 Implementasi Nilai Risiko</w:t>
        </w:r>
        <w:r w:rsidR="009F679D" w:rsidRPr="009F679D">
          <w:rPr>
            <w:webHidden/>
          </w:rPr>
          <w:tab/>
        </w:r>
        <w:r w:rsidR="009F679D" w:rsidRPr="009F679D">
          <w:rPr>
            <w:webHidden/>
          </w:rPr>
          <w:fldChar w:fldCharType="begin"/>
        </w:r>
        <w:r w:rsidR="009F679D" w:rsidRPr="009F679D">
          <w:rPr>
            <w:webHidden/>
          </w:rPr>
          <w:instrText xml:space="preserve"> PAGEREF _Toc141126500 \h </w:instrText>
        </w:r>
        <w:r w:rsidR="009F679D" w:rsidRPr="009F679D">
          <w:rPr>
            <w:webHidden/>
          </w:rPr>
        </w:r>
        <w:r w:rsidR="009F679D" w:rsidRPr="009F679D">
          <w:rPr>
            <w:webHidden/>
          </w:rPr>
          <w:fldChar w:fldCharType="separate"/>
        </w:r>
        <w:r w:rsidR="00224345">
          <w:rPr>
            <w:webHidden/>
          </w:rPr>
          <w:t>57</w:t>
        </w:r>
        <w:r w:rsidR="009F679D" w:rsidRPr="009F679D">
          <w:rPr>
            <w:webHidden/>
          </w:rPr>
          <w:fldChar w:fldCharType="end"/>
        </w:r>
      </w:hyperlink>
    </w:p>
    <w:p w:rsidR="009F679D" w:rsidRPr="009F679D" w:rsidRDefault="006A0446"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1" w:history="1">
        <w:r w:rsidR="009F679D" w:rsidRPr="009F679D">
          <w:rPr>
            <w:rStyle w:val="Hyperlink"/>
          </w:rPr>
          <w:t>Gambar 4.3 6 Rumus Nilai Kontrol Keamanan</w:t>
        </w:r>
        <w:r w:rsidR="009F679D" w:rsidRPr="009F679D">
          <w:rPr>
            <w:webHidden/>
          </w:rPr>
          <w:tab/>
        </w:r>
        <w:r w:rsidR="009F679D" w:rsidRPr="009F679D">
          <w:rPr>
            <w:webHidden/>
          </w:rPr>
          <w:fldChar w:fldCharType="begin"/>
        </w:r>
        <w:r w:rsidR="009F679D" w:rsidRPr="009F679D">
          <w:rPr>
            <w:webHidden/>
          </w:rPr>
          <w:instrText xml:space="preserve"> PAGEREF _Toc141126501 \h </w:instrText>
        </w:r>
        <w:r w:rsidR="009F679D" w:rsidRPr="009F679D">
          <w:rPr>
            <w:webHidden/>
          </w:rPr>
        </w:r>
        <w:r w:rsidR="009F679D" w:rsidRPr="009F679D">
          <w:rPr>
            <w:webHidden/>
          </w:rPr>
          <w:fldChar w:fldCharType="separate"/>
        </w:r>
        <w:r w:rsidR="00224345">
          <w:rPr>
            <w:webHidden/>
          </w:rPr>
          <w:t>58</w:t>
        </w:r>
        <w:r w:rsidR="009F679D" w:rsidRPr="009F679D">
          <w:rPr>
            <w:webHidden/>
          </w:rPr>
          <w:fldChar w:fldCharType="end"/>
        </w:r>
      </w:hyperlink>
    </w:p>
    <w:p w:rsidR="009F679D" w:rsidRPr="009F679D" w:rsidRDefault="006A0446"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2" w:history="1">
        <w:r w:rsidR="009F679D" w:rsidRPr="009F679D">
          <w:rPr>
            <w:rStyle w:val="Hyperlink"/>
          </w:rPr>
          <w:t>Gambar 4.3.7 Implementasi Nilai Kontrol Keamanan</w:t>
        </w:r>
        <w:r w:rsidR="009F679D" w:rsidRPr="009F679D">
          <w:rPr>
            <w:webHidden/>
          </w:rPr>
          <w:tab/>
        </w:r>
        <w:r w:rsidR="009F679D" w:rsidRPr="009F679D">
          <w:rPr>
            <w:webHidden/>
          </w:rPr>
          <w:fldChar w:fldCharType="begin"/>
        </w:r>
        <w:r w:rsidR="009F679D" w:rsidRPr="009F679D">
          <w:rPr>
            <w:webHidden/>
          </w:rPr>
          <w:instrText xml:space="preserve"> PAGEREF _Toc141126502 \h </w:instrText>
        </w:r>
        <w:r w:rsidR="009F679D" w:rsidRPr="009F679D">
          <w:rPr>
            <w:webHidden/>
          </w:rPr>
        </w:r>
        <w:r w:rsidR="009F679D" w:rsidRPr="009F679D">
          <w:rPr>
            <w:webHidden/>
          </w:rPr>
          <w:fldChar w:fldCharType="separate"/>
        </w:r>
        <w:r w:rsidR="00224345">
          <w:rPr>
            <w:webHidden/>
          </w:rPr>
          <w:t>58</w:t>
        </w:r>
        <w:r w:rsidR="009F679D" w:rsidRPr="009F679D">
          <w:rPr>
            <w:webHidden/>
          </w:rPr>
          <w:fldChar w:fldCharType="end"/>
        </w:r>
      </w:hyperlink>
    </w:p>
    <w:p w:rsidR="009F679D" w:rsidRPr="009F679D" w:rsidRDefault="006A0446"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3" w:history="1">
        <w:r w:rsidR="009F679D" w:rsidRPr="009F679D">
          <w:rPr>
            <w:rStyle w:val="Hyperlink"/>
          </w:rPr>
          <w:t>Gambar 4.3.8 Tampilan Home Sistem Pakar</w:t>
        </w:r>
        <w:r w:rsidR="009F679D" w:rsidRPr="009F679D">
          <w:rPr>
            <w:webHidden/>
          </w:rPr>
          <w:tab/>
        </w:r>
        <w:r w:rsidR="009F679D" w:rsidRPr="009F679D">
          <w:rPr>
            <w:webHidden/>
          </w:rPr>
          <w:fldChar w:fldCharType="begin"/>
        </w:r>
        <w:r w:rsidR="009F679D" w:rsidRPr="009F679D">
          <w:rPr>
            <w:webHidden/>
          </w:rPr>
          <w:instrText xml:space="preserve"> PAGEREF _Toc141126503 \h </w:instrText>
        </w:r>
        <w:r w:rsidR="009F679D" w:rsidRPr="009F679D">
          <w:rPr>
            <w:webHidden/>
          </w:rPr>
        </w:r>
        <w:r w:rsidR="009F679D" w:rsidRPr="009F679D">
          <w:rPr>
            <w:webHidden/>
          </w:rPr>
          <w:fldChar w:fldCharType="separate"/>
        </w:r>
        <w:r w:rsidR="00224345">
          <w:rPr>
            <w:webHidden/>
          </w:rPr>
          <w:t>59</w:t>
        </w:r>
        <w:r w:rsidR="009F679D" w:rsidRPr="009F679D">
          <w:rPr>
            <w:webHidden/>
          </w:rPr>
          <w:fldChar w:fldCharType="end"/>
        </w:r>
      </w:hyperlink>
    </w:p>
    <w:p w:rsidR="009F679D" w:rsidRPr="009F679D" w:rsidRDefault="006A0446" w:rsidP="009F679D">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1126504" w:history="1">
        <w:r w:rsidR="009F679D" w:rsidRPr="009F679D">
          <w:rPr>
            <w:rStyle w:val="Hyperlink"/>
          </w:rPr>
          <w:t>Gambar 4.3.9 Tampilan Utama Sistem Pakar</w:t>
        </w:r>
        <w:r w:rsidR="009F679D" w:rsidRPr="009F679D">
          <w:rPr>
            <w:webHidden/>
          </w:rPr>
          <w:tab/>
        </w:r>
        <w:r w:rsidR="009F679D" w:rsidRPr="009F679D">
          <w:rPr>
            <w:webHidden/>
          </w:rPr>
          <w:fldChar w:fldCharType="begin"/>
        </w:r>
        <w:r w:rsidR="009F679D" w:rsidRPr="009F679D">
          <w:rPr>
            <w:webHidden/>
          </w:rPr>
          <w:instrText xml:space="preserve"> PAGEREF _Toc141126504 \h </w:instrText>
        </w:r>
        <w:r w:rsidR="009F679D" w:rsidRPr="009F679D">
          <w:rPr>
            <w:webHidden/>
          </w:rPr>
        </w:r>
        <w:r w:rsidR="009F679D" w:rsidRPr="009F679D">
          <w:rPr>
            <w:webHidden/>
          </w:rPr>
          <w:fldChar w:fldCharType="separate"/>
        </w:r>
        <w:r w:rsidR="00224345">
          <w:rPr>
            <w:webHidden/>
          </w:rPr>
          <w:t>60</w:t>
        </w:r>
        <w:r w:rsidR="009F679D" w:rsidRPr="009F679D">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4.4." </w:instrText>
      </w:r>
      <w:r w:rsidRPr="00594B1A">
        <w:fldChar w:fldCharType="separate"/>
      </w:r>
    </w:p>
    <w:p w:rsidR="00740B68" w:rsidRPr="00594B1A" w:rsidRDefault="006A0446"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599" w:history="1">
        <w:r w:rsidR="00740B68" w:rsidRPr="00594B1A">
          <w:rPr>
            <w:rStyle w:val="Hyperlink"/>
          </w:rPr>
          <w:t>Gambar 4.4.1 Testing Otentikasi</w:t>
        </w:r>
        <w:r w:rsidR="00740B68" w:rsidRPr="00594B1A">
          <w:rPr>
            <w:webHidden/>
          </w:rPr>
          <w:tab/>
        </w:r>
        <w:r w:rsidR="00740B68" w:rsidRPr="00594B1A">
          <w:rPr>
            <w:webHidden/>
          </w:rPr>
          <w:fldChar w:fldCharType="begin"/>
        </w:r>
        <w:r w:rsidR="00740B68" w:rsidRPr="00594B1A">
          <w:rPr>
            <w:webHidden/>
          </w:rPr>
          <w:instrText xml:space="preserve"> PAGEREF _Toc140858599 \h </w:instrText>
        </w:r>
        <w:r w:rsidR="00740B68" w:rsidRPr="00594B1A">
          <w:rPr>
            <w:webHidden/>
          </w:rPr>
        </w:r>
        <w:r w:rsidR="00740B68" w:rsidRPr="00594B1A">
          <w:rPr>
            <w:webHidden/>
          </w:rPr>
          <w:fldChar w:fldCharType="separate"/>
        </w:r>
        <w:r w:rsidR="00224345">
          <w:rPr>
            <w:webHidden/>
          </w:rPr>
          <w:t>61</w:t>
        </w:r>
        <w:r w:rsidR="00740B68" w:rsidRPr="00594B1A">
          <w:rPr>
            <w:webHidden/>
          </w:rPr>
          <w:fldChar w:fldCharType="end"/>
        </w:r>
      </w:hyperlink>
    </w:p>
    <w:p w:rsidR="00740B68" w:rsidRPr="00594B1A" w:rsidRDefault="006A0446"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0" w:history="1">
        <w:r w:rsidR="00740B68" w:rsidRPr="00594B1A">
          <w:rPr>
            <w:rStyle w:val="Hyperlink"/>
          </w:rPr>
          <w:t>Gambar 4.4.2 Cek Akun di Basis Data</w:t>
        </w:r>
        <w:r w:rsidR="00740B68" w:rsidRPr="00594B1A">
          <w:rPr>
            <w:webHidden/>
          </w:rPr>
          <w:tab/>
        </w:r>
        <w:r w:rsidR="00740B68" w:rsidRPr="00594B1A">
          <w:rPr>
            <w:webHidden/>
          </w:rPr>
          <w:fldChar w:fldCharType="begin"/>
        </w:r>
        <w:r w:rsidR="00740B68" w:rsidRPr="00594B1A">
          <w:rPr>
            <w:webHidden/>
          </w:rPr>
          <w:instrText xml:space="preserve"> PAGEREF _Toc140858600 \h </w:instrText>
        </w:r>
        <w:r w:rsidR="00740B68" w:rsidRPr="00594B1A">
          <w:rPr>
            <w:webHidden/>
          </w:rPr>
        </w:r>
        <w:r w:rsidR="00740B68" w:rsidRPr="00594B1A">
          <w:rPr>
            <w:webHidden/>
          </w:rPr>
          <w:fldChar w:fldCharType="separate"/>
        </w:r>
        <w:r w:rsidR="00224345">
          <w:rPr>
            <w:webHidden/>
          </w:rPr>
          <w:t>61</w:t>
        </w:r>
        <w:r w:rsidR="00740B68" w:rsidRPr="00594B1A">
          <w:rPr>
            <w:webHidden/>
          </w:rPr>
          <w:fldChar w:fldCharType="end"/>
        </w:r>
      </w:hyperlink>
    </w:p>
    <w:p w:rsidR="00740B68" w:rsidRPr="00594B1A" w:rsidRDefault="006A0446"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1" w:history="1">
        <w:r w:rsidR="00740B68" w:rsidRPr="00594B1A">
          <w:rPr>
            <w:rStyle w:val="Hyperlink"/>
          </w:rPr>
          <w:t>Gambar 4.4.3 Hasil Assessment Sistem Pakar</w:t>
        </w:r>
        <w:r w:rsidR="00740B68" w:rsidRPr="00594B1A">
          <w:rPr>
            <w:webHidden/>
          </w:rPr>
          <w:tab/>
        </w:r>
        <w:r w:rsidR="00740B68" w:rsidRPr="00594B1A">
          <w:rPr>
            <w:webHidden/>
          </w:rPr>
          <w:fldChar w:fldCharType="begin"/>
        </w:r>
        <w:r w:rsidR="00740B68" w:rsidRPr="00594B1A">
          <w:rPr>
            <w:webHidden/>
          </w:rPr>
          <w:instrText xml:space="preserve"> PAGEREF _Toc140858601 \h </w:instrText>
        </w:r>
        <w:r w:rsidR="00740B68" w:rsidRPr="00594B1A">
          <w:rPr>
            <w:webHidden/>
          </w:rPr>
        </w:r>
        <w:r w:rsidR="00740B68" w:rsidRPr="00594B1A">
          <w:rPr>
            <w:webHidden/>
          </w:rPr>
          <w:fldChar w:fldCharType="separate"/>
        </w:r>
        <w:r w:rsidR="00224345">
          <w:rPr>
            <w:webHidden/>
          </w:rPr>
          <w:t>62</w:t>
        </w:r>
        <w:r w:rsidR="00740B68" w:rsidRPr="00594B1A">
          <w:rPr>
            <w:webHidden/>
          </w:rPr>
          <w:fldChar w:fldCharType="end"/>
        </w:r>
      </w:hyperlink>
    </w:p>
    <w:p w:rsidR="00740B68" w:rsidRPr="00594B1A" w:rsidRDefault="006A0446"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2" w:history="1">
        <w:r w:rsidR="00740B68" w:rsidRPr="00594B1A">
          <w:rPr>
            <w:rStyle w:val="Hyperlink"/>
          </w:rPr>
          <w:t>Gambar 4.4.4 Cek Assessment Pengguna</w:t>
        </w:r>
        <w:r w:rsidR="00740B68" w:rsidRPr="00594B1A">
          <w:rPr>
            <w:webHidden/>
          </w:rPr>
          <w:tab/>
        </w:r>
        <w:r w:rsidR="00740B68" w:rsidRPr="00594B1A">
          <w:rPr>
            <w:webHidden/>
          </w:rPr>
          <w:fldChar w:fldCharType="begin"/>
        </w:r>
        <w:r w:rsidR="00740B68" w:rsidRPr="00594B1A">
          <w:rPr>
            <w:webHidden/>
          </w:rPr>
          <w:instrText xml:space="preserve"> PAGEREF _Toc140858602 \h </w:instrText>
        </w:r>
        <w:r w:rsidR="00740B68" w:rsidRPr="00594B1A">
          <w:rPr>
            <w:webHidden/>
          </w:rPr>
        </w:r>
        <w:r w:rsidR="00740B68" w:rsidRPr="00594B1A">
          <w:rPr>
            <w:webHidden/>
          </w:rPr>
          <w:fldChar w:fldCharType="separate"/>
        </w:r>
        <w:r w:rsidR="00224345">
          <w:rPr>
            <w:webHidden/>
          </w:rPr>
          <w:t>62</w:t>
        </w:r>
        <w:r w:rsidR="00740B68" w:rsidRPr="00594B1A">
          <w:rPr>
            <w:webHidden/>
          </w:rPr>
          <w:fldChar w:fldCharType="end"/>
        </w:r>
      </w:hyperlink>
    </w:p>
    <w:p w:rsidR="00740B68" w:rsidRPr="00594B1A" w:rsidRDefault="006A0446"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3" w:history="1">
        <w:r w:rsidR="00740B68" w:rsidRPr="00594B1A">
          <w:rPr>
            <w:rStyle w:val="Hyperlink"/>
          </w:rPr>
          <w:t>Gambar 4.4.5 Kode Program Sistem Pakar</w:t>
        </w:r>
        <w:r w:rsidR="00740B68" w:rsidRPr="00594B1A">
          <w:rPr>
            <w:webHidden/>
          </w:rPr>
          <w:tab/>
        </w:r>
        <w:r w:rsidR="00740B68" w:rsidRPr="00594B1A">
          <w:rPr>
            <w:webHidden/>
          </w:rPr>
          <w:fldChar w:fldCharType="begin"/>
        </w:r>
        <w:r w:rsidR="00740B68" w:rsidRPr="00594B1A">
          <w:rPr>
            <w:webHidden/>
          </w:rPr>
          <w:instrText xml:space="preserve"> PAGEREF _Toc140858603 \h </w:instrText>
        </w:r>
        <w:r w:rsidR="00740B68" w:rsidRPr="00594B1A">
          <w:rPr>
            <w:webHidden/>
          </w:rPr>
        </w:r>
        <w:r w:rsidR="00740B68" w:rsidRPr="00594B1A">
          <w:rPr>
            <w:webHidden/>
          </w:rPr>
          <w:fldChar w:fldCharType="separate"/>
        </w:r>
        <w:r w:rsidR="00224345">
          <w:rPr>
            <w:webHidden/>
          </w:rPr>
          <w:t>63</w:t>
        </w:r>
        <w:r w:rsidR="00740B68" w:rsidRPr="00594B1A">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4.5." </w:instrText>
      </w:r>
      <w:r w:rsidRPr="00594B1A">
        <w:fldChar w:fldCharType="separate"/>
      </w:r>
    </w:p>
    <w:p w:rsidR="00740B68" w:rsidRPr="00594B1A" w:rsidRDefault="006A0446" w:rsidP="00740B68">
      <w:pPr>
        <w:pStyle w:val="TableofFigures"/>
        <w:tabs>
          <w:tab w:val="right" w:leader="dot" w:pos="7928"/>
        </w:tabs>
        <w:ind w:firstLine="0"/>
        <w:rPr>
          <w:rFonts w:asciiTheme="minorHAnsi" w:eastAsiaTheme="minorEastAsia" w:hAnsiTheme="minorHAnsi" w:cstheme="minorBidi"/>
          <w:sz w:val="22"/>
          <w:szCs w:val="22"/>
          <w:lang w:val="en-US"/>
        </w:rPr>
      </w:pPr>
      <w:hyperlink w:anchor="_Toc140858609" w:history="1">
        <w:r w:rsidR="00740B68" w:rsidRPr="00594B1A">
          <w:rPr>
            <w:rStyle w:val="Hyperlink"/>
          </w:rPr>
          <w:t>Gambar 4.5.1 Deploy Sistem</w:t>
        </w:r>
        <w:r w:rsidR="00740B68" w:rsidRPr="00594B1A">
          <w:rPr>
            <w:webHidden/>
          </w:rPr>
          <w:tab/>
        </w:r>
        <w:r w:rsidR="00740B68" w:rsidRPr="00594B1A">
          <w:rPr>
            <w:webHidden/>
          </w:rPr>
          <w:fldChar w:fldCharType="begin"/>
        </w:r>
        <w:r w:rsidR="00740B68" w:rsidRPr="00594B1A">
          <w:rPr>
            <w:webHidden/>
          </w:rPr>
          <w:instrText xml:space="preserve"> PAGEREF _Toc140858609 \h </w:instrText>
        </w:r>
        <w:r w:rsidR="00740B68" w:rsidRPr="00594B1A">
          <w:rPr>
            <w:webHidden/>
          </w:rPr>
        </w:r>
        <w:r w:rsidR="00740B68" w:rsidRPr="00594B1A">
          <w:rPr>
            <w:webHidden/>
          </w:rPr>
          <w:fldChar w:fldCharType="separate"/>
        </w:r>
        <w:r w:rsidR="00224345">
          <w:rPr>
            <w:webHidden/>
          </w:rPr>
          <w:t>64</w:t>
        </w:r>
        <w:r w:rsidR="00740B68" w:rsidRPr="00594B1A">
          <w:rPr>
            <w:webHidden/>
          </w:rPr>
          <w:fldChar w:fldCharType="end"/>
        </w:r>
      </w:hyperlink>
    </w:p>
    <w:p w:rsidR="005C717A" w:rsidRDefault="00740B68" w:rsidP="00740B68">
      <w:pPr>
        <w:spacing w:line="240" w:lineRule="auto"/>
        <w:ind w:firstLine="0"/>
      </w:pPr>
      <w:r w:rsidRPr="00594B1A">
        <w:fldChar w:fldCharType="end"/>
      </w:r>
      <w:r w:rsidR="0091056D">
        <w:br w:type="page"/>
      </w:r>
    </w:p>
    <w:p w:rsidR="005C717A" w:rsidRDefault="0091056D">
      <w:pPr>
        <w:pStyle w:val="Heading1"/>
      </w:pPr>
      <w:bookmarkStart w:id="12" w:name="_Toc141126581"/>
      <w:r>
        <w:lastRenderedPageBreak/>
        <w:t>DAFTAR LAMPIRAN</w:t>
      </w:r>
      <w:bookmarkEnd w:id="12"/>
    </w:p>
    <w:p w:rsidR="00BB0198" w:rsidRPr="00594B1A" w:rsidRDefault="00BB0198" w:rsidP="00BB0198">
      <w:pPr>
        <w:pStyle w:val="TableofFigures"/>
        <w:tabs>
          <w:tab w:val="right" w:leader="dot" w:pos="7928"/>
        </w:tabs>
        <w:ind w:firstLine="0"/>
        <w:rPr>
          <w:rFonts w:asciiTheme="minorHAnsi" w:eastAsiaTheme="minorEastAsia" w:hAnsiTheme="minorHAnsi" w:cstheme="minorBidi"/>
          <w:sz w:val="22"/>
          <w:szCs w:val="22"/>
          <w:lang w:val="en-US"/>
        </w:rPr>
      </w:pPr>
      <w:r>
        <w:rPr>
          <w:b/>
          <w:color w:val="000000"/>
        </w:rPr>
        <w:fldChar w:fldCharType="begin"/>
      </w:r>
      <w:r w:rsidRPr="00BB0198">
        <w:rPr>
          <w:b/>
          <w:color w:val="000000"/>
        </w:rPr>
        <w:instrText xml:space="preserve"> TOC \h \z \c "Lampiran " </w:instrText>
      </w:r>
      <w:r>
        <w:rPr>
          <w:b/>
          <w:color w:val="000000"/>
        </w:rPr>
        <w:fldChar w:fldCharType="separate"/>
      </w:r>
      <w:hyperlink w:anchor="_Toc140858240" w:history="1">
        <w:r w:rsidRPr="00594B1A">
          <w:rPr>
            <w:rStyle w:val="Hyperlink"/>
          </w:rPr>
          <w:t>Lampiran 1. ISO/IEC 27002:2013</w:t>
        </w:r>
        <w:r w:rsidRPr="00594B1A">
          <w:rPr>
            <w:webHidden/>
          </w:rPr>
          <w:tab/>
        </w:r>
        <w:r w:rsidRPr="00594B1A">
          <w:rPr>
            <w:webHidden/>
          </w:rPr>
          <w:fldChar w:fldCharType="begin"/>
        </w:r>
        <w:r w:rsidRPr="00594B1A">
          <w:rPr>
            <w:webHidden/>
          </w:rPr>
          <w:instrText xml:space="preserve"> PAGEREF _Toc140858240 \h </w:instrText>
        </w:r>
        <w:r w:rsidRPr="00594B1A">
          <w:rPr>
            <w:webHidden/>
          </w:rPr>
        </w:r>
        <w:r w:rsidRPr="00594B1A">
          <w:rPr>
            <w:webHidden/>
          </w:rPr>
          <w:fldChar w:fldCharType="separate"/>
        </w:r>
        <w:r w:rsidR="00224345">
          <w:rPr>
            <w:webHidden/>
          </w:rPr>
          <w:t>70</w:t>
        </w:r>
        <w:r w:rsidRPr="00594B1A">
          <w:rPr>
            <w:webHidden/>
          </w:rPr>
          <w:fldChar w:fldCharType="end"/>
        </w:r>
      </w:hyperlink>
    </w:p>
    <w:p w:rsidR="005C717A" w:rsidRDefault="00BB0198">
      <w:pPr>
        <w:pBdr>
          <w:top w:val="nil"/>
          <w:left w:val="nil"/>
          <w:bottom w:val="nil"/>
          <w:right w:val="nil"/>
          <w:between w:val="nil"/>
        </w:pBdr>
        <w:tabs>
          <w:tab w:val="right" w:pos="7928"/>
        </w:tabs>
        <w:ind w:firstLine="0"/>
        <w:jc w:val="left"/>
        <w:rPr>
          <w:b/>
          <w:color w:val="000000"/>
        </w:rPr>
      </w:pPr>
      <w:r>
        <w:rPr>
          <w:b/>
          <w:color w:val="000000"/>
        </w:rPr>
        <w:fldChar w:fldCharType="end"/>
      </w:r>
    </w:p>
    <w:p w:rsidR="005C717A" w:rsidRDefault="0091056D">
      <w:pPr>
        <w:pBdr>
          <w:top w:val="nil"/>
          <w:left w:val="nil"/>
          <w:bottom w:val="nil"/>
          <w:right w:val="nil"/>
          <w:between w:val="nil"/>
        </w:pBdr>
        <w:spacing w:line="240" w:lineRule="auto"/>
        <w:ind w:firstLine="0"/>
        <w:rPr>
          <w:b/>
          <w:color w:val="000000"/>
        </w:rPr>
      </w:pPr>
      <w:r>
        <w:br w:type="page"/>
      </w:r>
    </w:p>
    <w:p w:rsidR="005C717A" w:rsidRDefault="0091056D">
      <w:pPr>
        <w:pStyle w:val="Heading1"/>
      </w:pPr>
      <w:bookmarkStart w:id="13" w:name="_Toc141126582"/>
      <w:r>
        <w:lastRenderedPageBreak/>
        <w:t>ABSTRAK</w:t>
      </w:r>
      <w:bookmarkEnd w:id="13"/>
    </w:p>
    <w:p w:rsidR="005C717A" w:rsidRDefault="0091056D">
      <w:r>
        <w:t>Keamanan sistem informasi menjadi hal yang penting dalam era digital saat ini, di mana perusahaan dan organisasi menghadapi ancaman keamanan yang semakin kompleks dan canggih. Oleh karena itu, diperlukan pendekatan yang efektif untuk mengevaluasi risiko keamanan dalam sistem informasi.</w:t>
      </w:r>
    </w:p>
    <w:p w:rsidR="005C717A" w:rsidRDefault="0091056D">
      <w:r>
        <w:t xml:space="preserve">Salah satu upaya yang dapat dilakukan adalah dengan mengembangkan sebuah Sistem Pakar untuk Risk Assessment keamanan sistem informasi berdasarkan standar ISO 27002 menggunakan metode Certainty Factor. </w:t>
      </w:r>
    </w:p>
    <w:p w:rsidR="005C717A" w:rsidRDefault="0091056D">
      <w:r>
        <w:t xml:space="preserve">Metode </w:t>
      </w:r>
      <w:r>
        <w:rPr>
          <w:i/>
        </w:rPr>
        <w:t>certainty factor</w:t>
      </w:r>
      <w:r>
        <w:t xml:space="preserve"> digunakan untuk memberikan penilaian risiko yang lebih akurat. Menurut (Heckerman, D., 1992).</w:t>
      </w:r>
      <w:r>
        <w:rPr>
          <w:i/>
        </w:rPr>
        <w:t xml:space="preserve"> certainty factor</w:t>
      </w:r>
      <w:r>
        <w:t xml:space="preserve"> adalah metode yang menggunakan faktor kepastian (certainty) dalam mengukur keyakinan ahli dalam membuat penilaian. Sistem pakar yang dikembangkan dalam penelitian ini akan memanfaatkan pengetahuan dan pengalaman para ahli keamanan sistem informasi yang telah ditetapkan dalam bentuk aturan-aturan berbasis ISO 27002.</w:t>
      </w:r>
    </w:p>
    <w:p w:rsidR="005C717A" w:rsidRDefault="0091056D">
      <w:pPr>
        <w:rPr>
          <w:b/>
        </w:rPr>
      </w:pPr>
      <w:r>
        <w:t xml:space="preserve">Dengan menggunakan Sistem Pakar yang dikembangkan dalam penelitian ini, organisasi dapat mengurangi kesalahan </w:t>
      </w:r>
      <w:r>
        <w:rPr>
          <w:i/>
        </w:rPr>
        <w:t xml:space="preserve">human error </w:t>
      </w:r>
      <w:r>
        <w:t>dalam proses penilaian risiko, meningkatkan akurasi penilaian risiko, dan mengoptimalkan upaya mitigasi risiko keamanan sistem informasi. Dengan demikian, Sistem Pakar ini dapat menjadi alat yang berharga dalam memastikan keamanan sistem informasi yang lebih baik dan melindungi aset penting organisasi.</w:t>
      </w:r>
    </w:p>
    <w:p w:rsidR="005C717A" w:rsidRDefault="0091056D">
      <w:pPr>
        <w:ind w:firstLine="0"/>
      </w:pPr>
      <w:r>
        <w:rPr>
          <w:b/>
        </w:rPr>
        <w:t>Kata Kunci</w:t>
      </w:r>
      <w:r>
        <w:t xml:space="preserve"> : Sistem Pakar, Risk Assessment, Kea</w:t>
      </w:r>
      <w:r w:rsidR="00AE7B0A">
        <w:t>manan Sistem Informasi, ISO 270</w:t>
      </w:r>
      <w:r>
        <w:t>02, Certain</w:t>
      </w:r>
      <w:r w:rsidR="00A64029">
        <w:t>ty Factor.</w:t>
      </w:r>
    </w:p>
    <w:p w:rsidR="005C717A" w:rsidRDefault="005C717A">
      <w:pPr>
        <w:spacing w:line="240" w:lineRule="auto"/>
        <w:ind w:firstLine="0"/>
      </w:pPr>
    </w:p>
    <w:p w:rsidR="005C717A" w:rsidRDefault="0091056D">
      <w:pPr>
        <w:spacing w:after="160" w:line="259" w:lineRule="auto"/>
        <w:ind w:firstLine="0"/>
        <w:jc w:val="left"/>
        <w:sectPr w:rsidR="005C717A" w:rsidSect="0091056D">
          <w:headerReference w:type="even" r:id="rId16"/>
          <w:headerReference w:type="default" r:id="rId17"/>
          <w:headerReference w:type="first" r:id="rId18"/>
          <w:footerReference w:type="first" r:id="rId19"/>
          <w:pgSz w:w="11907" w:h="16839"/>
          <w:pgMar w:top="1560" w:right="1701" w:bottom="1701" w:left="2268" w:header="1134" w:footer="1134" w:gutter="0"/>
          <w:pgNumType w:fmt="lowerRoman"/>
          <w:cols w:space="720"/>
          <w:titlePg/>
        </w:sectPr>
      </w:pPr>
      <w:r>
        <w:br w:type="page"/>
      </w:r>
    </w:p>
    <w:p w:rsidR="005C717A" w:rsidRDefault="0091056D" w:rsidP="00A64029">
      <w:pPr>
        <w:pStyle w:val="Heading1"/>
      </w:pPr>
      <w:bookmarkStart w:id="14" w:name="_Toc141126583"/>
      <w:r>
        <w:lastRenderedPageBreak/>
        <w:t xml:space="preserve">BAB I </w:t>
      </w:r>
      <w:r>
        <w:br/>
        <w:t>PENDAHULUAN</w:t>
      </w:r>
      <w:bookmarkEnd w:id="14"/>
    </w:p>
    <w:p w:rsidR="005C717A" w:rsidRDefault="0091056D">
      <w:pPr>
        <w:pStyle w:val="Heading2"/>
        <w:spacing w:after="240"/>
      </w:pPr>
      <w:bookmarkStart w:id="15" w:name="_Toc141126584"/>
      <w:r>
        <w:t>1.1.Latar Belakang</w:t>
      </w:r>
      <w:bookmarkEnd w:id="15"/>
    </w:p>
    <w:p w:rsidR="005C717A" w:rsidRDefault="0091056D">
      <w:pPr>
        <w:pBdr>
          <w:top w:val="nil"/>
          <w:left w:val="nil"/>
          <w:bottom w:val="nil"/>
          <w:right w:val="nil"/>
          <w:between w:val="nil"/>
        </w:pBdr>
        <w:ind w:firstLine="900"/>
      </w:pPr>
      <w:r>
        <w:t>Dalam era digital yang terus berkembang, keamanan sistem informasi menjadi salah satu perhatian utama bagi perusahaan dan organisasi di seluruh dunia. Dengan adanya serangan siber yang semakin kompleks dan canggih, kerentanan terhadap pelanggaran keamanan dan pencurian data menjadi ancaman yang serius. Oleh karena itu, perusahaan dan organisasi perlu menerapkan langkah-langkah yang tepat untuk mengevaluasi dan mengelola risiko keamanan pada sistem informasi.</w:t>
      </w:r>
    </w:p>
    <w:p w:rsidR="005C717A" w:rsidRDefault="0091056D">
      <w:pPr>
        <w:pBdr>
          <w:top w:val="nil"/>
          <w:left w:val="nil"/>
          <w:bottom w:val="nil"/>
          <w:right w:val="nil"/>
          <w:between w:val="nil"/>
        </w:pBdr>
        <w:ind w:firstLine="900"/>
      </w:pPr>
      <w:r>
        <w:t xml:space="preserve">Menurut (Disterer, G., 2013) ISO 27002 atau </w:t>
      </w:r>
      <w:r>
        <w:rPr>
          <w:i/>
        </w:rPr>
        <w:t>Information Security Management System</w:t>
      </w:r>
      <w:r>
        <w:t xml:space="preserve"> merupakan standar internasional yang mengatur praktik-praktik keamanan informasi yang harus diterapkan dalam sebuah organisasi. Namun, ISO 27002 membutuhkan keahlian khusus dalam menganalisis dan menginterpretasi data risiko yang kompleks.</w:t>
      </w:r>
    </w:p>
    <w:p w:rsidR="005C717A" w:rsidRDefault="0091056D" w:rsidP="00CE350D">
      <w:pPr>
        <w:pBdr>
          <w:top w:val="nil"/>
          <w:left w:val="nil"/>
          <w:bottom w:val="nil"/>
          <w:right w:val="nil"/>
          <w:between w:val="nil"/>
        </w:pBdr>
        <w:ind w:firstLine="900"/>
      </w:pPr>
      <w:r>
        <w:t xml:space="preserve">Dalam hal ini, Sistem Pakar hadir sebagai solusi yang menjanjikan untuk membantu organisasi dalam menghadapi tantangan risk assessment keamanan sistem informasi. Dengan pendekatan metode </w:t>
      </w:r>
      <w:r>
        <w:rPr>
          <w:i/>
        </w:rPr>
        <w:t xml:space="preserve">certainty factor </w:t>
      </w:r>
      <w:r>
        <w:t>penilaian risiko dapat diberikan dengan tingkat kepastian yang lebih tinggi, karena mempertimbangkan berbagai faktor dan kondisi yang mempengaruhi tingkat risiko.</w:t>
      </w:r>
    </w:p>
    <w:p w:rsidR="00CE350D" w:rsidRDefault="00CE350D">
      <w:pPr>
        <w:rPr>
          <w:b/>
        </w:rPr>
      </w:pPr>
      <w:r>
        <w:br w:type="page"/>
      </w:r>
    </w:p>
    <w:p w:rsidR="00A64029" w:rsidRPr="00A64029" w:rsidRDefault="0091056D" w:rsidP="00A64029">
      <w:pPr>
        <w:pStyle w:val="Heading2"/>
      </w:pPr>
      <w:bookmarkStart w:id="16" w:name="_Toc141126585"/>
      <w:r>
        <w:lastRenderedPageBreak/>
        <w:t>1.2.Rumusan Masalah</w:t>
      </w:r>
      <w:bookmarkEnd w:id="16"/>
    </w:p>
    <w:p w:rsidR="005C717A" w:rsidRDefault="0091056D" w:rsidP="00A64029">
      <w:pPr>
        <w:pBdr>
          <w:top w:val="nil"/>
          <w:left w:val="nil"/>
          <w:bottom w:val="nil"/>
          <w:right w:val="nil"/>
          <w:between w:val="nil"/>
        </w:pBdr>
        <w:tabs>
          <w:tab w:val="left" w:pos="702"/>
        </w:tabs>
        <w:ind w:firstLine="0"/>
      </w:pPr>
      <w:r>
        <w:tab/>
        <w:t>Berdasarkan latar belakang diatas, maka permasalahan yang akan dibahas/diteliti adalah sebagai berikut:</w:t>
      </w:r>
    </w:p>
    <w:p w:rsidR="005C717A" w:rsidRDefault="0091056D">
      <w:pPr>
        <w:numPr>
          <w:ilvl w:val="0"/>
          <w:numId w:val="5"/>
        </w:numPr>
        <w:pBdr>
          <w:top w:val="nil"/>
          <w:left w:val="nil"/>
          <w:bottom w:val="nil"/>
          <w:right w:val="nil"/>
          <w:between w:val="nil"/>
        </w:pBdr>
        <w:tabs>
          <w:tab w:val="left" w:pos="-2"/>
        </w:tabs>
        <w:ind w:left="425"/>
      </w:pPr>
      <w:r>
        <w:t>Bagaimana cara menerapkan ISO 27002 dalam membangun sistem pakar untuk Keamanan Sistem Informasi?</w:t>
      </w:r>
    </w:p>
    <w:p w:rsidR="005C717A" w:rsidRDefault="0091056D">
      <w:pPr>
        <w:numPr>
          <w:ilvl w:val="0"/>
          <w:numId w:val="5"/>
        </w:numPr>
        <w:pBdr>
          <w:top w:val="nil"/>
          <w:left w:val="nil"/>
          <w:bottom w:val="nil"/>
          <w:right w:val="nil"/>
          <w:between w:val="nil"/>
        </w:pBdr>
        <w:tabs>
          <w:tab w:val="left" w:pos="-2"/>
        </w:tabs>
        <w:ind w:left="425"/>
      </w:pPr>
      <w:r>
        <w:t>Bagaimana membangun sebuah sistem pakar yang dapat dijadikan sebagai alat untuk membantu dalam proses penentuan risiko sistem informasi dengan metode Certainty Factor ?</w:t>
      </w:r>
    </w:p>
    <w:p w:rsidR="005C717A" w:rsidRDefault="0091056D">
      <w:pPr>
        <w:pStyle w:val="Heading2"/>
        <w:spacing w:after="240"/>
        <w:ind w:left="0" w:firstLine="0"/>
      </w:pPr>
      <w:bookmarkStart w:id="17" w:name="_Toc141126586"/>
      <w:r>
        <w:t>1.3.Batasan Masalah</w:t>
      </w:r>
      <w:bookmarkEnd w:id="17"/>
    </w:p>
    <w:p w:rsidR="005C717A" w:rsidRDefault="0091056D">
      <w:r>
        <w:t>Adapun batasan masalah dalam penelitian ini sebagai berikut:</w:t>
      </w:r>
    </w:p>
    <w:p w:rsidR="005C717A" w:rsidRDefault="0091056D">
      <w:pPr>
        <w:numPr>
          <w:ilvl w:val="0"/>
          <w:numId w:val="4"/>
        </w:numPr>
        <w:ind w:left="360"/>
      </w:pPr>
      <w:bookmarkStart w:id="18" w:name="_heading=h.pz8bfxqv2j54" w:colFirst="0" w:colLast="0"/>
      <w:bookmarkEnd w:id="18"/>
      <w:r>
        <w:t xml:space="preserve">Hasil akhir penelitian ini berupa sistem pakar yang digunakan untuk proses penilaian pada setiap </w:t>
      </w:r>
      <w:r>
        <w:rPr>
          <w:i/>
        </w:rPr>
        <w:t xml:space="preserve">assesment </w:t>
      </w:r>
      <w:r>
        <w:t>dengan standar ISO 27002.</w:t>
      </w:r>
    </w:p>
    <w:p w:rsidR="005C717A" w:rsidRDefault="0091056D">
      <w:pPr>
        <w:numPr>
          <w:ilvl w:val="0"/>
          <w:numId w:val="4"/>
        </w:numPr>
        <w:ind w:left="360"/>
      </w:pPr>
      <w:bookmarkStart w:id="19" w:name="_heading=h.svhr4b6ggot5" w:colFirst="0" w:colLast="0"/>
      <w:bookmarkEnd w:id="19"/>
      <w:r>
        <w:t>Metode yang digunakan dalam sistem pakar menggunakan metode Certainty Factor.</w:t>
      </w:r>
    </w:p>
    <w:p w:rsidR="005C717A" w:rsidRDefault="0091056D">
      <w:pPr>
        <w:numPr>
          <w:ilvl w:val="0"/>
          <w:numId w:val="4"/>
        </w:numPr>
        <w:ind w:left="360"/>
      </w:pPr>
      <w:bookmarkStart w:id="20" w:name="_heading=h.6m7x57bbrp7k" w:colFirst="0" w:colLast="0"/>
      <w:bookmarkEnd w:id="20"/>
      <w:r>
        <w:t xml:space="preserve">Bahasa Pemrograman yang digunakan dalam membangun sistem ini menggunakan </w:t>
      </w:r>
      <w:r w:rsidR="00704A1F">
        <w:t>Node.js</w:t>
      </w:r>
      <w:r>
        <w:t xml:space="preserve"> dan Basis Data </w:t>
      </w:r>
      <w:r w:rsidR="00704A1F">
        <w:t>Firebase</w:t>
      </w:r>
      <w:r>
        <w:t>.</w:t>
      </w:r>
    </w:p>
    <w:p w:rsidR="005C717A" w:rsidRDefault="0091056D">
      <w:pPr>
        <w:numPr>
          <w:ilvl w:val="0"/>
          <w:numId w:val="4"/>
        </w:numPr>
        <w:ind w:left="360"/>
      </w:pPr>
      <w:bookmarkStart w:id="21" w:name="_heading=h.169cx97h52c9" w:colFirst="0" w:colLast="0"/>
      <w:bookmarkEnd w:id="21"/>
      <w:r>
        <w:t>Pengujian yang dilakukan hanya pada sebatas pengujian sistem yang dibangun dengan fitur fitur yang sudah ada dengan metode Blackbox testing dan WhiteBox Testing.</w:t>
      </w:r>
    </w:p>
    <w:p w:rsidR="00CE350D" w:rsidRDefault="00CE350D">
      <w:pPr>
        <w:rPr>
          <w:b/>
        </w:rPr>
      </w:pPr>
      <w:r>
        <w:br w:type="page"/>
      </w:r>
    </w:p>
    <w:p w:rsidR="005C717A" w:rsidRDefault="0091056D" w:rsidP="00A64029">
      <w:pPr>
        <w:pStyle w:val="Heading2"/>
      </w:pPr>
      <w:bookmarkStart w:id="22" w:name="_Toc141126587"/>
      <w:r>
        <w:lastRenderedPageBreak/>
        <w:t>1.4.Tujuan Penelitian</w:t>
      </w:r>
      <w:bookmarkEnd w:id="22"/>
    </w:p>
    <w:p w:rsidR="005C717A" w:rsidRPr="0091056D" w:rsidRDefault="0091056D" w:rsidP="00CE350D">
      <w:r>
        <w:t xml:space="preserve">Adapun tujuan penelitian dalam </w:t>
      </w:r>
      <w:r w:rsidR="00CE350D">
        <w:t>penelitian ini sebagai berikut:</w:t>
      </w:r>
      <w:r>
        <w:tab/>
      </w:r>
    </w:p>
    <w:p w:rsidR="005C717A" w:rsidRDefault="0091056D">
      <w:pPr>
        <w:numPr>
          <w:ilvl w:val="0"/>
          <w:numId w:val="8"/>
        </w:numPr>
        <w:pBdr>
          <w:top w:val="nil"/>
          <w:left w:val="nil"/>
          <w:bottom w:val="nil"/>
          <w:right w:val="nil"/>
          <w:between w:val="nil"/>
        </w:pBdr>
        <w:tabs>
          <w:tab w:val="left" w:pos="360"/>
        </w:tabs>
        <w:ind w:left="360"/>
      </w:pPr>
      <w:r>
        <w:t>Membangun sebuah sistem pakar yang dapat digunakan sebagai alat untuk proses penilaian risiko dalam pemenuhan aspek sistem manajemen keamanan sistem informasi.</w:t>
      </w:r>
    </w:p>
    <w:p w:rsidR="005C717A" w:rsidRDefault="0091056D">
      <w:pPr>
        <w:numPr>
          <w:ilvl w:val="0"/>
          <w:numId w:val="8"/>
        </w:numPr>
        <w:pBdr>
          <w:top w:val="nil"/>
          <w:left w:val="nil"/>
          <w:bottom w:val="nil"/>
          <w:right w:val="nil"/>
          <w:between w:val="nil"/>
        </w:pBdr>
        <w:tabs>
          <w:tab w:val="left" w:pos="360"/>
        </w:tabs>
        <w:ind w:left="360"/>
      </w:pPr>
      <w:r>
        <w:t>Memberikan informasi kepada pengguna mengenai aspek yang dibutuhkan untuk keamanan sistem informasi.</w:t>
      </w:r>
    </w:p>
    <w:p w:rsidR="005C717A" w:rsidRDefault="0091056D">
      <w:pPr>
        <w:numPr>
          <w:ilvl w:val="0"/>
          <w:numId w:val="8"/>
        </w:numPr>
        <w:pBdr>
          <w:top w:val="nil"/>
          <w:left w:val="nil"/>
          <w:bottom w:val="nil"/>
          <w:right w:val="nil"/>
          <w:between w:val="nil"/>
        </w:pBdr>
        <w:tabs>
          <w:tab w:val="left" w:pos="360"/>
        </w:tabs>
        <w:ind w:left="360"/>
      </w:pPr>
      <w:r>
        <w:rPr>
          <w:color w:val="000000"/>
        </w:rPr>
        <w:t xml:space="preserve">Sebagai salah satu syarat kelulusan pada Program Studi </w:t>
      </w:r>
      <w:r>
        <w:t>Teknologi Informasi</w:t>
      </w:r>
      <w:r>
        <w:rPr>
          <w:color w:val="000000"/>
        </w:rPr>
        <w:t xml:space="preserve"> Universitas Mulia Balikpapan.</w:t>
      </w:r>
    </w:p>
    <w:p w:rsidR="005C717A" w:rsidRPr="00A64029" w:rsidRDefault="0091056D" w:rsidP="00A64029">
      <w:pPr>
        <w:pStyle w:val="Heading2"/>
      </w:pPr>
      <w:bookmarkStart w:id="23" w:name="_Toc141126588"/>
      <w:r>
        <w:t>1.5.Manfaat Penelitian</w:t>
      </w:r>
      <w:bookmarkEnd w:id="23"/>
    </w:p>
    <w:p w:rsidR="005C717A" w:rsidRDefault="0091056D">
      <w:pPr>
        <w:tabs>
          <w:tab w:val="left" w:pos="720"/>
        </w:tabs>
        <w:ind w:firstLine="0"/>
      </w:pPr>
      <w:r>
        <w:tab/>
        <w:t>Adapun manfaat penelitian dalam penelitian ini sebagai berikut:</w:t>
      </w:r>
    </w:p>
    <w:p w:rsidR="005C717A" w:rsidRDefault="0091056D">
      <w:pPr>
        <w:numPr>
          <w:ilvl w:val="0"/>
          <w:numId w:val="9"/>
        </w:numPr>
        <w:pBdr>
          <w:top w:val="nil"/>
          <w:left w:val="nil"/>
          <w:bottom w:val="nil"/>
          <w:right w:val="nil"/>
          <w:between w:val="nil"/>
        </w:pBdr>
        <w:ind w:left="360"/>
      </w:pPr>
      <w:r>
        <w:t>Menghasilkan sebuah sistem pakar yang dapat dimanfaatkan sebagai alat untuk proses penilaian risiko organisasi dalam pemenuhan aspek sistem manajemen keamanan sistem informasi.</w:t>
      </w:r>
    </w:p>
    <w:p w:rsidR="005C717A" w:rsidRDefault="0091056D">
      <w:pPr>
        <w:numPr>
          <w:ilvl w:val="0"/>
          <w:numId w:val="9"/>
        </w:numPr>
        <w:pBdr>
          <w:top w:val="nil"/>
          <w:left w:val="nil"/>
          <w:bottom w:val="nil"/>
          <w:right w:val="nil"/>
          <w:between w:val="nil"/>
        </w:pBdr>
        <w:ind w:left="360"/>
      </w:pPr>
      <w:r>
        <w:t>Mampu memberikan alternatif bagi pengguna dalam menerapkan penggunaan ISO 27002 dalam sebuah organisasi.</w:t>
      </w:r>
    </w:p>
    <w:p w:rsidR="005C717A" w:rsidRDefault="0091056D">
      <w:pPr>
        <w:numPr>
          <w:ilvl w:val="0"/>
          <w:numId w:val="9"/>
        </w:numPr>
        <w:pBdr>
          <w:top w:val="nil"/>
          <w:left w:val="nil"/>
          <w:bottom w:val="nil"/>
          <w:right w:val="nil"/>
          <w:between w:val="nil"/>
        </w:pBdr>
        <w:ind w:left="360"/>
      </w:pPr>
      <w:r>
        <w:t>Memberikan kontribusi pada perkembangan keamanan sistem informasi dengan menyediakan data yang valid dan akurat terkait metode Certainty Factor dalam proses</w:t>
      </w:r>
      <w:r>
        <w:rPr>
          <w:i/>
        </w:rPr>
        <w:t xml:space="preserve"> risk assessment</w:t>
      </w:r>
      <w:r>
        <w:t>.</w:t>
      </w:r>
    </w:p>
    <w:p w:rsidR="005C717A" w:rsidRDefault="005C717A">
      <w:pPr>
        <w:pBdr>
          <w:top w:val="nil"/>
          <w:left w:val="nil"/>
          <w:bottom w:val="nil"/>
          <w:right w:val="nil"/>
          <w:between w:val="nil"/>
        </w:pBdr>
        <w:ind w:firstLine="0"/>
      </w:pPr>
    </w:p>
    <w:p w:rsidR="005C717A" w:rsidRDefault="005C717A">
      <w:pPr>
        <w:pBdr>
          <w:top w:val="nil"/>
          <w:left w:val="nil"/>
          <w:bottom w:val="nil"/>
          <w:right w:val="nil"/>
          <w:between w:val="nil"/>
        </w:pBdr>
        <w:ind w:firstLine="0"/>
        <w:sectPr w:rsidR="005C717A">
          <w:headerReference w:type="even" r:id="rId20"/>
          <w:headerReference w:type="default" r:id="rId21"/>
          <w:footerReference w:type="default" r:id="rId22"/>
          <w:headerReference w:type="first" r:id="rId23"/>
          <w:pgSz w:w="11907" w:h="16839"/>
          <w:pgMar w:top="2268" w:right="1701" w:bottom="1701" w:left="2268" w:header="1418" w:footer="1134" w:gutter="0"/>
          <w:pgNumType w:start="1"/>
          <w:cols w:space="720"/>
          <w:titlePg/>
        </w:sectPr>
      </w:pPr>
    </w:p>
    <w:p w:rsidR="005C717A" w:rsidRDefault="0091056D">
      <w:pPr>
        <w:pStyle w:val="Heading2"/>
      </w:pPr>
      <w:bookmarkStart w:id="24" w:name="_Toc141126589"/>
      <w:r>
        <w:lastRenderedPageBreak/>
        <w:t>1.6.Keaslian Penelitian</w:t>
      </w:r>
      <w:bookmarkEnd w:id="24"/>
    </w:p>
    <w:p w:rsidR="006F279C" w:rsidRDefault="00383749" w:rsidP="00383749">
      <w:pPr>
        <w:pStyle w:val="Caption"/>
        <w:keepNext/>
        <w:ind w:firstLine="0"/>
        <w:jc w:val="center"/>
        <w:rPr>
          <w:b/>
          <w:i w:val="0"/>
          <w:color w:val="auto"/>
          <w:sz w:val="24"/>
          <w:szCs w:val="24"/>
        </w:rPr>
      </w:pPr>
      <w:bookmarkStart w:id="25" w:name="_heading=h.qsh70q" w:colFirst="0" w:colLast="0"/>
      <w:bookmarkStart w:id="26" w:name="_Toc140843158"/>
      <w:bookmarkEnd w:id="25"/>
      <w:r w:rsidRPr="00383749">
        <w:rPr>
          <w:b/>
          <w:i w:val="0"/>
          <w:color w:val="auto"/>
          <w:sz w:val="24"/>
          <w:szCs w:val="24"/>
        </w:rPr>
        <w:t>Tabel 1.</w:t>
      </w:r>
      <w:r w:rsidR="006F279C" w:rsidRPr="00383749">
        <w:rPr>
          <w:b/>
          <w:i w:val="0"/>
          <w:color w:val="auto"/>
          <w:sz w:val="24"/>
          <w:szCs w:val="24"/>
        </w:rPr>
        <w:fldChar w:fldCharType="begin"/>
      </w:r>
      <w:r w:rsidR="006F279C" w:rsidRPr="00383749">
        <w:rPr>
          <w:b/>
          <w:i w:val="0"/>
          <w:color w:val="auto"/>
          <w:sz w:val="24"/>
          <w:szCs w:val="24"/>
        </w:rPr>
        <w:instrText xml:space="preserve"> SEQ Tabel_1 \* ARABIC </w:instrText>
      </w:r>
      <w:r w:rsidR="006F279C" w:rsidRPr="00383749">
        <w:rPr>
          <w:b/>
          <w:i w:val="0"/>
          <w:color w:val="auto"/>
          <w:sz w:val="24"/>
          <w:szCs w:val="24"/>
        </w:rPr>
        <w:fldChar w:fldCharType="separate"/>
      </w:r>
      <w:r w:rsidR="00224345">
        <w:rPr>
          <w:b/>
          <w:i w:val="0"/>
          <w:color w:val="auto"/>
          <w:sz w:val="24"/>
          <w:szCs w:val="24"/>
        </w:rPr>
        <w:t>1</w:t>
      </w:r>
      <w:r w:rsidR="006F279C" w:rsidRPr="00383749">
        <w:rPr>
          <w:b/>
          <w:i w:val="0"/>
          <w:color w:val="auto"/>
          <w:sz w:val="24"/>
          <w:szCs w:val="24"/>
        </w:rPr>
        <w:fldChar w:fldCharType="end"/>
      </w:r>
      <w:r w:rsidR="006F279C" w:rsidRPr="00383749">
        <w:rPr>
          <w:b/>
          <w:i w:val="0"/>
          <w:color w:val="auto"/>
          <w:sz w:val="24"/>
          <w:szCs w:val="24"/>
        </w:rPr>
        <w:t xml:space="preserve"> Matriks Literatur Review dan Posisi Penelitian</w:t>
      </w:r>
      <w:bookmarkEnd w:id="26"/>
    </w:p>
    <w:p w:rsidR="00383749" w:rsidRPr="00383749" w:rsidRDefault="00383749" w:rsidP="00383749">
      <w:pPr>
        <w:ind w:firstLine="0"/>
        <w:jc w:val="center"/>
      </w:pPr>
      <w:r w:rsidRPr="00383749">
        <w:t>Sistem Pakar untuk Risk Assessment Keamanan Sistem Informasi Berdasarkan ISO 27002 dengan Metode Certainty Factor</w:t>
      </w:r>
    </w:p>
    <w:tbl>
      <w:tblPr>
        <w:tblStyle w:val="1"/>
        <w:tblW w:w="128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
        <w:gridCol w:w="1457"/>
        <w:gridCol w:w="1425"/>
        <w:gridCol w:w="1605"/>
        <w:gridCol w:w="2175"/>
        <w:gridCol w:w="2505"/>
        <w:gridCol w:w="3240"/>
      </w:tblGrid>
      <w:tr w:rsidR="005C717A" w:rsidTr="0091056D">
        <w:trPr>
          <w:trHeight w:val="230"/>
          <w:tblHeader/>
        </w:trPr>
        <w:tc>
          <w:tcPr>
            <w:tcW w:w="450"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No</w:t>
            </w:r>
          </w:p>
        </w:tc>
        <w:tc>
          <w:tcPr>
            <w:tcW w:w="1457"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Judul</w:t>
            </w:r>
          </w:p>
        </w:tc>
        <w:tc>
          <w:tcPr>
            <w:tcW w:w="142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Peneliti, Media Publikasi, dan Tahun</w:t>
            </w:r>
          </w:p>
        </w:tc>
        <w:tc>
          <w:tcPr>
            <w:tcW w:w="16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Tujuan Penelitian</w:t>
            </w:r>
          </w:p>
        </w:tc>
        <w:tc>
          <w:tcPr>
            <w:tcW w:w="217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Kesimpulan</w:t>
            </w:r>
          </w:p>
        </w:tc>
        <w:tc>
          <w:tcPr>
            <w:tcW w:w="25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Saran atau Kelemahan</w:t>
            </w:r>
          </w:p>
        </w:tc>
        <w:tc>
          <w:tcPr>
            <w:tcW w:w="3240" w:type="dxa"/>
            <w:shd w:val="clear" w:color="auto" w:fill="D9D9D9"/>
            <w:tcMar>
              <w:top w:w="57" w:type="dxa"/>
              <w:bottom w:w="57" w:type="dxa"/>
            </w:tcMar>
            <w:vAlign w:val="center"/>
          </w:tcPr>
          <w:p w:rsidR="005C717A" w:rsidRDefault="0091056D">
            <w:pPr>
              <w:spacing w:after="120" w:line="240" w:lineRule="auto"/>
              <w:ind w:right="26" w:firstLine="0"/>
              <w:jc w:val="center"/>
              <w:rPr>
                <w:sz w:val="20"/>
                <w:szCs w:val="20"/>
              </w:rPr>
            </w:pPr>
            <w:r>
              <w:rPr>
                <w:sz w:val="20"/>
                <w:szCs w:val="20"/>
              </w:rPr>
              <w:t>Perbandingan</w:t>
            </w:r>
          </w:p>
        </w:tc>
      </w:tr>
      <w:tr w:rsidR="005C717A" w:rsidTr="0091056D">
        <w:trPr>
          <w:trHeight w:val="230"/>
        </w:trPr>
        <w:tc>
          <w:tcPr>
            <w:tcW w:w="450" w:type="dxa"/>
            <w:tcMar>
              <w:top w:w="57" w:type="dxa"/>
              <w:bottom w:w="57" w:type="dxa"/>
            </w:tcMar>
          </w:tcPr>
          <w:p w:rsidR="005C717A" w:rsidRDefault="0091056D">
            <w:pPr>
              <w:spacing w:after="120" w:line="240" w:lineRule="auto"/>
              <w:ind w:firstLine="0"/>
              <w:jc w:val="center"/>
              <w:rPr>
                <w:sz w:val="20"/>
                <w:szCs w:val="20"/>
              </w:rPr>
            </w:pPr>
            <w:r>
              <w:rPr>
                <w:sz w:val="20"/>
                <w:szCs w:val="20"/>
              </w:rPr>
              <w:t>1.</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Sistem Pakar Untuk Risk Assessment Keamanan Sistem Informasi Berdasarkan Iso 27002 Dengan Metode Forward Chaining</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Andriyanto, F., digilib.uns.ac.id, 2014</w:t>
            </w:r>
          </w:p>
        </w:tc>
        <w:tc>
          <w:tcPr>
            <w:tcW w:w="1605" w:type="dxa"/>
            <w:tcMar>
              <w:top w:w="57" w:type="dxa"/>
              <w:bottom w:w="57" w:type="dxa"/>
            </w:tcMar>
          </w:tcPr>
          <w:p w:rsidR="005C717A" w:rsidRDefault="0091056D">
            <w:pPr>
              <w:spacing w:line="240" w:lineRule="auto"/>
              <w:ind w:firstLine="0"/>
              <w:jc w:val="left"/>
              <w:rPr>
                <w:sz w:val="20"/>
                <w:szCs w:val="20"/>
              </w:rPr>
            </w:pPr>
            <w:r>
              <w:rPr>
                <w:sz w:val="20"/>
                <w:szCs w:val="20"/>
              </w:rPr>
              <w:t>Membangun sebuah sistem pakar untuk mengetahui posisi atau tingkat keamanan dari sebuah risiko dengan melakukan risk assessment</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Dengan adanya integrasi antara risk assessment dengan sistem pakar, maka dapat diketahui gambaran posisi tingkat keamanan suatu perusahaan dan juga dapat membantu untuk menentukan perlu tidaknya perusahaan untuk melakukan audit terhadap keamanan sistem informasi.</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Penelitian yang direview memiliki kelemahan pada metode Forward chaining dengan aturan yang mengharuskan pengguna mengikuti alur yang sudah dibuat, jika tidak ada maka tidak akan ditemukan hasilnya.</w:t>
            </w:r>
          </w:p>
        </w:tc>
        <w:tc>
          <w:tcPr>
            <w:tcW w:w="3240" w:type="dxa"/>
            <w:tcMar>
              <w:top w:w="57" w:type="dxa"/>
              <w:bottom w:w="57" w:type="dxa"/>
            </w:tcMar>
          </w:tcPr>
          <w:p w:rsidR="005C717A" w:rsidRDefault="0091056D">
            <w:pPr>
              <w:tabs>
                <w:tab w:val="left" w:pos="127"/>
              </w:tabs>
              <w:spacing w:line="240" w:lineRule="auto"/>
              <w:ind w:firstLine="0"/>
              <w:jc w:val="left"/>
              <w:rPr>
                <w:sz w:val="20"/>
                <w:szCs w:val="20"/>
              </w:rPr>
            </w:pPr>
            <w:r>
              <w:rPr>
                <w:sz w:val="20"/>
                <w:szCs w:val="20"/>
              </w:rPr>
              <w:t>Perbandingan penelitian yang akan dilakukan dengan metode yang berbeda yaitu akan menggunakan metode CF dengan nilai CF yang sudah dikonsultasikan dengan aturan pakar.</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2.</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Analisis Keamanan Sistem Informasi Perdagangan Terintegrasi Menggunakan Standar ISO 27002</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Tanuwijaya, H., Jutisi: Jurnal Ilmiah Teknik Informatika dan Sistem Informasi, 2022</w:t>
            </w: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 xml:space="preserve">Menganalisis object untuk dilakukan analisis keamanan Sipeter menggunakan standar ISO 27002 pada </w:t>
            </w:r>
            <w:r>
              <w:rPr>
                <w:sz w:val="20"/>
                <w:szCs w:val="20"/>
              </w:rPr>
              <w:lastRenderedPageBreak/>
              <w:t>klausul 8 sampai dengan klausul 14.</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lastRenderedPageBreak/>
              <w:t xml:space="preserve">Hasil penelitian menunjukkan pendekatan PT. XYZ terhadap keamanan Sipeter tidak konsisten dan kontrol keamanan yang dilakukan secara informal. Hasil ini ditunjukan dengan </w:t>
            </w:r>
            <w:r>
              <w:rPr>
                <w:sz w:val="20"/>
                <w:szCs w:val="20"/>
              </w:rPr>
              <w:lastRenderedPageBreak/>
              <w:t>maturity level Sipeter adalah 1.55 atau level Initial.</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lastRenderedPageBreak/>
              <w:t>Penelitian yang direview menggunakan object penelitian yang samar dan hanya sampai pada tahap analisis data.</w:t>
            </w:r>
          </w:p>
        </w:tc>
        <w:tc>
          <w:tcPr>
            <w:tcW w:w="3240" w:type="dxa"/>
            <w:tcMar>
              <w:top w:w="57" w:type="dxa"/>
              <w:bottom w:w="57" w:type="dxa"/>
            </w:tcMar>
          </w:tcPr>
          <w:p w:rsidR="005C717A" w:rsidRDefault="0091056D">
            <w:pPr>
              <w:tabs>
                <w:tab w:val="left" w:pos="127"/>
              </w:tabs>
              <w:spacing w:line="240" w:lineRule="auto"/>
              <w:ind w:firstLine="0"/>
              <w:jc w:val="left"/>
              <w:rPr>
                <w:sz w:val="20"/>
                <w:szCs w:val="20"/>
              </w:rPr>
            </w:pPr>
            <w:r>
              <w:rPr>
                <w:sz w:val="20"/>
                <w:szCs w:val="20"/>
              </w:rPr>
              <w:t>Penelitian yang akan dilakukan yakni membangun sebuah sistem pakar dengan metode certainty factor dengan memanfaatkan domain yang ada.</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3.</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Perancangan Sistem Pakar Untuk Mengidentifikasi Keamanan Transaksi Online Website E-commerce Dengan Menggunakan Metode Certainty Factor</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Syahputra, H., Informasi dan Teknologi Ilmiah (INTI), 2021</w:t>
            </w: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Membuat sistem pakar untuk deteksi keamanan sistem informasi dengan gejala atau aturan yang ada.</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Hasil penelitian ini berupa Sistem Pakar yang menghasilkan keluaran berupa kemungkinan website dalam ancaman atau tidak. Sistem ini juga menampilkan besarnya kepercayaan kemungkinan keamanan website terancam atau tidak. Besarnya nilai kepercayaan tersebut merupakan hasil perhitungan dengan menggunakan metode Certainty Factor.</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Perlu dilakukan validasi dan verifikasi yang cermat terhadap keandalan metode Certainty Factor yang digunakan. Agar metode ini sesuai untuk mengidentifikasi keamanan transaksi online pada website e-commerce dan dapat memberikan hasil yang akurat.</w:t>
            </w:r>
          </w:p>
        </w:tc>
        <w:tc>
          <w:tcPr>
            <w:tcW w:w="3240" w:type="dxa"/>
            <w:tcMar>
              <w:top w:w="57" w:type="dxa"/>
              <w:bottom w:w="57" w:type="dxa"/>
            </w:tcMar>
          </w:tcPr>
          <w:p w:rsidR="005C717A" w:rsidRDefault="0091056D">
            <w:pPr>
              <w:tabs>
                <w:tab w:val="left" w:pos="127"/>
              </w:tabs>
              <w:spacing w:line="240" w:lineRule="auto"/>
              <w:ind w:firstLine="0"/>
              <w:jc w:val="left"/>
              <w:rPr>
                <w:sz w:val="20"/>
                <w:szCs w:val="20"/>
              </w:rPr>
            </w:pPr>
            <w:r>
              <w:rPr>
                <w:sz w:val="20"/>
                <w:szCs w:val="20"/>
              </w:rPr>
              <w:t>Perbandingan penelitian yang akan dilakukan dengan object yang berbeda dengan kepakaran yang digunakan pada audit yang sudah berkompeten, bukan merupakan asumsi peneliti.</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4.</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 xml:space="preserve">Implementasi Algoritma Certainty Factor pada sistem pakar untuk Mendeteksi </w:t>
            </w:r>
            <w:r>
              <w:rPr>
                <w:i/>
                <w:sz w:val="20"/>
                <w:szCs w:val="20"/>
              </w:rPr>
              <w:lastRenderedPageBreak/>
              <w:t>Kecanduan Online Games</w:t>
            </w:r>
          </w:p>
        </w:tc>
        <w:tc>
          <w:tcPr>
            <w:tcW w:w="1425" w:type="dxa"/>
            <w:tcMar>
              <w:top w:w="57" w:type="dxa"/>
              <w:bottom w:w="57" w:type="dxa"/>
            </w:tcMar>
          </w:tcPr>
          <w:p w:rsidR="005C717A" w:rsidRDefault="005C717A">
            <w:pPr>
              <w:spacing w:line="240" w:lineRule="auto"/>
              <w:ind w:firstLine="0"/>
              <w:jc w:val="left"/>
              <w:rPr>
                <w:sz w:val="20"/>
                <w:szCs w:val="20"/>
              </w:rPr>
            </w:pP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 xml:space="preserve">Membuat sebuah sistem berbasis Android untuk mendeteksi kecanduan bermain OG dengan metode </w:t>
            </w:r>
            <w:r>
              <w:rPr>
                <w:sz w:val="20"/>
                <w:szCs w:val="20"/>
              </w:rPr>
              <w:lastRenderedPageBreak/>
              <w:t>certainty factor (CF)</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lastRenderedPageBreak/>
              <w:t>Hasil pengujian akurasi berdasarkan 18 sampel data acak yang menunjukkan nilai 83%.</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Kurangnya pengetahuan yang didapat dari beberapa pakar untuk memperkuat tingkat akurasi.</w:t>
            </w:r>
          </w:p>
        </w:tc>
        <w:tc>
          <w:tcPr>
            <w:tcW w:w="3240" w:type="dxa"/>
            <w:tcMar>
              <w:top w:w="57" w:type="dxa"/>
              <w:bottom w:w="57" w:type="dxa"/>
            </w:tcMar>
          </w:tcPr>
          <w:p w:rsidR="005C717A" w:rsidRDefault="0091056D">
            <w:pPr>
              <w:tabs>
                <w:tab w:val="left" w:pos="127"/>
              </w:tabs>
              <w:spacing w:line="240" w:lineRule="auto"/>
              <w:ind w:firstLine="0"/>
              <w:jc w:val="left"/>
              <w:rPr>
                <w:sz w:val="20"/>
                <w:szCs w:val="20"/>
              </w:rPr>
            </w:pPr>
            <w:r>
              <w:rPr>
                <w:sz w:val="20"/>
                <w:szCs w:val="20"/>
              </w:rPr>
              <w:t>Penelitian yang akan dilakukan untuk membangun sebuah sistem pakar dengan metode CF berbasis web yang dapat di akses baik lewat mobile atau desktop selain itu juga data didapatkan dari pakar langsung yaitu auditor.</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5.</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Penggunaan Metode Certainty Factor Pada Sistem Pakar Deteksi Kerusakan Perangkat Keras (Hardware) Komputer di Laboratorium Berbasis Android</w:t>
            </w:r>
          </w:p>
        </w:tc>
        <w:tc>
          <w:tcPr>
            <w:tcW w:w="1425" w:type="dxa"/>
            <w:tcMar>
              <w:top w:w="57" w:type="dxa"/>
              <w:bottom w:w="57" w:type="dxa"/>
            </w:tcMar>
          </w:tcPr>
          <w:p w:rsidR="005C717A" w:rsidRDefault="005C717A">
            <w:pPr>
              <w:spacing w:line="240" w:lineRule="auto"/>
              <w:ind w:firstLine="0"/>
              <w:jc w:val="left"/>
              <w:rPr>
                <w:sz w:val="20"/>
                <w:szCs w:val="20"/>
              </w:rPr>
            </w:pP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Menghasilkan sebuah sistem pakar berbasis android untuk diagnosa akhir keadaan dengan metode certainty factor yang dapat memberikan informasi mengenai 4 macam jenis diagnosa kerusakan dan 12 data gejala kerusakan</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Hasil pengujian menggunakan Alpha Test terhadap 20 peserta diperoleh pilihan jawaban “Cocok” dengan nilai</w:t>
            </w:r>
          </w:p>
          <w:p w:rsidR="005C717A" w:rsidRDefault="0091056D">
            <w:pPr>
              <w:tabs>
                <w:tab w:val="left" w:pos="136"/>
              </w:tabs>
              <w:spacing w:line="240" w:lineRule="auto"/>
              <w:ind w:firstLine="0"/>
              <w:jc w:val="left"/>
              <w:rPr>
                <w:sz w:val="20"/>
                <w:szCs w:val="20"/>
              </w:rPr>
            </w:pPr>
            <w:r>
              <w:rPr>
                <w:sz w:val="20"/>
                <w:szCs w:val="20"/>
              </w:rPr>
              <w:t>persentase sebesar 0,54 atau berkisar 54%.</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Diperlukan pembaharuan pengetahuan dalam sistem pakar, agar dapat meningkatkan akurasi dan kemampuan deteksi kerusakan perangkat keras</w:t>
            </w:r>
          </w:p>
        </w:tc>
        <w:tc>
          <w:tcPr>
            <w:tcW w:w="3240" w:type="dxa"/>
            <w:tcMar>
              <w:top w:w="57" w:type="dxa"/>
              <w:bottom w:w="57" w:type="dxa"/>
            </w:tcMar>
          </w:tcPr>
          <w:p w:rsidR="005C717A" w:rsidRDefault="0091056D">
            <w:pPr>
              <w:tabs>
                <w:tab w:val="left" w:pos="127"/>
              </w:tabs>
              <w:spacing w:line="240" w:lineRule="auto"/>
              <w:ind w:firstLine="0"/>
              <w:jc w:val="left"/>
              <w:rPr>
                <w:sz w:val="20"/>
                <w:szCs w:val="20"/>
              </w:rPr>
            </w:pPr>
            <w:r>
              <w:rPr>
                <w:sz w:val="20"/>
                <w:szCs w:val="20"/>
              </w:rPr>
              <w:t>Penelitian yang akan dilakukan yakni membangun sebuah sistem pakar dengan metode CF berbasis web yang dapat di akses baik lewat mobile atau desktop selain itu juga data didapatkan dari pakar langsung yaitu auditor.</w:t>
            </w:r>
          </w:p>
        </w:tc>
      </w:tr>
    </w:tbl>
    <w:p w:rsidR="005C717A" w:rsidRDefault="005C717A">
      <w:pPr>
        <w:spacing w:line="240" w:lineRule="auto"/>
        <w:ind w:firstLine="0"/>
        <w:jc w:val="left"/>
        <w:rPr>
          <w:b/>
        </w:rPr>
      </w:pPr>
    </w:p>
    <w:p w:rsidR="005C717A" w:rsidRDefault="0091056D">
      <w:pPr>
        <w:spacing w:line="240" w:lineRule="auto"/>
        <w:ind w:firstLine="0"/>
        <w:rPr>
          <w:b/>
        </w:rPr>
        <w:sectPr w:rsidR="005C717A">
          <w:headerReference w:type="default" r:id="rId24"/>
          <w:footerReference w:type="first" r:id="rId25"/>
          <w:pgSz w:w="16839" w:h="11907" w:orient="landscape"/>
          <w:pgMar w:top="2268" w:right="2268" w:bottom="1701" w:left="1701" w:header="1418" w:footer="1134" w:gutter="0"/>
          <w:cols w:space="720"/>
        </w:sectPr>
      </w:pPr>
      <w:r>
        <w:br w:type="page"/>
      </w:r>
    </w:p>
    <w:p w:rsidR="005C717A" w:rsidRDefault="0091056D">
      <w:pPr>
        <w:pStyle w:val="Heading1"/>
      </w:pPr>
      <w:bookmarkStart w:id="27" w:name="_Toc141126590"/>
      <w:r>
        <w:lastRenderedPageBreak/>
        <w:t>BAB II</w:t>
      </w:r>
      <w:r>
        <w:br/>
        <w:t>LANDASAN TEORI</w:t>
      </w:r>
      <w:bookmarkEnd w:id="27"/>
    </w:p>
    <w:p w:rsidR="005C717A" w:rsidRDefault="0091056D">
      <w:pPr>
        <w:pStyle w:val="Heading2"/>
        <w:spacing w:after="0" w:line="480" w:lineRule="auto"/>
      </w:pPr>
      <w:bookmarkStart w:id="28" w:name="_Toc141126591"/>
      <w:r>
        <w:t>2.1.Tinjauan Pustaka</w:t>
      </w:r>
      <w:bookmarkEnd w:id="28"/>
    </w:p>
    <w:p w:rsidR="005C717A" w:rsidRDefault="0091056D">
      <w:r>
        <w:t>Dalam tinjauan pustaka akan dibahas mengenai penelitian - penelitian terdahulu yang pernah dilakukan peneliti sebelumnya. Dalam tinjauan pustaka ini penelitian yang terkait berupa sistem pakar dan penelitian terkait ISO 27002. Dalam penelitian yang dilakukan oleh (Andriyanto, 2014) dalam jurnal penelitiannya dengan judul “Sistem Pakar Untuk Risk Assessment Keamanan Sistem Informasi Berdasarkan Iso 27002 Dengan Metode Forward Chaining”, mempunyai tujuan untuk membangun sebuah sistem pakar untuk mengetahui posisi atau tingkat keamanan dari sebuah perusahaan dengan melakukan risk assessment. Hasil dari penelitian ini mengemukakan sistem pakar yang diusulkan memiliki tingkat kesesuaian hasil risk assessment mencapai 87,72%. Kesimpulan yang didapat adalah dengan adanya integrasi antara risk assessment dengan sistem pakar, maka dapat diketahui gambaran posisi tingkat keamanan suatu organisasi dan juga dapat membantu untuk menentukan perlu tidaknya organisasi untuk melakukan audit terhadap keamanan sistem informasi.</w:t>
      </w:r>
    </w:p>
    <w:p w:rsidR="005C717A" w:rsidRDefault="0091056D">
      <w:r>
        <w:t xml:space="preserve">Penelitian kedua yang dilakukan oleh (Tanuwijaya, 2022) dengan judul penelitian “Analisis Keamanan Sistem Informasi Perdagangan Terintegrasi Menggunakan Standar ISO 27002” menunjukkan pendekatan PT. XYZ terhadap keamanan Sipeter tidak konsisten dan kontrol keamanan dilakukan secara informal. Hal ini ditunjukan dengan maturity level Sipeter adalah 1.55 atau level Initial. </w:t>
      </w:r>
      <w:r>
        <w:lastRenderedPageBreak/>
        <w:t>Tujuan dari penelitian ini untuk menganalisis object keamanan Sipeter Menggunakan standar ISO 27002 pada klausul 8 sampai dengan klausul 14.</w:t>
      </w:r>
    </w:p>
    <w:p w:rsidR="005C717A" w:rsidRDefault="0091056D">
      <w:r>
        <w:t>Penelitian ketiga yang dilakukan oleh (Syahputra, 2022) dalam jurnal penelitiannya yang berjudul “Perancangan Sistem Pakar untuk Mengidentifikasi Keamanan Transaksi Online Website E-commerce dengan Menggunakan Metode Certainty Factor”, menjelaskan tujuan dari penelitian ini untuk membuat sistem pakar deteksi keamanan sistem informasi dengan gejala atau aturan yang ada.  Hasil penelitian ini berupa sistem pakar yang menghasilkan keluaran berupa kemungkinan website terancam keamanannya atau tidak. Sistem ini juga menampilkan besarnya tingkat risiko keamanan website. Besarnya nilai risiko tersebut merupakan hasil perhitungan dengan menggunakan metode Certainty Factor.</w:t>
      </w:r>
    </w:p>
    <w:p w:rsidR="005C717A" w:rsidRDefault="0091056D">
      <w:r>
        <w:t>Penelitian keempat yang dilakukan oleh (Denda, dkk, 2022) dengan judul “Implementasi Algoritma Certainty Factor pada Sistem Pakar untuk Mendeteksi Kecanduan Online Games” mempunyai tujuan membuat sebuah sistem berbasis Android untuk mendeteksi kecanduan bermain games online dengan metode certainty factor (CF).  Hasil pengujian akurasi berdasarkan 18 sampel data acak menunjukkan nilai 83%. Penelitian berikutnya dibutuhkan pengetahuan yang didapat dari beberapa pakar dan menyarankan untuk menggunakan algoritma lain sebagai pembanding dalam satu sistem.</w:t>
      </w:r>
    </w:p>
    <w:p w:rsidR="005C717A" w:rsidRDefault="0091056D">
      <w:r>
        <w:t xml:space="preserve">Penelitian kelima yang dilakukan oleh (Aldisa, 2022) dengan judul “Penggunaan Metode Certainty Factor pada Sistem Pakar Deteksi Kerusakan Perangkat Keras (Hardware) Komputer di Laboratorium Berbasis Android” </w:t>
      </w:r>
      <w:r>
        <w:lastRenderedPageBreak/>
        <w:t>bertujuan untuk menghasilkan sebuah sistem pakar berbasis android untuk diagnosa akhir keadaan dengan menggunakan metode certainty factor. Sistem ini dapat memberikan informasi mengenai 4 macam jenis diagnosa kerusakan, 12 data gejala kerusakan. Hasil pengujian menggunakan Alpha Test terhadap 20 peserta diperoleh pilihan jawaban “cocok” dengan nilai persentase 54%.</w:t>
      </w:r>
    </w:p>
    <w:p w:rsidR="005C717A" w:rsidRDefault="0091056D">
      <w:pPr>
        <w:pStyle w:val="Heading2"/>
      </w:pPr>
      <w:bookmarkStart w:id="29" w:name="_Toc141126592"/>
      <w:r>
        <w:t>2.2.Teori-Teori yang Digunakan dalam Penelitian</w:t>
      </w:r>
      <w:bookmarkEnd w:id="29"/>
    </w:p>
    <w:p w:rsidR="005C717A" w:rsidRDefault="0091056D">
      <w:r>
        <w:t>Berikut adalah rangkuman teori-teori yang diambil literatur yang mendukung penelitian, serta memuat penjelasan terkait konsep dan prinsip dasar yang diperlukan untuk pemecahan permasalahan.</w:t>
      </w:r>
    </w:p>
    <w:p w:rsidR="005C717A" w:rsidRDefault="0091056D" w:rsidP="00CE350D">
      <w:pPr>
        <w:pStyle w:val="Heading3"/>
        <w:ind w:left="0" w:firstLine="0"/>
      </w:pPr>
      <w:bookmarkStart w:id="30" w:name="_Toc141126593"/>
      <w:r>
        <w:t>2.2.1.Sistem Pakar</w:t>
      </w:r>
      <w:bookmarkEnd w:id="30"/>
    </w:p>
    <w:p w:rsidR="005C717A" w:rsidRDefault="0091056D">
      <w:r>
        <w:t>Menurut (Pavlovic-Veselinovic, dkk, 2016) sistem pakar merujuk pada sistem komputer yang dirancang untuk meniru pengetahuan dan keahlian seorang pakar dalam domain keamanan sistem informasi. Sistem pakar ini bertujuan untuk melakukan risk assessment (penilaian risiko) terhadap keamanan sistem informa</w:t>
      </w:r>
      <w:r w:rsidR="00AE7B0A">
        <w:t>si berdasarkan standar ISO 2700</w:t>
      </w:r>
      <w:r>
        <w:t>2.</w:t>
      </w:r>
    </w:p>
    <w:p w:rsidR="005C717A" w:rsidRDefault="0091056D" w:rsidP="00CE350D">
      <w:pPr>
        <w:pStyle w:val="Heading3"/>
        <w:ind w:left="0" w:firstLine="0"/>
      </w:pPr>
      <w:bookmarkStart w:id="31" w:name="_Toc141126594"/>
      <w:r>
        <w:t>2.2.2.Risk Assessment</w:t>
      </w:r>
      <w:bookmarkEnd w:id="31"/>
    </w:p>
    <w:p w:rsidR="005C717A" w:rsidRDefault="0091056D">
      <w:r>
        <w:t xml:space="preserve">Dari jurnal yang berjudul </w:t>
      </w:r>
      <w:r>
        <w:rPr>
          <w:i/>
        </w:rPr>
        <w:t>Information security risk assessment</w:t>
      </w:r>
      <w:r>
        <w:t xml:space="preserve"> oleh (Kuzminykh, I., dkk, 2021) Risk Assessment merupakan  proses identifikasi, analisis, dan penilaian risiko terkait kea</w:t>
      </w:r>
      <w:r w:rsidR="00AE7B0A">
        <w:t>manan sistem informasi. ISO 270</w:t>
      </w:r>
      <w:r>
        <w:t>02 sebagai salah satu standar internasional yang memberikan panduan tentang manajemen keamanan informasi, termasuk praktik dan prosedur yang harus diikuti untuk menjaga keamanan sistem informasi.</w:t>
      </w:r>
    </w:p>
    <w:p w:rsidR="005C717A" w:rsidRDefault="0091056D" w:rsidP="00CE350D">
      <w:pPr>
        <w:pStyle w:val="Heading3"/>
        <w:ind w:left="0" w:firstLine="0"/>
      </w:pPr>
      <w:bookmarkStart w:id="32" w:name="_Toc141126595"/>
      <w:r>
        <w:lastRenderedPageBreak/>
        <w:t>2.2.3.ISO 27002</w:t>
      </w:r>
      <w:bookmarkEnd w:id="32"/>
    </w:p>
    <w:p w:rsidR="00CE350D" w:rsidRDefault="0091056D" w:rsidP="00CE350D">
      <w:r>
        <w:t>Menurut (Disterer, G., 2013) ISO 27002 adalah standar internasional yang merangkum praktik keamanan informasi terbaik dalam satu kerangka kerja yang komprehensif. Standar ini memberikan pedoman untuk mengelola keamanan informasi dalam organisasi dengan mengidentifikasi, mengimplementasikan, dan memelihara kontrol keamanan yang tepat. ISO 27002 mengacu pada berbagai aspek keamanan informasi, termasuk kebijakan keamanan, pengelolaan akses, pengamanan jaringan, pengendalian operasional, serta tindakan pencegahan dan respons terhadap insiden keamanan. Dengan mengikuti ISO 27002, organisasi dapat meningkatkan keamanan dan melindungi informasi mereka dari ancaman dan risiko yang ada. Untuk mengimplementasikan ISO 27002, maka perlu diketahui peduman kontrol yang menyediakan detail informasi untuk mendukung sebuah sistem agar dapat berjalan normal, berikut ini pedoman kontrol  ISO27002:2013 (ISO/IEC 27002, 2013).</w:t>
      </w:r>
    </w:p>
    <w:p w:rsidR="005C717A" w:rsidRDefault="0091056D" w:rsidP="00CE350D">
      <w:pPr>
        <w:pStyle w:val="ListParagraph"/>
        <w:numPr>
          <w:ilvl w:val="0"/>
          <w:numId w:val="6"/>
        </w:numPr>
      </w:pPr>
      <w:r>
        <w:t>Information security policies</w:t>
      </w:r>
    </w:p>
    <w:p w:rsidR="005C717A" w:rsidRDefault="0091056D" w:rsidP="00CE350D">
      <w:pPr>
        <w:numPr>
          <w:ilvl w:val="1"/>
          <w:numId w:val="6"/>
        </w:numPr>
        <w:ind w:left="1080"/>
      </w:pPr>
      <w:r>
        <w:t>Management direction for information security, yaitu kontrol untuk memberikan arahan manajemen dan dukungan untuk keamanan informasi sesuai dengan kebutuhan bisnis dan hukum dan peraturan yang relevan.</w:t>
      </w:r>
    </w:p>
    <w:p w:rsidR="005C717A" w:rsidRDefault="0091056D">
      <w:pPr>
        <w:numPr>
          <w:ilvl w:val="0"/>
          <w:numId w:val="6"/>
        </w:numPr>
      </w:pPr>
      <w:r>
        <w:t>Organization of information security</w:t>
      </w:r>
    </w:p>
    <w:p w:rsidR="005C717A" w:rsidRDefault="0091056D" w:rsidP="00CE350D">
      <w:pPr>
        <w:numPr>
          <w:ilvl w:val="1"/>
          <w:numId w:val="6"/>
        </w:numPr>
        <w:ind w:left="1080"/>
      </w:pPr>
      <w:r>
        <w:t>Internal organization, yaitu kontrol untuk membangun kerangka kerja manajemen untuk memulai dan mengontrol pelaksanaan dan Operasi keamanan informasi dalam organisasi.</w:t>
      </w:r>
    </w:p>
    <w:p w:rsidR="005C717A" w:rsidRDefault="0091056D" w:rsidP="00CE350D">
      <w:pPr>
        <w:numPr>
          <w:ilvl w:val="1"/>
          <w:numId w:val="6"/>
        </w:numPr>
        <w:ind w:left="1080"/>
      </w:pPr>
      <w:r>
        <w:lastRenderedPageBreak/>
        <w:t>Mobile devices and teleworking, yaitu kontrol untuk menjamin keamanan teleworking dan penggunaan perangkat mobile.</w:t>
      </w:r>
    </w:p>
    <w:p w:rsidR="005C717A" w:rsidRDefault="0091056D">
      <w:pPr>
        <w:numPr>
          <w:ilvl w:val="0"/>
          <w:numId w:val="6"/>
        </w:numPr>
      </w:pPr>
      <w:r>
        <w:t>Human resource security</w:t>
      </w:r>
    </w:p>
    <w:p w:rsidR="005C717A" w:rsidRDefault="0091056D" w:rsidP="00CE350D">
      <w:pPr>
        <w:numPr>
          <w:ilvl w:val="1"/>
          <w:numId w:val="6"/>
        </w:numPr>
        <w:ind w:left="1080"/>
      </w:pPr>
      <w:r>
        <w:t>Prior to employment, yaitu memastikan bahwa karyawan dan kontraktor memahami tanggung jawab mereka dan cocok melakukan peran yang diterima.</w:t>
      </w:r>
    </w:p>
    <w:p w:rsidR="005C717A" w:rsidRDefault="0091056D" w:rsidP="00CE350D">
      <w:pPr>
        <w:numPr>
          <w:ilvl w:val="1"/>
          <w:numId w:val="6"/>
        </w:numPr>
        <w:ind w:left="1080"/>
      </w:pPr>
      <w:r>
        <w:t>During employment, yaitu memastikan bahwa karyawan dan kontraktor menyadari dan memenuhi tanggung jawab keamanan informasi mereka.</w:t>
      </w:r>
    </w:p>
    <w:p w:rsidR="005C717A" w:rsidRDefault="0091056D" w:rsidP="00CE350D">
      <w:pPr>
        <w:numPr>
          <w:ilvl w:val="1"/>
          <w:numId w:val="6"/>
        </w:numPr>
        <w:ind w:left="1080"/>
      </w:pPr>
      <w:r>
        <w:t>Termination and change of employment, yaitu melindungi kepentingan organisasi sebagai bagian dari proses perubahan atau pengakhiran kerja.</w:t>
      </w:r>
    </w:p>
    <w:p w:rsidR="005C717A" w:rsidRDefault="0091056D">
      <w:pPr>
        <w:numPr>
          <w:ilvl w:val="0"/>
          <w:numId w:val="6"/>
        </w:numPr>
      </w:pPr>
      <w:r>
        <w:t>Asset management</w:t>
      </w:r>
    </w:p>
    <w:p w:rsidR="005C717A" w:rsidRDefault="0091056D" w:rsidP="00CE350D">
      <w:pPr>
        <w:numPr>
          <w:ilvl w:val="1"/>
          <w:numId w:val="6"/>
        </w:numPr>
        <w:ind w:left="1080"/>
      </w:pPr>
      <w:r>
        <w:t>Responsibility for assets, yaitu kontrol untuk mengidentifikasi aset organisasi dan menentukan tanggung jawab perlindungan yang tepat.</w:t>
      </w:r>
    </w:p>
    <w:p w:rsidR="005C717A" w:rsidRDefault="0091056D" w:rsidP="00CE350D">
      <w:pPr>
        <w:numPr>
          <w:ilvl w:val="1"/>
          <w:numId w:val="6"/>
        </w:numPr>
        <w:ind w:left="1080"/>
      </w:pPr>
      <w:r>
        <w:t>Information classification, yaitu kontrol untuk memastikan kesesuaian tingkat perlindungan dengan pentingnya informasi bagi organisasi.</w:t>
      </w:r>
    </w:p>
    <w:p w:rsidR="005C717A" w:rsidRDefault="0091056D" w:rsidP="00CE350D">
      <w:pPr>
        <w:numPr>
          <w:ilvl w:val="1"/>
          <w:numId w:val="6"/>
        </w:numPr>
        <w:ind w:left="1080"/>
      </w:pPr>
      <w:r>
        <w:t>Media handling, yaitu kontrol untuk mencegah tidak sah pengungkapan, modifikasi, penghapusan atau perusakan informasi yang tersimpan pada media.</w:t>
      </w:r>
    </w:p>
    <w:p w:rsidR="005C717A" w:rsidRDefault="0091056D">
      <w:pPr>
        <w:numPr>
          <w:ilvl w:val="0"/>
          <w:numId w:val="6"/>
        </w:numPr>
      </w:pPr>
      <w:r>
        <w:t>Access control</w:t>
      </w:r>
    </w:p>
    <w:p w:rsidR="005C717A" w:rsidRDefault="0091056D" w:rsidP="00CE350D">
      <w:pPr>
        <w:numPr>
          <w:ilvl w:val="1"/>
          <w:numId w:val="6"/>
        </w:numPr>
        <w:ind w:left="1080"/>
      </w:pPr>
      <w:r>
        <w:t>Business requirements of access control, yaitu untuk membatasi akses ke fasilitas pengolahan informasi dan informasi.</w:t>
      </w:r>
    </w:p>
    <w:p w:rsidR="005C717A" w:rsidRDefault="0091056D" w:rsidP="00CE350D">
      <w:pPr>
        <w:numPr>
          <w:ilvl w:val="1"/>
          <w:numId w:val="6"/>
        </w:numPr>
        <w:ind w:left="1080"/>
      </w:pPr>
      <w:r>
        <w:t>User access management, yaitu memastikan akses pengguna yang berwenang dan untuk mencegah akses tidak sah ke sistem dan layanan.</w:t>
      </w:r>
    </w:p>
    <w:p w:rsidR="005C717A" w:rsidRDefault="0091056D" w:rsidP="00CE350D">
      <w:pPr>
        <w:numPr>
          <w:ilvl w:val="1"/>
          <w:numId w:val="6"/>
        </w:numPr>
        <w:ind w:left="1080"/>
      </w:pPr>
      <w:r>
        <w:lastRenderedPageBreak/>
        <w:t>User responsibilities, yaitu kontrol untuk membuat pengguna bertanggung jawab dan menjaga informasi otentikasi mereka.</w:t>
      </w:r>
    </w:p>
    <w:p w:rsidR="005C717A" w:rsidRDefault="0091056D">
      <w:pPr>
        <w:numPr>
          <w:ilvl w:val="0"/>
          <w:numId w:val="6"/>
        </w:numPr>
      </w:pPr>
      <w:r>
        <w:t>Cryptography</w:t>
      </w:r>
    </w:p>
    <w:p w:rsidR="005C717A" w:rsidRDefault="0091056D" w:rsidP="00CE350D">
      <w:pPr>
        <w:numPr>
          <w:ilvl w:val="1"/>
          <w:numId w:val="6"/>
        </w:numPr>
        <w:ind w:left="1080"/>
      </w:pPr>
      <w:r>
        <w:t>Cryptographic controls, yaitu memastikan penggunaan yang tepat dan efektif kriptografi untuk melindungi kerahasiaan, keaslian dan/atau integritas informasi.</w:t>
      </w:r>
    </w:p>
    <w:p w:rsidR="005C717A" w:rsidRDefault="0091056D">
      <w:pPr>
        <w:numPr>
          <w:ilvl w:val="0"/>
          <w:numId w:val="6"/>
        </w:numPr>
      </w:pPr>
      <w:r>
        <w:t>Physical and environmental security</w:t>
      </w:r>
    </w:p>
    <w:p w:rsidR="005C717A" w:rsidRDefault="0091056D" w:rsidP="00CE350D">
      <w:pPr>
        <w:numPr>
          <w:ilvl w:val="1"/>
          <w:numId w:val="6"/>
        </w:numPr>
        <w:ind w:left="1080"/>
      </w:pPr>
      <w:r>
        <w:t>Secure areas, yaitu mencegah akses yang tidak sah, kerusakan dan gangguan untuk informasi dan pengolahan informasi fasilitas organisasi.</w:t>
      </w:r>
    </w:p>
    <w:p w:rsidR="005C717A" w:rsidRDefault="0091056D" w:rsidP="00CE350D">
      <w:pPr>
        <w:numPr>
          <w:ilvl w:val="1"/>
          <w:numId w:val="6"/>
        </w:numPr>
        <w:ind w:left="1080"/>
      </w:pPr>
      <w:r>
        <w:t>Equipment, yaitu kontrol untuk mencegah kehilangan, kerusakan, pencurian dan gangguan pada aset operasional pada perusahaan.</w:t>
      </w:r>
    </w:p>
    <w:p w:rsidR="005C717A" w:rsidRDefault="0091056D">
      <w:pPr>
        <w:numPr>
          <w:ilvl w:val="0"/>
          <w:numId w:val="6"/>
        </w:numPr>
      </w:pPr>
      <w:r>
        <w:t>Operations security</w:t>
      </w:r>
    </w:p>
    <w:p w:rsidR="005C717A" w:rsidRDefault="0091056D" w:rsidP="00CE350D">
      <w:pPr>
        <w:numPr>
          <w:ilvl w:val="1"/>
          <w:numId w:val="6"/>
        </w:numPr>
        <w:ind w:left="1080"/>
      </w:pPr>
      <w:r>
        <w:t>Operational procedures and responsibilities, yaitu memastikan operasi yang benar dan aman fasilitas pengolahan informasi.</w:t>
      </w:r>
    </w:p>
    <w:p w:rsidR="005C717A" w:rsidRDefault="0091056D" w:rsidP="00CE350D">
      <w:pPr>
        <w:numPr>
          <w:ilvl w:val="1"/>
          <w:numId w:val="6"/>
        </w:numPr>
        <w:ind w:left="1080"/>
      </w:pPr>
      <w:r>
        <w:t>Protection from malware, yaitu memastikan bahwa informasi dan informasi mengelola fasilitas dilindungi malware.</w:t>
      </w:r>
    </w:p>
    <w:p w:rsidR="005C717A" w:rsidRDefault="0091056D" w:rsidP="00CE350D">
      <w:pPr>
        <w:numPr>
          <w:ilvl w:val="1"/>
          <w:numId w:val="6"/>
        </w:numPr>
        <w:ind w:left="1080"/>
      </w:pPr>
      <w:r>
        <w:t>Backup, yaitu melindungi data terhadap ancaman kehilangan.</w:t>
      </w:r>
    </w:p>
    <w:p w:rsidR="005C717A" w:rsidRDefault="0091056D" w:rsidP="00CE350D">
      <w:pPr>
        <w:numPr>
          <w:ilvl w:val="1"/>
          <w:numId w:val="6"/>
        </w:numPr>
        <w:ind w:left="1080"/>
      </w:pPr>
      <w:r>
        <w:t>Logging and monitoring, yaitu merekam peristiwa dan menghasilkan bukti.</w:t>
      </w:r>
    </w:p>
    <w:p w:rsidR="005C717A" w:rsidRDefault="0091056D" w:rsidP="00CE350D">
      <w:pPr>
        <w:numPr>
          <w:ilvl w:val="1"/>
          <w:numId w:val="6"/>
        </w:numPr>
        <w:ind w:left="1080"/>
      </w:pPr>
      <w:r>
        <w:t>Control of operational software, yaitu memastikan integritas sistem operasional.</w:t>
      </w:r>
    </w:p>
    <w:p w:rsidR="005C717A" w:rsidRDefault="0091056D" w:rsidP="00CE350D">
      <w:pPr>
        <w:numPr>
          <w:ilvl w:val="1"/>
          <w:numId w:val="6"/>
        </w:numPr>
        <w:ind w:left="1080"/>
      </w:pPr>
      <w:r>
        <w:lastRenderedPageBreak/>
        <w:t>Technical vulnerability management, yaitu mencegah eksploitasi kerentanan teknis.</w:t>
      </w:r>
    </w:p>
    <w:p w:rsidR="005C717A" w:rsidRDefault="0091056D" w:rsidP="00CE350D">
      <w:pPr>
        <w:numPr>
          <w:ilvl w:val="1"/>
          <w:numId w:val="6"/>
        </w:numPr>
        <w:ind w:left="1080"/>
      </w:pPr>
      <w:r>
        <w:t>Information systems audit considerations, yaitu kontrol untuk meminimalkan dampak dari kegiatan audit pada sistem operasi.</w:t>
      </w:r>
    </w:p>
    <w:p w:rsidR="005C717A" w:rsidRDefault="0091056D">
      <w:pPr>
        <w:numPr>
          <w:ilvl w:val="0"/>
          <w:numId w:val="6"/>
        </w:numPr>
      </w:pPr>
      <w:r>
        <w:t>Communications security</w:t>
      </w:r>
    </w:p>
    <w:p w:rsidR="005C717A" w:rsidRDefault="0091056D" w:rsidP="00CE350D">
      <w:pPr>
        <w:numPr>
          <w:ilvl w:val="1"/>
          <w:numId w:val="6"/>
        </w:numPr>
        <w:ind w:left="1080"/>
      </w:pPr>
      <w:r>
        <w:t>Network security management, yaitu menjamin perlindungan informasi dalam jaringan dan mendukung fasilitas pengolahan informasinya.</w:t>
      </w:r>
    </w:p>
    <w:p w:rsidR="005C717A" w:rsidRDefault="0091056D" w:rsidP="00CE350D">
      <w:pPr>
        <w:numPr>
          <w:ilvl w:val="1"/>
          <w:numId w:val="6"/>
        </w:numPr>
        <w:ind w:left="1080"/>
      </w:pPr>
      <w:r>
        <w:t>Information transfer, yaitu menjaga keamanan informasi ditransfer dalam suatu organisasi dan dengan setiap entitas eksternal.</w:t>
      </w:r>
    </w:p>
    <w:p w:rsidR="005C717A" w:rsidRDefault="0091056D">
      <w:pPr>
        <w:numPr>
          <w:ilvl w:val="0"/>
          <w:numId w:val="6"/>
        </w:numPr>
      </w:pPr>
      <w:r>
        <w:t>System acquisition, development and maintenance</w:t>
      </w:r>
    </w:p>
    <w:p w:rsidR="005C717A" w:rsidRDefault="0091056D" w:rsidP="00CE350D">
      <w:pPr>
        <w:numPr>
          <w:ilvl w:val="1"/>
          <w:numId w:val="6"/>
        </w:numPr>
        <w:ind w:left="1080"/>
      </w:pPr>
      <w:r>
        <w:t>Security requirements of information systems, yaitu memastikan bahwa keamanan informasi merupakan bagian integral dari sistem informasi di seluruh siklus hidup. Ini juga mencakup persyaratan untuk sistem informasi yang menyediakan layanan melalui jaringan publik.</w:t>
      </w:r>
    </w:p>
    <w:p w:rsidR="005C717A" w:rsidRDefault="0091056D" w:rsidP="00CE350D">
      <w:pPr>
        <w:numPr>
          <w:ilvl w:val="1"/>
          <w:numId w:val="6"/>
        </w:numPr>
        <w:ind w:left="1080"/>
      </w:pPr>
      <w:r>
        <w:t>Security in development and support processes, yaitu memastikan bahwa keamanan informasi dirancang dan dilaksanakan dalam siklus hidup pengembangan sistem informasi</w:t>
      </w:r>
    </w:p>
    <w:p w:rsidR="005C717A" w:rsidRDefault="0091056D" w:rsidP="00CE350D">
      <w:pPr>
        <w:numPr>
          <w:ilvl w:val="1"/>
          <w:numId w:val="6"/>
        </w:numPr>
        <w:ind w:left="1080"/>
      </w:pPr>
      <w:r>
        <w:t>Test data, yaitu menjamin perlindungan data yang digunakan untuk pengujian.</w:t>
      </w:r>
    </w:p>
    <w:p w:rsidR="005C717A" w:rsidRDefault="0091056D">
      <w:pPr>
        <w:numPr>
          <w:ilvl w:val="0"/>
          <w:numId w:val="6"/>
        </w:numPr>
      </w:pPr>
      <w:r>
        <w:t>Supplier relationships</w:t>
      </w:r>
    </w:p>
    <w:p w:rsidR="005C717A" w:rsidRDefault="0091056D" w:rsidP="00CE350D">
      <w:pPr>
        <w:numPr>
          <w:ilvl w:val="1"/>
          <w:numId w:val="6"/>
        </w:numPr>
        <w:ind w:left="1080"/>
      </w:pPr>
      <w:r>
        <w:t>Information security in supplier relationship, yaitu memastikan perlindungan aset organisasi yang dapat diakses oleh pemasok.</w:t>
      </w:r>
    </w:p>
    <w:p w:rsidR="005C717A" w:rsidRDefault="0091056D" w:rsidP="00CE350D">
      <w:pPr>
        <w:numPr>
          <w:ilvl w:val="1"/>
          <w:numId w:val="6"/>
        </w:numPr>
        <w:ind w:left="1080"/>
      </w:pPr>
      <w:r>
        <w:lastRenderedPageBreak/>
        <w:t>Supplier service delivery management, yaitu menjaga tingkat disepakati keamanan informasi dan pelayanan sesuai dengan perjanjian pemasok.</w:t>
      </w:r>
    </w:p>
    <w:p w:rsidR="005C717A" w:rsidRDefault="0091056D">
      <w:pPr>
        <w:numPr>
          <w:ilvl w:val="0"/>
          <w:numId w:val="6"/>
        </w:numPr>
      </w:pPr>
      <w:r>
        <w:t>Information security incident management</w:t>
      </w:r>
    </w:p>
    <w:p w:rsidR="005C717A" w:rsidRDefault="0091056D" w:rsidP="00CE350D">
      <w:pPr>
        <w:numPr>
          <w:ilvl w:val="1"/>
          <w:numId w:val="6"/>
        </w:numPr>
        <w:ind w:left="1080"/>
      </w:pPr>
      <w:r>
        <w:t>Management of information security incidents and improvements, yaitu kontrol untuk memastikan konsistensi dan efektivitas pendekatan pengelolaan gangguan terkait keamanan informasi</w:t>
      </w:r>
    </w:p>
    <w:p w:rsidR="005C717A" w:rsidRDefault="0091056D">
      <w:pPr>
        <w:numPr>
          <w:ilvl w:val="0"/>
          <w:numId w:val="6"/>
        </w:numPr>
      </w:pPr>
      <w:r>
        <w:t>Information security aspects of business continuity management</w:t>
      </w:r>
    </w:p>
    <w:p w:rsidR="005C717A" w:rsidRDefault="0091056D" w:rsidP="00CE350D">
      <w:pPr>
        <w:numPr>
          <w:ilvl w:val="1"/>
          <w:numId w:val="6"/>
        </w:numPr>
        <w:ind w:left="1080"/>
      </w:pPr>
      <w:r>
        <w:t>Information security continuity, yaitu kontrol yang terkait kontinuitas keamanan informasi harus tertanam dalam sistem manajemen kelangsungan bisnis organisasi.</w:t>
      </w:r>
    </w:p>
    <w:p w:rsidR="005C717A" w:rsidRDefault="0091056D" w:rsidP="00CE350D">
      <w:pPr>
        <w:numPr>
          <w:ilvl w:val="1"/>
          <w:numId w:val="6"/>
        </w:numPr>
        <w:ind w:left="1080"/>
      </w:pPr>
      <w:r>
        <w:t>Redundancies, yaitu kontrol untuk memastikan ketersediaan fasilitas pengolahan informasi.</w:t>
      </w:r>
    </w:p>
    <w:p w:rsidR="005C717A" w:rsidRDefault="0091056D">
      <w:pPr>
        <w:numPr>
          <w:ilvl w:val="0"/>
          <w:numId w:val="6"/>
        </w:numPr>
      </w:pPr>
      <w:r>
        <w:t>Compliance</w:t>
      </w:r>
    </w:p>
    <w:p w:rsidR="005C717A" w:rsidRDefault="0091056D" w:rsidP="00CE350D">
      <w:pPr>
        <w:numPr>
          <w:ilvl w:val="1"/>
          <w:numId w:val="6"/>
        </w:numPr>
        <w:ind w:left="1080"/>
      </w:pPr>
      <w:r>
        <w:t>Compliance with legal and contractual requirement, yaitu kontrol untuk menghindari pelanggaran hukum, undang-undang, peraturan atau kontrak kewajiban yang terkait dengan keamanan informasi dan persyaratan keamanan.</w:t>
      </w:r>
    </w:p>
    <w:p w:rsidR="005C717A" w:rsidRDefault="0091056D" w:rsidP="00CE350D">
      <w:pPr>
        <w:numPr>
          <w:ilvl w:val="1"/>
          <w:numId w:val="6"/>
        </w:numPr>
        <w:ind w:left="1080"/>
      </w:pPr>
      <w:r>
        <w:t>Information security review, yaitu kontrol untuk memastikan bahwa keamanan informasi diimplementasikan dan dioperasikan sesuai dengan kebijakan dan prosedur organisasi.</w:t>
      </w:r>
    </w:p>
    <w:p w:rsidR="005C717A" w:rsidRDefault="0091056D" w:rsidP="00CE350D">
      <w:pPr>
        <w:pStyle w:val="Heading3"/>
        <w:ind w:left="0" w:firstLine="0"/>
      </w:pPr>
      <w:bookmarkStart w:id="33" w:name="_Toc141126596"/>
      <w:r>
        <w:t>2.2.4.Certainty Factor</w:t>
      </w:r>
      <w:bookmarkEnd w:id="33"/>
    </w:p>
    <w:p w:rsidR="00CE350D" w:rsidRDefault="0091056D">
      <w:r>
        <w:t xml:space="preserve">Menurut (Heckerman, D., 1992). </w:t>
      </w:r>
      <w:r>
        <w:rPr>
          <w:i/>
        </w:rPr>
        <w:t>certainty factor</w:t>
      </w:r>
      <w:r>
        <w:t xml:space="preserve"> adalah metode yang menggunakan faktor kepastian (certainty) dalam mengukur keyakinan ahli dalam membuat penilaian. Certainty factor dapat dimanfaatkan untuk mengukur tingkat </w:t>
      </w:r>
      <w:r>
        <w:lastRenderedPageBreak/>
        <w:t>keyakinan terhadap suatu pernyataan atau hipotesis. Metode ini menggabungkan berbagai aturan atau bukti yang saling mendukung atau menentang suatu hipotesis dengan memperhitungkan</w:t>
      </w:r>
      <w:r w:rsidR="00CE350D">
        <w:t xml:space="preserve"> faktor kepastian yang terkait.</w:t>
      </w:r>
    </w:p>
    <w:p w:rsidR="005C717A" w:rsidRDefault="00A64029">
      <w:r>
        <w:t>Certainty Factor</w:t>
      </w:r>
      <w:r w:rsidR="0091056D">
        <w:t xml:space="preserve"> menggambarkan kuantitatif tingkat kepercayaan atau ketidakpercayaan terhadap suatu pernyataan, di mana angka positif menunjukkan tingkat keyakinan dan angka negatif menunjukkan tingkat ketidakpercayaan. Dengan menggunakan metode ini, sistem dapat mengambil keputusan berdasarkan bobot keyakinan yang diberikan pada setiap pernyataan, sehingga memungkinkan analisis yang lebih terperinci dan adaptif dalam pengambilan keputusan.</w:t>
      </w:r>
    </w:p>
    <w:p w:rsidR="00CE350D" w:rsidRDefault="00CE350D" w:rsidP="00CE350D">
      <w:pPr>
        <w:pStyle w:val="Heading3"/>
      </w:pPr>
      <w:bookmarkStart w:id="34" w:name="_Toc140087327"/>
      <w:bookmarkStart w:id="35" w:name="_Toc141126597"/>
      <w:r>
        <w:t>2.3.5.Arsitektur Sistem Pakar</w:t>
      </w:r>
      <w:bookmarkEnd w:id="34"/>
      <w:bookmarkEnd w:id="35"/>
    </w:p>
    <w:p w:rsidR="00CE350D" w:rsidRDefault="00CE350D" w:rsidP="00CE350D">
      <w:pPr>
        <w:ind w:firstLine="576"/>
      </w:pPr>
      <w:r>
        <w:t>Dalam sistem pakar terdapat dua bagian pokok, yaitu lingkungan pengembangan yang digunakan sebagai pembangun komponen sistem pakar maupun basis pengetahuan dan lingkungan konsultasi yang digunakan seorang yang bukan ahli untuk melakukan konsultasi. Arsitektur sistem pakar dapat dilihat pada Gambar 2.1</w:t>
      </w:r>
    </w:p>
    <w:p w:rsidR="00CE350D" w:rsidRDefault="00CE350D" w:rsidP="00CE350D">
      <w:pPr>
        <w:keepNext/>
      </w:pPr>
      <w:r>
        <w:rPr>
          <w:rFonts w:ascii="SimSun" w:eastAsia="SimSun" w:hAnsi="SimSun" w:cs="SimSun"/>
          <w:lang w:val="en-US"/>
        </w:rPr>
        <w:lastRenderedPageBreak/>
        <w:drawing>
          <wp:inline distT="0" distB="0" distL="0" distR="0" wp14:anchorId="398B603A" wp14:editId="32F76C69">
            <wp:extent cx="4465320" cy="3444240"/>
            <wp:effectExtent l="12700" t="12700" r="12700" b="12700"/>
            <wp:docPr id="4"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26"/>
                    <a:srcRect/>
                    <a:stretch>
                      <a:fillRect/>
                    </a:stretch>
                  </pic:blipFill>
                  <pic:spPr>
                    <a:xfrm>
                      <a:off x="0" y="0"/>
                      <a:ext cx="4465320" cy="3444240"/>
                    </a:xfrm>
                    <a:prstGeom prst="rect">
                      <a:avLst/>
                    </a:prstGeom>
                    <a:ln w="12700">
                      <a:solidFill>
                        <a:srgbClr val="000000"/>
                      </a:solidFill>
                      <a:prstDash val="solid"/>
                    </a:ln>
                  </pic:spPr>
                </pic:pic>
              </a:graphicData>
            </a:graphic>
          </wp:inline>
        </w:drawing>
      </w:r>
    </w:p>
    <w:p w:rsidR="00CE350D" w:rsidRPr="00225698" w:rsidRDefault="00CE350D" w:rsidP="00CE350D">
      <w:pPr>
        <w:pStyle w:val="Caption"/>
        <w:jc w:val="center"/>
        <w:rPr>
          <w:b/>
          <w:i w:val="0"/>
          <w:color w:val="auto"/>
          <w:sz w:val="24"/>
          <w:szCs w:val="24"/>
        </w:rPr>
      </w:pPr>
      <w:bookmarkStart w:id="36" w:name="_Toc140072602"/>
      <w:bookmarkStart w:id="37" w:name="_Toc140840397"/>
      <w:bookmarkStart w:id="38" w:name="_Toc140858464"/>
      <w:r w:rsidRPr="00225698">
        <w:rPr>
          <w:b/>
          <w:i w:val="0"/>
          <w:color w:val="auto"/>
          <w:sz w:val="24"/>
          <w:szCs w:val="24"/>
        </w:rPr>
        <w:t>Gambar 2.</w:t>
      </w:r>
      <w:r w:rsidRPr="00225698">
        <w:rPr>
          <w:b/>
          <w:i w:val="0"/>
          <w:color w:val="auto"/>
          <w:sz w:val="24"/>
          <w:szCs w:val="24"/>
        </w:rPr>
        <w:fldChar w:fldCharType="begin"/>
      </w:r>
      <w:r w:rsidRPr="00225698">
        <w:rPr>
          <w:b/>
          <w:i w:val="0"/>
          <w:color w:val="auto"/>
          <w:sz w:val="24"/>
          <w:szCs w:val="24"/>
        </w:rPr>
        <w:instrText xml:space="preserve"> SEQ Gambar_2 \* ARABIC </w:instrText>
      </w:r>
      <w:r w:rsidRPr="00225698">
        <w:rPr>
          <w:b/>
          <w:i w:val="0"/>
          <w:color w:val="auto"/>
          <w:sz w:val="24"/>
          <w:szCs w:val="24"/>
        </w:rPr>
        <w:fldChar w:fldCharType="separate"/>
      </w:r>
      <w:r w:rsidR="00224345">
        <w:rPr>
          <w:b/>
          <w:i w:val="0"/>
          <w:color w:val="auto"/>
          <w:sz w:val="24"/>
          <w:szCs w:val="24"/>
        </w:rPr>
        <w:t>1</w:t>
      </w:r>
      <w:r w:rsidRPr="00225698">
        <w:rPr>
          <w:b/>
          <w:i w:val="0"/>
          <w:color w:val="auto"/>
          <w:sz w:val="24"/>
          <w:szCs w:val="24"/>
        </w:rPr>
        <w:fldChar w:fldCharType="end"/>
      </w:r>
      <w:r w:rsidRPr="00225698">
        <w:rPr>
          <w:b/>
          <w:i w:val="0"/>
          <w:color w:val="auto"/>
          <w:sz w:val="24"/>
          <w:szCs w:val="24"/>
        </w:rPr>
        <w:t xml:space="preserve"> Arsitektur Sistem Pakar</w:t>
      </w:r>
      <w:bookmarkEnd w:id="36"/>
      <w:bookmarkEnd w:id="37"/>
      <w:bookmarkEnd w:id="38"/>
    </w:p>
    <w:p w:rsidR="00CE350D" w:rsidRDefault="00CE350D" w:rsidP="00CE350D">
      <w:bookmarkStart w:id="39" w:name="_4i7ojhp" w:colFirst="0" w:colLast="0"/>
      <w:bookmarkEnd w:id="39"/>
      <w:r>
        <w:t>Komponen yang terdapat pada Gambar 2.1 adalah sebagai berikut:</w:t>
      </w:r>
    </w:p>
    <w:p w:rsidR="00CE350D" w:rsidRDefault="00CE350D" w:rsidP="00CE350D">
      <w:pPr>
        <w:numPr>
          <w:ilvl w:val="0"/>
          <w:numId w:val="11"/>
        </w:numPr>
      </w:pPr>
      <w:r>
        <w:t>Antarmuka</w:t>
      </w:r>
    </w:p>
    <w:p w:rsidR="00CE350D" w:rsidRDefault="00CE350D" w:rsidP="00CE350D">
      <w:pPr>
        <w:ind w:left="720"/>
      </w:pPr>
      <w:r>
        <w:t>Sebagai media komunikasi antara sistem dengan pengguna, antar muka harus dirancang dengan sederhana dan mudah dimengerti agar pengguna dapat dengan mudah untuk menjalankan sistem.</w:t>
      </w:r>
    </w:p>
    <w:p w:rsidR="00CE350D" w:rsidRDefault="00CE350D" w:rsidP="00CE350D">
      <w:pPr>
        <w:numPr>
          <w:ilvl w:val="0"/>
          <w:numId w:val="11"/>
        </w:numPr>
      </w:pPr>
      <w:r>
        <w:t xml:space="preserve">Sistem Penyaring Pengetahuan </w:t>
      </w:r>
    </w:p>
    <w:p w:rsidR="00CE350D" w:rsidRDefault="00CE350D" w:rsidP="00CE350D">
      <w:pPr>
        <w:ind w:left="720"/>
      </w:pPr>
      <w:r>
        <w:t xml:space="preserve">Sistem ini digunakan untuk melakukan evaluasi kinerja dari sistem pakar mengenai pengetahuan yang ada, sistem akan melakukan penyaringan yang hasilnya berupa definisi pengetahuan yang dapat digunakan pada masa mendatang atau pengetahuan yang sudah tidak dapat digunakan dalam melakukan penyelesaian permasalahan. </w:t>
      </w:r>
    </w:p>
    <w:p w:rsidR="00CE350D" w:rsidRDefault="00CE350D" w:rsidP="00CE350D">
      <w:pPr>
        <w:numPr>
          <w:ilvl w:val="0"/>
          <w:numId w:val="11"/>
        </w:numPr>
      </w:pPr>
      <w:r>
        <w:t>Mesin Inferensi</w:t>
      </w:r>
    </w:p>
    <w:p w:rsidR="00CE350D" w:rsidRDefault="00CE350D" w:rsidP="00CE350D">
      <w:pPr>
        <w:ind w:left="720"/>
      </w:pPr>
      <w:r>
        <w:lastRenderedPageBreak/>
        <w:t>Pada mesin inferensi terdapat metodologi yang akan digunakan untuk melakukan penalaran dan memformulasikan konklusi terhadap informasi yang terdalam dalam basis pengetahuan dan blackboard. Terdapat 3 komponen utama dalam mesin inferensi, yaitu:</w:t>
      </w:r>
    </w:p>
    <w:p w:rsidR="00CE350D" w:rsidRDefault="00CE350D" w:rsidP="00CE350D">
      <w:pPr>
        <w:numPr>
          <w:ilvl w:val="0"/>
          <w:numId w:val="12"/>
        </w:numPr>
        <w:ind w:left="1080"/>
      </w:pPr>
      <w:r>
        <w:t>Interpreter, bertugas untuk melakukan eksekusi terhadap item agenda yang terpilih menggunakan aturan yang terdapat pada basis pengetahuan yang sesuai.</w:t>
      </w:r>
    </w:p>
    <w:p w:rsidR="00CE350D" w:rsidRDefault="00CE350D" w:rsidP="00CE350D">
      <w:pPr>
        <w:numPr>
          <w:ilvl w:val="0"/>
          <w:numId w:val="12"/>
        </w:numPr>
        <w:ind w:left="1080"/>
      </w:pPr>
      <w:r>
        <w:t>Scheduler, digunakan untuk mengontrol agenda yang akan datang</w:t>
      </w:r>
    </w:p>
    <w:p w:rsidR="00CE350D" w:rsidRDefault="00CE350D" w:rsidP="00CE350D">
      <w:pPr>
        <w:numPr>
          <w:ilvl w:val="0"/>
          <w:numId w:val="12"/>
        </w:numPr>
        <w:ind w:left="1080"/>
      </w:pPr>
      <w:r>
        <w:t>Consistency Enforcer, digunakan untuk memelihara konsistensi dalam melakukan representasi solusi yang bersifat darurat.</w:t>
      </w:r>
    </w:p>
    <w:p w:rsidR="00CE350D" w:rsidRDefault="00CE350D" w:rsidP="00CE350D">
      <w:pPr>
        <w:numPr>
          <w:ilvl w:val="0"/>
          <w:numId w:val="11"/>
        </w:numPr>
      </w:pPr>
      <w:r>
        <w:t>Blackboard</w:t>
      </w:r>
    </w:p>
    <w:p w:rsidR="00CE350D" w:rsidRDefault="00CE350D" w:rsidP="00CE350D">
      <w:pPr>
        <w:ind w:left="720"/>
      </w:pPr>
      <w:r>
        <w:t>Blackboard adalah area dalam memori komputer yang digunakan secara sementara untuk menyimpan kejadian yang sedang berlangsung. Blackboard juga dapat menyimpan keputusan sementara.</w:t>
      </w:r>
    </w:p>
    <w:p w:rsidR="00CE350D" w:rsidRDefault="00CE350D" w:rsidP="00CE350D">
      <w:pPr>
        <w:numPr>
          <w:ilvl w:val="0"/>
          <w:numId w:val="11"/>
        </w:numPr>
      </w:pPr>
      <w:r>
        <w:t>Basis Pengetahuan</w:t>
      </w:r>
    </w:p>
    <w:p w:rsidR="00CE350D" w:rsidRDefault="00CE350D" w:rsidP="00CE350D">
      <w:pPr>
        <w:ind w:left="720"/>
      </w:pPr>
      <w:r>
        <w:t xml:space="preserve">Berisikan pengetahuan yang dibutuhkan dalam melakukan pemahaman terhadap masalah, melakukan formulasi, dan menyelesaikan permasalahan. </w:t>
      </w:r>
    </w:p>
    <w:p w:rsidR="00CE350D" w:rsidRDefault="00CE350D" w:rsidP="00CE350D">
      <w:pPr>
        <w:numPr>
          <w:ilvl w:val="0"/>
          <w:numId w:val="11"/>
        </w:numPr>
      </w:pPr>
      <w:r>
        <w:t>Fasilitas Penjelas</w:t>
      </w:r>
    </w:p>
    <w:p w:rsidR="00CE350D" w:rsidRDefault="00CE350D" w:rsidP="00CE350D">
      <w:pPr>
        <w:ind w:left="720"/>
      </w:pPr>
      <w:r>
        <w:t>Merupakan komponen tambahan yang dapat meningkatkan kerja dari sistem pakar.</w:t>
      </w:r>
    </w:p>
    <w:p w:rsidR="00CE350D" w:rsidRDefault="00CE350D" w:rsidP="00CE350D">
      <w:pPr>
        <w:ind w:firstLine="0"/>
      </w:pPr>
    </w:p>
    <w:p w:rsidR="005C717A" w:rsidRDefault="00CE350D" w:rsidP="00CE350D">
      <w:pPr>
        <w:pStyle w:val="Heading3"/>
        <w:ind w:left="0" w:firstLine="0"/>
      </w:pPr>
      <w:bookmarkStart w:id="40" w:name="_Toc141126598"/>
      <w:r>
        <w:lastRenderedPageBreak/>
        <w:t>2.2.6</w:t>
      </w:r>
      <w:r w:rsidR="0091056D">
        <w:t>.Pengujian Sistem</w:t>
      </w:r>
      <w:bookmarkEnd w:id="40"/>
    </w:p>
    <w:p w:rsidR="005C717A" w:rsidRDefault="0091056D">
      <w:r>
        <w:t xml:space="preserve">Pengujian sistem dalam penelitian ini terbagi menjadi dua metode, yaitu white box testing dan black box testing. </w:t>
      </w:r>
    </w:p>
    <w:p w:rsidR="005C717A" w:rsidRDefault="0091056D" w:rsidP="00CE350D">
      <w:pPr>
        <w:pStyle w:val="ListParagraph"/>
        <w:numPr>
          <w:ilvl w:val="0"/>
          <w:numId w:val="7"/>
        </w:numPr>
      </w:pPr>
      <w:r>
        <w:t xml:space="preserve">White box testing juga dikenal sebagai pengujian struktural, pengujian kodik, atau pengujian berbasis kodik. Metode ini melibatkan pemeriksaan internal perangkat lunak, termasuk struktur, logika, dan aliran kode. Penguji memiliki pengetahuan mendalam tentang desain dan implementasi perangkat lunak, serta akses ke kode sumbernya. Tujuan utama dari white box testing adalah untuk memastikan bahwa setiap komponen perangkat lunak bekerja dengan benar dan sesuai dengan spesifikasi. (Verma, A., dkk , 2017). </w:t>
      </w:r>
    </w:p>
    <w:p w:rsidR="005C717A" w:rsidRDefault="0091056D">
      <w:pPr>
        <w:numPr>
          <w:ilvl w:val="0"/>
          <w:numId w:val="7"/>
        </w:numPr>
      </w:pPr>
      <w:r>
        <w:t>Black box testing juga dikenal sebagai pengujian fungsional atau pengujian berbasis spesifikasi. Metode ini memperlakukan perangkat lunak sebagai "kotak hitam" di mana penguji tidak memiliki pengetahuan tentang implementasi internalnya. Penguji hanya berfokus pada input dan output yang diharapkan, serta perilaku perangkat lunak. (Verma, A., dkk ,2017).</w:t>
      </w:r>
    </w:p>
    <w:p w:rsidR="00CE350D" w:rsidRDefault="00CE350D" w:rsidP="00CE350D">
      <w:pPr>
        <w:pStyle w:val="Heading3"/>
      </w:pPr>
      <w:bookmarkStart w:id="41" w:name="_Toc141126599"/>
      <w:r>
        <w:t>2.2.7</w:t>
      </w:r>
      <w:r w:rsidR="0091056D">
        <w:t>.</w:t>
      </w:r>
      <w:r>
        <w:t>Node.js</w:t>
      </w:r>
      <w:bookmarkEnd w:id="41"/>
    </w:p>
    <w:p w:rsidR="00CE350D" w:rsidRDefault="00CE350D" w:rsidP="00CE350D">
      <w:r w:rsidRPr="009932DE">
        <w:t xml:space="preserve">Node.js adalah sebuah platform yang digunakan untuk mengembangkan aplikasi berbasis web. Platform ini menggunakan JavaScript sebagai bahasa pemrogramannya. </w:t>
      </w:r>
      <w:r>
        <w:t>Node.js dapat menjalankan kode</w:t>
      </w:r>
      <w:r w:rsidRPr="009932DE">
        <w:t xml:space="preserve"> JavaScript di sisi server.</w:t>
      </w:r>
    </w:p>
    <w:p w:rsidR="00CE350D" w:rsidRDefault="00CE350D" w:rsidP="00CE350D">
      <w:pPr>
        <w:pStyle w:val="Heading3"/>
      </w:pPr>
      <w:bookmarkStart w:id="42" w:name="_Toc140087330"/>
      <w:bookmarkStart w:id="43" w:name="_Toc141126600"/>
      <w:r>
        <w:t>2.2.8.Next.js</w:t>
      </w:r>
      <w:bookmarkEnd w:id="42"/>
      <w:bookmarkEnd w:id="43"/>
    </w:p>
    <w:p w:rsidR="00CE350D" w:rsidRDefault="00CE350D" w:rsidP="00CE350D">
      <w:r w:rsidRPr="00D75FA7">
        <w:t xml:space="preserve">Next.js merupakan salah satu framework React untuk membangun aplikasi web dengan menggunakan </w:t>
      </w:r>
      <w:r w:rsidRPr="00D75FA7">
        <w:rPr>
          <w:i/>
        </w:rPr>
        <w:t>library</w:t>
      </w:r>
      <w:r>
        <w:t xml:space="preserve"> </w:t>
      </w:r>
      <w:r w:rsidRPr="00D75FA7">
        <w:t xml:space="preserve">React. Next.js menangani </w:t>
      </w:r>
      <w:r w:rsidRPr="00D75FA7">
        <w:rPr>
          <w:i/>
        </w:rPr>
        <w:t>tooling</w:t>
      </w:r>
      <w:r w:rsidRPr="00D75FA7">
        <w:t xml:space="preserve"> dan konfigur</w:t>
      </w:r>
      <w:r>
        <w:t>asi yang dibutuhkan untuk React</w:t>
      </w:r>
      <w:r w:rsidRPr="00D75FA7">
        <w:t xml:space="preserve"> dan menyediakan struktur, fitur, serta </w:t>
      </w:r>
      <w:r w:rsidRPr="00D75FA7">
        <w:lastRenderedPageBreak/>
        <w:t xml:space="preserve">optimasi tambahan untuk </w:t>
      </w:r>
      <w:r>
        <w:t>pengembangan aplikasi web</w:t>
      </w:r>
      <w:r w:rsidRPr="00D75FA7">
        <w:t>. Next.js mendukung fitur-fitur seperti routing berbasis file-system, rendering di sisi klien dan server, data fetching dengan async/await, styling dengan berbagai metode, dan opt</w:t>
      </w:r>
      <w:r>
        <w:t>imasi gambar, font, dan script.</w:t>
      </w:r>
    </w:p>
    <w:p w:rsidR="00CE350D" w:rsidRDefault="00CE350D" w:rsidP="00CE350D">
      <w:pPr>
        <w:pStyle w:val="Heading3"/>
      </w:pPr>
      <w:bookmarkStart w:id="44" w:name="_Toc140087331"/>
      <w:bookmarkStart w:id="45" w:name="_Toc141126601"/>
      <w:r>
        <w:t>2.2.9.React.js</w:t>
      </w:r>
      <w:bookmarkEnd w:id="44"/>
      <w:bookmarkEnd w:id="45"/>
    </w:p>
    <w:p w:rsidR="005C717A" w:rsidRDefault="00CE350D" w:rsidP="00CE350D">
      <w:pPr>
        <w:ind w:firstLine="0"/>
      </w:pPr>
      <w:r>
        <w:tab/>
      </w:r>
      <w:r w:rsidRPr="00E328F4">
        <w:t>React.js adalah sebuah library JavaScript yang bersifat open source untuk membangun user interf</w:t>
      </w:r>
      <w:r>
        <w:t>ace yang diciptakan oleh Facebook</w:t>
      </w:r>
      <w:r w:rsidRPr="00E328F4">
        <w:t xml:space="preserve">. React.js memungkinkan </w:t>
      </w:r>
      <w:r>
        <w:t>pengembang</w:t>
      </w:r>
      <w:r w:rsidRPr="00E328F4">
        <w:t xml:space="preserve"> untuk membuat komponen UI yang interaktif dengan menggunakan syntax JSX, yang menggabu</w:t>
      </w:r>
      <w:r>
        <w:t>ngkan HTML dan JavaScript</w:t>
      </w:r>
      <w:r w:rsidRPr="00E328F4">
        <w:t xml:space="preserve">. React.js juga menggunakan DOM virtual, </w:t>
      </w:r>
      <w:r>
        <w:t>yaitu</w:t>
      </w:r>
      <w:r w:rsidRPr="00E328F4">
        <w:t xml:space="preserve"> representasi DOM dalam memori, untuk m</w:t>
      </w:r>
      <w:r>
        <w:t xml:space="preserve">eningkatkan performa </w:t>
      </w:r>
      <w:r w:rsidRPr="00E328F4">
        <w:rPr>
          <w:i/>
        </w:rPr>
        <w:t>rendering</w:t>
      </w:r>
      <w:r w:rsidRPr="00E328F4">
        <w:t>. React.js hanya mengurus hal-hal yang berkaitan dengan tampilan dan logika di sekitarnya, sehingga dapat digunakan bersama den</w:t>
      </w:r>
      <w:r>
        <w:t>gan library atau framework lain.</w:t>
      </w:r>
    </w:p>
    <w:p w:rsidR="005C717A" w:rsidRDefault="005C717A">
      <w:pPr>
        <w:ind w:firstLine="0"/>
        <w:sectPr w:rsidR="005C717A">
          <w:headerReference w:type="even" r:id="rId27"/>
          <w:headerReference w:type="default" r:id="rId28"/>
          <w:footerReference w:type="default" r:id="rId29"/>
          <w:headerReference w:type="first" r:id="rId30"/>
          <w:footerReference w:type="first" r:id="rId31"/>
          <w:type w:val="continuous"/>
          <w:pgSz w:w="11907" w:h="16839"/>
          <w:pgMar w:top="2275" w:right="1699" w:bottom="1699" w:left="2275" w:header="1411" w:footer="1138" w:gutter="0"/>
          <w:cols w:space="720"/>
          <w:titlePg/>
        </w:sectPr>
      </w:pPr>
    </w:p>
    <w:p w:rsidR="005C717A" w:rsidRDefault="005C717A">
      <w:pPr>
        <w:pBdr>
          <w:top w:val="nil"/>
          <w:left w:val="nil"/>
          <w:bottom w:val="nil"/>
          <w:right w:val="nil"/>
          <w:between w:val="nil"/>
        </w:pBdr>
        <w:tabs>
          <w:tab w:val="left" w:pos="270"/>
        </w:tabs>
        <w:ind w:left="270" w:firstLine="0"/>
        <w:rPr>
          <w:color w:val="000000"/>
        </w:rPr>
      </w:pPr>
    </w:p>
    <w:p w:rsidR="005C717A" w:rsidRDefault="0091056D">
      <w:pPr>
        <w:pStyle w:val="Heading1"/>
      </w:pPr>
      <w:bookmarkStart w:id="46" w:name="_Toc141126602"/>
      <w:r>
        <w:t>BAB III</w:t>
      </w:r>
      <w:r>
        <w:br/>
        <w:t>METODOLOGI PENELITIAN</w:t>
      </w:r>
      <w:bookmarkEnd w:id="46"/>
    </w:p>
    <w:p w:rsidR="005C717A" w:rsidRDefault="0091056D">
      <w:pPr>
        <w:pStyle w:val="Heading2"/>
        <w:spacing w:after="160"/>
        <w:ind w:left="720" w:hanging="720"/>
      </w:pPr>
      <w:bookmarkStart w:id="47" w:name="_Toc141126603"/>
      <w:r>
        <w:t>3.1.Metode Penelitian</w:t>
      </w:r>
      <w:bookmarkEnd w:id="47"/>
    </w:p>
    <w:p w:rsidR="005C717A" w:rsidRDefault="0091056D">
      <w:r>
        <w:t>Metode penelitian yang digunakan dalam penelitian ini adalah metode deskriptif, metode ini mendeskripsikan secara rinci karakteristik sistem pakar dan proses risk assessment keamanan sistem infor</w:t>
      </w:r>
      <w:r w:rsidR="00AE7B0A">
        <w:t>masi berdasarkan standar ISO 27</w:t>
      </w:r>
      <w:r>
        <w:t>002. Metode deskriptif memungkinkan peneliti untuk menganalisis hubungan antara variabel-variabel yang terkait, menjelaskan kriteria dan karakteristik yang digunakan, serta menyajikan temuan dengan detail. Dengan pendekatan ini, penelitian dapat memberikan pemahaman yang mendalam tentang bagaimana sistem pakar dan metode Certainty Factor dapat diterapkan dalam identifikasi dan pengelolaan risiko keamanan sistem informasi, serta memberikan rekomendasi praktis untuk meningkatkan keamanan sistem informa</w:t>
      </w:r>
      <w:r w:rsidR="00AE7B0A">
        <w:t>si berdasarkan standar ISO 2700</w:t>
      </w:r>
      <w:r>
        <w:t>2.</w:t>
      </w:r>
    </w:p>
    <w:p w:rsidR="005C717A" w:rsidRDefault="0091056D">
      <w:pPr>
        <w:pStyle w:val="Heading2"/>
        <w:ind w:left="0" w:firstLine="0"/>
      </w:pPr>
      <w:bookmarkStart w:id="48" w:name="_Toc141126604"/>
      <w:r>
        <w:t>3.2.Metode Pengumpulan Data</w:t>
      </w:r>
      <w:bookmarkEnd w:id="48"/>
    </w:p>
    <w:p w:rsidR="005C717A" w:rsidRDefault="0091056D">
      <w:r>
        <w:t>Pengumpulan data dan informasi dalam penelitian ini dilakukan dengan dua cara yaitu wawancara dan studi literatur. Wawancara dilakukan langsung kepada pakar atau auditor mengenai domain dalam ISO 27002. Sedangkan studi literatur dilakukan dengan proses mencari, mengidentifikasi, dan mengumpulkan informasi dari sumber-sumber yang sudah ada, seperti jurnal ilmiah, buku, laporan penelitian, artikel, dan dokumen lainnya yang relevan dengan topik penelitian.</w:t>
      </w:r>
    </w:p>
    <w:p w:rsidR="005C717A" w:rsidRDefault="0091056D">
      <w:pPr>
        <w:pStyle w:val="Heading2"/>
        <w:spacing w:after="160"/>
        <w:ind w:left="0" w:firstLine="0"/>
      </w:pPr>
      <w:bookmarkStart w:id="49" w:name="_Toc141126605"/>
      <w:r>
        <w:lastRenderedPageBreak/>
        <w:t>3.3.Metode Pengembangan Sistem</w:t>
      </w:r>
      <w:bookmarkEnd w:id="49"/>
    </w:p>
    <w:p w:rsidR="005C717A" w:rsidRDefault="0091056D">
      <w:r>
        <w:t xml:space="preserve">Metode pengembangan sistem yang digunakan dalam penelitian ini adalah metode </w:t>
      </w:r>
      <w:r>
        <w:rPr>
          <w:i/>
        </w:rPr>
        <w:t>waterfall</w:t>
      </w:r>
      <w:r>
        <w:t xml:space="preserve">, </w:t>
      </w:r>
      <w:r w:rsidR="007804D0">
        <w:t>dikutip dari (</w:t>
      </w:r>
      <w:r w:rsidR="007804D0" w:rsidRPr="007804D0">
        <w:t>Petersen, K</w:t>
      </w:r>
      <w:r w:rsidR="007804D0">
        <w:t>., Wohlin, C., &amp; Baca, D. 2009, hal. 386-400). M</w:t>
      </w:r>
      <w:r>
        <w:t xml:space="preserve">etode </w:t>
      </w:r>
      <w:r>
        <w:rPr>
          <w:i/>
        </w:rPr>
        <w:t xml:space="preserve">waterfall </w:t>
      </w:r>
      <w:r>
        <w:t>adalah salah satu pendekatan tradisional dalam pengembangan perangkat lunak yang mengikuti aliran alami dari tahap ke tahap. Pendekatan ini melibatkan urutan linier dari tahap-tahap yang terdefinisi dengan jelas, seperti analisis kebutuhan, perancangan, implementasi, pengujian, dan pemeliharaan. Setiap tahap dalam metode waterfall memiliki entri dan keluaran yang terdefinisi, dan satu tahap dimulai setelah tahap sebelumnya selesai. Pendekatan ini menekankan perencanaan yang matang sebelum memasuki tahap-tahap pengembangan berikutnya dan kurang fleksibilitas dalam merespons perubahan kebutuhan. Metode waterfall sering digunakan untuk proyek dengan kebutuhan yang stabil dan terperinci, serta ketika perubahan yang signifikan diharapkan jarang terjadi.</w:t>
      </w:r>
    </w:p>
    <w:p w:rsidR="005C717A" w:rsidRDefault="0091056D">
      <w:pPr>
        <w:pStyle w:val="Heading2"/>
      </w:pPr>
      <w:bookmarkStart w:id="50" w:name="_Toc141126606"/>
      <w:r>
        <w:t>3.4.Metode Perancangan</w:t>
      </w:r>
      <w:bookmarkEnd w:id="50"/>
    </w:p>
    <w:p w:rsidR="005C717A" w:rsidRDefault="0091056D">
      <w:r>
        <w:t xml:space="preserve">Metode perancangan pada penelitian ini terbagi menjadi beberapa proses, yaitu sebagai berikut: </w:t>
      </w:r>
    </w:p>
    <w:p w:rsidR="005C717A" w:rsidRDefault="0091056D">
      <w:pPr>
        <w:numPr>
          <w:ilvl w:val="0"/>
          <w:numId w:val="3"/>
        </w:numPr>
      </w:pPr>
      <w:r>
        <w:t>Perancangan Proses, yaitu tahapan perancangan yang menginformasikan aliran data dari masukan sampai keluaran. Perancangan proses dapat digambarkan dengan perancangan Data Flow diagram.</w:t>
      </w:r>
    </w:p>
    <w:p w:rsidR="005C717A" w:rsidRDefault="0091056D">
      <w:pPr>
        <w:numPr>
          <w:ilvl w:val="0"/>
          <w:numId w:val="3"/>
        </w:numPr>
      </w:pPr>
      <w:r>
        <w:t>Perancangan Basis Data, yaitu proses membuat skema media penyimpanan untuk kebutuhan analisis dengan metode certainty factor. Dalam perancangan basis data berdasar dari analisis kebutuhan fungsional dan dilengkapi dengan pembuatan struktur tabel.</w:t>
      </w:r>
    </w:p>
    <w:p w:rsidR="005C717A" w:rsidRDefault="0091056D">
      <w:pPr>
        <w:numPr>
          <w:ilvl w:val="0"/>
          <w:numId w:val="3"/>
        </w:numPr>
      </w:pPr>
      <w:r>
        <w:lastRenderedPageBreak/>
        <w:t>Perancangan Interface, yaitu proses merancang tampilan dan interaksi antara pengguna dengan sistem pakar yang didukung oleh kebutuhan pengguna. Interface meliputi GUI sebagai aplikasi yang menggambarkan sistem yang akan di bangun dengan menampilkan rancangan dalam bentuk kasar yang bisa disebut dengan wireframe sebagai acuan dalam mendesain aplikasi yang akan di bangun.</w:t>
      </w:r>
    </w:p>
    <w:p w:rsidR="005C717A" w:rsidRDefault="0091056D" w:rsidP="00CE350D">
      <w:pPr>
        <w:pStyle w:val="Heading2"/>
        <w:ind w:left="0" w:firstLine="0"/>
      </w:pPr>
      <w:bookmarkStart w:id="51" w:name="_Toc141126607"/>
      <w:r>
        <w:t>3.5.Metode Testing</w:t>
      </w:r>
      <w:bookmarkEnd w:id="51"/>
    </w:p>
    <w:p w:rsidR="005C717A" w:rsidRDefault="0091056D">
      <w:r>
        <w:t>Pengujian sistem merupakan tahap akhir dari proses pembuatan sistem. Pengujian sistem ini menggunakan</w:t>
      </w:r>
      <w:r w:rsidR="00FD7838">
        <w:t xml:space="preserve"> pengujian</w:t>
      </w:r>
      <w:r>
        <w:t xml:space="preserve"> </w:t>
      </w:r>
      <w:r>
        <w:rPr>
          <w:i/>
        </w:rPr>
        <w:t>white box testing</w:t>
      </w:r>
      <w:r>
        <w:t xml:space="preserve"> dan </w:t>
      </w:r>
      <w:r>
        <w:rPr>
          <w:i/>
        </w:rPr>
        <w:t>black box testing</w:t>
      </w:r>
      <w:r>
        <w:t>. Pengujian ini bermanfaat untuk menemukan error atau bug sebagai berikut:</w:t>
      </w:r>
    </w:p>
    <w:p w:rsidR="005C717A" w:rsidRDefault="0091056D">
      <w:pPr>
        <w:numPr>
          <w:ilvl w:val="0"/>
          <w:numId w:val="10"/>
        </w:numPr>
      </w:pPr>
      <w:r>
        <w:t>Fungsi yang tidak benar atau hilang.</w:t>
      </w:r>
    </w:p>
    <w:p w:rsidR="005C717A" w:rsidRDefault="0091056D">
      <w:pPr>
        <w:numPr>
          <w:ilvl w:val="0"/>
          <w:numId w:val="10"/>
        </w:numPr>
      </w:pPr>
      <w:r>
        <w:t>Kesalahan interface.</w:t>
      </w:r>
    </w:p>
    <w:p w:rsidR="005C717A" w:rsidRDefault="0091056D">
      <w:pPr>
        <w:numPr>
          <w:ilvl w:val="0"/>
          <w:numId w:val="10"/>
        </w:numPr>
      </w:pPr>
      <w:r>
        <w:t>Kesalahan kinerja.</w:t>
      </w:r>
    </w:p>
    <w:p w:rsidR="005C717A" w:rsidRDefault="0091056D">
      <w:pPr>
        <w:numPr>
          <w:ilvl w:val="0"/>
          <w:numId w:val="10"/>
        </w:numPr>
      </w:pPr>
      <w:r>
        <w:t>Kesalahan dalam struktur data atau akses basis data eksternal.</w:t>
      </w:r>
    </w:p>
    <w:p w:rsidR="00FD7838" w:rsidRDefault="0091056D" w:rsidP="00FD7838">
      <w:pPr>
        <w:numPr>
          <w:ilvl w:val="0"/>
          <w:numId w:val="10"/>
        </w:numPr>
      </w:pPr>
      <w:r>
        <w:t>Kesalahan inisialisasi dan terminasi.</w:t>
      </w:r>
      <w:bookmarkStart w:id="52" w:name="_heading=h.4fceddk0gn20" w:colFirst="0" w:colLast="0"/>
      <w:bookmarkEnd w:id="52"/>
    </w:p>
    <w:p w:rsidR="00A64029" w:rsidRDefault="00A64029" w:rsidP="00A64029">
      <w:pPr>
        <w:pStyle w:val="Heading3"/>
      </w:pPr>
      <w:bookmarkStart w:id="53" w:name="_Toc141126608"/>
      <w:r>
        <w:t>3.5.1.White Box Testing</w:t>
      </w:r>
      <w:bookmarkEnd w:id="53"/>
    </w:p>
    <w:p w:rsidR="00FD7838" w:rsidRDefault="00FD7838" w:rsidP="00FD7838">
      <w:r w:rsidRPr="00FD7838">
        <w:t xml:space="preserve">Whitebox testing dilakukan dengan memeriksa struktur internal kode perangkat lunak. </w:t>
      </w:r>
      <w:r>
        <w:t xml:space="preserve">Peneliti </w:t>
      </w:r>
      <w:r w:rsidRPr="00FD7838">
        <w:t xml:space="preserve">melakukan whitebox testing </w:t>
      </w:r>
      <w:r>
        <w:t>dengan mengakses</w:t>
      </w:r>
      <w:r w:rsidRPr="00FD7838">
        <w:t xml:space="preserve"> kode sumber aplikasi dan melihat bagaimana aliran logika program berjalan. Tujuan dari pengujian </w:t>
      </w:r>
      <w:r w:rsidRPr="00FD7838">
        <w:rPr>
          <w:i/>
        </w:rPr>
        <w:t>white box testing</w:t>
      </w:r>
      <w:r w:rsidRPr="00FD7838">
        <w:t xml:space="preserve"> adalah untuk menemukan kelemahan dalam algoritma, kegagalan logika, atau kode yang tidak efisien</w:t>
      </w:r>
      <w:r w:rsidR="007804D0">
        <w:t xml:space="preserve"> (Nidhra, S., &amp; Dondeti, J. 2012, </w:t>
      </w:r>
      <w:r w:rsidR="007804D0" w:rsidRPr="007804D0">
        <w:t>29-50</w:t>
      </w:r>
      <w:r w:rsidR="007804D0">
        <w:t>)</w:t>
      </w:r>
      <w:r w:rsidRPr="00FD7838">
        <w:t>.</w:t>
      </w:r>
    </w:p>
    <w:p w:rsidR="00A64029" w:rsidRDefault="00A64029" w:rsidP="00A64029">
      <w:pPr>
        <w:pStyle w:val="Heading3"/>
      </w:pPr>
      <w:bookmarkStart w:id="54" w:name="_Toc141126609"/>
      <w:r>
        <w:lastRenderedPageBreak/>
        <w:t>3.5.2.Black Box Testing</w:t>
      </w:r>
      <w:bookmarkEnd w:id="54"/>
    </w:p>
    <w:p w:rsidR="005C717A" w:rsidRDefault="00FD7838" w:rsidP="00A64029">
      <w:r>
        <w:t xml:space="preserve">Adapun teknik </w:t>
      </w:r>
      <w:r w:rsidRPr="00FD7838">
        <w:rPr>
          <w:i/>
        </w:rPr>
        <w:t>black box testing</w:t>
      </w:r>
      <w:r>
        <w:t xml:space="preserve"> yaitu melakukan pengujian</w:t>
      </w:r>
      <w:r w:rsidRPr="00FD7838">
        <w:t xml:space="preserve"> tanpa pengetahuan tentang struktur internal kode perangkat lunak. Pengujian ini berfokus pada validasi fitur dan fungsionalitas perangkat lunak dari perspektif pengguna akhir. Penguji dalam blackbox testing tidak memiliki akses ke kode sumber dan harus berfokus pada spesifikasi eksternal dan persyaratan perangkat lunak</w:t>
      </w:r>
      <w:r w:rsidR="007804D0">
        <w:t xml:space="preserve"> (</w:t>
      </w:r>
      <w:r w:rsidR="007804D0" w:rsidRPr="007804D0">
        <w:t>Nid</w:t>
      </w:r>
      <w:r w:rsidR="007804D0">
        <w:t xml:space="preserve">hra, S., &amp; Dondeti, J. </w:t>
      </w:r>
      <w:r w:rsidR="007804D0" w:rsidRPr="007804D0">
        <w:t>2012</w:t>
      </w:r>
      <w:r w:rsidR="007804D0">
        <w:t xml:space="preserve">, </w:t>
      </w:r>
      <w:r w:rsidR="007804D0" w:rsidRPr="007804D0">
        <w:t>29-50)</w:t>
      </w:r>
      <w:r w:rsidRPr="00FD7838">
        <w:t xml:space="preserve">. </w:t>
      </w:r>
      <w:r w:rsidR="0091056D">
        <w:br w:type="page"/>
      </w:r>
    </w:p>
    <w:p w:rsidR="005C717A" w:rsidRDefault="0091056D">
      <w:pPr>
        <w:pStyle w:val="Heading2"/>
        <w:spacing w:after="160"/>
        <w:ind w:left="0" w:firstLine="0"/>
      </w:pPr>
      <w:bookmarkStart w:id="55" w:name="_Toc141126610"/>
      <w:r>
        <w:lastRenderedPageBreak/>
        <w:t>3.6.Alur Proses</w:t>
      </w:r>
      <w:bookmarkEnd w:id="55"/>
    </w:p>
    <w:p w:rsidR="005C717A" w:rsidRDefault="0091056D">
      <w:pPr>
        <w:spacing w:after="160"/>
        <w:ind w:firstLine="0"/>
      </w:pPr>
      <w:bookmarkStart w:id="56" w:name="_heading=h.46r0co2" w:colFirst="0" w:colLast="0"/>
      <w:bookmarkEnd w:id="56"/>
      <w:r>
        <w:t>Berikut adalah alur proses penelitian yang dilakukan:</w:t>
      </w:r>
    </w:p>
    <w:p w:rsidR="000B2727" w:rsidRDefault="0091056D" w:rsidP="000B2727">
      <w:pPr>
        <w:keepNext/>
        <w:spacing w:after="160"/>
        <w:ind w:firstLine="0"/>
        <w:jc w:val="center"/>
      </w:pPr>
      <w:bookmarkStart w:id="57" w:name="_heading=h.c1gddutoh9cp" w:colFirst="0" w:colLast="0"/>
      <w:bookmarkEnd w:id="57"/>
      <w:r>
        <w:rPr>
          <w:lang w:val="en-US"/>
        </w:rPr>
        <w:drawing>
          <wp:inline distT="114300" distB="114300" distL="114300" distR="114300">
            <wp:extent cx="3819525" cy="5724525"/>
            <wp:effectExtent l="0" t="0" r="0" b="0"/>
            <wp:docPr id="20280653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819525" cy="5724525"/>
                    </a:xfrm>
                    <a:prstGeom prst="rect">
                      <a:avLst/>
                    </a:prstGeom>
                    <a:ln/>
                  </pic:spPr>
                </pic:pic>
              </a:graphicData>
            </a:graphic>
          </wp:inline>
        </w:drawing>
      </w:r>
    </w:p>
    <w:p w:rsidR="005C717A" w:rsidRPr="000B2727" w:rsidRDefault="000B2727" w:rsidP="000B2727">
      <w:pPr>
        <w:pStyle w:val="Caption"/>
        <w:ind w:firstLine="0"/>
        <w:jc w:val="center"/>
        <w:rPr>
          <w:b/>
          <w:i w:val="0"/>
          <w:color w:val="000000" w:themeColor="text1"/>
          <w:sz w:val="24"/>
          <w:szCs w:val="24"/>
        </w:rPr>
      </w:pPr>
      <w:bookmarkStart w:id="58" w:name="_Toc140868808"/>
      <w:r w:rsidRPr="000B2727">
        <w:rPr>
          <w:b/>
          <w:i w:val="0"/>
          <w:color w:val="000000" w:themeColor="text1"/>
          <w:sz w:val="24"/>
          <w:szCs w:val="24"/>
        </w:rPr>
        <w:t>Gambar 3.</w:t>
      </w:r>
      <w:r w:rsidRPr="000B2727">
        <w:rPr>
          <w:b/>
          <w:i w:val="0"/>
          <w:color w:val="000000" w:themeColor="text1"/>
          <w:sz w:val="24"/>
          <w:szCs w:val="24"/>
        </w:rPr>
        <w:fldChar w:fldCharType="begin"/>
      </w:r>
      <w:r w:rsidRPr="000B2727">
        <w:rPr>
          <w:b/>
          <w:i w:val="0"/>
          <w:color w:val="000000" w:themeColor="text1"/>
          <w:sz w:val="24"/>
          <w:szCs w:val="24"/>
        </w:rPr>
        <w:instrText xml:space="preserve"> SEQ Gambar_3 \* ARABIC </w:instrText>
      </w:r>
      <w:r w:rsidRPr="000B2727">
        <w:rPr>
          <w:b/>
          <w:i w:val="0"/>
          <w:color w:val="000000" w:themeColor="text1"/>
          <w:sz w:val="24"/>
          <w:szCs w:val="24"/>
        </w:rPr>
        <w:fldChar w:fldCharType="separate"/>
      </w:r>
      <w:r w:rsidR="00224345">
        <w:rPr>
          <w:b/>
          <w:i w:val="0"/>
          <w:color w:val="000000" w:themeColor="text1"/>
          <w:sz w:val="24"/>
          <w:szCs w:val="24"/>
        </w:rPr>
        <w:t>1</w:t>
      </w:r>
      <w:r w:rsidRPr="000B2727">
        <w:rPr>
          <w:b/>
          <w:i w:val="0"/>
          <w:color w:val="000000" w:themeColor="text1"/>
          <w:sz w:val="24"/>
          <w:szCs w:val="24"/>
        </w:rPr>
        <w:fldChar w:fldCharType="end"/>
      </w:r>
      <w:r w:rsidRPr="000B2727">
        <w:rPr>
          <w:b/>
          <w:i w:val="0"/>
          <w:color w:val="000000" w:themeColor="text1"/>
          <w:sz w:val="24"/>
          <w:szCs w:val="24"/>
        </w:rPr>
        <w:t xml:space="preserve"> Alur Proses Penelitian</w:t>
      </w:r>
      <w:bookmarkEnd w:id="58"/>
    </w:p>
    <w:p w:rsidR="006523A1" w:rsidRDefault="006523A1">
      <w:pPr>
        <w:rPr>
          <w:b/>
        </w:rPr>
      </w:pPr>
      <w:bookmarkStart w:id="59" w:name="_heading=h.111kx3o" w:colFirst="0" w:colLast="0"/>
      <w:bookmarkStart w:id="60" w:name="_Toc140087339"/>
      <w:bookmarkEnd w:id="59"/>
      <w:r>
        <w:br w:type="page"/>
      </w:r>
    </w:p>
    <w:p w:rsidR="006523A1" w:rsidRDefault="006523A1" w:rsidP="006523A1">
      <w:pPr>
        <w:pStyle w:val="Heading2"/>
        <w:spacing w:after="160"/>
        <w:ind w:left="0" w:firstLine="0"/>
      </w:pPr>
      <w:bookmarkStart w:id="61" w:name="_Toc141126611"/>
      <w:r>
        <w:lastRenderedPageBreak/>
        <w:t>3.7.Alur Proses Sistem Pakar</w:t>
      </w:r>
      <w:bookmarkEnd w:id="60"/>
      <w:bookmarkEnd w:id="61"/>
    </w:p>
    <w:p w:rsidR="006523A1" w:rsidRDefault="006523A1" w:rsidP="006523A1">
      <w:pPr>
        <w:pBdr>
          <w:top w:val="nil"/>
          <w:left w:val="nil"/>
          <w:bottom w:val="nil"/>
          <w:right w:val="nil"/>
          <w:between w:val="nil"/>
        </w:pBdr>
        <w:tabs>
          <w:tab w:val="left" w:pos="270"/>
        </w:tabs>
        <w:ind w:firstLine="0"/>
      </w:pPr>
      <w:r>
        <w:t>Berikut adalah alur proses sistem pakar:</w:t>
      </w:r>
    </w:p>
    <w:p w:rsidR="000B2727" w:rsidRDefault="00332466" w:rsidP="000B2727">
      <w:pPr>
        <w:keepNext/>
        <w:pBdr>
          <w:top w:val="nil"/>
          <w:left w:val="nil"/>
          <w:bottom w:val="nil"/>
          <w:right w:val="nil"/>
          <w:between w:val="nil"/>
        </w:pBdr>
        <w:tabs>
          <w:tab w:val="left" w:pos="270"/>
        </w:tabs>
        <w:ind w:firstLine="0"/>
        <w:jc w:val="center"/>
      </w:pPr>
      <w:r>
        <w:rPr>
          <w:lang w:val="en-US"/>
        </w:rPr>
        <w:drawing>
          <wp:inline distT="0" distB="0" distL="0" distR="0">
            <wp:extent cx="4585343" cy="61404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tem-pakar-flow.drawio (1).png"/>
                    <pic:cNvPicPr/>
                  </pic:nvPicPr>
                  <pic:blipFill>
                    <a:blip r:embed="rId33">
                      <a:extLst>
                        <a:ext uri="{28A0092B-C50C-407E-A947-70E740481C1C}">
                          <a14:useLocalDpi xmlns:a14="http://schemas.microsoft.com/office/drawing/2010/main" val="0"/>
                        </a:ext>
                      </a:extLst>
                    </a:blip>
                    <a:stretch>
                      <a:fillRect/>
                    </a:stretch>
                  </pic:blipFill>
                  <pic:spPr>
                    <a:xfrm>
                      <a:off x="0" y="0"/>
                      <a:ext cx="4587960" cy="6143955"/>
                    </a:xfrm>
                    <a:prstGeom prst="rect">
                      <a:avLst/>
                    </a:prstGeom>
                  </pic:spPr>
                </pic:pic>
              </a:graphicData>
            </a:graphic>
          </wp:inline>
        </w:drawing>
      </w:r>
    </w:p>
    <w:p w:rsidR="005C717A" w:rsidRPr="001F324D" w:rsidRDefault="000B2727" w:rsidP="001F324D">
      <w:pPr>
        <w:pStyle w:val="Caption"/>
        <w:ind w:firstLine="0"/>
        <w:jc w:val="center"/>
        <w:rPr>
          <w:b/>
          <w:i w:val="0"/>
          <w:color w:val="000000" w:themeColor="text1"/>
          <w:sz w:val="24"/>
          <w:szCs w:val="24"/>
        </w:rPr>
      </w:pPr>
      <w:bookmarkStart w:id="62" w:name="_Toc140868809"/>
      <w:r>
        <w:rPr>
          <w:b/>
          <w:i w:val="0"/>
          <w:color w:val="000000" w:themeColor="text1"/>
          <w:sz w:val="24"/>
          <w:szCs w:val="24"/>
        </w:rPr>
        <w:t>Gambar 3.</w:t>
      </w:r>
      <w:r w:rsidRPr="000B2727">
        <w:rPr>
          <w:b/>
          <w:i w:val="0"/>
          <w:color w:val="000000" w:themeColor="text1"/>
          <w:sz w:val="24"/>
          <w:szCs w:val="24"/>
        </w:rPr>
        <w:fldChar w:fldCharType="begin"/>
      </w:r>
      <w:r w:rsidRPr="000B2727">
        <w:rPr>
          <w:b/>
          <w:i w:val="0"/>
          <w:color w:val="000000" w:themeColor="text1"/>
          <w:sz w:val="24"/>
          <w:szCs w:val="24"/>
        </w:rPr>
        <w:instrText xml:space="preserve"> SEQ Gambar_3 \* ARABIC </w:instrText>
      </w:r>
      <w:r w:rsidRPr="000B2727">
        <w:rPr>
          <w:b/>
          <w:i w:val="0"/>
          <w:color w:val="000000" w:themeColor="text1"/>
          <w:sz w:val="24"/>
          <w:szCs w:val="24"/>
        </w:rPr>
        <w:fldChar w:fldCharType="separate"/>
      </w:r>
      <w:r w:rsidR="00224345">
        <w:rPr>
          <w:b/>
          <w:i w:val="0"/>
          <w:color w:val="000000" w:themeColor="text1"/>
          <w:sz w:val="24"/>
          <w:szCs w:val="24"/>
        </w:rPr>
        <w:t>2</w:t>
      </w:r>
      <w:r w:rsidRPr="000B2727">
        <w:rPr>
          <w:b/>
          <w:i w:val="0"/>
          <w:color w:val="000000" w:themeColor="text1"/>
          <w:sz w:val="24"/>
          <w:szCs w:val="24"/>
        </w:rPr>
        <w:fldChar w:fldCharType="end"/>
      </w:r>
      <w:r w:rsidRPr="000B2727">
        <w:rPr>
          <w:b/>
          <w:i w:val="0"/>
          <w:color w:val="000000" w:themeColor="text1"/>
          <w:sz w:val="24"/>
          <w:szCs w:val="24"/>
        </w:rPr>
        <w:t xml:space="preserve"> Alur Proses Sistem Pakar</w:t>
      </w:r>
      <w:bookmarkEnd w:id="62"/>
    </w:p>
    <w:p w:rsidR="005C717A" w:rsidRDefault="005C717A">
      <w:pPr>
        <w:spacing w:after="160"/>
        <w:ind w:firstLine="0"/>
      </w:pPr>
      <w:bookmarkStart w:id="63" w:name="_heading=h.3l18frh" w:colFirst="0" w:colLast="0"/>
      <w:bookmarkEnd w:id="63"/>
    </w:p>
    <w:p w:rsidR="005C717A" w:rsidRDefault="0091056D">
      <w:pPr>
        <w:spacing w:after="160"/>
        <w:ind w:firstLine="0"/>
        <w:rPr>
          <w:b/>
          <w:color w:val="000000"/>
        </w:rPr>
        <w:sectPr w:rsidR="005C717A">
          <w:pgSz w:w="11907" w:h="16839"/>
          <w:pgMar w:top="2275" w:right="1699" w:bottom="1699" w:left="2275" w:header="1411" w:footer="1138" w:gutter="0"/>
          <w:cols w:space="720"/>
          <w:titlePg/>
        </w:sectPr>
      </w:pPr>
      <w:bookmarkStart w:id="64" w:name="_heading=h.206ipza" w:colFirst="0" w:colLast="0"/>
      <w:bookmarkEnd w:id="64"/>
      <w:r>
        <w:rPr>
          <w:b/>
          <w:color w:val="000000"/>
        </w:rPr>
        <w:t xml:space="preserve">                                                   </w:t>
      </w:r>
    </w:p>
    <w:p w:rsidR="005C717A" w:rsidRDefault="0091056D">
      <w:pPr>
        <w:pStyle w:val="Heading1"/>
      </w:pPr>
      <w:bookmarkStart w:id="65" w:name="_Toc141126612"/>
      <w:r>
        <w:lastRenderedPageBreak/>
        <w:t>BAB IV</w:t>
      </w:r>
      <w:r>
        <w:br/>
        <w:t>ANALISIS DAN PERANCANGAN SISTEM</w:t>
      </w:r>
      <w:bookmarkEnd w:id="65"/>
    </w:p>
    <w:p w:rsidR="005C717A" w:rsidRDefault="0091056D">
      <w:pPr>
        <w:pStyle w:val="Heading2"/>
        <w:ind w:left="0" w:firstLine="0"/>
      </w:pPr>
      <w:bookmarkStart w:id="66" w:name="_Toc141126613"/>
      <w:r>
        <w:t>4.1.Gambaran Umum Obyek Penelitian</w:t>
      </w:r>
      <w:bookmarkEnd w:id="66"/>
    </w:p>
    <w:p w:rsidR="00EA09A5" w:rsidRDefault="00EA09A5" w:rsidP="00EA09A5">
      <w:r>
        <w:t xml:space="preserve">Penelitian ini berfokus pada pengembangan sistem pakar yang bertujuan untuk melakukan </w:t>
      </w:r>
      <w:r w:rsidRPr="00EA09A5">
        <w:rPr>
          <w:i/>
        </w:rPr>
        <w:t>risk assessment</w:t>
      </w:r>
      <w:r>
        <w:t xml:space="preserve"> (penilaian risiko) terhadap keamanan sistem informasi berdasarkan standar ISO 27002. ISO 27002 merupakan standar internasional yang mengatur praktik keamanan informasi dalam suatu organisasi.</w:t>
      </w:r>
    </w:p>
    <w:p w:rsidR="00EA09A5" w:rsidRDefault="00EA09A5" w:rsidP="00EA09A5">
      <w:r>
        <w:t>Obyek penelitian ini adalah sistem pakar, yang merupakan sebuah sistem komputer berbasis website yang memiliki pengetahuan dan kemampuan untuk memberikan rekomendasi terkait penilaian risiko keamanan sistem informasi. Sistem pakar ini akan menggunakan metode Certainty Factor (CF) untuk menghitung tingkat keyakinan atau kepercayaan pada suatu keputusan atau rekomendasi.</w:t>
      </w:r>
    </w:p>
    <w:p w:rsidR="00EA09A5" w:rsidRDefault="00B01259" w:rsidP="00B01259">
      <w:pPr>
        <w:pStyle w:val="Heading3"/>
      </w:pPr>
      <w:bookmarkStart w:id="67" w:name="_Toc141126614"/>
      <w:r>
        <w:t>4.1.1.Domain Kontrol ISO 27002</w:t>
      </w:r>
      <w:bookmarkEnd w:id="67"/>
    </w:p>
    <w:p w:rsidR="00EA09A5" w:rsidRDefault="00EA09A5" w:rsidP="00EA09A5">
      <w:r>
        <w:t xml:space="preserve">Dalam penelitian ini, akan dikembangkan pengetahuan yang meliputi </w:t>
      </w:r>
      <w:r w:rsidR="00B01259">
        <w:t xml:space="preserve">14 domain kontrol </w:t>
      </w:r>
      <w:r>
        <w:t>ISO 27002,</w:t>
      </w:r>
      <w:r w:rsidR="00B01259">
        <w:t xml:space="preserve"> yang berpotensi sebagai kerentanan dalam sistem informasi</w:t>
      </w:r>
      <w:r>
        <w:t xml:space="preserve">. Pengetahuan ini akan diimplementasikan dalam </w:t>
      </w:r>
      <w:r w:rsidRPr="00EA09A5">
        <w:rPr>
          <w:i/>
        </w:rPr>
        <w:t>assessment</w:t>
      </w:r>
      <w:r>
        <w:t xml:space="preserve"> yang dapat diproses oleh sistem pakar.</w:t>
      </w:r>
    </w:p>
    <w:p w:rsidR="00B01259" w:rsidRDefault="00B01259" w:rsidP="00B01259">
      <w:pPr>
        <w:pStyle w:val="Heading3"/>
      </w:pPr>
      <w:bookmarkStart w:id="68" w:name="_Toc141126615"/>
      <w:r>
        <w:t>4.1.2.Evaluasi Sistem Pakar</w:t>
      </w:r>
      <w:bookmarkEnd w:id="68"/>
    </w:p>
    <w:p w:rsidR="00EA09A5" w:rsidRDefault="00EA09A5" w:rsidP="00EA09A5">
      <w:r>
        <w:t>Sistem pakar akan menerima masukan berupa data mengenai sistem informasi yang akan dievaluasi</w:t>
      </w:r>
      <w:r w:rsidR="00B01259">
        <w:t xml:space="preserve"> dari nilai </w:t>
      </w:r>
      <w:r w:rsidR="00B01259" w:rsidRPr="00B01259">
        <w:rPr>
          <w:i/>
        </w:rPr>
        <w:t>assessment</w:t>
      </w:r>
      <w:r>
        <w:t xml:space="preserve">, termasuk konfigurasi, kebijakan keamanan, dan potensi ancaman </w:t>
      </w:r>
      <w:r w:rsidR="00B01259">
        <w:t xml:space="preserve">lain </w:t>
      </w:r>
      <w:r>
        <w:t>yang mungkin terjadi. Selanjutnya, sistem pakar aka</w:t>
      </w:r>
      <w:r w:rsidR="00B01259">
        <w:t xml:space="preserve">n menerapkan aturan-aturan berdasarkan dokumentasi ISO 27002 </w:t>
      </w:r>
      <w:r>
        <w:lastRenderedPageBreak/>
        <w:t>dan menggunakan metode Certainty Factor untuk menghasilkan tingkat risiko keamanan sistem informasi yang diukur.</w:t>
      </w:r>
    </w:p>
    <w:p w:rsidR="00B01259" w:rsidRDefault="00B01259" w:rsidP="00B01259">
      <w:pPr>
        <w:pStyle w:val="Heading3"/>
      </w:pPr>
      <w:bookmarkStart w:id="69" w:name="_Toc141126616"/>
      <w:r>
        <w:t>4.1.3.Output Sistem Pakar</w:t>
      </w:r>
      <w:bookmarkEnd w:id="69"/>
    </w:p>
    <w:p w:rsidR="00EA09A5" w:rsidRDefault="00EA09A5" w:rsidP="00EA09A5">
      <w:r>
        <w:t>Output dari sistem pakar ini berupa nilai risiko dan rekomendasi tindakan yang dapat diambil untuk mengurangi risiko atau meningkatkan keamanan sistem informasi. Rekomendasi tersebut dapat meliputi perubahan konfigurasi, penerapan kebijakan keamanan tambahan, atau tindakan lain yang diperlukan untuk mengurangi kerentanan atau memperkuat pertahanan sistem.</w:t>
      </w:r>
    </w:p>
    <w:p w:rsidR="000F0883" w:rsidRDefault="000F0883" w:rsidP="000F0883">
      <w:pPr>
        <w:pStyle w:val="Heading3"/>
      </w:pPr>
      <w:bookmarkStart w:id="70" w:name="_Toc141126617"/>
      <w:r>
        <w:t>4.1.4.</w:t>
      </w:r>
      <w:r w:rsidRPr="000F0883">
        <w:t>Kontrol Keamanan ISO 27002</w:t>
      </w:r>
      <w:bookmarkEnd w:id="70"/>
    </w:p>
    <w:p w:rsidR="000F0883" w:rsidRDefault="000F0883" w:rsidP="00E54DF3">
      <w:r w:rsidRPr="000F0883">
        <w:t>Kontrol Keamanan ISO 27002 adalah rangkaian panduan dan praktik terstandar yang dikembangkan oleh International Organization for Standardization (ISO) untuk membantu organisasi dalam mengelola dan meningkatkan keamanan informasi. ISO 27002 adalah bagian dari keluarga standar ISO/IEC 27000 yang bertujuan untuk membantu organisasi melindungi informasi dan data sensitif mereka dari ancaman dan risiko yang mungkin terjadi.</w:t>
      </w:r>
    </w:p>
    <w:p w:rsidR="00E54DF3" w:rsidRPr="00E54DF3" w:rsidRDefault="00E54DF3" w:rsidP="00E54DF3">
      <w:pPr>
        <w:pStyle w:val="Caption"/>
        <w:keepNext/>
        <w:ind w:firstLine="0"/>
        <w:jc w:val="center"/>
        <w:rPr>
          <w:b/>
          <w:i w:val="0"/>
          <w:color w:val="auto"/>
          <w:sz w:val="24"/>
          <w:szCs w:val="24"/>
        </w:rPr>
      </w:pPr>
      <w:bookmarkStart w:id="71" w:name="_Toc140859351"/>
      <w:r w:rsidRPr="00E54DF3">
        <w:rPr>
          <w:b/>
          <w:i w:val="0"/>
          <w:color w:val="auto"/>
          <w:sz w:val="24"/>
          <w:szCs w:val="24"/>
        </w:rPr>
        <w:t>Tabel 4.1.</w:t>
      </w:r>
      <w:r w:rsidRPr="00E54DF3">
        <w:rPr>
          <w:b/>
          <w:i w:val="0"/>
          <w:color w:val="auto"/>
          <w:sz w:val="24"/>
          <w:szCs w:val="24"/>
        </w:rPr>
        <w:fldChar w:fldCharType="begin"/>
      </w:r>
      <w:r w:rsidRPr="00E54DF3">
        <w:rPr>
          <w:b/>
          <w:i w:val="0"/>
          <w:color w:val="auto"/>
          <w:sz w:val="24"/>
          <w:szCs w:val="24"/>
        </w:rPr>
        <w:instrText xml:space="preserve"> SEQ Tabel_4.1 \* ARABIC </w:instrText>
      </w:r>
      <w:r w:rsidRPr="00E54DF3">
        <w:rPr>
          <w:b/>
          <w:i w:val="0"/>
          <w:color w:val="auto"/>
          <w:sz w:val="24"/>
          <w:szCs w:val="24"/>
        </w:rPr>
        <w:fldChar w:fldCharType="separate"/>
      </w:r>
      <w:r w:rsidR="00224345">
        <w:rPr>
          <w:b/>
          <w:i w:val="0"/>
          <w:color w:val="auto"/>
          <w:sz w:val="24"/>
          <w:szCs w:val="24"/>
        </w:rPr>
        <w:t>1</w:t>
      </w:r>
      <w:r w:rsidRPr="00E54DF3">
        <w:rPr>
          <w:b/>
          <w:i w:val="0"/>
          <w:color w:val="auto"/>
          <w:sz w:val="24"/>
          <w:szCs w:val="24"/>
        </w:rPr>
        <w:fldChar w:fldCharType="end"/>
      </w:r>
      <w:r w:rsidRPr="00E54DF3">
        <w:rPr>
          <w:b/>
          <w:i w:val="0"/>
          <w:color w:val="auto"/>
          <w:sz w:val="24"/>
          <w:szCs w:val="24"/>
        </w:rPr>
        <w:t xml:space="preserve"> 14 Kontrol Keamanan ISO 27002</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
        <w:gridCol w:w="3368"/>
        <w:gridCol w:w="4066"/>
      </w:tblGrid>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No</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Kontrol Keamanan</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Assessment</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Kebijakan keamanan informasi: Mengembangkan kebijakan keamanan informasi yang sesuai dengan kebutuhan organisasi.</w:t>
            </w:r>
          </w:p>
        </w:tc>
        <w:tc>
          <w:tcPr>
            <w:tcW w:w="0" w:type="auto"/>
            <w:tcMar>
              <w:top w:w="100" w:type="dxa"/>
              <w:left w:w="100" w:type="dxa"/>
              <w:bottom w:w="100" w:type="dxa"/>
              <w:right w:w="100" w:type="dxa"/>
            </w:tcMar>
            <w:hideMark/>
          </w:tcPr>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organisasi telah mengembangkan kebijakan keamanan informasi yang sesuai dengan kebutuhan dan persyaratan yang dijelaskan dalam ISO 27002?</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kebijakan keamanan informasi organisasi dikembangkan agar sesuai dengan karakteristik, risiko, dan kebutuhan unik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 xml:space="preserve">Apakah kebijakan keamanan informasi yang telah dikembangkan </w:t>
            </w:r>
            <w:r w:rsidRPr="000F0883">
              <w:rPr>
                <w:noProof w:val="0"/>
                <w:color w:val="000000"/>
                <w:lang w:val="en-US"/>
              </w:rPr>
              <w:lastRenderedPageBreak/>
              <w:t>oleh organisasi terkait dan sejalan dengan kebijakan lainnya yang ada?</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Sejauh mana kebijakan keamanan informasi telah diterapkan secara konsisten di seluruh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organisasi memantau dan mengukur kepatuhan terhadap kebijakan keamanan informasi yang telah dikembangkan?</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dilakukan audit internal terhadap implementasi, kepatuhan, dan efektivitas kebijakan keamanan informasi?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tinjauan manajemen dilakukan untuk memastikan kebijakan keamanan informasi tetap relevan dan sesuai dengan perubahan lingkungan bisnis dan kebutuhan organisasi?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Organisasi keamanan informasi: Membentuk struktur organisasi yang bertanggung jawab atas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organisasi memiliki struktur organisasi yang ditetapkan secara jelas untuk mengelola dan bertanggung jawab atas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struktur organisasi keamanan informasi dirancang dan diimplementasikan dengan baik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peran dan tanggung jawab dalam pengelolaan keamanan informasi telah ditetapkan dengan jelas?</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ada unit atau departemen khusus yang fokus pada keamanan informasi dan memiliki kewenangan yang memadai di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 xml:space="preserve">Apakah terdapat kolaborasi yang baik antara </w:t>
            </w:r>
            <w:proofErr w:type="gramStart"/>
            <w:r w:rsidRPr="000F0883">
              <w:rPr>
                <w:noProof w:val="0"/>
                <w:color w:val="000000"/>
                <w:lang w:val="en-US"/>
              </w:rPr>
              <w:t>tim</w:t>
            </w:r>
            <w:proofErr w:type="gramEnd"/>
            <w:r w:rsidRPr="000F0883">
              <w:rPr>
                <w:noProof w:val="0"/>
                <w:color w:val="000000"/>
                <w:lang w:val="en-US"/>
              </w:rPr>
              <w:t xml:space="preserve"> keamanan informasi dan unit lain dalam organisasi, seperti manajemen senior, departemen TI, dan bagian operasional?</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proses dan mekanisme yang efektif untuk </w:t>
            </w:r>
            <w:r w:rsidRPr="000F0883">
              <w:rPr>
                <w:noProof w:val="0"/>
                <w:color w:val="000000"/>
                <w:lang w:val="en-US"/>
              </w:rPr>
              <w:lastRenderedPageBreak/>
              <w:t>melaporkan, menangani, dan mengelola insiden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personel yang ditugaskan untuk mengelola keamanan informasi memiliki pengetahuan, keterampilan, dan pelatihan yang diperlukan untuk melaksanakan tugas mereka?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aset: Mengelola aset informasi secara efektif, termasuk perlindungan, pemilikan, dan pemeliharaan aset.</w:t>
            </w:r>
          </w:p>
        </w:tc>
        <w:tc>
          <w:tcPr>
            <w:tcW w:w="0" w:type="auto"/>
            <w:tcMar>
              <w:top w:w="100" w:type="dxa"/>
              <w:left w:w="100" w:type="dxa"/>
              <w:bottom w:w="100" w:type="dxa"/>
              <w:right w:w="100" w:type="dxa"/>
            </w:tcMar>
            <w:hideMark/>
          </w:tcPr>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proses yang ditetapkan untuk mengidentifikasi, mengklasifikasikan, dan mengelola aset informasi yang dimiliki?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melindungi aset informasi organisasi, termasuk tindakan pengamanan yang tepat?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aset informasi organisasi telah diidentifikasi dengan jelas, termasuk kepemilikan dan tanggung jawab atas aset tersebut?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langkah-langkah untuk memastikan perlindungan aset informasi dari ancaman dan risiko yang ada?</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prosedur yang ditetapkan untuk memelihara dan memantau kondisi serta keamanan aset informasi organisasi?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mengatur pemindahan, penghapusan, atau pemusnahan aset informasi yang tidak lagi diperlukan atau relevan?</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mendeteksi, melaporkan, dan menangani kehilangan atau penyalahgunaan aset informasi?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Keamanan sumber daya manusia: Memastikan bahwa karyawan memiliki kesadaran </w:t>
            </w:r>
            <w:r w:rsidRPr="000F0883">
              <w:rPr>
                <w:noProof w:val="0"/>
                <w:color w:val="000000"/>
                <w:lang w:val="en-US"/>
              </w:rPr>
              <w:lastRenderedPageBreak/>
              <w:t>keamanan dan dilibatkan dalam praktik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organisasi memiliki program atau kebijakan yang secara khusus dirancang untuk </w:t>
            </w:r>
            <w:r w:rsidRPr="000F0883">
              <w:rPr>
                <w:noProof w:val="0"/>
                <w:color w:val="000000"/>
                <w:lang w:val="en-US"/>
              </w:rPr>
              <w:lastRenderedPageBreak/>
              <w:t>meningkatkan kesadaran keamanan informasi di kalangan karyawan?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karyawan menerima pelatihan keamanan informasi yang tepat dan berkala, termasuk penekanan pada praktik keamanan yang relevan dengan tugas dan tanggung jawab mereka?</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memastikan bahwa karyawan memahami dan mematuhi praktik keamanan informasi yang telah ditetapkan?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melibatkan karyawan dalam identifikasi, penilaian, dan pengurangan risiko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insentif atau penghargaan yang diberikan kepada karyawan yang berkontribusi secara positif dalam praktik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prosedur yang efektif untuk mengelola perubahan peran, mutasi, atau pemutusan hubungan kerja dengan karyawan dalam konteks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mekanisme untuk melaporkan pelanggaran keamanan informasi dan apakah karyawan merasa nyaman melaporkannya?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5</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Akses kontrol: Menerapkan kontrol akses fisik dan logis untuk melindungi informasi dari akses yang tidak sah.</w:t>
            </w:r>
          </w:p>
        </w:tc>
        <w:tc>
          <w:tcPr>
            <w:tcW w:w="0" w:type="auto"/>
            <w:tcMar>
              <w:top w:w="100" w:type="dxa"/>
              <w:left w:w="100" w:type="dxa"/>
              <w:bottom w:w="100" w:type="dxa"/>
              <w:right w:w="100" w:type="dxa"/>
            </w:tcMar>
            <w:hideMark/>
          </w:tcPr>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jelas terkait dengan kontrol akses fisik dan logis untuk melindungi informasi yang dimiliki?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terdapat pengaturan fisik yang memadai, seperti penguncian pintu, pengawasan area terbatas, dan penggunaan kartu akses, untuk mencegah akses fisik yang tidak sah ke ruang dan fasilitas yang mengandung informasi sensitif?</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lastRenderedPageBreak/>
              <w:t>Apakah terdapat mekanisme untuk mengelola dan mengontrol hak akses pengguna terhadap sistem informasi yang berbasis logis?</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prosedur autentikasi yang kuat, seperti penggunaan kata sandi yang kompleks, multi-faktor, atau biometrik, diterapkan untuk mengamankan akses logis terhadap informasi?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melakukan pengawasan dan pemantauan terhadap aktivitas akses fisik dan logis untuk mendeteksi dan mengatasi upaya akses yang tidak sah?</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ada kebijakan dan prosedur yang ditetapkan untuk mengelola perubahan terkait hak akses fisik dan logis, termasuk pengangkatan hak akses yang tidak lagi diperlukan?</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proses untuk melakukan audit terhadap kontrol akses fisik dan logis secara berkala guna memastikan kepatuhan dan keefektifan implementasinya?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6</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Perencanaan dan pemulihan bencana: Mengembangkan dan mengimplementasikan rencana pemulihan bencana yang memadai untuk mengatasi gangguan layanan</w:t>
            </w:r>
          </w:p>
        </w:tc>
        <w:tc>
          <w:tcPr>
            <w:tcW w:w="0" w:type="auto"/>
            <w:tcMar>
              <w:top w:w="100" w:type="dxa"/>
              <w:left w:w="100" w:type="dxa"/>
              <w:bottom w:w="100" w:type="dxa"/>
              <w:right w:w="100" w:type="dxa"/>
            </w:tcMar>
            <w:hideMark/>
          </w:tcPr>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organisasi telah mengembangkan rencana pemulihan bencana yang memadai untuk mengatasi gangguan layanan yang mungkin terjadi?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proses identifikasi risiko dan analisis dampak telah dilakukan untuk menyusun rencana pemulihan bencana yang tepat dan relevan?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mencakup langkah-langkah yang jelas untuk memulihkan layanan dengan cepat dan efisien setelah terjadinya gangguan?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 xml:space="preserve">Apakah ada mekanisme untuk menguji dan melatih rencana pemulihan bencana secara berkala </w:t>
            </w:r>
            <w:r w:rsidRPr="000F0883">
              <w:rPr>
                <w:noProof w:val="0"/>
                <w:color w:val="000000"/>
                <w:lang w:val="en-US"/>
              </w:rPr>
              <w:lastRenderedPageBreak/>
              <w:t>guna memastikan keandalan dan kesiapan saat diimplementasikan?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diperbarui secara teratur sesuai dengan perubahan yang terjadi dalam infrastruktur teknologi dan kebutuhan organisasi?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 xml:space="preserve">Apakah peran dan tanggung jawab individu atau </w:t>
            </w:r>
            <w:proofErr w:type="gramStart"/>
            <w:r w:rsidRPr="000F0883">
              <w:rPr>
                <w:noProof w:val="0"/>
                <w:color w:val="000000"/>
                <w:lang w:val="en-US"/>
              </w:rPr>
              <w:t>tim</w:t>
            </w:r>
            <w:proofErr w:type="gramEnd"/>
            <w:r w:rsidRPr="000F0883">
              <w:rPr>
                <w:noProof w:val="0"/>
                <w:color w:val="000000"/>
                <w:lang w:val="en-US"/>
              </w:rPr>
              <w:t xml:space="preserve"> yang bertanggung jawab dalam pelaksanaan rencana pemulihan bencana telah ditetapkan dengan jelas?</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ada mekanisme pelaporan dan evaluasi setelah terjadinya gangguan yang memungkinkan organisasi untuk mengidentifikasi pelajaran dan melakukan perbaikan berkelanjutan pada rencana pemulihan bencana?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7</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keamanan operasional: Memastikan operasi keamanan yang efektif melalui pemantauan, pemeliharaan, dan perlindungan sistem.</w:t>
            </w:r>
          </w:p>
        </w:tc>
        <w:tc>
          <w:tcPr>
            <w:tcW w:w="0" w:type="auto"/>
            <w:tcMar>
              <w:top w:w="100" w:type="dxa"/>
              <w:left w:w="100" w:type="dxa"/>
              <w:bottom w:w="100" w:type="dxa"/>
              <w:right w:w="100" w:type="dxa"/>
            </w:tcMar>
            <w:hideMark/>
          </w:tcPr>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proses pemantauan yang efektif untuk mengawasi operasi keamanan dan mendeteksi potensi ancaman atau pelanggaran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ada jadwal dan prosedur pemeliharaan yang ditetapkan untuk memastikan keberlanjutan dan kinerja optimal sistem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sistem keamanan organisasi dilindungi secara memadai dari serangan dan gangguan dengan menggunakan teknologi dan solusi keamanan yang sesuai?</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telah ditetapkan kebijakan dan prosedur untuk menjaga kerahasiaan, integritas, dan ketersediaan data dan sistem?</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prosedur pemulihan bencana yang memadai untuk mengatasi kerusakan atau gangguan yang dapat terjadi pada sistem keamanan operasional?</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 xml:space="preserve">Apakah dilakukan penilaian risiko secara berkala terhadap sistem </w:t>
            </w:r>
            <w:r w:rsidRPr="000F0883">
              <w:rPr>
                <w:noProof w:val="0"/>
                <w:color w:val="000000"/>
                <w:lang w:val="en-US"/>
              </w:rPr>
              <w:lastRenderedPageBreak/>
              <w:t>keamanan operasional guna mengidentifikasi ancaman baru dan memastikan langkah-langkah perlindungan yang relevan?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mekanisme pelaporan dan penanganan insiden yang efektif untuk mengatasi dan merespons kejadian keamanan yang mungkin terjadi?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8</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Keamanan komunikasi dan operasi: Melindungi informasi saat diproses, disimpan, dan ditransmisikan.</w:t>
            </w:r>
          </w:p>
        </w:tc>
        <w:tc>
          <w:tcPr>
            <w:tcW w:w="0" w:type="auto"/>
            <w:tcMar>
              <w:top w:w="100" w:type="dxa"/>
              <w:left w:w="100" w:type="dxa"/>
              <w:bottom w:w="100" w:type="dxa"/>
              <w:right w:w="100" w:type="dxa"/>
            </w:tcMar>
            <w:hideMark/>
          </w:tcPr>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telah ditetapkan untuk melindungi informasi saat diproses, disimpan, dan ditransmisikan?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dilakukan enkripsi untuk melindungi kerahasiaan dan integritas informasi yang diproses, disimpan, atau ditransmisikan melalui jaringan atau media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mekanisme pengelolaan kunci yang aman untuk mendukung implementasi enkripsi dan menghindari penggunaan kunci yang lemah atau tidak aman?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terdapat pemantauan dan pengendalian yang efektif untuk melindungi informasi saat diproses, seperti kontrol akses, pemisahan tugas, dan pembatasan hak akses?</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langkah-langkah keamanan teknis telah diimplementasikan untuk melindungi informasi saat disimpan, seperti penggunaan firewall, antivirus, dan mekanisme keamanan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mengatur penggunaan perangkat seluler, perangkat USB, dan media penyimpanan lainnya untuk mencegah kebocoran atau penyalahgunaan informasi?</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 xml:space="preserve">Apakah ada langkah-langkah perlindungan yang efektif untuk melindungi informasi saat </w:t>
            </w:r>
            <w:r w:rsidRPr="000F0883">
              <w:rPr>
                <w:noProof w:val="0"/>
                <w:color w:val="000000"/>
                <w:lang w:val="en-US"/>
              </w:rPr>
              <w:lastRenderedPageBreak/>
              <w:t>ditransmisikan melalui jaringan, seperti penggunaan VPN, protokol keamanan, atau tautan aman?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9</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Pengendalian akses sistem informasi: Menerapkan kontrol untuk mencegah akses yang tidak sah atau tidak pantas ke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mengelola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kebijakan dan prosedur tersebut dikomunikasikan kepada semua pengguna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memverifikasi identitas pengguna sebelum mereka diberikan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membatasi akses pengguna ke data dan sistem yang mereka butuhkan untuk melakukan pekerjaan mereka?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melacak akses pengguna ke sistem informasi dan data?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menanggapi akses yang tidak sah atau tidak pantas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memulihkan sistem informasi dari akses yang tidak sah atau tidak pantas?</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10</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Perolehan, pengembangan, dan pemeliharaan sistem informasi: Memastikan bahwa keamanan diintegrasikan dalam siklus hidup pengembangan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integrasi keamanan dalam siklus hidup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kebijakan dan prosedur tersebut dikomunikasikan kepada semua pihak yang terlibat dalam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mengidentifikasi dan mengevaluasi risiko keamanan pada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 xml:space="preserve">Apakah ada proses untuk mengurangi risiko keamanan pada </w:t>
            </w:r>
            <w:r w:rsidRPr="000F0883">
              <w:rPr>
                <w:noProof w:val="0"/>
                <w:color w:val="000000"/>
                <w:lang w:val="en-US"/>
              </w:rPr>
              <w:lastRenderedPageBreak/>
              <w:t>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menguji keamanan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mendokumentasikan keamanan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memelihara keamanan sistem informasi yang telah dikembangkan?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Pengelolaan ketidaksesuaian: Mengelola insiden keamanan dan pelanggaran keamanan yang terjadi.</w:t>
            </w:r>
          </w:p>
        </w:tc>
        <w:tc>
          <w:tcPr>
            <w:tcW w:w="0" w:type="auto"/>
            <w:tcMar>
              <w:top w:w="100" w:type="dxa"/>
              <w:left w:w="100" w:type="dxa"/>
              <w:bottom w:w="100" w:type="dxa"/>
              <w:right w:w="100" w:type="dxa"/>
            </w:tcMar>
            <w:hideMark/>
          </w:tcPr>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ditetapkan untuk mengelola insiden keamanan dan pelanggaran keamanan yang terjadi?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terdapat mekanisme pelaporan yang efektif untuk melaporkan insiden keamanan dan pelanggaran keamanan kepada pihak yang berwenang?</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w:t>
            </w:r>
            <w:proofErr w:type="gramStart"/>
            <w:r w:rsidRPr="000F0883">
              <w:rPr>
                <w:noProof w:val="0"/>
                <w:color w:val="000000"/>
                <w:lang w:val="en-US"/>
              </w:rPr>
              <w:t>tim</w:t>
            </w:r>
            <w:proofErr w:type="gramEnd"/>
            <w:r w:rsidRPr="000F0883">
              <w:rPr>
                <w:noProof w:val="0"/>
                <w:color w:val="000000"/>
                <w:lang w:val="en-US"/>
              </w:rPr>
              <w:t xml:space="preserve"> atau personil yang ditugaskan secara khusus untuk menangani dan merespons insiden keamanan dengan cepat dan efektif?</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ada proses investigasi yang ditetapkan untuk menganalisis penyebab dan dampak insiden keamanan serta untuk mengambil tindakan yang sesuai?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dilakukan dokumentasi dan pelaporan yang tepat terkait dengan insiden keamanan dan langkah-langkah yang diambil untuk menanganinya?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melakukan pelatihan dan kesadaran kepada karyawan terkait dengan pelaporan insiden keamanan dan pentingnya kerjasama dalam penanganannya?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 xml:space="preserve">Apakah terdapat prosedur pemulihan setelah terjadinya </w:t>
            </w:r>
            <w:r w:rsidRPr="000F0883">
              <w:rPr>
                <w:noProof w:val="0"/>
                <w:color w:val="000000"/>
                <w:lang w:val="en-US"/>
              </w:rPr>
              <w:lastRenderedPageBreak/>
              <w:t>insiden keamanan untuk mengembalikan sistem dan data ke keadaan yang aman dan operasional?</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Aspek keamanan pada hubungan bisnis: Menjaga keamanan informasi saat menjalin hubungan bisnis dengan pihak eksternal.</w:t>
            </w:r>
          </w:p>
        </w:tc>
        <w:tc>
          <w:tcPr>
            <w:tcW w:w="0" w:type="auto"/>
            <w:tcMar>
              <w:top w:w="100" w:type="dxa"/>
              <w:left w:w="100" w:type="dxa"/>
              <w:bottom w:w="100" w:type="dxa"/>
              <w:right w:w="100" w:type="dxa"/>
            </w:tcMar>
            <w:hideMark/>
          </w:tcPr>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mengatur keamanan informasi saat menjalin hubungan bisnis dengan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evaluasi risiko terkait dengan hubungan bisnis dengan pihak eksternal untuk memastikan perlindungan informasi dan kepatuhan terhadap standar keamanan yang berlaku?</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perjanjian kerahasiaan atau kontrak keamanan yang ditetapkan dengan pihak eksternal untuk melindungi informasi rahasia atau sensitif?</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ada mekanisme pengawasan dan pemantauan yang efektif untuk mengontrol akses dan penggunaan informasi oleh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proses pengendalian untuk memastikan bahwa informasi yang dibagikan kepada pihak eksternal hanya sesuai dengan kebutuhan bisnis dan sesuai dengan tingkat keamanan yang telah ditentukan?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pemantauan terhadap kepatuhan pihak eksternal terhadap persyaratan keamanan informasi yang telah ditetapkan?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menangani pelanggaran keamanan yang dilakukan oleh pihak eksternal dan mengambil tindakan yang sesuai?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Kepatuhan terhadap standar: Memastikan kepatuhan dengan persyaratan hukum, regulasi, </w:t>
            </w:r>
            <w:r w:rsidRPr="000F0883">
              <w:rPr>
                <w:noProof w:val="0"/>
                <w:color w:val="000000"/>
                <w:lang w:val="en-US"/>
              </w:rPr>
              <w:lastRenderedPageBreak/>
              <w:t>dan standar industri yang berlaku.</w:t>
            </w:r>
          </w:p>
        </w:tc>
        <w:tc>
          <w:tcPr>
            <w:tcW w:w="0" w:type="auto"/>
            <w:tcMar>
              <w:top w:w="100" w:type="dxa"/>
              <w:left w:w="100" w:type="dxa"/>
              <w:bottom w:w="100" w:type="dxa"/>
              <w:right w:w="100" w:type="dxa"/>
            </w:tcMar>
            <w:hideMark/>
          </w:tcPr>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organisasi memiliki proses yang ditetapkan untuk memastikan kepatuhan terhadap persyaratan </w:t>
            </w:r>
            <w:r w:rsidRPr="000F0883">
              <w:rPr>
                <w:noProof w:val="0"/>
                <w:color w:val="000000"/>
                <w:lang w:val="en-US"/>
              </w:rPr>
              <w:lastRenderedPageBreak/>
              <w:t>hukum yang berlaku terkait dengan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evaluasi terhadap regulasi dan persyaratan industri yang berlaku untuk memastikan kepatuhan dan implementasi yang tepat?</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 xml:space="preserve">Apakah ada </w:t>
            </w:r>
            <w:proofErr w:type="gramStart"/>
            <w:r w:rsidRPr="000F0883">
              <w:rPr>
                <w:noProof w:val="0"/>
                <w:color w:val="000000"/>
                <w:lang w:val="en-US"/>
              </w:rPr>
              <w:t>tim</w:t>
            </w:r>
            <w:proofErr w:type="gramEnd"/>
            <w:r w:rsidRPr="000F0883">
              <w:rPr>
                <w:noProof w:val="0"/>
                <w:color w:val="000000"/>
                <w:lang w:val="en-US"/>
              </w:rPr>
              <w:t xml:space="preserve"> atau personil yang ditugaskan secara khusus untuk memantau dan mengelola kepatuhan terhadap persyaratan hukum, regulasi, dan standar industri yang relevan?</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kebijakan dan prosedur yang telah ditetapkan untuk mengelola perubahan dalam persyaratan hukum atau regulasi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audit internal secara berkala untuk mengevaluasi tingkat kepatuhan organisasi terhadap persyaratan hukum, regulasi, dan standar industri yang berlaku?</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proses pelaporan yang efektif untuk melaporkan pelanggaran hukum, regulasi, atau persyaratan industri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organisasi memiliki mekanisme pemantauan dan peninjauan yang sistematis untuk memastikan bahwa kepatuhan dengan persyaratan hukum dan regulasi terus dipatuhi?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Audit keamanan informasi: Melakukan audit secara teratur untuk mengevaluasi efektivitas kontrol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melakukan audit keamanan informasi secara teratur untuk mengevaluasi efektivitas kontrol keamanan yang telah diimplementasikan?</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penjadwalan audit keamanan informasi yang mencakup seluruh aspek sistem dan kebijakan keamanan yang ada?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ada </w:t>
            </w:r>
            <w:proofErr w:type="gramStart"/>
            <w:r w:rsidRPr="000F0883">
              <w:rPr>
                <w:noProof w:val="0"/>
                <w:color w:val="000000"/>
                <w:lang w:val="en-US"/>
              </w:rPr>
              <w:t>tim</w:t>
            </w:r>
            <w:proofErr w:type="gramEnd"/>
            <w:r w:rsidRPr="000F0883">
              <w:rPr>
                <w:noProof w:val="0"/>
                <w:color w:val="000000"/>
                <w:lang w:val="en-US"/>
              </w:rPr>
              <w:t xml:space="preserve"> atau personel yang bertanggung jawab secara khusus dalam melaksanakan audit keamanan informasi di organisasi?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terdapat metode dan prosedur audit yang telah ditetapkan untuk memastikan konsistensi dan obyektivitas dalam pelaksanaan audit keamanan informasi?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hasil dari audit keamanan informasi dikomunikasikan secara efektif kepada pihak yang berwenang dan pihak-pihak yang terkait?</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telah mengambil langkah-langkah untuk menindaklanjuti rekomendasi atau temuan dari audit keamanan informasi yang telah dilakukan sebelumnya?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pemantauan dan pengukuran terhadap tindak lanjut yang diambil sebagai hasil dari audit keamanan informasi untuk memastikan implementasi yang efektif?</w:t>
            </w:r>
          </w:p>
        </w:tc>
      </w:tr>
    </w:tbl>
    <w:p w:rsidR="000F0883" w:rsidRDefault="000F0883" w:rsidP="000F0883">
      <w:pPr>
        <w:ind w:firstLine="0"/>
      </w:pPr>
    </w:p>
    <w:p w:rsidR="00F06F7E" w:rsidRDefault="00C1230D" w:rsidP="00C1230D">
      <w:pPr>
        <w:ind w:firstLine="0"/>
      </w:pPr>
      <w:r>
        <w:t xml:space="preserve">Pada tabel, merupakan </w:t>
      </w:r>
      <w:r w:rsidRPr="00C1230D">
        <w:t xml:space="preserve">kumpulan kontrol dan </w:t>
      </w:r>
      <w:r>
        <w:t>assessment</w:t>
      </w:r>
      <w:r w:rsidRPr="00C1230D">
        <w:t xml:space="preserve"> yang </w:t>
      </w:r>
      <w:r>
        <w:t>akan</w:t>
      </w:r>
      <w:r w:rsidRPr="00C1230D">
        <w:t xml:space="preserve"> diimplementasikan </w:t>
      </w:r>
      <w:r>
        <w:t>kedalam sistem pakar</w:t>
      </w:r>
      <w:r w:rsidRPr="00C1230D">
        <w:t xml:space="preserve"> untuk </w:t>
      </w:r>
      <w:r>
        <w:t>menganalisis tingkat keamanan</w:t>
      </w:r>
      <w:r w:rsidRPr="00C1230D">
        <w:t xml:space="preserve"> </w:t>
      </w:r>
      <w:r>
        <w:t>sebuah organisasi</w:t>
      </w:r>
      <w:r w:rsidRPr="00C1230D">
        <w:t xml:space="preserve"> dalam menghadapi berbagai ancaman keamanan informasi, termasuk serangan siber, pencurian data, dan pelanggaran keamanan lainnya.</w:t>
      </w:r>
      <w:r w:rsidR="00F06F7E">
        <w:t xml:space="preserve"> </w:t>
      </w:r>
    </w:p>
    <w:p w:rsidR="00C1230D" w:rsidRDefault="00F06F7E" w:rsidP="00F06F7E">
      <w:r>
        <w:t>Untuk menentukan rentang nilai Certainty Factor, maka harus diketahui nilai tertinggi assessment, assessment pada sistem pakar ini terdiri dari 14 domain, 7 assessment masing-masing domian dengan bobot tertinggi adalah 3. Maka rumus yang digunakan adalah sebagai berikut:</w:t>
      </w:r>
    </w:p>
    <w:p w:rsidR="00F06F7E" w:rsidRDefault="00F06F7E" w:rsidP="00F06F7E">
      <w:pPr>
        <w:ind w:firstLine="0"/>
        <w:jc w:val="center"/>
      </w:pPr>
      <w:r>
        <w:rPr>
          <w:i/>
        </w:rPr>
        <w:lastRenderedPageBreak/>
        <w:t>“</w:t>
      </w:r>
      <w:r w:rsidRPr="00F06F7E">
        <w:rPr>
          <w:i/>
        </w:rPr>
        <w:t>rentang tertinggi = (kontrol keamanan x jumlah assessment) x nilai assessment</w:t>
      </w:r>
      <w:r>
        <w:rPr>
          <w:i/>
        </w:rPr>
        <w:t xml:space="preserve"> </w:t>
      </w:r>
      <w:r w:rsidRPr="00F06F7E">
        <w:rPr>
          <w:i/>
        </w:rPr>
        <w:t xml:space="preserve">tertinggi </w:t>
      </w:r>
      <w:r>
        <w:rPr>
          <w:i/>
        </w:rPr>
        <w:t>"</w:t>
      </w:r>
    </w:p>
    <w:p w:rsidR="00F06F7E" w:rsidRDefault="00F06F7E" w:rsidP="00F06F7E">
      <w:pPr>
        <w:ind w:firstLine="0"/>
      </w:pPr>
      <w:r>
        <w:t>(14 x 7) x 3 = 294</w:t>
      </w:r>
    </w:p>
    <w:p w:rsidR="00F06F7E" w:rsidRPr="00C1230D" w:rsidRDefault="00F06F7E" w:rsidP="00F06F7E">
      <w:pPr>
        <w:ind w:firstLine="0"/>
      </w:pPr>
      <w:r>
        <w:t>Maka nilai tertinggi yang didapat adalah 294.</w:t>
      </w:r>
    </w:p>
    <w:p w:rsidR="00C1230D" w:rsidRPr="00C1230D" w:rsidRDefault="00C1230D" w:rsidP="00C1230D">
      <w:pPr>
        <w:pStyle w:val="Caption"/>
        <w:keepNext/>
        <w:ind w:firstLine="0"/>
        <w:jc w:val="center"/>
        <w:rPr>
          <w:b/>
          <w:i w:val="0"/>
          <w:color w:val="auto"/>
          <w:sz w:val="24"/>
          <w:szCs w:val="24"/>
        </w:rPr>
      </w:pPr>
      <w:bookmarkStart w:id="72" w:name="_Toc140859352"/>
      <w:r w:rsidRPr="00C1230D">
        <w:rPr>
          <w:b/>
          <w:i w:val="0"/>
          <w:color w:val="auto"/>
          <w:sz w:val="24"/>
          <w:szCs w:val="24"/>
        </w:rPr>
        <w:t>Tabel 4.1.</w:t>
      </w:r>
      <w:r w:rsidRPr="00C1230D">
        <w:rPr>
          <w:b/>
          <w:i w:val="0"/>
          <w:color w:val="auto"/>
          <w:sz w:val="24"/>
          <w:szCs w:val="24"/>
        </w:rPr>
        <w:fldChar w:fldCharType="begin"/>
      </w:r>
      <w:r w:rsidRPr="00C1230D">
        <w:rPr>
          <w:b/>
          <w:i w:val="0"/>
          <w:color w:val="auto"/>
          <w:sz w:val="24"/>
          <w:szCs w:val="24"/>
        </w:rPr>
        <w:instrText xml:space="preserve"> SEQ Tabel_4.1 \* ARABIC </w:instrText>
      </w:r>
      <w:r w:rsidRPr="00C1230D">
        <w:rPr>
          <w:b/>
          <w:i w:val="0"/>
          <w:color w:val="auto"/>
          <w:sz w:val="24"/>
          <w:szCs w:val="24"/>
        </w:rPr>
        <w:fldChar w:fldCharType="separate"/>
      </w:r>
      <w:r w:rsidR="00224345">
        <w:rPr>
          <w:b/>
          <w:i w:val="0"/>
          <w:color w:val="auto"/>
          <w:sz w:val="24"/>
          <w:szCs w:val="24"/>
        </w:rPr>
        <w:t>2</w:t>
      </w:r>
      <w:r w:rsidRPr="00C1230D">
        <w:rPr>
          <w:b/>
          <w:i w:val="0"/>
          <w:color w:val="auto"/>
          <w:sz w:val="24"/>
          <w:szCs w:val="24"/>
        </w:rPr>
        <w:fldChar w:fldCharType="end"/>
      </w:r>
      <w:r w:rsidRPr="00C1230D">
        <w:rPr>
          <w:b/>
          <w:i w:val="0"/>
          <w:color w:val="auto"/>
          <w:sz w:val="24"/>
          <w:szCs w:val="24"/>
        </w:rPr>
        <w:t xml:space="preserve"> Rentang Nilai Certainty Factor</w:t>
      </w:r>
      <w:bookmarkEnd w:id="72"/>
    </w:p>
    <w:tbl>
      <w:tblPr>
        <w:tblW w:w="3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2435"/>
      </w:tblGrid>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Skor Total</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Kategori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0-50</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Tinggi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51-99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Sedang</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100-199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Rendah</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200-294</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Sangat Rendah</w:t>
            </w:r>
          </w:p>
        </w:tc>
      </w:tr>
    </w:tbl>
    <w:p w:rsidR="00C1230D" w:rsidRDefault="00C1230D" w:rsidP="00C1230D">
      <w:pPr>
        <w:pStyle w:val="NormalWeb"/>
        <w:spacing w:before="0" w:beforeAutospacing="0" w:after="0" w:afterAutospacing="0"/>
      </w:pPr>
    </w:p>
    <w:p w:rsidR="006F279C" w:rsidRPr="00C1230D" w:rsidRDefault="002D4B1A" w:rsidP="006F279C">
      <w:pPr>
        <w:pStyle w:val="NormalWeb"/>
        <w:spacing w:before="0" w:beforeAutospacing="0" w:after="0" w:afterAutospacing="0" w:line="480" w:lineRule="auto"/>
      </w:pPr>
      <w:r>
        <w:t>Pada T</w:t>
      </w:r>
      <w:r w:rsidR="006F279C" w:rsidRPr="006F279C">
        <w:t>abel 4.1.1</w:t>
      </w:r>
      <w:r w:rsidR="006F279C">
        <w:t>, merupakan rentang nilai dari keseluruhan assessment, nilai tertinggi adalah rentang 200-294 yang berarti memiliki risiko keamanan yang rendah.</w:t>
      </w:r>
      <w:r w:rsidR="00F06F7E">
        <w:t xml:space="preserve"> P</w:t>
      </w:r>
      <w:r w:rsidR="00F06F7E" w:rsidRPr="00F06F7E">
        <w:t xml:space="preserve">enetapan rentang nilai CF untuk kategori risiko ini merupakan hasil dari konsensus dan pengalaman </w:t>
      </w:r>
      <w:r w:rsidR="00F06F7E">
        <w:t>pakar (</w:t>
      </w:r>
      <w:r w:rsidR="00970E7B" w:rsidRPr="00970E7B">
        <w:t xml:space="preserve">Darmawan Setiya Budi, S.T., </w:t>
      </w:r>
      <w:proofErr w:type="gramStart"/>
      <w:r w:rsidR="00970E7B" w:rsidRPr="00970E7B">
        <w:t>M.Kom</w:t>
      </w:r>
      <w:proofErr w:type="gramEnd"/>
      <w:r w:rsidR="00F06F7E">
        <w:t>)</w:t>
      </w:r>
      <w:r w:rsidR="00F06F7E" w:rsidRPr="00F06F7E">
        <w:t xml:space="preserve"> yang terlibat dalam proses penilaian risiko serta pertimbangan d</w:t>
      </w:r>
      <w:r w:rsidR="00F06F7E">
        <w:t>ari kerangka kerja ISO 27002</w:t>
      </w:r>
      <w:r w:rsidR="00F06F7E" w:rsidRPr="00F06F7E">
        <w:t>.</w:t>
      </w:r>
    </w:p>
    <w:p w:rsidR="00C1230D" w:rsidRPr="00C1230D" w:rsidRDefault="00C1230D" w:rsidP="00C1230D">
      <w:pPr>
        <w:pStyle w:val="Caption"/>
        <w:keepNext/>
        <w:ind w:firstLine="0"/>
        <w:jc w:val="center"/>
        <w:rPr>
          <w:b/>
          <w:i w:val="0"/>
          <w:color w:val="auto"/>
          <w:sz w:val="24"/>
          <w:szCs w:val="24"/>
        </w:rPr>
      </w:pPr>
      <w:bookmarkStart w:id="73" w:name="_Toc140859353"/>
      <w:r w:rsidRPr="00C1230D">
        <w:rPr>
          <w:b/>
          <w:i w:val="0"/>
          <w:color w:val="auto"/>
          <w:sz w:val="24"/>
          <w:szCs w:val="24"/>
        </w:rPr>
        <w:t>Tabel 4.1.</w:t>
      </w:r>
      <w:r w:rsidRPr="00C1230D">
        <w:rPr>
          <w:b/>
          <w:i w:val="0"/>
          <w:color w:val="auto"/>
          <w:sz w:val="24"/>
          <w:szCs w:val="24"/>
        </w:rPr>
        <w:fldChar w:fldCharType="begin"/>
      </w:r>
      <w:r w:rsidRPr="00C1230D">
        <w:rPr>
          <w:b/>
          <w:i w:val="0"/>
          <w:color w:val="auto"/>
          <w:sz w:val="24"/>
          <w:szCs w:val="24"/>
        </w:rPr>
        <w:instrText xml:space="preserve"> SEQ Tabel_4.1 \* ARABIC </w:instrText>
      </w:r>
      <w:r w:rsidRPr="00C1230D">
        <w:rPr>
          <w:b/>
          <w:i w:val="0"/>
          <w:color w:val="auto"/>
          <w:sz w:val="24"/>
          <w:szCs w:val="24"/>
        </w:rPr>
        <w:fldChar w:fldCharType="separate"/>
      </w:r>
      <w:r w:rsidR="00224345">
        <w:rPr>
          <w:b/>
          <w:i w:val="0"/>
          <w:color w:val="auto"/>
          <w:sz w:val="24"/>
          <w:szCs w:val="24"/>
        </w:rPr>
        <w:t>3</w:t>
      </w:r>
      <w:r w:rsidRPr="00C1230D">
        <w:rPr>
          <w:b/>
          <w:i w:val="0"/>
          <w:color w:val="auto"/>
          <w:sz w:val="24"/>
          <w:szCs w:val="24"/>
        </w:rPr>
        <w:fldChar w:fldCharType="end"/>
      </w:r>
      <w:r w:rsidRPr="00C1230D">
        <w:rPr>
          <w:b/>
          <w:i w:val="0"/>
          <w:color w:val="auto"/>
          <w:sz w:val="24"/>
          <w:szCs w:val="24"/>
        </w:rPr>
        <w:t xml:space="preserve"> Rentang Nilai Aspek Tiap Kontrol</w:t>
      </w:r>
      <w:bookmarkEnd w:id="73"/>
    </w:p>
    <w:tbl>
      <w:tblPr>
        <w:tblW w:w="7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0"/>
        <w:gridCol w:w="4340"/>
      </w:tblGrid>
      <w:tr w:rsidR="00C1230D" w:rsidRPr="00C1230D" w:rsidTr="00C1230D">
        <w:tc>
          <w:tcPr>
            <w:tcW w:w="357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Skor Nilai Aspek</w:t>
            </w:r>
          </w:p>
        </w:tc>
        <w:tc>
          <w:tcPr>
            <w:tcW w:w="434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0</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Tidak Layak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1-7</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Memenuhi Kerangka Dasar</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8-15</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Cukup Baik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16-21</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Baik</w:t>
            </w:r>
          </w:p>
        </w:tc>
      </w:tr>
    </w:tbl>
    <w:p w:rsidR="00C1230D" w:rsidRDefault="00C1230D" w:rsidP="00C1230D">
      <w:pPr>
        <w:ind w:firstLine="0"/>
      </w:pPr>
    </w:p>
    <w:p w:rsidR="006F279C" w:rsidRDefault="006F279C" w:rsidP="00C1230D">
      <w:pPr>
        <w:ind w:firstLine="0"/>
      </w:pPr>
      <w:r>
        <w:lastRenderedPageBreak/>
        <w:t>Pada Tabel 4.1.2, merupakan rentang untuk nilai dari tiap kontrol keamanan, tiap kontrol keamanan berisi 7 assessment dengan nilai paling tinggi adalah 21 dan rentang nilai yang baik adalah 16-21.</w:t>
      </w:r>
    </w:p>
    <w:p w:rsidR="006F279C" w:rsidRPr="00C1230D" w:rsidRDefault="006F279C" w:rsidP="00C1230D">
      <w:pPr>
        <w:ind w:firstLine="0"/>
      </w:pPr>
      <w:r>
        <w:t>Selanjutnya adalah umpan balik dari 14 kontrol keamanan sistem informasi.</w:t>
      </w:r>
    </w:p>
    <w:p w:rsidR="00C1230D" w:rsidRPr="00C1230D" w:rsidRDefault="00C1230D" w:rsidP="00C1230D">
      <w:pPr>
        <w:pStyle w:val="Caption"/>
        <w:keepNext/>
        <w:ind w:firstLine="0"/>
        <w:jc w:val="center"/>
        <w:rPr>
          <w:b/>
          <w:i w:val="0"/>
          <w:color w:val="auto"/>
          <w:sz w:val="24"/>
          <w:szCs w:val="24"/>
        </w:rPr>
      </w:pPr>
      <w:bookmarkStart w:id="74" w:name="_Toc140859354"/>
      <w:r>
        <w:rPr>
          <w:b/>
          <w:i w:val="0"/>
          <w:color w:val="auto"/>
          <w:sz w:val="24"/>
          <w:szCs w:val="24"/>
        </w:rPr>
        <w:t>Tabel 4.1.</w:t>
      </w:r>
      <w:r w:rsidRPr="00C1230D">
        <w:rPr>
          <w:b/>
          <w:i w:val="0"/>
          <w:color w:val="auto"/>
          <w:sz w:val="24"/>
          <w:szCs w:val="24"/>
        </w:rPr>
        <w:fldChar w:fldCharType="begin"/>
      </w:r>
      <w:r w:rsidRPr="00C1230D">
        <w:rPr>
          <w:b/>
          <w:i w:val="0"/>
          <w:color w:val="auto"/>
          <w:sz w:val="24"/>
          <w:szCs w:val="24"/>
        </w:rPr>
        <w:instrText xml:space="preserve"> SEQ Tabel_4.1 \* ARABIC </w:instrText>
      </w:r>
      <w:r w:rsidRPr="00C1230D">
        <w:rPr>
          <w:b/>
          <w:i w:val="0"/>
          <w:color w:val="auto"/>
          <w:sz w:val="24"/>
          <w:szCs w:val="24"/>
        </w:rPr>
        <w:fldChar w:fldCharType="separate"/>
      </w:r>
      <w:r w:rsidR="00224345">
        <w:rPr>
          <w:b/>
          <w:i w:val="0"/>
          <w:color w:val="auto"/>
          <w:sz w:val="24"/>
          <w:szCs w:val="24"/>
        </w:rPr>
        <w:t>4</w:t>
      </w:r>
      <w:r w:rsidRPr="00C1230D">
        <w:rPr>
          <w:b/>
          <w:i w:val="0"/>
          <w:color w:val="auto"/>
          <w:sz w:val="24"/>
          <w:szCs w:val="24"/>
        </w:rPr>
        <w:fldChar w:fldCharType="end"/>
      </w:r>
      <w:r w:rsidRPr="00C1230D">
        <w:rPr>
          <w:b/>
          <w:i w:val="0"/>
          <w:color w:val="auto"/>
          <w:sz w:val="24"/>
          <w:szCs w:val="24"/>
        </w:rPr>
        <w:t xml:space="preserve"> Umpan Balik Kebijakan Keamanan Informasi</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4"/>
        <w:gridCol w:w="6394"/>
      </w:tblGrid>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tidak memenuhi standar ISO 27002 dan menghadirkan risiko serius bagi organisasi. Organisasi perlu melakukan evaluasi mendalam dan memperbaiki kontrol ini untuk memastikan kepatuhan dan perlindungan yang lebih baik terhadap informasi.</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beberapa elemen dasar dari ISO 27002, tetapi masih memerlukan banyak perbaikan untuk mencapai tingkat kepatuhan yang lebih baik. Organisasi perlu mengidentifikasi area yang perlu diperbaiki dan meningkatkan detail serta ketepatan kebijakan.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cukup memenuhi persyaratan dasar ISO 27002 dan mencakup banyak elemen yang diperlukan. Organisasi perlu melakukan evaluasi rutin dan memperbaiki kebijakan sesuai dengan perubahan lingkungan dan ancaman keamanan.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sepenuhnya mematuhi standar ISO 27002 dan menunjukkan keunggulan dalam penerapan kebijakan keamanan informasi.</w:t>
            </w:r>
          </w:p>
        </w:tc>
      </w:tr>
    </w:tbl>
    <w:p w:rsidR="00C1230D" w:rsidRPr="00C1230D" w:rsidRDefault="00C1230D" w:rsidP="00C1230D">
      <w:pPr>
        <w:ind w:firstLine="0"/>
      </w:pPr>
    </w:p>
    <w:p w:rsidR="00C1230D" w:rsidRPr="00352353" w:rsidRDefault="00352353" w:rsidP="00352353">
      <w:pPr>
        <w:pStyle w:val="Caption"/>
        <w:keepNext/>
        <w:ind w:firstLine="0"/>
        <w:jc w:val="center"/>
        <w:rPr>
          <w:b/>
          <w:i w:val="0"/>
          <w:color w:val="auto"/>
          <w:sz w:val="24"/>
          <w:szCs w:val="24"/>
        </w:rPr>
      </w:pPr>
      <w:bookmarkStart w:id="75" w:name="_Toc140859355"/>
      <w:r>
        <w:rPr>
          <w:b/>
          <w:i w:val="0"/>
          <w:color w:val="auto"/>
          <w:sz w:val="24"/>
          <w:szCs w:val="24"/>
        </w:rPr>
        <w:t>Tabel 4.1.</w:t>
      </w:r>
      <w:r w:rsidR="00C1230D" w:rsidRPr="00352353">
        <w:rPr>
          <w:b/>
          <w:i w:val="0"/>
          <w:color w:val="auto"/>
          <w:sz w:val="24"/>
          <w:szCs w:val="24"/>
        </w:rPr>
        <w:fldChar w:fldCharType="begin"/>
      </w:r>
      <w:r w:rsidR="00C1230D" w:rsidRPr="00352353">
        <w:rPr>
          <w:b/>
          <w:i w:val="0"/>
          <w:color w:val="auto"/>
          <w:sz w:val="24"/>
          <w:szCs w:val="24"/>
        </w:rPr>
        <w:instrText xml:space="preserve"> SEQ Tabel_4.1 \* ARABIC </w:instrText>
      </w:r>
      <w:r w:rsidR="00C1230D" w:rsidRPr="00352353">
        <w:rPr>
          <w:b/>
          <w:i w:val="0"/>
          <w:color w:val="auto"/>
          <w:sz w:val="24"/>
          <w:szCs w:val="24"/>
        </w:rPr>
        <w:fldChar w:fldCharType="separate"/>
      </w:r>
      <w:r w:rsidR="00224345">
        <w:rPr>
          <w:b/>
          <w:i w:val="0"/>
          <w:color w:val="auto"/>
          <w:sz w:val="24"/>
          <w:szCs w:val="24"/>
        </w:rPr>
        <w:t>5</w:t>
      </w:r>
      <w:r w:rsidR="00C1230D" w:rsidRPr="00352353">
        <w:rPr>
          <w:b/>
          <w:i w:val="0"/>
          <w:color w:val="auto"/>
          <w:sz w:val="24"/>
          <w:szCs w:val="24"/>
        </w:rPr>
        <w:fldChar w:fldCharType="end"/>
      </w:r>
      <w:r w:rsidR="00C1230D" w:rsidRPr="00352353">
        <w:rPr>
          <w:b/>
          <w:i w:val="0"/>
          <w:color w:val="auto"/>
          <w:sz w:val="24"/>
          <w:szCs w:val="24"/>
        </w:rPr>
        <w:t xml:space="preserve"> </w:t>
      </w:r>
      <w:r w:rsidR="00E54DF3">
        <w:rPr>
          <w:b/>
          <w:i w:val="0"/>
          <w:color w:val="auto"/>
          <w:sz w:val="24"/>
          <w:szCs w:val="24"/>
        </w:rPr>
        <w:t>Umpan B</w:t>
      </w:r>
      <w:r>
        <w:rPr>
          <w:b/>
          <w:i w:val="0"/>
          <w:color w:val="auto"/>
          <w:sz w:val="24"/>
          <w:szCs w:val="24"/>
        </w:rPr>
        <w:t xml:space="preserve">alik </w:t>
      </w:r>
      <w:r w:rsidR="00E54DF3">
        <w:rPr>
          <w:b/>
          <w:i w:val="0"/>
          <w:color w:val="auto"/>
          <w:sz w:val="24"/>
          <w:szCs w:val="24"/>
        </w:rPr>
        <w:t>Organisasi Keamanan I</w:t>
      </w:r>
      <w:r w:rsidR="00C1230D" w:rsidRPr="00352353">
        <w:rPr>
          <w:b/>
          <w:i w:val="0"/>
          <w:color w:val="auto"/>
          <w:sz w:val="24"/>
          <w:szCs w:val="24"/>
        </w:rPr>
        <w:t>nformasi</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551"/>
        <w:gridCol w:w="636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belum diterapkan atau diterapkan secara sangat tidak memadai dalam organisasi keamanan informasi. Kekurangan dalam implementasi dapat menyebabkan risiko keamanan yang tinggi dan rentan terhadap ancaman internal dan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dasar, namun ada beberapa kelemahan atau celah keamanan yang perlu diperbaiki. Implementasi kontrol ini mungkin belum konsisten dan tidak sepenuhnya mengikuti panduan yang ditetapkan oleh ISO 27002.</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baik dan sebagian besar aspek keamanannya telah diterapkan secara memadai. Namun, mungkin masih ada beberapa area yang dapat ditingkatkan untuk meningkatkan keamanan secara keseluruhan.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mencapai standar keamanan informasi yang diinginkan sesuai dengan ISO 27002.</w:t>
            </w:r>
          </w:p>
        </w:tc>
      </w:tr>
    </w:tbl>
    <w:p w:rsidR="00C1230D" w:rsidRPr="00C1230D" w:rsidRDefault="00C1230D" w:rsidP="00C1230D">
      <w:pPr>
        <w:ind w:firstLine="0"/>
      </w:pPr>
    </w:p>
    <w:p w:rsidR="00C1230D" w:rsidRPr="00352353" w:rsidRDefault="00352353" w:rsidP="00352353">
      <w:pPr>
        <w:pStyle w:val="Caption"/>
        <w:keepNext/>
        <w:ind w:firstLine="0"/>
        <w:jc w:val="center"/>
        <w:rPr>
          <w:b/>
          <w:i w:val="0"/>
          <w:color w:val="auto"/>
          <w:sz w:val="24"/>
          <w:szCs w:val="24"/>
        </w:rPr>
      </w:pPr>
      <w:bookmarkStart w:id="76" w:name="_Toc140859356"/>
      <w:r w:rsidRPr="00352353">
        <w:rPr>
          <w:b/>
          <w:i w:val="0"/>
          <w:color w:val="auto"/>
          <w:sz w:val="24"/>
          <w:szCs w:val="24"/>
        </w:rPr>
        <w:t>Tabel 4.1.</w:t>
      </w:r>
      <w:r w:rsidR="00C1230D" w:rsidRPr="00352353">
        <w:rPr>
          <w:b/>
          <w:i w:val="0"/>
          <w:color w:val="auto"/>
          <w:sz w:val="24"/>
          <w:szCs w:val="24"/>
        </w:rPr>
        <w:fldChar w:fldCharType="begin"/>
      </w:r>
      <w:r w:rsidR="00C1230D" w:rsidRPr="00352353">
        <w:rPr>
          <w:b/>
          <w:i w:val="0"/>
          <w:color w:val="auto"/>
          <w:sz w:val="24"/>
          <w:szCs w:val="24"/>
        </w:rPr>
        <w:instrText xml:space="preserve"> SEQ Tabel_4.1 \* ARABIC </w:instrText>
      </w:r>
      <w:r w:rsidR="00C1230D" w:rsidRPr="00352353">
        <w:rPr>
          <w:b/>
          <w:i w:val="0"/>
          <w:color w:val="auto"/>
          <w:sz w:val="24"/>
          <w:szCs w:val="24"/>
        </w:rPr>
        <w:fldChar w:fldCharType="separate"/>
      </w:r>
      <w:r w:rsidR="00224345">
        <w:rPr>
          <w:b/>
          <w:i w:val="0"/>
          <w:color w:val="auto"/>
          <w:sz w:val="24"/>
          <w:szCs w:val="24"/>
        </w:rPr>
        <w:t>6</w:t>
      </w:r>
      <w:r w:rsidR="00C1230D" w:rsidRPr="00352353">
        <w:rPr>
          <w:b/>
          <w:i w:val="0"/>
          <w:color w:val="auto"/>
          <w:sz w:val="24"/>
          <w:szCs w:val="24"/>
        </w:rPr>
        <w:fldChar w:fldCharType="end"/>
      </w:r>
      <w:r w:rsidR="00740B68">
        <w:rPr>
          <w:b/>
          <w:i w:val="0"/>
          <w:color w:val="auto"/>
          <w:sz w:val="24"/>
          <w:szCs w:val="24"/>
        </w:rPr>
        <w:t xml:space="preserve"> Umpan Balik Manajemen A</w:t>
      </w:r>
      <w:r w:rsidR="00C1230D" w:rsidRPr="00352353">
        <w:rPr>
          <w:b/>
          <w:i w:val="0"/>
          <w:color w:val="auto"/>
          <w:sz w:val="24"/>
          <w:szCs w:val="24"/>
        </w:rPr>
        <w:t>set</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79"/>
        <w:gridCol w:w="6339"/>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dipatuhi atau diabaikan sepenuhnya. Risiko kehilangan, kebocoran, atau penyalahgunaan aset informasi sangat tinggi, dan organisasi tidak mengambil tindakan yang memadai untuk mengatasi masalah 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kerangka dasar untuk mengelola aset informasi, namun implementasinya masih terbatas. Beberapa aset mungkin sudah terlindungi, tetapi masih ada area yang rentan dan memerlukan perhatian lebih.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dengan cukup baik oleh organisasi. Organisasi juga telah melaksanakan tindakan pemeliharaan rutin untuk memastikan aset tetap relevan dan aman dari ancaman yang mungkin timbul.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mencapai tingkat keunggulan dalam mengelola aset informasi.</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77" w:name="_Toc140859357"/>
      <w:r w:rsidRPr="00352353">
        <w:rPr>
          <w:b/>
          <w:i w:val="0"/>
          <w:color w:val="auto"/>
          <w:sz w:val="24"/>
          <w:szCs w:val="24"/>
        </w:rPr>
        <w:t xml:space="preserve">Tabel </w:t>
      </w:r>
      <w:r>
        <w:rPr>
          <w:b/>
          <w:i w:val="0"/>
          <w:color w:val="auto"/>
          <w:sz w:val="24"/>
          <w:szCs w:val="24"/>
        </w:rPr>
        <w:t>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7</w:t>
      </w:r>
      <w:r w:rsidRPr="00352353">
        <w:rPr>
          <w:b/>
          <w:i w:val="0"/>
          <w:color w:val="auto"/>
          <w:sz w:val="24"/>
          <w:szCs w:val="24"/>
        </w:rPr>
        <w:fldChar w:fldCharType="end"/>
      </w:r>
      <w:r>
        <w:rPr>
          <w:b/>
          <w:i w:val="0"/>
          <w:color w:val="auto"/>
          <w:sz w:val="24"/>
          <w:szCs w:val="24"/>
        </w:rPr>
        <w:t xml:space="preserve"> Umpan Balik</w:t>
      </w:r>
      <w:r w:rsidRPr="00352353">
        <w:rPr>
          <w:b/>
          <w:i w:val="0"/>
          <w:color w:val="auto"/>
          <w:sz w:val="24"/>
          <w:szCs w:val="24"/>
        </w:rPr>
        <w:t xml:space="preserve"> Keamanan Sumber Daya Manusia</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535"/>
        <w:gridCol w:w="638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ada upaya untuk memberikan pelatihan dan kesadaran keamanan yang memadai kepada karyawan.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Sebagian besar karyawan memiliki kesadaran tentang pentingnya keamanan informasi dan terlibat dalam beberapa praktik keamanan. Meskipun ada kesadaran, keterlibatan aktif dalam mengidentifikasi dan melaporkan insiden keamanan masih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secara umum memiliki pemahaman yang baik tentang pentingnya keamanan informasi dan terlibat secara aktif dalam praktik keamanan. Karyawan cenderung melaporkan insiden keamanan dan bekerja sama dalam mengidentifikasi dan mengurangi risiko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memiliki kesadaran yang tinggi tentang pentingnya keamanan informasi dan secara proaktif terlibat dalam menjalankan praktik keamanan. </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78" w:name="_Toc140859358"/>
      <w:r>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8</w:t>
      </w:r>
      <w:r w:rsidRPr="00352353">
        <w:rPr>
          <w:b/>
          <w:i w:val="0"/>
          <w:color w:val="auto"/>
          <w:sz w:val="24"/>
          <w:szCs w:val="24"/>
        </w:rPr>
        <w:fldChar w:fldCharType="end"/>
      </w:r>
      <w:r>
        <w:rPr>
          <w:b/>
          <w:i w:val="0"/>
          <w:color w:val="auto"/>
          <w:sz w:val="24"/>
          <w:szCs w:val="24"/>
        </w:rPr>
        <w:t xml:space="preserve"> Umpan Balik</w:t>
      </w:r>
      <w:r w:rsidRPr="00352353">
        <w:rPr>
          <w:b/>
          <w:i w:val="0"/>
          <w:color w:val="auto"/>
          <w:sz w:val="24"/>
          <w:szCs w:val="24"/>
        </w:rPr>
        <w:t xml:space="preserve"> Akses Kontrol</w:t>
      </w:r>
      <w:bookmarkEnd w:id="78"/>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diabaikan sepenuhnya. Tidak ada upaya yang dilakukan untuk melindungi informasi dari akses yang tidak sah, baik secara fisik maupun logis. Kondisi ini meningkatkan risiko kebocoran data dan potensi kehilangan informasi yang sangat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ada, tetapi implementasinya masih sangat terbatas dan belum sepenuhnya sesuai dengan standar ISO 27002. Beberapa upaya telah dilakukan untuk menerapkan kontrol akses fisik dan logis, namun masih ada kelemahan dan celah yang dapat dieksploitasi oleh pihak yang tidak sah.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Penerapan kontrol akses fisik dan logis telah mencapai tingkat yang cukup baik sesuai dengan ISO 27002. Upaya yang serius telah dilakukan untuk melindungi informasi dari akses yang tidak sah. Namun, masih ada beberapa area yang perlu ditingkatkan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keamanan ini diimplementasikan dengan sangat baik sesuai dengan standar ISO 27002. Semua persyaratan untuk menerapkan kontrol akses fisik dan logis telah dipenuhi dengan benar. Informasi sensitif dan kritis telah terlindungi dengan </w:t>
            </w:r>
            <w:r w:rsidRPr="00C1230D">
              <w:rPr>
                <w:color w:val="000000"/>
              </w:rPr>
              <w:lastRenderedPageBreak/>
              <w:t>efektif dari akses yang tidak sah, baik dari segi fisik maupun logis. Sistem keamanan ini dianggap kuat dan handal.</w:t>
            </w:r>
          </w:p>
        </w:tc>
      </w:tr>
    </w:tbl>
    <w:p w:rsidR="00C1230D" w:rsidRPr="00C1230D" w:rsidRDefault="00C1230D" w:rsidP="00352353">
      <w:pPr>
        <w:ind w:firstLine="0"/>
      </w:pPr>
    </w:p>
    <w:p w:rsidR="00352353" w:rsidRPr="00352353" w:rsidRDefault="00740B68" w:rsidP="00352353">
      <w:pPr>
        <w:pStyle w:val="Caption"/>
        <w:keepNext/>
        <w:ind w:firstLine="0"/>
        <w:jc w:val="center"/>
        <w:rPr>
          <w:b/>
          <w:i w:val="0"/>
          <w:color w:val="auto"/>
          <w:sz w:val="24"/>
          <w:szCs w:val="24"/>
        </w:rPr>
      </w:pPr>
      <w:bookmarkStart w:id="79" w:name="_Toc140859359"/>
      <w:r>
        <w:rPr>
          <w:b/>
          <w:i w:val="0"/>
          <w:color w:val="auto"/>
          <w:sz w:val="24"/>
          <w:szCs w:val="24"/>
        </w:rPr>
        <w:t>Tabel 4.1.</w:t>
      </w:r>
      <w:r w:rsidR="00352353" w:rsidRPr="00352353">
        <w:rPr>
          <w:b/>
          <w:i w:val="0"/>
          <w:color w:val="auto"/>
          <w:sz w:val="24"/>
          <w:szCs w:val="24"/>
        </w:rPr>
        <w:fldChar w:fldCharType="begin"/>
      </w:r>
      <w:r w:rsidR="00352353" w:rsidRPr="00352353">
        <w:rPr>
          <w:b/>
          <w:i w:val="0"/>
          <w:color w:val="auto"/>
          <w:sz w:val="24"/>
          <w:szCs w:val="24"/>
        </w:rPr>
        <w:instrText xml:space="preserve"> SEQ Tabel_4.1 \* ARABIC </w:instrText>
      </w:r>
      <w:r w:rsidR="00352353" w:rsidRPr="00352353">
        <w:rPr>
          <w:b/>
          <w:i w:val="0"/>
          <w:color w:val="auto"/>
          <w:sz w:val="24"/>
          <w:szCs w:val="24"/>
        </w:rPr>
        <w:fldChar w:fldCharType="separate"/>
      </w:r>
      <w:r w:rsidR="00224345">
        <w:rPr>
          <w:b/>
          <w:i w:val="0"/>
          <w:color w:val="auto"/>
          <w:sz w:val="24"/>
          <w:szCs w:val="24"/>
        </w:rPr>
        <w:t>9</w:t>
      </w:r>
      <w:r w:rsidR="00352353" w:rsidRPr="00352353">
        <w:rPr>
          <w:b/>
          <w:i w:val="0"/>
          <w:color w:val="auto"/>
          <w:sz w:val="24"/>
          <w:szCs w:val="24"/>
        </w:rPr>
        <w:fldChar w:fldCharType="end"/>
      </w:r>
      <w:r>
        <w:rPr>
          <w:b/>
          <w:i w:val="0"/>
          <w:color w:val="auto"/>
          <w:sz w:val="24"/>
          <w:szCs w:val="24"/>
        </w:rPr>
        <w:t xml:space="preserve"> Umpan Balik </w:t>
      </w:r>
      <w:r w:rsidR="00352353" w:rsidRPr="00352353">
        <w:rPr>
          <w:b/>
          <w:i w:val="0"/>
          <w:color w:val="auto"/>
          <w:sz w:val="24"/>
          <w:szCs w:val="24"/>
        </w:rPr>
        <w:t xml:space="preserve">Perencanaan </w:t>
      </w:r>
      <w:r>
        <w:rPr>
          <w:b/>
          <w:i w:val="0"/>
          <w:color w:val="auto"/>
          <w:sz w:val="24"/>
          <w:szCs w:val="24"/>
        </w:rPr>
        <w:t>d</w:t>
      </w:r>
      <w:r w:rsidRPr="00352353">
        <w:rPr>
          <w:b/>
          <w:i w:val="0"/>
          <w:color w:val="auto"/>
          <w:sz w:val="24"/>
          <w:szCs w:val="24"/>
        </w:rPr>
        <w:t>an Pemulihan Bencana</w:t>
      </w:r>
      <w:bookmarkEnd w:id="79"/>
    </w:p>
    <w:tbl>
      <w:tblPr>
        <w:tblW w:w="0" w:type="auto"/>
        <w:tblCellMar>
          <w:top w:w="15" w:type="dxa"/>
          <w:left w:w="15" w:type="dxa"/>
          <w:bottom w:w="15" w:type="dxa"/>
          <w:right w:w="15" w:type="dxa"/>
        </w:tblCellMar>
        <w:tblLook w:val="04A0" w:firstRow="1" w:lastRow="0" w:firstColumn="1" w:lastColumn="0" w:noHBand="0" w:noVBand="1"/>
      </w:tblPr>
      <w:tblGrid>
        <w:gridCol w:w="1465"/>
        <w:gridCol w:w="645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tidak memiliki rencana pemulihan bencana yang jelas dan terstruktur untuk mengatasi gangguan layanan. Kurangnya perencanaan ini dapat menyebabkan ketidakmampuan untuk memulihkan layanan dengan efisien, menyebabkan kerugian yang signifikan bagi bisnis dan pelanggan.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mengambil langkah awal dalam mengembangkan rencana pemulihan bencana. Mereka telah mengidentifikasi beberapa risiko potensial dan mulai menyusun rencana dasar untuk mengatasi gangguan layanan. Namun, rencana ini mungkin masih perlu diperbaiki dan diperinci agar lebih efektif.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berhasil mengembangkan dan mengimplementasikan rencana pemulihan bencana yang memadai. Rencana pemulihan ini juga telah diuji secara berkala dan telah melibatkan seluruh tim terkait. Meskipun ada ruang untuk peningkatan dan perbaikan, rencana pemulihan ini memberikan fondasi yang solid untuk menghadapi bencana dan meminimalkan dampaknya.</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memiliki rencana pemulihan bencana yang sangat baik dan teruji. Rencana ini mencakup langkah-langkah yang rinci dan jelas untuk mengatasi berbagai jenis bencana dan gangguan layanan. </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0" w:name="_Toc140859360"/>
      <w:r w:rsidRPr="00352353">
        <w:rPr>
          <w:b/>
          <w:i w:val="0"/>
          <w:color w:val="auto"/>
          <w:sz w:val="24"/>
          <w:szCs w:val="24"/>
        </w:rPr>
        <w:t xml:space="preserve">Tabel </w:t>
      </w:r>
      <w:r>
        <w:rPr>
          <w:b/>
          <w:i w:val="0"/>
          <w:color w:val="auto"/>
          <w:sz w:val="24"/>
          <w:szCs w:val="24"/>
        </w:rPr>
        <w:t>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10</w:t>
      </w:r>
      <w:r w:rsidRPr="00352353">
        <w:rPr>
          <w:b/>
          <w:i w:val="0"/>
          <w:color w:val="auto"/>
          <w:sz w:val="24"/>
          <w:szCs w:val="24"/>
        </w:rPr>
        <w:fldChar w:fldCharType="end"/>
      </w:r>
      <w:r>
        <w:rPr>
          <w:b/>
          <w:i w:val="0"/>
          <w:color w:val="auto"/>
          <w:sz w:val="24"/>
          <w:szCs w:val="24"/>
        </w:rPr>
        <w:t xml:space="preserve"> Umpan Balik </w:t>
      </w:r>
      <w:r w:rsidRPr="00352353">
        <w:rPr>
          <w:b/>
          <w:i w:val="0"/>
          <w:color w:val="auto"/>
          <w:sz w:val="24"/>
          <w:szCs w:val="24"/>
        </w:rPr>
        <w:t>Manajemen Keamanan Operasional</w:t>
      </w:r>
      <w:bookmarkEnd w:id="80"/>
    </w:p>
    <w:tbl>
      <w:tblPr>
        <w:tblW w:w="0" w:type="auto"/>
        <w:tblCellMar>
          <w:top w:w="15" w:type="dxa"/>
          <w:left w:w="15" w:type="dxa"/>
          <w:bottom w:w="15" w:type="dxa"/>
          <w:right w:w="15" w:type="dxa"/>
        </w:tblCellMar>
        <w:tblLook w:val="04A0" w:firstRow="1" w:lastRow="0" w:firstColumn="1" w:lastColumn="0" w:noHBand="0" w:noVBand="1"/>
      </w:tblPr>
      <w:tblGrid>
        <w:gridCol w:w="1488"/>
        <w:gridCol w:w="643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memenuhi kerangka dasar yang diperlukan untuk memastikan operasi keamanan yang efektif. Pemantauan, pemeliharaan, dan perlindungan sistem tidak dilaksanakan dengan cukup, meninggalkan celah dalam keamanan dan berisiko untuk menghadapi ancaman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kerangka dasar untuk memastikan operasi keamanan yang efektif melalui pemantauan, pemeliharaan, dan perlindungan sistem. Namun, masih ada beberapa aspek yang perlu diperbaiki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cukup baik dalam memastikan operasi keamanan yang efektif melalui pemantauan, pemeliharaan, dan perlindungan sistem. Sebagian besar kebutuhan keamanan terpenuhi, tetapi ada beberapa ruang untuk peningkatan dan penyesuaian untuk menghadapi perkembangan ancaman keamanan yang lebih baru.</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telah diimplementasikan dengan baik dan mencakup aspek-aspek penting yang diperlukan untuk melindungi sistem dari ancaman keamanan. Dengan adanya kontrol ini, risiko keamanan dapat dikelola dengan baik dan sistem dapat beroperasi dalam kondisi yang lebih aman.</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1" w:name="_Toc140859361"/>
      <w:r w:rsidRPr="00352353">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11</w:t>
      </w:r>
      <w:r w:rsidRPr="00352353">
        <w:rPr>
          <w:b/>
          <w:i w:val="0"/>
          <w:color w:val="auto"/>
          <w:sz w:val="24"/>
          <w:szCs w:val="24"/>
        </w:rPr>
        <w:fldChar w:fldCharType="end"/>
      </w:r>
      <w:r w:rsidRPr="00352353">
        <w:rPr>
          <w:b/>
          <w:i w:val="0"/>
          <w:color w:val="auto"/>
          <w:sz w:val="24"/>
          <w:szCs w:val="24"/>
        </w:rPr>
        <w:t xml:space="preserve"> Umpan Balik Keamanan Ko</w:t>
      </w:r>
      <w:r>
        <w:rPr>
          <w:b/>
          <w:i w:val="0"/>
          <w:color w:val="auto"/>
          <w:sz w:val="24"/>
          <w:szCs w:val="24"/>
        </w:rPr>
        <w:t>munikasi d</w:t>
      </w:r>
      <w:r w:rsidRPr="00352353">
        <w:rPr>
          <w:b/>
          <w:i w:val="0"/>
          <w:color w:val="auto"/>
          <w:sz w:val="24"/>
          <w:szCs w:val="24"/>
        </w:rPr>
        <w:t>an Operasi</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terlaksana dengan baik, mengakibatkan potensi kerentanannya dalam perlindungan informasi saat diproses, disimpan, dan ditransmisikan. Kelemahan dalam implementasi kontrol ini dapat menyebabkan pelanggaran keamanan dan risiko serius terhadap informasi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dipenuhi secara dasar dengan beberapa upaya untuk melindungi informasi saat diproses, disimpan, dan ditransmisikan. Namun, masih ada ruang untuk peningkatan dalam implementasi, pemantauan, dan pemeliharaan kontrol untuk mencapai tingkat keamanan yang lebih tinggi.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memadai dengan tindakan yang efektif dalam melindungi informasi saat diproses, disimpan, dan ditransmisikan. Upaya yang cukup baik telah dilakukan untuk mengurangi risiko keamanan, namun ada beberapa aspek yang dapat diperbaiki untuk memastikan keamanan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ini telah diimplementasikan dengan sangat baik dan efisien. Informasi saat diproses, disimpan, dan ditransmisikan dilindungi secara efektif dengan tindakan pencegahan dan </w:t>
            </w:r>
            <w:r w:rsidRPr="00C1230D">
              <w:rPr>
                <w:color w:val="000000"/>
              </w:rPr>
              <w:lastRenderedPageBreak/>
              <w:t>pengamanan yang tepat. Organisasi telah mencapai tingkat keamanan yang sesuai dengan standar industri dan dapat diandalkan dalam melindungi informasi sensitif.</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2" w:name="_Toc140859362"/>
      <w:r w:rsidRPr="00352353">
        <w:rPr>
          <w:b/>
          <w:i w:val="0"/>
          <w:color w:val="auto"/>
          <w:sz w:val="24"/>
          <w:szCs w:val="24"/>
        </w:rPr>
        <w:t xml:space="preserve">Tabel </w:t>
      </w:r>
      <w:r>
        <w:rPr>
          <w:b/>
          <w:i w:val="0"/>
          <w:color w:val="auto"/>
          <w:sz w:val="24"/>
          <w:szCs w:val="24"/>
        </w:rPr>
        <w:t>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12</w:t>
      </w:r>
      <w:r w:rsidRPr="00352353">
        <w:rPr>
          <w:b/>
          <w:i w:val="0"/>
          <w:color w:val="auto"/>
          <w:sz w:val="24"/>
          <w:szCs w:val="24"/>
        </w:rPr>
        <w:fldChar w:fldCharType="end"/>
      </w:r>
      <w:r>
        <w:rPr>
          <w:b/>
          <w:i w:val="0"/>
          <w:color w:val="auto"/>
          <w:sz w:val="24"/>
          <w:szCs w:val="24"/>
        </w:rPr>
        <w:t xml:space="preserve"> Umpan Balik </w:t>
      </w:r>
      <w:r w:rsidRPr="00352353">
        <w:rPr>
          <w:b/>
          <w:i w:val="0"/>
          <w:color w:val="auto"/>
          <w:sz w:val="24"/>
          <w:szCs w:val="24"/>
        </w:rPr>
        <w:t>Pengendalian Akses Sistem Informasi</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hanya terdapat upaya yang minim dalam mencegah akses yang tidak sah atau tidak pantas ke sistem informasi. Kebijakan dan mekanisme pengendalian akses belum disusun atau belum dijalankan dengan baik, meninggalkan celah bagi potensi ancaman keamanan yang dapat mengakibatkan akses yang tidak sah ke informasi kritis.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sebagian besar telah diimplementasikan dengan mengacu pada kerangka dasar kebijakan dan mekanisme pengendalian akses. Namun, beberapa area mungkin masih perlu perbaikan atau pembaruan untuk menutup celah keamanan yang mungkin ada.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secara substansial telah diterapkan dan sesuai dengan kebijakan dan mekanisme pengendalian akses.Pihak yang berwenang secara aktif mengawasi dan melacak aktivitas akses, dan tindakan pencegahan lanjutan dilakukan secara proaktif untuk mengatasi potensi masalah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secara menyeluruh, efektif, dan efisien.</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3" w:name="_Toc140859363"/>
      <w:r w:rsidRPr="00352353">
        <w:rPr>
          <w:b/>
          <w:i w:val="0"/>
          <w:color w:val="auto"/>
          <w:sz w:val="24"/>
          <w:szCs w:val="24"/>
        </w:rPr>
        <w:t xml:space="preserve">Tabel </w:t>
      </w:r>
      <w:r>
        <w:rPr>
          <w:b/>
          <w:i w:val="0"/>
          <w:color w:val="auto"/>
          <w:sz w:val="24"/>
          <w:szCs w:val="24"/>
        </w:rPr>
        <w:t>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13</w:t>
      </w:r>
      <w:r w:rsidRPr="00352353">
        <w:rPr>
          <w:b/>
          <w:i w:val="0"/>
          <w:color w:val="auto"/>
          <w:sz w:val="24"/>
          <w:szCs w:val="24"/>
        </w:rPr>
        <w:fldChar w:fldCharType="end"/>
      </w:r>
      <w:r w:rsidR="00740B68">
        <w:rPr>
          <w:b/>
          <w:i w:val="0"/>
          <w:color w:val="auto"/>
          <w:sz w:val="24"/>
          <w:szCs w:val="24"/>
        </w:rPr>
        <w:t xml:space="preserve"> Umpan Balik Perolehan, Pengembangan, d</w:t>
      </w:r>
      <w:r w:rsidRPr="00352353">
        <w:rPr>
          <w:b/>
          <w:i w:val="0"/>
          <w:color w:val="auto"/>
          <w:sz w:val="24"/>
          <w:szCs w:val="24"/>
        </w:rPr>
        <w:t>an Pemeliharaan Sistem Informasi</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85"/>
        <w:gridCol w:w="643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keamanan ini tidak diterapkan sepenuhnya dalam siklus hidup pengembangan sistem informasi, menyebabkan risiko potensial terhadap keamanan informasi dan kemungkinan terjadinya celah keamanan. Organisasi perlu segera memperhatikan dan mengatasi kekurangan dalam </w:t>
            </w:r>
            <w:r w:rsidRPr="00C1230D">
              <w:rPr>
                <w:color w:val="000000"/>
              </w:rPr>
              <w:lastRenderedPageBreak/>
              <w:t>mengintegrasikan aspek keamanan dalam seluruh tahapan pengembangan sistem informasi.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menciptakan kerangka dasar untuk mengintegrasikan keamanan dalam siklus hidup pengembangan sistem informasi. Namun, penerapan dan kepatuhan terhadap kontrol ini mungkin belum konsisten di seluruh proses pengembangan. Perlu dilakukan evaluasi lebih lanjut dan perbaikan untuk memastikan penerapan yang konsisten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aspek keamanan dalam sebagian besar tahapan pengembangan, namun beberapa bagian mungkin masih terlalu lemah atau kurang terdefinisi dengan baik.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keamanan secara holistik dalam seluruh siklus hidup pengembangan sistem informasi. </w:t>
            </w:r>
          </w:p>
        </w:tc>
      </w:tr>
    </w:tbl>
    <w:p w:rsidR="00C1230D" w:rsidRPr="00C1230D" w:rsidRDefault="00C1230D" w:rsidP="00352353">
      <w:pPr>
        <w:ind w:firstLine="0"/>
      </w:pPr>
    </w:p>
    <w:p w:rsidR="00352353" w:rsidRPr="00352353" w:rsidRDefault="00740B68" w:rsidP="00352353">
      <w:pPr>
        <w:pStyle w:val="Caption"/>
        <w:keepNext/>
        <w:ind w:firstLine="0"/>
        <w:jc w:val="center"/>
        <w:rPr>
          <w:b/>
          <w:i w:val="0"/>
          <w:color w:val="auto"/>
          <w:sz w:val="24"/>
          <w:szCs w:val="24"/>
        </w:rPr>
      </w:pPr>
      <w:bookmarkStart w:id="84" w:name="_Toc140859364"/>
      <w:r>
        <w:rPr>
          <w:b/>
          <w:i w:val="0"/>
          <w:color w:val="auto"/>
          <w:sz w:val="24"/>
          <w:szCs w:val="24"/>
        </w:rPr>
        <w:t>Tabel 4.1.</w:t>
      </w:r>
      <w:r w:rsidR="00352353" w:rsidRPr="00352353">
        <w:rPr>
          <w:b/>
          <w:i w:val="0"/>
          <w:color w:val="auto"/>
          <w:sz w:val="24"/>
          <w:szCs w:val="24"/>
        </w:rPr>
        <w:fldChar w:fldCharType="begin"/>
      </w:r>
      <w:r w:rsidR="00352353" w:rsidRPr="00352353">
        <w:rPr>
          <w:b/>
          <w:i w:val="0"/>
          <w:color w:val="auto"/>
          <w:sz w:val="24"/>
          <w:szCs w:val="24"/>
        </w:rPr>
        <w:instrText xml:space="preserve"> SEQ Tabel_4.1 \* ARABIC </w:instrText>
      </w:r>
      <w:r w:rsidR="00352353" w:rsidRPr="00352353">
        <w:rPr>
          <w:b/>
          <w:i w:val="0"/>
          <w:color w:val="auto"/>
          <w:sz w:val="24"/>
          <w:szCs w:val="24"/>
        </w:rPr>
        <w:fldChar w:fldCharType="separate"/>
      </w:r>
      <w:r w:rsidR="00224345">
        <w:rPr>
          <w:b/>
          <w:i w:val="0"/>
          <w:color w:val="auto"/>
          <w:sz w:val="24"/>
          <w:szCs w:val="24"/>
        </w:rPr>
        <w:t>14</w:t>
      </w:r>
      <w:r w:rsidR="00352353" w:rsidRPr="00352353">
        <w:rPr>
          <w:b/>
          <w:i w:val="0"/>
          <w:color w:val="auto"/>
          <w:sz w:val="24"/>
          <w:szCs w:val="24"/>
        </w:rPr>
        <w:fldChar w:fldCharType="end"/>
      </w:r>
      <w:r w:rsidR="00352353">
        <w:rPr>
          <w:b/>
          <w:i w:val="0"/>
          <w:color w:val="auto"/>
          <w:sz w:val="24"/>
          <w:szCs w:val="24"/>
        </w:rPr>
        <w:t xml:space="preserve"> Umpan Balik </w:t>
      </w:r>
      <w:r w:rsidR="00352353" w:rsidRPr="00352353">
        <w:rPr>
          <w:b/>
          <w:i w:val="0"/>
          <w:color w:val="auto"/>
          <w:sz w:val="24"/>
          <w:szCs w:val="24"/>
        </w:rPr>
        <w:t>Pengelolaan Ketidaksesuaian</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487"/>
        <w:gridCol w:w="6431"/>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prosedur yang tepat untuk menangani insiden keamanan, sehingga dapat menyebabkan eskalasi masalah dan meningkatkan risiko keamanan keseluruhan. Selain itu, juga tidak ada rencana tindakan yang jelas untuk mengurangi dampak dari insiden keamanan yang terjadi.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beberapa prosedur dan kebijakan yang relevan untuk mengidentifikasi, mengelola, dan menangani insiden keamanan dan pelanggaran keamanan yang terjadi. Namun, beberapa aspek mungkin belum sepenuhnya tertutupi atau terdokumentasi dengan jelas. Reaksi terhadap insiden keamanan mungkin terkadang kurang terkoordinasi, dan analisis akar penyebab pelanggaran keamanan mungkin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secara aktif menerapkan kebijakan dan prosedur yang efektif untuk mengidentifikasi, mengelola, dan menangani insiden keamanan serta pelanggaran keamanan yang terjadi. Tim keamanan sering melakukan analisis akar penyebab insiden untuk mengurangi kemungkinan terulangnya peristiwa serupa di masa depan. Namun, ada ruang untuk meningkatkan reaksi </w:t>
            </w:r>
            <w:r w:rsidRPr="00C1230D">
              <w:rPr>
                <w:color w:val="000000"/>
              </w:rPr>
              <w:lastRenderedPageBreak/>
              <w:t>terhadap insiden keamanan yang lebih cepat dan lebih terkoordinasi serta untuk memperbaiki laporan dan dokumentasi insiden.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menerapkan kontrol keamanan ini dengan sangat baik. </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5" w:name="_Toc140859365"/>
      <w:r w:rsidRPr="00352353">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15</w:t>
      </w:r>
      <w:r w:rsidRPr="00352353">
        <w:rPr>
          <w:b/>
          <w:i w:val="0"/>
          <w:color w:val="auto"/>
          <w:sz w:val="24"/>
          <w:szCs w:val="24"/>
        </w:rPr>
        <w:fldChar w:fldCharType="end"/>
      </w:r>
      <w:r>
        <w:rPr>
          <w:b/>
          <w:i w:val="0"/>
          <w:color w:val="auto"/>
          <w:sz w:val="24"/>
          <w:szCs w:val="24"/>
        </w:rPr>
        <w:t xml:space="preserve"> Umpan Balik </w:t>
      </w:r>
      <w:r w:rsidRPr="00352353">
        <w:rPr>
          <w:b/>
          <w:i w:val="0"/>
          <w:color w:val="auto"/>
          <w:sz w:val="24"/>
          <w:szCs w:val="24"/>
        </w:rPr>
        <w:t>Aspek Keamanan Pada Hubungan Bisnis</w:t>
      </w:r>
      <w:bookmarkEnd w:id="85"/>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kebijakan formal atau prosedur yang mengatur perlindungan informasi saat menjalin hubungan bisnis dengan pihak eksternal. Ini dapat menyebabkan kebocoran data, risiko pencurian informasi, atau ketidakmampuan untuk mengidentifikasi ancaman keamanan yang mungkin timbul dari keterlibatan pihak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kebijakan formal yang mengatur dan melindungi informasi selama berhubungan bisnis dengan pihak eksternal. Selain itu, kebijakan ini harus mencakup penilaian risiko, kontrak kerahasiaan, dan pembatasan akses informasi yang tepat. Meskipun demikian, implementasi dan pemantauan dapat ditingkatkan untuk memastikan keamanan informasi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jelas dan komprehensif yang melindungi informasi selama berhubungan bisnis dengan pihak eksternal. Selain itu, kebijakan ini telah diimplementasikan secara efektif dan diikuti oleh seluruh anggota organisasi. Pemantauan dan penilaian risiko secara berkala juga dilakukan untuk memastikan kebijakan tetap relevan dan efektif menghadapi ancaman keamanan yang terus berkembang.</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kuat, sistematis, dan dijalankan secara konsisten untuk melindungi informasi selama menjalin hubungan bisnis dengan pihak eksternal.</w:t>
            </w:r>
          </w:p>
        </w:tc>
      </w:tr>
    </w:tbl>
    <w:p w:rsidR="00C1230D" w:rsidRPr="00C1230D" w:rsidRDefault="00C1230D" w:rsidP="00352353">
      <w:pPr>
        <w:ind w:firstLine="0"/>
      </w:pPr>
    </w:p>
    <w:p w:rsidR="00352353" w:rsidRPr="00352353" w:rsidRDefault="00740B68" w:rsidP="00352353">
      <w:pPr>
        <w:pStyle w:val="Caption"/>
        <w:keepNext/>
        <w:ind w:firstLine="0"/>
        <w:jc w:val="center"/>
        <w:rPr>
          <w:b/>
          <w:i w:val="0"/>
          <w:color w:val="auto"/>
          <w:sz w:val="24"/>
          <w:szCs w:val="24"/>
        </w:rPr>
      </w:pPr>
      <w:bookmarkStart w:id="86" w:name="_Toc140859366"/>
      <w:r>
        <w:rPr>
          <w:b/>
          <w:i w:val="0"/>
          <w:color w:val="auto"/>
          <w:sz w:val="24"/>
          <w:szCs w:val="24"/>
        </w:rPr>
        <w:t>Tabel 4.1.</w:t>
      </w:r>
      <w:r w:rsidR="00352353" w:rsidRPr="00352353">
        <w:rPr>
          <w:b/>
          <w:i w:val="0"/>
          <w:color w:val="auto"/>
          <w:sz w:val="24"/>
          <w:szCs w:val="24"/>
        </w:rPr>
        <w:fldChar w:fldCharType="begin"/>
      </w:r>
      <w:r w:rsidR="00352353" w:rsidRPr="00352353">
        <w:rPr>
          <w:b/>
          <w:i w:val="0"/>
          <w:color w:val="auto"/>
          <w:sz w:val="24"/>
          <w:szCs w:val="24"/>
        </w:rPr>
        <w:instrText xml:space="preserve"> SEQ Tabel_4.1 \* ARABIC </w:instrText>
      </w:r>
      <w:r w:rsidR="00352353" w:rsidRPr="00352353">
        <w:rPr>
          <w:b/>
          <w:i w:val="0"/>
          <w:color w:val="auto"/>
          <w:sz w:val="24"/>
          <w:szCs w:val="24"/>
        </w:rPr>
        <w:fldChar w:fldCharType="separate"/>
      </w:r>
      <w:r w:rsidR="00224345">
        <w:rPr>
          <w:b/>
          <w:i w:val="0"/>
          <w:color w:val="auto"/>
          <w:sz w:val="24"/>
          <w:szCs w:val="24"/>
        </w:rPr>
        <w:t>16</w:t>
      </w:r>
      <w:r w:rsidR="00352353" w:rsidRPr="00352353">
        <w:rPr>
          <w:b/>
          <w:i w:val="0"/>
          <w:color w:val="auto"/>
          <w:sz w:val="24"/>
          <w:szCs w:val="24"/>
        </w:rPr>
        <w:fldChar w:fldCharType="end"/>
      </w:r>
      <w:r w:rsidR="00352353">
        <w:rPr>
          <w:b/>
          <w:i w:val="0"/>
          <w:color w:val="auto"/>
          <w:sz w:val="24"/>
          <w:szCs w:val="24"/>
        </w:rPr>
        <w:t xml:space="preserve"> Umpan Balik </w:t>
      </w:r>
      <w:r w:rsidR="00352353" w:rsidRPr="00352353">
        <w:rPr>
          <w:b/>
          <w:i w:val="0"/>
          <w:color w:val="auto"/>
          <w:sz w:val="24"/>
          <w:szCs w:val="24"/>
        </w:rPr>
        <w:t>Kepatuhan Terhadap Standar</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489"/>
        <w:gridCol w:w="6429"/>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belum memiliki prosedur formal untuk mengidentifikasi dan memastikan kepatuhan dengan persyaratan hukum, regulasi, dan standar industri yang berlaku. Kebijakan yang ada tidak mencakup panduan khusus mengenai pemenuhan persyaratan hukum terkini.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kerangka dasar untuk memastikan kepatuhan dengan persyaratan hukum, regulasi, dan standar industri. Namun, belum ada langkah-langkah rinci yang ditetapkan untuk menerapkan persyaratan ini ke dalam operasi sehari-hari. Beberapa dokumen kebijakan telah disusun, tetapi belum ada proses yang jelas untuk mengidentifikasi dan meninjau perubahan hukum atau regulasi yang relevan secara teratur.</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menetapkan kebijakan dan prosedur formal untuk memastikan kepatuhan dengan persyaratan hukum, regulasi, dan standar industri yang berlaku. Ada tim khusus atau personil yang ditugaskan untuk memantau perubahan hukum yang relevan dan memastikan kebijakan internal selaras dengan perubahan tersebut. Namun, belum ada langkah-langkah konkret yang dilakukan untuk mengukur efektivitas kepatuhan secara reguler atau mengevaluasi risiko kepatuhan.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pendekatan sistematis untuk memastikan kepatuhan dengan persyaratan hukum, regulasi, dan standar industri yang berlaku.</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7" w:name="_Toc140859367"/>
      <w:r w:rsidRPr="00352353">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17</w:t>
      </w:r>
      <w:r w:rsidRPr="00352353">
        <w:rPr>
          <w:b/>
          <w:i w:val="0"/>
          <w:color w:val="auto"/>
          <w:sz w:val="24"/>
          <w:szCs w:val="24"/>
        </w:rPr>
        <w:fldChar w:fldCharType="end"/>
      </w:r>
      <w:r w:rsidRPr="00352353">
        <w:rPr>
          <w:b/>
          <w:i w:val="0"/>
          <w:color w:val="auto"/>
          <w:sz w:val="24"/>
          <w:szCs w:val="24"/>
        </w:rPr>
        <w:t xml:space="preserve"> </w:t>
      </w:r>
      <w:r w:rsidR="00740B68">
        <w:rPr>
          <w:b/>
          <w:i w:val="0"/>
          <w:color w:val="auto"/>
          <w:sz w:val="24"/>
          <w:szCs w:val="24"/>
        </w:rPr>
        <w:t xml:space="preserve">Umpan Balik </w:t>
      </w:r>
      <w:r>
        <w:rPr>
          <w:b/>
          <w:i w:val="0"/>
          <w:color w:val="auto"/>
          <w:sz w:val="24"/>
          <w:szCs w:val="24"/>
        </w:rPr>
        <w:t>Audit Keamanan I</w:t>
      </w:r>
      <w:r w:rsidRPr="00352353">
        <w:rPr>
          <w:b/>
          <w:i w:val="0"/>
          <w:color w:val="auto"/>
          <w:sz w:val="24"/>
          <w:szCs w:val="24"/>
        </w:rPr>
        <w:t>nformasi</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498"/>
        <w:gridCol w:w="642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tidak memiliki proses audit keamanan informasi yang terstruktur dan terjadwal. Tidak ada upaya yang jelas untuk mengevaluasi secara teratur efektivitas kontrol keamanan informasi. Karena tidak ada audit yang dilakukan, potensi risiko dan kerentanannya tidak teridentifikasi secara sistematis, </w:t>
            </w:r>
            <w:proofErr w:type="gramStart"/>
            <w:r w:rsidRPr="00C1230D">
              <w:rPr>
                <w:color w:val="000000"/>
              </w:rPr>
              <w:t>meninggalkan</w:t>
            </w:r>
            <w:proofErr w:type="gramEnd"/>
            <w:r w:rsidRPr="00C1230D">
              <w:rPr>
                <w:color w:val="000000"/>
              </w:rPr>
              <w:t xml:space="preserve"> organisasi rentan terhadap ancaman keamanan yang tidak terdeteksi.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telah menetapkan proses audit keamanan informasi yang dasar dan terjadwal. Audit dilakukan sesuai dengan jadwal tertentu, tetapi mungkin tidak selalu komprehensif atau mendalam. Meskipun telah ada upaya untuk memenuhi </w:t>
            </w:r>
            <w:r w:rsidRPr="00C1230D">
              <w:rPr>
                <w:color w:val="000000"/>
              </w:rPr>
              <w:lastRenderedPageBreak/>
              <w:t>kerangka dasar ISO 27002, proses audit masih membutuhkan peningkatan agar menjadi lebih komprehensif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teratur melakukan audit keamanan informasi sesuai dengan kerangka dasar ISO 27002. Proses audit terjadwal dan mencakup sebagian besar kontrol keamanan informasi yang relevan. Hasil audit dijadikan dasar untuk melakukan perbaikan dan peningkatan pada kontrol keamanan yang tidak memenuhi standar yang ditetapkan. Meskipun audit telah dilakukan dengan baik, masih ada ruang untuk meningkatkan ketelitian dan mendalamnya evaluasi agar menghadapi ancaman keamanan yang semakin kompleks.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konsisten dan teratur melakukan audit keamanan informasi sesuai dengan standar ISO 27002.</w:t>
            </w:r>
          </w:p>
        </w:tc>
      </w:tr>
    </w:tbl>
    <w:p w:rsidR="00C1230D" w:rsidRPr="00C1230D" w:rsidRDefault="00C1230D" w:rsidP="00C1230D">
      <w:pPr>
        <w:pStyle w:val="NormalWeb"/>
        <w:spacing w:before="0" w:beforeAutospacing="0" w:after="0" w:afterAutospacing="0"/>
      </w:pPr>
    </w:p>
    <w:p w:rsidR="00352353" w:rsidRPr="00352353" w:rsidRDefault="00352353" w:rsidP="00352353">
      <w:pPr>
        <w:pStyle w:val="Caption"/>
        <w:keepNext/>
        <w:ind w:firstLine="0"/>
        <w:jc w:val="center"/>
        <w:rPr>
          <w:b/>
          <w:i w:val="0"/>
          <w:color w:val="auto"/>
          <w:sz w:val="24"/>
          <w:szCs w:val="24"/>
        </w:rPr>
      </w:pPr>
      <w:bookmarkStart w:id="88" w:name="_Toc140859368"/>
      <w:r>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224345">
        <w:rPr>
          <w:b/>
          <w:i w:val="0"/>
          <w:color w:val="auto"/>
          <w:sz w:val="24"/>
          <w:szCs w:val="24"/>
        </w:rPr>
        <w:t>18</w:t>
      </w:r>
      <w:r w:rsidRPr="00352353">
        <w:rPr>
          <w:b/>
          <w:i w:val="0"/>
          <w:color w:val="auto"/>
          <w:sz w:val="24"/>
          <w:szCs w:val="24"/>
        </w:rPr>
        <w:fldChar w:fldCharType="end"/>
      </w:r>
      <w:r w:rsidRPr="00352353">
        <w:rPr>
          <w:b/>
          <w:i w:val="0"/>
          <w:color w:val="auto"/>
          <w:sz w:val="24"/>
          <w:szCs w:val="24"/>
        </w:rPr>
        <w:t xml:space="preserve"> Bobot Jawaban Assessment</w:t>
      </w:r>
      <w:bookmarkEnd w:id="88"/>
    </w:p>
    <w:tbl>
      <w:tblPr>
        <w:tblW w:w="4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0"/>
        <w:gridCol w:w="1080"/>
      </w:tblGrid>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Jawaban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Bobot</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dilakukan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Dalam perencanaan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sebagian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Menyeluruh</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3</w:t>
            </w:r>
          </w:p>
        </w:tc>
      </w:tr>
    </w:tbl>
    <w:p w:rsidR="006F279C" w:rsidRDefault="006F279C" w:rsidP="000F0883">
      <w:pPr>
        <w:ind w:firstLine="0"/>
      </w:pPr>
    </w:p>
    <w:p w:rsidR="006F279C" w:rsidRPr="000F0883" w:rsidRDefault="006F279C" w:rsidP="000F0883">
      <w:pPr>
        <w:ind w:firstLine="0"/>
      </w:pPr>
      <w:r>
        <w:t xml:space="preserve">Pada Tabel 4.1.17, merupakan bobot jawaban dari setiap assessment kontrol keamanan ISO 27002, nilai paling tinggi adalah 3 yaitu kontrol keamanan telah diterapkan menyeluruh, lalu hasil dari assessment akan dikalkulasikan dan dianalisa berdasarkan standar rentang nilai Certainty Factor di </w:t>
      </w:r>
      <w:r w:rsidRPr="006F279C">
        <w:t>Tabel 4.1.1 Rentang Nilai Certainty Factor</w:t>
      </w:r>
      <w:r>
        <w:t>.</w:t>
      </w:r>
    </w:p>
    <w:p w:rsidR="00EA09A5" w:rsidRDefault="0091056D" w:rsidP="00EA09A5">
      <w:pPr>
        <w:pStyle w:val="Heading2"/>
      </w:pPr>
      <w:bookmarkStart w:id="89" w:name="_Toc141126618"/>
      <w:r>
        <w:t xml:space="preserve">4.2.Analisis </w:t>
      </w:r>
      <w:r w:rsidR="00EA09A5">
        <w:t xml:space="preserve">dan Rancangan </w:t>
      </w:r>
      <w:r>
        <w:t>Sistem</w:t>
      </w:r>
      <w:bookmarkEnd w:id="89"/>
    </w:p>
    <w:p w:rsidR="00352353" w:rsidRPr="00352353" w:rsidRDefault="00352353" w:rsidP="00352353">
      <w:r>
        <w:t>Berikut adalah p</w:t>
      </w:r>
      <w:r w:rsidRPr="00352353">
        <w:t>endekatan metodologi yang digunakan untuk memahami, merencanakan, dan mengembangkan sistem</w:t>
      </w:r>
      <w:r>
        <w:t xml:space="preserve"> pakar.</w:t>
      </w:r>
    </w:p>
    <w:p w:rsidR="00B0463E" w:rsidRPr="00B0463E" w:rsidRDefault="00B0463E" w:rsidP="00B0463E">
      <w:pPr>
        <w:pStyle w:val="Heading3"/>
      </w:pPr>
      <w:bookmarkStart w:id="90" w:name="_Toc141126619"/>
      <w:r>
        <w:lastRenderedPageBreak/>
        <w:t>4.2.1.Analisis</w:t>
      </w:r>
      <w:bookmarkEnd w:id="90"/>
    </w:p>
    <w:p w:rsidR="00B0463E" w:rsidRDefault="00B0463E" w:rsidP="00B0463E">
      <w:r>
        <w:t>Berikut adalah l</w:t>
      </w:r>
      <w:r w:rsidRPr="00B0463E">
        <w:t>angkah-langkah analisis</w:t>
      </w:r>
      <w:r>
        <w:t xml:space="preserve"> </w:t>
      </w:r>
      <w:r w:rsidRPr="00B0463E">
        <w:t>yang dilakukan dalam penelitian</w:t>
      </w:r>
      <w:r>
        <w:t>:</w:t>
      </w:r>
    </w:p>
    <w:p w:rsidR="00B0463E" w:rsidRDefault="00B0463E" w:rsidP="00B0463E">
      <w:pPr>
        <w:pStyle w:val="ListParagraph"/>
        <w:numPr>
          <w:ilvl w:val="0"/>
          <w:numId w:val="13"/>
        </w:numPr>
      </w:pPr>
      <w:r>
        <w:t>Studi ISO 27002: Melakukan studi mendalam terhadap standar ISO 27002 yang berkaitan dengan keamanan sistem informasi. Memahami setiap kriteria, kontrol, dan praktik yang dijelaskan dalam dokumentasi.</w:t>
      </w:r>
    </w:p>
    <w:p w:rsidR="00B0463E" w:rsidRDefault="00B0463E" w:rsidP="00B0463E">
      <w:pPr>
        <w:pStyle w:val="ListParagraph"/>
        <w:numPr>
          <w:ilvl w:val="0"/>
          <w:numId w:val="13"/>
        </w:numPr>
      </w:pPr>
      <w:r>
        <w:t>Identifikasi Risiko: Mengidentifikasi berbagai ancaman keamanan yang mungkin terjadi dalam sistem informasi. Melakukan analisis terhadap aspek-aspek keamanan seperti kehilangan data, serangan malware, serangan fisik, dan lain-lain.</w:t>
      </w:r>
    </w:p>
    <w:p w:rsidR="00B0463E" w:rsidRDefault="00B0463E" w:rsidP="00B0463E">
      <w:pPr>
        <w:pStyle w:val="ListParagraph"/>
        <w:numPr>
          <w:ilvl w:val="0"/>
          <w:numId w:val="13"/>
        </w:numPr>
      </w:pPr>
      <w:r>
        <w:t>Pembuatan Basis Pengetahuan: Membangun basis pengetahuan yang berisi aturan-aturan berdasarkan ISO 27002. Aturan-aturan ini akan digunakan oleh sistem pakar untuk melakukan penilaian risiko. Basis pengetahuan juga mencakup skala penilaian risiko berdasarkan metode Certainty Factor.</w:t>
      </w:r>
    </w:p>
    <w:p w:rsidR="00B0463E" w:rsidRDefault="00B0463E" w:rsidP="00B0463E">
      <w:pPr>
        <w:pStyle w:val="ListParagraph"/>
        <w:numPr>
          <w:ilvl w:val="0"/>
          <w:numId w:val="13"/>
        </w:numPr>
      </w:pPr>
      <w:r>
        <w:t>Implementasi Sistem Pakar: Menerapkan teknik pemrograman dan menggunakan platform Node.js atau bahasa pemrograman JavaScript untuk mengimplementasikan sistem pakar. Sistem pakar ini akan menggabungkan pengetahuan dari basis pengetahuan dengan metode Certainty Factor untuk melakukan penilaian risiko.</w:t>
      </w:r>
    </w:p>
    <w:p w:rsidR="00B0463E" w:rsidRDefault="00B0463E" w:rsidP="00B0463E">
      <w:pPr>
        <w:pStyle w:val="ListParagraph"/>
        <w:numPr>
          <w:ilvl w:val="0"/>
          <w:numId w:val="13"/>
        </w:numPr>
      </w:pPr>
      <w:r>
        <w:t>Pengujian dan Evaluasi: Melakukan pengujian terhadap sistem pakar untuk memastikan keakuratannya dalam menilai risiko keamanan sistem informasi. Evaluasi juga dilakukan untuk mengukur efektivitas sistem pakar dalam memberikan rekomendasi tindakan yang sesuai.</w:t>
      </w:r>
    </w:p>
    <w:p w:rsidR="00B0463E" w:rsidRDefault="00B0463E" w:rsidP="00B0463E">
      <w:pPr>
        <w:pStyle w:val="Heading3"/>
      </w:pPr>
      <w:bookmarkStart w:id="91" w:name="_Toc141126620"/>
      <w:r>
        <w:lastRenderedPageBreak/>
        <w:t>4.2.2.Rancangan Sistem</w:t>
      </w:r>
      <w:bookmarkEnd w:id="91"/>
    </w:p>
    <w:p w:rsidR="00B0463E" w:rsidRDefault="00B0463E" w:rsidP="00B0463E">
      <w:pPr>
        <w:ind w:firstLine="576"/>
      </w:pPr>
      <w:r>
        <w:t xml:space="preserve">Berikut adalah komponen-komponen dalam sistem pakar </w:t>
      </w:r>
      <w:r w:rsidRPr="00B0463E">
        <w:t>untuk Risk Assessment Keamanan Sistem Informasi berdasarkan ISO 27002 dengan Metode Certainty Factor</w:t>
      </w:r>
      <w:r>
        <w:t>:</w:t>
      </w:r>
    </w:p>
    <w:p w:rsidR="006650E7" w:rsidRDefault="00B0463E" w:rsidP="006650E7">
      <w:pPr>
        <w:pStyle w:val="ListParagraph"/>
        <w:numPr>
          <w:ilvl w:val="0"/>
          <w:numId w:val="14"/>
        </w:numPr>
      </w:pPr>
      <w:r>
        <w:t xml:space="preserve">Antarmuka Pengguna: Terdapat antarmuka pengguna yang memungkinkan pengguna memasukkan informasi terkait sistem informasi yang akan dinilai risikonya. Pengguna akan </w:t>
      </w:r>
      <w:r w:rsidR="006650E7">
        <w:t xml:space="preserve">mengisi </w:t>
      </w:r>
      <w:r w:rsidR="006650E7" w:rsidRPr="006650E7">
        <w:rPr>
          <w:i/>
        </w:rPr>
        <w:t>assessment</w:t>
      </w:r>
      <w:r>
        <w:t xml:space="preserve"> tentang sistem informasi, kontrol keamanan yang ada, dan potensi ancaman yang dapat muncul.</w:t>
      </w:r>
      <w:r w:rsidR="006650E7">
        <w:t xml:space="preserve"> Antarmuka sistem pakar ini dibangun menggunakan library React.js.</w:t>
      </w:r>
    </w:p>
    <w:p w:rsidR="006650E7" w:rsidRDefault="00B0463E" w:rsidP="006650E7">
      <w:pPr>
        <w:pStyle w:val="ListParagraph"/>
        <w:numPr>
          <w:ilvl w:val="0"/>
          <w:numId w:val="14"/>
        </w:numPr>
      </w:pPr>
      <w:r>
        <w:t>Modul Penilaian Risiko: Modul ini akan menggunakan basis pengetahuan yang telah dibangun berdasarkan ISO 27002 untuk melakukan penilaian risiko. Metode Certainty Factor akan digunakan untuk menghitung tingkat kepercayaan terhadap risiko yang ada.</w:t>
      </w:r>
    </w:p>
    <w:p w:rsidR="006650E7" w:rsidRDefault="00B0463E" w:rsidP="006650E7">
      <w:pPr>
        <w:pStyle w:val="ListParagraph"/>
        <w:numPr>
          <w:ilvl w:val="0"/>
          <w:numId w:val="14"/>
        </w:numPr>
      </w:pPr>
      <w:r>
        <w:t>Modul Rekomendasi: Setelah penilaian risiko dilakukan, modul ini akan memberikan rekomendasi tindakan yang harus diambil berdasarkan tingkat risiko yang ditentukan. Rekomendasi dapat berupa tindakan pencegahan, perbaikan kontrol keamanan, atau langkah-langkah lain yang sesuai.</w:t>
      </w:r>
    </w:p>
    <w:p w:rsidR="006650E7" w:rsidRDefault="00B0463E" w:rsidP="006650E7">
      <w:pPr>
        <w:pStyle w:val="ListParagraph"/>
        <w:numPr>
          <w:ilvl w:val="0"/>
          <w:numId w:val="14"/>
        </w:numPr>
      </w:pPr>
      <w:r>
        <w:t>Basis Pengetahuan: Basis pengetahuan akan berisi aturan-aturan yang merujuk pada standar ISO 27002, skala penilaian risiko berdasarkan Certainty Factor, dan pengetahuan domain yang relevan. Basis pengetahuan ini akan diakses oleh modul penilaian risiko dan modul rekomendasi.</w:t>
      </w:r>
    </w:p>
    <w:p w:rsidR="006650E7" w:rsidRPr="006650E7" w:rsidRDefault="006650E7" w:rsidP="006650E7">
      <w:pPr>
        <w:pStyle w:val="ListParagraph"/>
        <w:numPr>
          <w:ilvl w:val="0"/>
          <w:numId w:val="14"/>
        </w:numPr>
      </w:pPr>
      <w:r>
        <w:t>Data Pengetahuan: Data Pengetahuan</w:t>
      </w:r>
      <w:r w:rsidR="00B0463E">
        <w:t xml:space="preserve"> ini akan menyimpan data terkait dengan sistem informasi yang dinilai risikonya, kontrol keamanan yang </w:t>
      </w:r>
      <w:r w:rsidR="00B0463E">
        <w:lastRenderedPageBreak/>
        <w:t>diterapkan, ancaman yang diidentifikasi, serta riwayat penilaian risiko dan rekomendasi tindak</w:t>
      </w:r>
      <w:r>
        <w:t xml:space="preserve">an sebelumnya kedalam </w:t>
      </w:r>
      <w:r w:rsidR="00A80AE2">
        <w:t>basis data</w:t>
      </w:r>
      <w:r w:rsidR="00332466">
        <w:t xml:space="preserve"> </w:t>
      </w:r>
      <w:r w:rsidR="00332466" w:rsidRPr="00332466">
        <w:rPr>
          <w:i/>
        </w:rPr>
        <w:t>firestore</w:t>
      </w:r>
      <w:r w:rsidRPr="006650E7">
        <w:rPr>
          <w:i/>
        </w:rPr>
        <w:t>.</w:t>
      </w:r>
    </w:p>
    <w:p w:rsidR="006650E7" w:rsidRDefault="00B0463E" w:rsidP="006650E7">
      <w:pPr>
        <w:pStyle w:val="ListParagraph"/>
        <w:numPr>
          <w:ilvl w:val="0"/>
          <w:numId w:val="14"/>
        </w:numPr>
      </w:pPr>
      <w:r>
        <w:t xml:space="preserve">Logika Penalaran: Logika penalaran akan digunakan oleh sistem pakar untuk melakukan inferensi berdasarkan aturan-aturan yang ada dalam basis pengetahuan. </w:t>
      </w:r>
      <w:r w:rsidR="006650E7">
        <w:t xml:space="preserve">Penalaran </w:t>
      </w:r>
      <w:r>
        <w:t>memungkinkan sistem pakar untuk mengambil keputusan yang tepat berdasarkan informasi yang diberikan oleh pengguna.</w:t>
      </w:r>
    </w:p>
    <w:p w:rsidR="00B0463E" w:rsidRPr="00B0463E" w:rsidRDefault="00B0463E" w:rsidP="006650E7">
      <w:pPr>
        <w:pStyle w:val="ListParagraph"/>
        <w:numPr>
          <w:ilvl w:val="0"/>
          <w:numId w:val="14"/>
        </w:numPr>
      </w:pPr>
      <w:r>
        <w:t>Sistem Manajemen: Sistem ini akan bertanggung jawab untuk mengelola data dan menjaga keberlanj</w:t>
      </w:r>
      <w:r w:rsidR="006650E7">
        <w:t>utan operasional sistem pakar. Hal i</w:t>
      </w:r>
      <w:r>
        <w:t>ni meliputi pemeliharaan basis pengetahuan, manajemen akses pengguna, serta pencatatan riwayat penilaian risiko dan rekomendasi.</w:t>
      </w:r>
    </w:p>
    <w:p w:rsidR="00EA09A5" w:rsidRDefault="00EA09A5" w:rsidP="00EA09A5">
      <w:pPr>
        <w:pStyle w:val="Heading2"/>
      </w:pPr>
      <w:bookmarkStart w:id="92" w:name="_Toc141126621"/>
      <w:r>
        <w:t>4.3.Implementasi</w:t>
      </w:r>
      <w:bookmarkEnd w:id="92"/>
    </w:p>
    <w:p w:rsidR="003F337C" w:rsidRPr="003F337C" w:rsidRDefault="003F337C" w:rsidP="003F337C">
      <w:r>
        <w:t xml:space="preserve">Berikut adalah proses implementasi </w:t>
      </w:r>
      <w:r w:rsidRPr="003F337C">
        <w:t>Sistem Pakar untuk Risk Assessment Keamanan Sistem Informasi Berdasarkan ISO 27002 dengan Metode Certainty Factor</w:t>
      </w:r>
      <w:r>
        <w:t>.</w:t>
      </w:r>
    </w:p>
    <w:p w:rsidR="00332466" w:rsidRDefault="00332466" w:rsidP="00904192">
      <w:pPr>
        <w:pStyle w:val="Heading3"/>
      </w:pPr>
      <w:bookmarkStart w:id="93" w:name="_Toc141126622"/>
      <w:r w:rsidRPr="00332466">
        <w:t>4.3.1.</w:t>
      </w:r>
      <w:r w:rsidR="00904192">
        <w:t>Pemilihan Teknologi</w:t>
      </w:r>
      <w:bookmarkEnd w:id="93"/>
    </w:p>
    <w:p w:rsidR="00904192" w:rsidRDefault="00904192" w:rsidP="00904192">
      <w:r>
        <w:t xml:space="preserve">Teknologi yang digunakan dalam pembuatan sistem pakar adalah Next.js dan </w:t>
      </w:r>
      <w:r w:rsidR="00A80AE2">
        <w:t>basis data</w:t>
      </w:r>
      <w:r>
        <w:t xml:space="preserve"> Firestore, Next.js adalah sebuah kerangka kerja (framework) React yang digunakan untuk membangun aplikasi web berbasis server-side rendering (SSR) dan static site generation (SSG). Pemilihan teknologi ini memiliki beberapa alasan:</w:t>
      </w:r>
    </w:p>
    <w:p w:rsidR="00904192" w:rsidRDefault="00904192" w:rsidP="00904192">
      <w:pPr>
        <w:pStyle w:val="ListParagraph"/>
        <w:numPr>
          <w:ilvl w:val="3"/>
          <w:numId w:val="10"/>
        </w:numPr>
        <w:ind w:left="360"/>
      </w:pPr>
      <w:r>
        <w:t xml:space="preserve">Server-side Rendering (SSR) dan Static Site Generation (SSG): Karena ini adalah sistem pakar yang mungkin akan digunakan oleh banyak pengguna, SSR dan SSG membantu memastikan bahwa konten halaman akan di-render dan </w:t>
      </w:r>
      <w:r>
        <w:lastRenderedPageBreak/>
        <w:t>diambil dari sisi server sebelum dikirim ke klien, mengurangi beban server dan meningkatkan performa.</w:t>
      </w:r>
    </w:p>
    <w:p w:rsidR="00904192" w:rsidRDefault="00904192" w:rsidP="00904192">
      <w:pPr>
        <w:pStyle w:val="ListParagraph"/>
        <w:numPr>
          <w:ilvl w:val="3"/>
          <w:numId w:val="10"/>
        </w:numPr>
        <w:ind w:left="360"/>
      </w:pPr>
      <w:r>
        <w:t>SEO Friendly: Next.js memungkinkan konten aplikasi di-render pada sisi server sebelum dikirimkan ke klien, yang dapat meningkatkan kemampuan SEO dan membantu aplikasi mudah ditemukan oleh mesin pencari.</w:t>
      </w:r>
    </w:p>
    <w:p w:rsidR="00904192" w:rsidRDefault="00904192" w:rsidP="00904192">
      <w:pPr>
        <w:pStyle w:val="ListParagraph"/>
        <w:numPr>
          <w:ilvl w:val="3"/>
          <w:numId w:val="10"/>
        </w:numPr>
        <w:ind w:left="360"/>
      </w:pPr>
      <w:r>
        <w:t xml:space="preserve">Pengembangan React yang Efisien: Next.js berbasis pada React, yang merupakan salah satu pustaka JavaScript populer untuk membangun antarmuka pengguna yang responsif dan interaktif. </w:t>
      </w:r>
    </w:p>
    <w:p w:rsidR="00904192" w:rsidRDefault="00904192" w:rsidP="00904192">
      <w:pPr>
        <w:pStyle w:val="ListParagraph"/>
        <w:numPr>
          <w:ilvl w:val="3"/>
          <w:numId w:val="10"/>
        </w:numPr>
        <w:ind w:left="360"/>
      </w:pPr>
      <w:r>
        <w:t>Dukungan Komunitas dan Pertumbuhan Ekosistem: Next.js telah menjadi kerangka kerja yang populer dalam komunitas pengembang web. Dengan begitu banyaknya sumber daya, dokumentasi, dan dukungan dari komunitas, penelitian ini dapat memanfaatkan ekosistem yang berkembang pesat.</w:t>
      </w:r>
    </w:p>
    <w:p w:rsidR="00332466" w:rsidRDefault="00332466" w:rsidP="00904192">
      <w:pPr>
        <w:pStyle w:val="Heading3"/>
      </w:pPr>
      <w:bookmarkStart w:id="94" w:name="_Toc141126623"/>
      <w:r>
        <w:t>4</w:t>
      </w:r>
      <w:r w:rsidR="002D4B1A">
        <w:t>.3.2</w:t>
      </w:r>
      <w:r>
        <w:t>.Pengembangan Backend</w:t>
      </w:r>
      <w:bookmarkEnd w:id="94"/>
    </w:p>
    <w:p w:rsidR="003F337C" w:rsidRDefault="003F337C" w:rsidP="003F337C">
      <w:r>
        <w:t>Pengembangan backend dimulai dengan inisialisasi project,</w:t>
      </w:r>
      <w:r w:rsidR="007830AC">
        <w:t xml:space="preserve"> yaitu </w:t>
      </w:r>
      <w:r w:rsidR="007830AC" w:rsidRPr="007830AC">
        <w:t>menyiapkan struktur dan konfigurasi awal yang diperlukan dalam proses pengembangan selanjutnya</w:t>
      </w:r>
      <w:r w:rsidR="007830AC">
        <w:t>.</w:t>
      </w:r>
    </w:p>
    <w:p w:rsidR="00A80AE2" w:rsidRDefault="007830AC" w:rsidP="00A80AE2">
      <w:pPr>
        <w:keepNext/>
        <w:ind w:firstLine="0"/>
      </w:pPr>
      <w:r w:rsidRPr="007830AC">
        <w:rPr>
          <w:lang w:val="en-US"/>
        </w:rPr>
        <w:lastRenderedPageBreak/>
        <w:drawing>
          <wp:inline distT="0" distB="0" distL="0" distR="0" wp14:anchorId="3C97D1F0" wp14:editId="37728885">
            <wp:extent cx="5040630" cy="29368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936875"/>
                    </a:xfrm>
                    <a:prstGeom prst="rect">
                      <a:avLst/>
                    </a:prstGeom>
                  </pic:spPr>
                </pic:pic>
              </a:graphicData>
            </a:graphic>
          </wp:inline>
        </w:drawing>
      </w:r>
    </w:p>
    <w:p w:rsidR="007830AC" w:rsidRPr="00A80AE2" w:rsidRDefault="00A80AE2" w:rsidP="00A80AE2">
      <w:pPr>
        <w:pStyle w:val="Caption"/>
        <w:ind w:firstLine="0"/>
        <w:jc w:val="center"/>
        <w:rPr>
          <w:b/>
          <w:i w:val="0"/>
          <w:color w:val="auto"/>
          <w:sz w:val="24"/>
          <w:szCs w:val="24"/>
        </w:rPr>
      </w:pPr>
      <w:bookmarkStart w:id="95" w:name="_Toc140840402"/>
      <w:bookmarkStart w:id="96" w:name="_Toc141126496"/>
      <w:r w:rsidRPr="00A80AE2">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224345">
        <w:rPr>
          <w:b/>
          <w:i w:val="0"/>
          <w:color w:val="auto"/>
          <w:sz w:val="24"/>
          <w:szCs w:val="24"/>
        </w:rPr>
        <w:t>1</w:t>
      </w:r>
      <w:r w:rsidRPr="00A80AE2">
        <w:rPr>
          <w:b/>
          <w:i w:val="0"/>
          <w:color w:val="auto"/>
          <w:sz w:val="24"/>
          <w:szCs w:val="24"/>
        </w:rPr>
        <w:fldChar w:fldCharType="end"/>
      </w:r>
      <w:r w:rsidRPr="00A80AE2">
        <w:rPr>
          <w:b/>
          <w:i w:val="0"/>
          <w:color w:val="auto"/>
          <w:sz w:val="24"/>
          <w:szCs w:val="24"/>
        </w:rPr>
        <w:t xml:space="preserve"> Inisialisasi Project</w:t>
      </w:r>
      <w:bookmarkEnd w:id="95"/>
      <w:bookmarkEnd w:id="96"/>
    </w:p>
    <w:p w:rsidR="007830AC" w:rsidRDefault="007830AC" w:rsidP="007830AC">
      <w:pPr>
        <w:ind w:firstLine="0"/>
      </w:pPr>
      <w:r>
        <w:t xml:space="preserve">Setelah inisialisasi project, selanjutnya mengkonfigurasi Firebase Authentication, yaitu sebuah </w:t>
      </w:r>
      <w:r w:rsidRPr="007830AC">
        <w:t>layanan otentikasi pengguna</w:t>
      </w:r>
      <w:r>
        <w:t xml:space="preserve"> yang disediakan oleh Firebase. </w:t>
      </w:r>
      <w:r w:rsidRPr="007830AC">
        <w:t xml:space="preserve">Firebase Authentication memungkinkan </w:t>
      </w:r>
      <w:r>
        <w:t>integrasi</w:t>
      </w:r>
      <w:r w:rsidRPr="007830AC">
        <w:t xml:space="preserve"> sistem otentikasi ke dalam </w:t>
      </w:r>
      <w:r>
        <w:t>sistem pakar.</w:t>
      </w:r>
    </w:p>
    <w:p w:rsidR="00A80AE2" w:rsidRDefault="007830AC" w:rsidP="00A80AE2">
      <w:pPr>
        <w:keepNext/>
        <w:ind w:firstLine="0"/>
      </w:pPr>
      <w:r w:rsidRPr="007830AC">
        <w:rPr>
          <w:lang w:val="en-US"/>
        </w:rPr>
        <w:drawing>
          <wp:inline distT="0" distB="0" distL="0" distR="0" wp14:anchorId="0CFD5433" wp14:editId="0BB60263">
            <wp:extent cx="5040630" cy="1660525"/>
            <wp:effectExtent l="19050" t="19050" r="2667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1660525"/>
                    </a:xfrm>
                    <a:prstGeom prst="rect">
                      <a:avLst/>
                    </a:prstGeom>
                    <a:ln>
                      <a:solidFill>
                        <a:schemeClr val="tx1"/>
                      </a:solidFill>
                    </a:ln>
                  </pic:spPr>
                </pic:pic>
              </a:graphicData>
            </a:graphic>
          </wp:inline>
        </w:drawing>
      </w:r>
    </w:p>
    <w:p w:rsidR="007830AC" w:rsidRPr="00A80AE2" w:rsidRDefault="00A80AE2" w:rsidP="00A80AE2">
      <w:pPr>
        <w:pStyle w:val="Caption"/>
        <w:ind w:firstLine="0"/>
        <w:jc w:val="center"/>
        <w:rPr>
          <w:b/>
          <w:i w:val="0"/>
          <w:color w:val="auto"/>
          <w:sz w:val="24"/>
          <w:szCs w:val="24"/>
        </w:rPr>
      </w:pPr>
      <w:bookmarkStart w:id="97" w:name="_Toc140840403"/>
      <w:bookmarkStart w:id="98" w:name="_Toc141126497"/>
      <w:r>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224345">
        <w:rPr>
          <w:b/>
          <w:i w:val="0"/>
          <w:color w:val="auto"/>
          <w:sz w:val="24"/>
          <w:szCs w:val="24"/>
        </w:rPr>
        <w:t>2</w:t>
      </w:r>
      <w:r w:rsidRPr="00A80AE2">
        <w:rPr>
          <w:b/>
          <w:i w:val="0"/>
          <w:color w:val="auto"/>
          <w:sz w:val="24"/>
          <w:szCs w:val="24"/>
        </w:rPr>
        <w:fldChar w:fldCharType="end"/>
      </w:r>
      <w:r w:rsidRPr="00A80AE2">
        <w:rPr>
          <w:b/>
          <w:i w:val="0"/>
          <w:color w:val="auto"/>
          <w:sz w:val="24"/>
          <w:szCs w:val="24"/>
        </w:rPr>
        <w:t xml:space="preserve"> Konfigurasi Firebase</w:t>
      </w:r>
      <w:r>
        <w:rPr>
          <w:b/>
          <w:i w:val="0"/>
          <w:color w:val="auto"/>
          <w:sz w:val="24"/>
          <w:szCs w:val="24"/>
        </w:rPr>
        <w:t xml:space="preserve"> Authentication</w:t>
      </w:r>
      <w:bookmarkEnd w:id="97"/>
      <w:bookmarkEnd w:id="98"/>
    </w:p>
    <w:p w:rsidR="007830AC" w:rsidRDefault="00763583" w:rsidP="007830AC">
      <w:pPr>
        <w:ind w:firstLine="0"/>
      </w:pPr>
      <w:r>
        <w:t>Pada G</w:t>
      </w:r>
      <w:r w:rsidR="00A80AE2">
        <w:t xml:space="preserve">ambar 4.3.2, konfigurasi Firebase authentication hanya mengizinkan otentikasi melalui </w:t>
      </w:r>
      <w:r w:rsidR="00976514">
        <w:t xml:space="preserve">akun Google. </w:t>
      </w:r>
      <w:r w:rsidR="007830AC">
        <w:t xml:space="preserve">Setelah selesai konfigurasi otentikasi, selanjutnya membuat struktur </w:t>
      </w:r>
      <w:r w:rsidR="00A80AE2">
        <w:t>basis data</w:t>
      </w:r>
      <w:r w:rsidR="007830AC">
        <w:t xml:space="preserve"> menggunakan layanan </w:t>
      </w:r>
      <w:r w:rsidR="00A80AE2">
        <w:t>basis data</w:t>
      </w:r>
      <w:r w:rsidR="007830AC">
        <w:t xml:space="preserve"> Firestore, agar data </w:t>
      </w:r>
      <w:r w:rsidR="007830AC">
        <w:lastRenderedPageBreak/>
        <w:t>assessment pengguna dapat diakses kembali</w:t>
      </w:r>
      <w:r w:rsidR="007830AC" w:rsidRPr="007830AC">
        <w:t xml:space="preserve"> secara fleksibel dan skala besar dalam aplikasi </w:t>
      </w:r>
      <w:r w:rsidR="00B425E4">
        <w:t>sistem pakar.</w:t>
      </w:r>
    </w:p>
    <w:p w:rsidR="00A80AE2" w:rsidRDefault="00B425E4" w:rsidP="00A80AE2">
      <w:pPr>
        <w:keepNext/>
        <w:ind w:firstLine="0"/>
      </w:pPr>
      <w:r w:rsidRPr="00B425E4">
        <w:rPr>
          <w:lang w:val="en-US"/>
        </w:rPr>
        <w:drawing>
          <wp:inline distT="0" distB="0" distL="0" distR="0" wp14:anchorId="03750B80" wp14:editId="6659EE11">
            <wp:extent cx="5040630" cy="2780665"/>
            <wp:effectExtent l="19050" t="19050" r="2667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780665"/>
                    </a:xfrm>
                    <a:prstGeom prst="rect">
                      <a:avLst/>
                    </a:prstGeom>
                    <a:ln>
                      <a:solidFill>
                        <a:schemeClr val="tx1"/>
                      </a:solidFill>
                    </a:ln>
                  </pic:spPr>
                </pic:pic>
              </a:graphicData>
            </a:graphic>
          </wp:inline>
        </w:drawing>
      </w:r>
    </w:p>
    <w:p w:rsidR="00B425E4" w:rsidRPr="00A80AE2" w:rsidRDefault="00A80AE2" w:rsidP="00A80AE2">
      <w:pPr>
        <w:pStyle w:val="Caption"/>
        <w:ind w:firstLine="0"/>
        <w:jc w:val="center"/>
        <w:rPr>
          <w:b/>
          <w:i w:val="0"/>
          <w:color w:val="auto"/>
          <w:sz w:val="24"/>
          <w:szCs w:val="24"/>
        </w:rPr>
      </w:pPr>
      <w:bookmarkStart w:id="99" w:name="_Toc140840404"/>
      <w:bookmarkStart w:id="100" w:name="_Toc141126498"/>
      <w:r>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224345">
        <w:rPr>
          <w:b/>
          <w:i w:val="0"/>
          <w:color w:val="auto"/>
          <w:sz w:val="24"/>
          <w:szCs w:val="24"/>
        </w:rPr>
        <w:t>3</w:t>
      </w:r>
      <w:r w:rsidRPr="00A80AE2">
        <w:rPr>
          <w:b/>
          <w:i w:val="0"/>
          <w:color w:val="auto"/>
          <w:sz w:val="24"/>
          <w:szCs w:val="24"/>
        </w:rPr>
        <w:fldChar w:fldCharType="end"/>
      </w:r>
      <w:r w:rsidRPr="00A80AE2">
        <w:rPr>
          <w:b/>
          <w:i w:val="0"/>
          <w:color w:val="auto"/>
          <w:sz w:val="24"/>
          <w:szCs w:val="24"/>
        </w:rPr>
        <w:t xml:space="preserve"> Struktur Basis Data Firestore</w:t>
      </w:r>
      <w:bookmarkEnd w:id="99"/>
      <w:bookmarkEnd w:id="100"/>
    </w:p>
    <w:p w:rsidR="00B425E4" w:rsidRDefault="00B425E4" w:rsidP="007830AC">
      <w:pPr>
        <w:ind w:firstLine="0"/>
      </w:pPr>
      <w:r>
        <w:t xml:space="preserve">Pada skema </w:t>
      </w:r>
      <w:r w:rsidR="00A80AE2">
        <w:t>basis data</w:t>
      </w:r>
      <w:r>
        <w:t xml:space="preserve"> yang dibuat</w:t>
      </w:r>
      <w:r w:rsidR="00763583">
        <w:t xml:space="preserve"> di G</w:t>
      </w:r>
      <w:r w:rsidR="00A80AE2">
        <w:t>ambar 4.3.3</w:t>
      </w:r>
      <w:r>
        <w:t xml:space="preserve">, koleksi di definisikan dengan nama user, di dalam koleksi user, berisi daftar dokumen yang di definisikan dengan email pengguna dan di setiap data pengguna berisi </w:t>
      </w:r>
      <w:r w:rsidRPr="00B425E4">
        <w:rPr>
          <w:i/>
        </w:rPr>
        <w:t>string</w:t>
      </w:r>
      <w:r>
        <w:t xml:space="preserve"> email dan </w:t>
      </w:r>
      <w:r w:rsidRPr="00B425E4">
        <w:rPr>
          <w:i/>
        </w:rPr>
        <w:t>mapping</w:t>
      </w:r>
      <w:r>
        <w:t xml:space="preserve"> hasilMap. </w:t>
      </w:r>
      <w:r w:rsidRPr="00B425E4">
        <w:rPr>
          <w:i/>
        </w:rPr>
        <w:t>String</w:t>
      </w:r>
      <w:r>
        <w:t xml:space="preserve"> email digunakan untuk menyimpan email pengguna, sekaligus dijadikan kunci utama untuk mengakses data dan mapping hasilMap adalah data dengan tipa data </w:t>
      </w:r>
      <w:r w:rsidRPr="00B425E4">
        <w:rPr>
          <w:i/>
        </w:rPr>
        <w:t>mapping</w:t>
      </w:r>
      <w:r>
        <w:t xml:space="preserve"> yang berisi </w:t>
      </w:r>
      <w:r w:rsidRPr="00B425E4">
        <w:rPr>
          <w:i/>
        </w:rPr>
        <w:t>array</w:t>
      </w:r>
      <w:r>
        <w:t xml:space="preserve"> hasil assessment pengguna, yaitu colorLevel[], hasil[], level[], nama[] dan rekomendasi[]. </w:t>
      </w:r>
    </w:p>
    <w:p w:rsidR="002D4B1A" w:rsidRDefault="002D4B1A" w:rsidP="002D4B1A">
      <w:pPr>
        <w:pStyle w:val="Heading3"/>
      </w:pPr>
      <w:bookmarkStart w:id="101" w:name="_Toc141126624"/>
      <w:r>
        <w:t>4.3.3</w:t>
      </w:r>
      <w:r w:rsidRPr="00332466">
        <w:t>.</w:t>
      </w:r>
      <w:r>
        <w:t>Implementasi Basis Pengetahuan</w:t>
      </w:r>
      <w:bookmarkEnd w:id="101"/>
    </w:p>
    <w:p w:rsidR="002D4B1A" w:rsidRDefault="002D4B1A" w:rsidP="002D4B1A">
      <w:r w:rsidRPr="00A740EF">
        <w:t>Sistem pakar memiliki basis pengetahuan untuk pemahaman, formulasi, dan juga skema penyelesaian masalah</w:t>
      </w:r>
      <w:r>
        <w:t xml:space="preserve">. Basis pengetahuan yang digunakan dalam sistem pakar ini yaitu dokumentasi ISO/IEC 27002:2013 yang merujuk pada assessment </w:t>
      </w:r>
      <w:r>
        <w:lastRenderedPageBreak/>
        <w:t xml:space="preserve">di </w:t>
      </w:r>
      <w:r w:rsidRPr="002D4B1A">
        <w:rPr>
          <w:b/>
        </w:rPr>
        <w:t>Tabel 4.1.1</w:t>
      </w:r>
      <w:r>
        <w:t xml:space="preserve"> </w:t>
      </w:r>
      <w:r w:rsidRPr="007833BA">
        <w:rPr>
          <w:b/>
        </w:rPr>
        <w:t>14 Kontrol Keamanan ISO 27002</w:t>
      </w:r>
      <w:r w:rsidR="007833BA">
        <w:rPr>
          <w:b/>
        </w:rPr>
        <w:t xml:space="preserve"> </w:t>
      </w:r>
      <w:r w:rsidR="007833BA" w:rsidRPr="007833BA">
        <w:t>yang berisi</w:t>
      </w:r>
      <w:r w:rsidR="007833BA">
        <w:t xml:space="preserve"> 14 kontrol keamanan</w:t>
      </w:r>
      <w:r>
        <w:t xml:space="preserve">. </w:t>
      </w:r>
    </w:p>
    <w:p w:rsidR="007833BA" w:rsidRDefault="002D4B1A" w:rsidP="007833BA">
      <w:r>
        <w:t xml:space="preserve">Rentang nilai dari keseluruhan assessment digunakan sebagai parameter kategori risiko, berdasarkan </w:t>
      </w:r>
      <w:r w:rsidRPr="002D4B1A">
        <w:rPr>
          <w:b/>
        </w:rPr>
        <w:t>Tabel 4.1.2</w:t>
      </w:r>
      <w:r w:rsidRPr="002D4B1A">
        <w:t xml:space="preserve"> </w:t>
      </w:r>
      <w:r w:rsidRPr="007833BA">
        <w:rPr>
          <w:b/>
        </w:rPr>
        <w:t>Rentang Nilai Certainty Factor</w:t>
      </w:r>
      <w:r w:rsidRPr="002D4B1A">
        <w:t xml:space="preserve">, </w:t>
      </w:r>
      <w:r>
        <w:t>sebagai hasil akhir penilaian assessment risiko.</w:t>
      </w:r>
      <w:r w:rsidR="007833BA">
        <w:t xml:space="preserve"> Maka rumus yang digunakan sebagai berikut:</w:t>
      </w:r>
    </w:p>
    <w:tbl>
      <w:tblPr>
        <w:tblStyle w:val="TableGrid"/>
        <w:tblW w:w="0" w:type="auto"/>
        <w:jc w:val="center"/>
        <w:tblLook w:val="04A0" w:firstRow="1" w:lastRow="0" w:firstColumn="1" w:lastColumn="0" w:noHBand="0" w:noVBand="1"/>
      </w:tblPr>
      <w:tblGrid>
        <w:gridCol w:w="4585"/>
      </w:tblGrid>
      <w:tr w:rsidR="007833BA" w:rsidTr="007833BA">
        <w:trPr>
          <w:jc w:val="center"/>
        </w:trPr>
        <w:tc>
          <w:tcPr>
            <w:tcW w:w="4585" w:type="dxa"/>
          </w:tcPr>
          <w:p w:rsidR="007833BA" w:rsidRDefault="007833BA" w:rsidP="00A92E7F">
            <w:pPr>
              <w:spacing w:line="480" w:lineRule="auto"/>
              <w:ind w:firstLine="0"/>
              <w:jc w:val="center"/>
              <w:rPr>
                <w:i/>
              </w:rPr>
            </w:pPr>
            <w:r>
              <w:rPr>
                <w:i/>
              </w:rPr>
              <w:t>“</w:t>
            </w:r>
            <w:r w:rsidRPr="007833BA">
              <w:rPr>
                <w:i/>
              </w:rPr>
              <w:t>Nilai assessment = total nilai risiko</w:t>
            </w:r>
            <w:r>
              <w:rPr>
                <w:i/>
              </w:rPr>
              <w:t>”</w:t>
            </w:r>
          </w:p>
          <w:p w:rsidR="007833BA" w:rsidRPr="007833BA" w:rsidRDefault="007833BA" w:rsidP="00A92E7F">
            <w:pPr>
              <w:keepNext/>
              <w:spacing w:line="480" w:lineRule="auto"/>
              <w:ind w:firstLine="0"/>
              <w:jc w:val="center"/>
              <w:rPr>
                <w:i/>
              </w:rPr>
            </w:pPr>
            <w:r>
              <w:rPr>
                <w:i/>
              </w:rPr>
              <w:t>(ISO/IEC 27002:2013)</w:t>
            </w:r>
          </w:p>
        </w:tc>
      </w:tr>
    </w:tbl>
    <w:p w:rsidR="007833BA" w:rsidRPr="00A92E7F" w:rsidRDefault="00A92E7F" w:rsidP="00A92E7F">
      <w:pPr>
        <w:pStyle w:val="Caption"/>
        <w:ind w:firstLine="0"/>
        <w:jc w:val="center"/>
        <w:rPr>
          <w:b/>
          <w:i w:val="0"/>
          <w:color w:val="auto"/>
          <w:sz w:val="24"/>
          <w:szCs w:val="24"/>
        </w:rPr>
      </w:pPr>
      <w:bookmarkStart w:id="102" w:name="_Toc141126499"/>
      <w:r>
        <w:rPr>
          <w:b/>
          <w:i w:val="0"/>
          <w:color w:val="auto"/>
          <w:sz w:val="24"/>
          <w:szCs w:val="24"/>
        </w:rPr>
        <w:t>Gambar 4.3.</w:t>
      </w:r>
      <w:r w:rsidRPr="00A92E7F">
        <w:rPr>
          <w:b/>
          <w:i w:val="0"/>
          <w:color w:val="auto"/>
          <w:sz w:val="24"/>
          <w:szCs w:val="24"/>
        </w:rPr>
        <w:fldChar w:fldCharType="begin"/>
      </w:r>
      <w:r w:rsidRPr="00A92E7F">
        <w:rPr>
          <w:b/>
          <w:i w:val="0"/>
          <w:color w:val="auto"/>
          <w:sz w:val="24"/>
          <w:szCs w:val="24"/>
        </w:rPr>
        <w:instrText xml:space="preserve"> SEQ Gambar_4.3 \* ARABIC </w:instrText>
      </w:r>
      <w:r w:rsidRPr="00A92E7F">
        <w:rPr>
          <w:b/>
          <w:i w:val="0"/>
          <w:color w:val="auto"/>
          <w:sz w:val="24"/>
          <w:szCs w:val="24"/>
        </w:rPr>
        <w:fldChar w:fldCharType="separate"/>
      </w:r>
      <w:r w:rsidR="00224345">
        <w:rPr>
          <w:b/>
          <w:i w:val="0"/>
          <w:color w:val="auto"/>
          <w:sz w:val="24"/>
          <w:szCs w:val="24"/>
        </w:rPr>
        <w:t>4</w:t>
      </w:r>
      <w:r w:rsidRPr="00A92E7F">
        <w:rPr>
          <w:b/>
          <w:i w:val="0"/>
          <w:color w:val="auto"/>
          <w:sz w:val="24"/>
          <w:szCs w:val="24"/>
        </w:rPr>
        <w:fldChar w:fldCharType="end"/>
      </w:r>
      <w:r w:rsidRPr="00A92E7F">
        <w:rPr>
          <w:b/>
          <w:i w:val="0"/>
          <w:color w:val="auto"/>
          <w:sz w:val="24"/>
          <w:szCs w:val="24"/>
        </w:rPr>
        <w:t xml:space="preserve"> Rumus Nilai Assessment</w:t>
      </w:r>
      <w:bookmarkEnd w:id="102"/>
    </w:p>
    <w:p w:rsidR="00592E2D" w:rsidRDefault="00592E2D" w:rsidP="007833BA">
      <w:pPr>
        <w:ind w:firstLine="0"/>
      </w:pPr>
      <w:r>
        <w:tab/>
        <w:t xml:space="preserve">Setelah diketahui nilai assessment, selanjutnya sistem pakar akan menampilkan nilai kategori risiko, berdasarkan </w:t>
      </w:r>
      <w:r w:rsidRPr="00592E2D">
        <w:t>rentang nilai Certainty Factor</w:t>
      </w:r>
      <w:r w:rsidR="00A92E7F">
        <w:t xml:space="preserve"> pada </w:t>
      </w:r>
      <w:r w:rsidR="00A92E7F" w:rsidRPr="00A92E7F">
        <w:rPr>
          <w:b/>
        </w:rPr>
        <w:t>Tabel 4.1.2 Rentang Nilai Certainty Factor</w:t>
      </w:r>
      <w:r>
        <w:rPr>
          <w:b/>
        </w:rPr>
        <w:t>.</w:t>
      </w:r>
    </w:p>
    <w:p w:rsidR="00A92E7F" w:rsidRDefault="00A92E7F" w:rsidP="00A92E7F">
      <w:pPr>
        <w:keepNext/>
        <w:ind w:firstLine="0"/>
        <w:jc w:val="center"/>
      </w:pPr>
      <w:r w:rsidRPr="00A92E7F">
        <w:rPr>
          <w:lang w:val="en-US"/>
        </w:rPr>
        <w:lastRenderedPageBreak/>
        <w:drawing>
          <wp:inline distT="0" distB="0" distL="0" distR="0" wp14:anchorId="04A6E434" wp14:editId="25C56BE1">
            <wp:extent cx="3075831" cy="436033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4464" cy="4372573"/>
                    </a:xfrm>
                    <a:prstGeom prst="rect">
                      <a:avLst/>
                    </a:prstGeom>
                  </pic:spPr>
                </pic:pic>
              </a:graphicData>
            </a:graphic>
          </wp:inline>
        </w:drawing>
      </w:r>
    </w:p>
    <w:p w:rsidR="00A92E7F" w:rsidRPr="00A92E7F" w:rsidRDefault="00A92E7F" w:rsidP="00A92E7F">
      <w:pPr>
        <w:pStyle w:val="Caption"/>
        <w:ind w:firstLine="0"/>
        <w:jc w:val="center"/>
        <w:rPr>
          <w:b/>
          <w:i w:val="0"/>
          <w:color w:val="auto"/>
          <w:sz w:val="24"/>
          <w:szCs w:val="24"/>
        </w:rPr>
      </w:pPr>
      <w:bookmarkStart w:id="103" w:name="_Toc141126500"/>
      <w:r w:rsidRPr="00A92E7F">
        <w:rPr>
          <w:b/>
          <w:i w:val="0"/>
          <w:color w:val="auto"/>
          <w:sz w:val="24"/>
          <w:szCs w:val="24"/>
        </w:rPr>
        <w:t>G</w:t>
      </w:r>
      <w:r>
        <w:rPr>
          <w:b/>
          <w:i w:val="0"/>
          <w:color w:val="auto"/>
          <w:sz w:val="24"/>
          <w:szCs w:val="24"/>
        </w:rPr>
        <w:t>ambar 4.3.</w:t>
      </w:r>
      <w:r w:rsidRPr="00A92E7F">
        <w:rPr>
          <w:b/>
          <w:i w:val="0"/>
          <w:color w:val="auto"/>
          <w:sz w:val="24"/>
          <w:szCs w:val="24"/>
        </w:rPr>
        <w:fldChar w:fldCharType="begin"/>
      </w:r>
      <w:r w:rsidRPr="00A92E7F">
        <w:rPr>
          <w:b/>
          <w:i w:val="0"/>
          <w:color w:val="auto"/>
          <w:sz w:val="24"/>
          <w:szCs w:val="24"/>
        </w:rPr>
        <w:instrText xml:space="preserve"> SEQ Gambar_4.3 \* ARABIC </w:instrText>
      </w:r>
      <w:r w:rsidRPr="00A92E7F">
        <w:rPr>
          <w:b/>
          <w:i w:val="0"/>
          <w:color w:val="auto"/>
          <w:sz w:val="24"/>
          <w:szCs w:val="24"/>
        </w:rPr>
        <w:fldChar w:fldCharType="separate"/>
      </w:r>
      <w:r w:rsidR="00224345">
        <w:rPr>
          <w:b/>
          <w:i w:val="0"/>
          <w:color w:val="auto"/>
          <w:sz w:val="24"/>
          <w:szCs w:val="24"/>
        </w:rPr>
        <w:t>5</w:t>
      </w:r>
      <w:r w:rsidRPr="00A92E7F">
        <w:rPr>
          <w:b/>
          <w:i w:val="0"/>
          <w:color w:val="auto"/>
          <w:sz w:val="24"/>
          <w:szCs w:val="24"/>
        </w:rPr>
        <w:fldChar w:fldCharType="end"/>
      </w:r>
      <w:r w:rsidRPr="00A92E7F">
        <w:rPr>
          <w:b/>
          <w:i w:val="0"/>
          <w:color w:val="auto"/>
          <w:sz w:val="24"/>
          <w:szCs w:val="24"/>
        </w:rPr>
        <w:t xml:space="preserve"> Implementasi Nilai Risiko</w:t>
      </w:r>
      <w:bookmarkEnd w:id="103"/>
    </w:p>
    <w:p w:rsidR="00A92E7F" w:rsidRDefault="00A92E7F" w:rsidP="00A92E7F">
      <w:pPr>
        <w:ind w:firstLine="0"/>
      </w:pPr>
      <w:r>
        <w:t>Pada Gambar</w:t>
      </w:r>
      <w:r w:rsidR="00DC006D">
        <w:t xml:space="preserve"> 4.3.5</w:t>
      </w:r>
      <w:r>
        <w:t xml:space="preserve">, </w:t>
      </w:r>
      <w:r w:rsidRPr="00A92E7F">
        <w:t xml:space="preserve">merupakan </w:t>
      </w:r>
      <w:r>
        <w:t>kode</w:t>
      </w:r>
      <w:r w:rsidRPr="00A92E7F">
        <w:t xml:space="preserve"> switch statement yang digunakan untuk menentukan </w:t>
      </w:r>
      <w:r w:rsidRPr="00A92E7F">
        <w:rPr>
          <w:b/>
        </w:rPr>
        <w:t>level risiko</w:t>
      </w:r>
      <w:r w:rsidRPr="00A92E7F">
        <w:t xml:space="preserve"> berdasarkan nilai dari variabel </w:t>
      </w:r>
      <w:r w:rsidRPr="00A92E7F">
        <w:rPr>
          <w:b/>
        </w:rPr>
        <w:t>total</w:t>
      </w:r>
      <w:r w:rsidRPr="00A92E7F">
        <w:t xml:space="preserve">. Selain itu, kode </w:t>
      </w:r>
      <w:r>
        <w:t>ini juga</w:t>
      </w:r>
      <w:r w:rsidRPr="00A92E7F">
        <w:t xml:space="preserve"> mengatur pesan umpan balik (rekomendasi) dan warna (colorLevel) yang akan ditampilkan tergantung dari </w:t>
      </w:r>
      <w:r w:rsidRPr="00A92E7F">
        <w:rPr>
          <w:b/>
        </w:rPr>
        <w:t>nilai total</w:t>
      </w:r>
      <w:r w:rsidRPr="00A92E7F">
        <w:t xml:space="preserve"> yang </w:t>
      </w:r>
      <w:r>
        <w:t>didapatkan dari hasil assessment</w:t>
      </w:r>
      <w:r w:rsidRPr="00A92E7F">
        <w:t>.</w:t>
      </w:r>
    </w:p>
    <w:p w:rsidR="00A92E7F" w:rsidRDefault="002D4B1A" w:rsidP="002D4B1A">
      <w:r>
        <w:t xml:space="preserve">Untuk mengimplementasikan </w:t>
      </w:r>
      <w:r w:rsidRPr="002D4B1A">
        <w:rPr>
          <w:i/>
        </w:rPr>
        <w:t>feedback</w:t>
      </w:r>
      <w:r>
        <w:t xml:space="preserve"> atau umpan balik dari setiap kontrol keamanan, digunakan penilaian berdasarkan </w:t>
      </w:r>
      <w:r w:rsidRPr="002D4B1A">
        <w:rPr>
          <w:b/>
        </w:rPr>
        <w:t>Tabel 4.1.3</w:t>
      </w:r>
      <w:r w:rsidRPr="002D4B1A">
        <w:t xml:space="preserve"> </w:t>
      </w:r>
      <w:r w:rsidRPr="007833BA">
        <w:rPr>
          <w:b/>
        </w:rPr>
        <w:t>Rentang Nilai Aspek Tiap Kontrol</w:t>
      </w:r>
      <w:r>
        <w:t>.</w:t>
      </w:r>
      <w:r w:rsidR="007833BA">
        <w:t xml:space="preserve"> Maka rumus yang digunakan sebagai berikut:</w:t>
      </w:r>
    </w:p>
    <w:p w:rsidR="00A92E7F" w:rsidRDefault="00A92E7F">
      <w:r>
        <w:br w:type="page"/>
      </w:r>
    </w:p>
    <w:tbl>
      <w:tblPr>
        <w:tblStyle w:val="TableGrid"/>
        <w:tblW w:w="0" w:type="auto"/>
        <w:jc w:val="center"/>
        <w:tblLook w:val="04A0" w:firstRow="1" w:lastRow="0" w:firstColumn="1" w:lastColumn="0" w:noHBand="0" w:noVBand="1"/>
      </w:tblPr>
      <w:tblGrid>
        <w:gridCol w:w="6385"/>
      </w:tblGrid>
      <w:tr w:rsidR="007833BA" w:rsidTr="007833BA">
        <w:trPr>
          <w:jc w:val="center"/>
        </w:trPr>
        <w:tc>
          <w:tcPr>
            <w:tcW w:w="6385" w:type="dxa"/>
          </w:tcPr>
          <w:p w:rsidR="00592E2D" w:rsidRDefault="007833BA" w:rsidP="00A92E7F">
            <w:pPr>
              <w:spacing w:line="480" w:lineRule="auto"/>
              <w:ind w:firstLine="0"/>
              <w:jc w:val="center"/>
              <w:rPr>
                <w:i/>
              </w:rPr>
            </w:pPr>
            <w:r>
              <w:rPr>
                <w:i/>
              </w:rPr>
              <w:lastRenderedPageBreak/>
              <w:t>“</w:t>
            </w:r>
            <w:r w:rsidRPr="007833BA">
              <w:rPr>
                <w:i/>
              </w:rPr>
              <w:t>Nilai kontrol keamanan = total nilai assessment tiap kontrol</w:t>
            </w:r>
            <w:r>
              <w:rPr>
                <w:i/>
              </w:rPr>
              <w:t>”</w:t>
            </w:r>
          </w:p>
          <w:p w:rsidR="007833BA" w:rsidRDefault="007833BA" w:rsidP="00A92E7F">
            <w:pPr>
              <w:keepNext/>
              <w:spacing w:line="480" w:lineRule="auto"/>
              <w:ind w:firstLine="0"/>
              <w:jc w:val="center"/>
            </w:pPr>
            <w:r>
              <w:rPr>
                <w:i/>
              </w:rPr>
              <w:t>(ISO/IEC 27002:2013)</w:t>
            </w:r>
          </w:p>
        </w:tc>
      </w:tr>
    </w:tbl>
    <w:p w:rsidR="002D4B1A" w:rsidRPr="00A92E7F" w:rsidRDefault="00DC006D" w:rsidP="00A92E7F">
      <w:pPr>
        <w:pStyle w:val="Caption"/>
        <w:ind w:firstLine="0"/>
        <w:jc w:val="center"/>
        <w:rPr>
          <w:b/>
          <w:i w:val="0"/>
          <w:color w:val="auto"/>
          <w:sz w:val="24"/>
          <w:szCs w:val="24"/>
        </w:rPr>
      </w:pPr>
      <w:bookmarkStart w:id="104" w:name="_Toc141126501"/>
      <w:r>
        <w:rPr>
          <w:b/>
          <w:i w:val="0"/>
          <w:color w:val="auto"/>
          <w:sz w:val="24"/>
          <w:szCs w:val="24"/>
        </w:rPr>
        <w:t>Gambar 4.3.</w:t>
      </w:r>
      <w:r w:rsidR="00A92E7F" w:rsidRPr="00A92E7F">
        <w:rPr>
          <w:b/>
          <w:i w:val="0"/>
          <w:color w:val="auto"/>
          <w:sz w:val="24"/>
          <w:szCs w:val="24"/>
        </w:rPr>
        <w:fldChar w:fldCharType="begin"/>
      </w:r>
      <w:r w:rsidR="00A92E7F" w:rsidRPr="00A92E7F">
        <w:rPr>
          <w:b/>
          <w:i w:val="0"/>
          <w:color w:val="auto"/>
          <w:sz w:val="24"/>
          <w:szCs w:val="24"/>
        </w:rPr>
        <w:instrText xml:space="preserve"> SEQ Gambar_4.3 \* ARABIC </w:instrText>
      </w:r>
      <w:r w:rsidR="00A92E7F" w:rsidRPr="00A92E7F">
        <w:rPr>
          <w:b/>
          <w:i w:val="0"/>
          <w:color w:val="auto"/>
          <w:sz w:val="24"/>
          <w:szCs w:val="24"/>
        </w:rPr>
        <w:fldChar w:fldCharType="separate"/>
      </w:r>
      <w:r w:rsidR="00224345">
        <w:rPr>
          <w:b/>
          <w:i w:val="0"/>
          <w:color w:val="auto"/>
          <w:sz w:val="24"/>
          <w:szCs w:val="24"/>
        </w:rPr>
        <w:t>6</w:t>
      </w:r>
      <w:r w:rsidR="00A92E7F" w:rsidRPr="00A92E7F">
        <w:rPr>
          <w:b/>
          <w:i w:val="0"/>
          <w:color w:val="auto"/>
          <w:sz w:val="24"/>
          <w:szCs w:val="24"/>
        </w:rPr>
        <w:fldChar w:fldCharType="end"/>
      </w:r>
      <w:r w:rsidR="00A92E7F" w:rsidRPr="00A92E7F">
        <w:rPr>
          <w:b/>
          <w:i w:val="0"/>
          <w:color w:val="auto"/>
          <w:sz w:val="24"/>
          <w:szCs w:val="24"/>
        </w:rPr>
        <w:t xml:space="preserve"> Rumus Nilai Kontrol Keamanan</w:t>
      </w:r>
      <w:bookmarkEnd w:id="104"/>
    </w:p>
    <w:p w:rsidR="00592E2D" w:rsidRPr="00A92E7F" w:rsidRDefault="00592E2D" w:rsidP="00091E87">
      <w:pPr>
        <w:rPr>
          <w:b/>
        </w:rPr>
      </w:pPr>
      <w:r>
        <w:t xml:space="preserve">Total nilai assessment diambil dari assessment yang diisi pengguna di setiap kontrol keamanan, tiap pilihan assessment memiliki bobot nilai berdasarkan </w:t>
      </w:r>
      <w:r w:rsidR="00A92E7F" w:rsidRPr="00A92E7F">
        <w:rPr>
          <w:b/>
        </w:rPr>
        <w:t>Tabel 4.1.18 Bobot Jawaban Assessment</w:t>
      </w:r>
      <w:r w:rsidR="00A92E7F" w:rsidRPr="00A92E7F">
        <w:t>.</w:t>
      </w:r>
    </w:p>
    <w:p w:rsidR="00592E2D" w:rsidRDefault="00592E2D" w:rsidP="00091E87">
      <w:pPr>
        <w:rPr>
          <w:b/>
        </w:rPr>
      </w:pPr>
      <w:r>
        <w:t xml:space="preserve">Setelah didapatkan nilai kontrol keamanan, selanjutnya sistem pakar akan menampilkan feedback sesuai data umpan balik pada </w:t>
      </w:r>
      <w:r w:rsidRPr="00592E2D">
        <w:rPr>
          <w:b/>
        </w:rPr>
        <w:t>Tabel 4.1.4</w:t>
      </w:r>
      <w:r w:rsidRPr="00592E2D">
        <w:t xml:space="preserve"> </w:t>
      </w:r>
      <w:r>
        <w:t xml:space="preserve">sampai Tabel </w:t>
      </w:r>
      <w:r w:rsidRPr="00592E2D">
        <w:rPr>
          <w:b/>
        </w:rPr>
        <w:t>4.1.17</w:t>
      </w:r>
      <w:r w:rsidR="00A92E7F">
        <w:rPr>
          <w:b/>
        </w:rPr>
        <w:t>.</w:t>
      </w:r>
    </w:p>
    <w:p w:rsidR="00091E87" w:rsidRDefault="00A92E7F" w:rsidP="00091E87">
      <w:pPr>
        <w:keepNext/>
        <w:ind w:firstLine="0"/>
      </w:pPr>
      <w:r w:rsidRPr="00A92E7F">
        <w:rPr>
          <w:lang w:val="en-US"/>
        </w:rPr>
        <w:drawing>
          <wp:inline distT="0" distB="0" distL="0" distR="0" wp14:anchorId="7D2A9083" wp14:editId="11A00844">
            <wp:extent cx="5040630" cy="24853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485390"/>
                    </a:xfrm>
                    <a:prstGeom prst="rect">
                      <a:avLst/>
                    </a:prstGeom>
                  </pic:spPr>
                </pic:pic>
              </a:graphicData>
            </a:graphic>
          </wp:inline>
        </w:drawing>
      </w:r>
    </w:p>
    <w:p w:rsidR="00A92E7F" w:rsidRPr="00091E87" w:rsidRDefault="00091E87" w:rsidP="00091E87">
      <w:pPr>
        <w:pStyle w:val="Caption"/>
        <w:ind w:firstLine="0"/>
        <w:jc w:val="center"/>
        <w:rPr>
          <w:b/>
          <w:i w:val="0"/>
          <w:color w:val="auto"/>
          <w:sz w:val="24"/>
          <w:szCs w:val="24"/>
        </w:rPr>
      </w:pPr>
      <w:bookmarkStart w:id="105" w:name="_Toc141126502"/>
      <w:r>
        <w:rPr>
          <w:b/>
          <w:i w:val="0"/>
          <w:color w:val="auto"/>
          <w:sz w:val="24"/>
          <w:szCs w:val="24"/>
        </w:rPr>
        <w:t>Gambar 4.3.</w:t>
      </w:r>
      <w:r w:rsidRPr="00091E87">
        <w:rPr>
          <w:b/>
          <w:i w:val="0"/>
          <w:color w:val="auto"/>
          <w:sz w:val="24"/>
          <w:szCs w:val="24"/>
        </w:rPr>
        <w:fldChar w:fldCharType="begin"/>
      </w:r>
      <w:r w:rsidRPr="00091E87">
        <w:rPr>
          <w:b/>
          <w:i w:val="0"/>
          <w:color w:val="auto"/>
          <w:sz w:val="24"/>
          <w:szCs w:val="24"/>
        </w:rPr>
        <w:instrText xml:space="preserve"> SEQ Gambar_4.3 \* ARABIC </w:instrText>
      </w:r>
      <w:r w:rsidRPr="00091E87">
        <w:rPr>
          <w:b/>
          <w:i w:val="0"/>
          <w:color w:val="auto"/>
          <w:sz w:val="24"/>
          <w:szCs w:val="24"/>
        </w:rPr>
        <w:fldChar w:fldCharType="separate"/>
      </w:r>
      <w:r w:rsidR="00224345">
        <w:rPr>
          <w:b/>
          <w:i w:val="0"/>
          <w:color w:val="auto"/>
          <w:sz w:val="24"/>
          <w:szCs w:val="24"/>
        </w:rPr>
        <w:t>7</w:t>
      </w:r>
      <w:r w:rsidRPr="00091E87">
        <w:rPr>
          <w:b/>
          <w:i w:val="0"/>
          <w:color w:val="auto"/>
          <w:sz w:val="24"/>
          <w:szCs w:val="24"/>
        </w:rPr>
        <w:fldChar w:fldCharType="end"/>
      </w:r>
      <w:r>
        <w:rPr>
          <w:b/>
          <w:i w:val="0"/>
          <w:color w:val="auto"/>
          <w:sz w:val="24"/>
          <w:szCs w:val="24"/>
        </w:rPr>
        <w:t xml:space="preserve"> </w:t>
      </w:r>
      <w:r w:rsidRPr="00091E87">
        <w:rPr>
          <w:b/>
          <w:i w:val="0"/>
          <w:color w:val="auto"/>
          <w:sz w:val="24"/>
          <w:szCs w:val="24"/>
        </w:rPr>
        <w:t>Implementasi Nilai Kontrol Keamanan</w:t>
      </w:r>
      <w:bookmarkEnd w:id="105"/>
    </w:p>
    <w:p w:rsidR="00A92E7F" w:rsidRPr="00592E2D" w:rsidRDefault="00A92E7F" w:rsidP="007833BA">
      <w:pPr>
        <w:ind w:firstLine="0"/>
      </w:pPr>
      <w:r>
        <w:t>P</w:t>
      </w:r>
      <w:r w:rsidR="00091E87">
        <w:t>ada G</w:t>
      </w:r>
      <w:r>
        <w:t>ambar</w:t>
      </w:r>
      <w:r w:rsidR="00091E87">
        <w:t xml:space="preserve"> 4.3.7</w:t>
      </w:r>
      <w:r>
        <w:t xml:space="preserve">, merupakan </w:t>
      </w:r>
      <w:r w:rsidRPr="00A92E7F">
        <w:t>sebuah switch statement yang digunakan untuk memberikan umpan balik (feedback) terhadap nilai dari variabel kontrol1</w:t>
      </w:r>
      <w:r>
        <w:t xml:space="preserve"> atau (</w:t>
      </w:r>
      <w:r w:rsidRPr="00A92E7F">
        <w:t>Kebijakan keamanan informasi</w:t>
      </w:r>
      <w:r>
        <w:t>)</w:t>
      </w:r>
      <w:r w:rsidRPr="00A92E7F">
        <w:t>. Tujuan dari kode ini untuk menghasilkan pesan umpan balik yang berbeda tergantung pada nilai kontrol1 yang diberikan.</w:t>
      </w:r>
    </w:p>
    <w:p w:rsidR="00332466" w:rsidRDefault="00A740EF" w:rsidP="00904192">
      <w:pPr>
        <w:pStyle w:val="Heading3"/>
      </w:pPr>
      <w:bookmarkStart w:id="106" w:name="_Toc141126625"/>
      <w:r>
        <w:lastRenderedPageBreak/>
        <w:t>4.3.4</w:t>
      </w:r>
      <w:r w:rsidR="00332466">
        <w:t>.</w:t>
      </w:r>
      <w:r w:rsidR="00332466" w:rsidRPr="00332466">
        <w:t>Pengembangan Frontend</w:t>
      </w:r>
      <w:bookmarkEnd w:id="106"/>
    </w:p>
    <w:p w:rsidR="00B425E4" w:rsidRDefault="00B425E4" w:rsidP="00B425E4">
      <w:r>
        <w:t>Pengembangan frontend atau antarmuka pengguna sistem pakar, dibuat menggunakan pustaka React</w:t>
      </w:r>
      <w:r w:rsidR="00D95747">
        <w:t xml:space="preserve"> dan </w:t>
      </w:r>
      <w:r w:rsidR="00D95747" w:rsidRPr="00D95747">
        <w:t xml:space="preserve">untuk mengatur tampilan </w:t>
      </w:r>
      <w:r w:rsidR="00D95747">
        <w:t>atau</w:t>
      </w:r>
      <w:r w:rsidR="00D95747" w:rsidRPr="00D95747">
        <w:t xml:space="preserve"> gaya elemen dalam halaman web</w:t>
      </w:r>
      <w:r w:rsidR="00D95747">
        <w:t xml:space="preserve">, peneliti menggunakan </w:t>
      </w:r>
      <w:r w:rsidR="00D95747" w:rsidRPr="00D95747">
        <w:rPr>
          <w:i/>
        </w:rPr>
        <w:t>css</w:t>
      </w:r>
      <w:r w:rsidR="00D95747">
        <w:rPr>
          <w:i/>
        </w:rPr>
        <w:t xml:space="preserve"> native </w:t>
      </w:r>
      <w:r w:rsidR="00D95747">
        <w:t>dan library Next.UI untuk komponen button serta input.</w:t>
      </w:r>
    </w:p>
    <w:p w:rsidR="00A80AE2" w:rsidRDefault="00D95747" w:rsidP="00A80AE2">
      <w:pPr>
        <w:keepNext/>
        <w:ind w:firstLine="0"/>
      </w:pPr>
      <w:r w:rsidRPr="00D95747">
        <w:rPr>
          <w:lang w:val="en-US"/>
        </w:rPr>
        <w:drawing>
          <wp:inline distT="0" distB="0" distL="0" distR="0" wp14:anchorId="153DD67A" wp14:editId="3D302418">
            <wp:extent cx="5040630" cy="2955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955925"/>
                    </a:xfrm>
                    <a:prstGeom prst="rect">
                      <a:avLst/>
                    </a:prstGeom>
                  </pic:spPr>
                </pic:pic>
              </a:graphicData>
            </a:graphic>
          </wp:inline>
        </w:drawing>
      </w:r>
    </w:p>
    <w:p w:rsidR="00D95747" w:rsidRPr="00A80AE2" w:rsidRDefault="00A80AE2" w:rsidP="00A80AE2">
      <w:pPr>
        <w:pStyle w:val="Caption"/>
        <w:ind w:firstLine="0"/>
        <w:jc w:val="center"/>
        <w:rPr>
          <w:b/>
          <w:i w:val="0"/>
          <w:color w:val="auto"/>
          <w:sz w:val="24"/>
          <w:szCs w:val="24"/>
        </w:rPr>
      </w:pPr>
      <w:bookmarkStart w:id="107" w:name="_Toc140840405"/>
      <w:bookmarkStart w:id="108" w:name="_Toc141126503"/>
      <w:r>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224345">
        <w:rPr>
          <w:b/>
          <w:i w:val="0"/>
          <w:color w:val="auto"/>
          <w:sz w:val="24"/>
          <w:szCs w:val="24"/>
        </w:rPr>
        <w:t>8</w:t>
      </w:r>
      <w:r w:rsidRPr="00A80AE2">
        <w:rPr>
          <w:b/>
          <w:i w:val="0"/>
          <w:color w:val="auto"/>
          <w:sz w:val="24"/>
          <w:szCs w:val="24"/>
        </w:rPr>
        <w:fldChar w:fldCharType="end"/>
      </w:r>
      <w:r w:rsidRPr="00A80AE2">
        <w:rPr>
          <w:b/>
          <w:i w:val="0"/>
          <w:color w:val="auto"/>
          <w:sz w:val="24"/>
          <w:szCs w:val="24"/>
        </w:rPr>
        <w:t xml:space="preserve"> Tampilan Home Sistem Pakar</w:t>
      </w:r>
      <w:bookmarkEnd w:id="107"/>
      <w:bookmarkEnd w:id="108"/>
    </w:p>
    <w:p w:rsidR="00D95747" w:rsidRDefault="00763583" w:rsidP="00D95747">
      <w:pPr>
        <w:ind w:firstLine="0"/>
      </w:pPr>
      <w:r>
        <w:t>Terlihat pada G</w:t>
      </w:r>
      <w:r w:rsidR="00D95747">
        <w:t>ambar</w:t>
      </w:r>
      <w:r w:rsidR="00A80AE2">
        <w:t xml:space="preserve"> 4.3.4</w:t>
      </w:r>
      <w:r w:rsidR="00D95747">
        <w:t xml:space="preserve">, merupakan tampilan </w:t>
      </w:r>
      <w:r w:rsidR="00A80AE2">
        <w:t>home</w:t>
      </w:r>
      <w:r w:rsidR="00D95747">
        <w:t xml:space="preserve"> dari aplikasi sistem pakar lengkap dengan logo Universitas Mulia yang menyatu dengan latar belakang.</w:t>
      </w:r>
    </w:p>
    <w:p w:rsidR="00A80AE2" w:rsidRDefault="00D95747" w:rsidP="00A80AE2">
      <w:pPr>
        <w:keepNext/>
        <w:ind w:firstLine="0"/>
      </w:pPr>
      <w:r w:rsidRPr="00D95747">
        <w:rPr>
          <w:lang w:val="en-US"/>
        </w:rPr>
        <w:lastRenderedPageBreak/>
        <w:drawing>
          <wp:inline distT="0" distB="0" distL="0" distR="0" wp14:anchorId="57096688" wp14:editId="4789C30C">
            <wp:extent cx="5040630" cy="2399665"/>
            <wp:effectExtent l="19050" t="19050" r="2667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399665"/>
                    </a:xfrm>
                    <a:prstGeom prst="rect">
                      <a:avLst/>
                    </a:prstGeom>
                    <a:ln>
                      <a:solidFill>
                        <a:schemeClr val="tx1"/>
                      </a:solidFill>
                    </a:ln>
                  </pic:spPr>
                </pic:pic>
              </a:graphicData>
            </a:graphic>
          </wp:inline>
        </w:drawing>
      </w:r>
    </w:p>
    <w:p w:rsidR="00D95747" w:rsidRPr="00A80AE2" w:rsidRDefault="00A80AE2" w:rsidP="00A80AE2">
      <w:pPr>
        <w:pStyle w:val="Caption"/>
        <w:ind w:firstLine="0"/>
        <w:jc w:val="center"/>
        <w:rPr>
          <w:b/>
          <w:i w:val="0"/>
          <w:color w:val="auto"/>
          <w:sz w:val="24"/>
          <w:szCs w:val="24"/>
        </w:rPr>
      </w:pPr>
      <w:bookmarkStart w:id="109" w:name="_Toc140840406"/>
      <w:bookmarkStart w:id="110" w:name="_Toc141126504"/>
      <w:r w:rsidRPr="00A80AE2">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224345">
        <w:rPr>
          <w:b/>
          <w:i w:val="0"/>
          <w:color w:val="auto"/>
          <w:sz w:val="24"/>
          <w:szCs w:val="24"/>
        </w:rPr>
        <w:t>9</w:t>
      </w:r>
      <w:r w:rsidRPr="00A80AE2">
        <w:rPr>
          <w:b/>
          <w:i w:val="0"/>
          <w:color w:val="auto"/>
          <w:sz w:val="24"/>
          <w:szCs w:val="24"/>
        </w:rPr>
        <w:fldChar w:fldCharType="end"/>
      </w:r>
      <w:r w:rsidRPr="00A80AE2">
        <w:rPr>
          <w:b/>
          <w:i w:val="0"/>
          <w:color w:val="auto"/>
          <w:sz w:val="24"/>
          <w:szCs w:val="24"/>
        </w:rPr>
        <w:t xml:space="preserve"> Tampilan Utama Sistem Pakar</w:t>
      </w:r>
      <w:bookmarkEnd w:id="109"/>
      <w:bookmarkEnd w:id="110"/>
    </w:p>
    <w:p w:rsidR="00D95747" w:rsidRPr="00B425E4" w:rsidRDefault="00763583" w:rsidP="00D95747">
      <w:pPr>
        <w:ind w:firstLine="0"/>
      </w:pPr>
      <w:r>
        <w:t>Pada G</w:t>
      </w:r>
      <w:r w:rsidR="00D95747">
        <w:t>ambar</w:t>
      </w:r>
      <w:r w:rsidR="00A80AE2">
        <w:t xml:space="preserve"> 4.3.5</w:t>
      </w:r>
      <w:r w:rsidR="00D95747">
        <w:t>, merupakan tampilan dashboard dari aplikasi sistem pakar, disini pengguna dapat melakukan assessment terhadap keamanan sistem informasi.</w:t>
      </w:r>
    </w:p>
    <w:p w:rsidR="00EA09A5" w:rsidRDefault="00332466" w:rsidP="00EA09A5">
      <w:pPr>
        <w:pStyle w:val="Heading2"/>
      </w:pPr>
      <w:bookmarkStart w:id="111" w:name="_heading=h.meukdy" w:colFirst="0" w:colLast="0"/>
      <w:bookmarkStart w:id="112" w:name="_Toc141126626"/>
      <w:bookmarkEnd w:id="111"/>
      <w:r>
        <w:t>4.4</w:t>
      </w:r>
      <w:r w:rsidR="00EA09A5">
        <w:t>.Pengujian Sistem</w:t>
      </w:r>
      <w:bookmarkEnd w:id="112"/>
    </w:p>
    <w:p w:rsidR="00FD7838" w:rsidRDefault="00FD7838" w:rsidP="00AB6EC8">
      <w:r>
        <w:t xml:space="preserve">Pengujian sistem dalam penelitian ini terbagi menjadi dua, yaitu </w:t>
      </w:r>
      <w:r w:rsidRPr="000A66BB">
        <w:rPr>
          <w:i/>
        </w:rPr>
        <w:t>white box testing</w:t>
      </w:r>
      <w:r>
        <w:t xml:space="preserve"> dan </w:t>
      </w:r>
      <w:r w:rsidRPr="000A66BB">
        <w:rPr>
          <w:i/>
        </w:rPr>
        <w:t>black box testing</w:t>
      </w:r>
      <w:r>
        <w:t xml:space="preserve">. </w:t>
      </w:r>
    </w:p>
    <w:p w:rsidR="000A66BB" w:rsidRDefault="000A66BB" w:rsidP="000B4DEB">
      <w:pPr>
        <w:pStyle w:val="Heading3"/>
      </w:pPr>
      <w:bookmarkStart w:id="113" w:name="_Toc141126627"/>
      <w:r>
        <w:t>4.4.1.White Box Testing</w:t>
      </w:r>
      <w:bookmarkEnd w:id="113"/>
    </w:p>
    <w:p w:rsidR="000A66BB" w:rsidRDefault="000A66BB" w:rsidP="000A66BB">
      <w:r>
        <w:t xml:space="preserve">Pengujian yang pertama yaitu </w:t>
      </w:r>
      <w:r w:rsidRPr="000A66BB">
        <w:rPr>
          <w:i/>
        </w:rPr>
        <w:t>white box testing</w:t>
      </w:r>
      <w:r>
        <w:t xml:space="preserve">, disini peneliti melakukan dua tahapan, </w:t>
      </w:r>
      <w:r w:rsidRPr="000A66BB">
        <w:rPr>
          <w:i/>
        </w:rPr>
        <w:t>integration testing</w:t>
      </w:r>
      <w:r>
        <w:t xml:space="preserve"> dan </w:t>
      </w:r>
      <w:r w:rsidRPr="000A66BB">
        <w:rPr>
          <w:i/>
        </w:rPr>
        <w:t>code coverage analysis</w:t>
      </w:r>
      <w:r>
        <w:t xml:space="preserve">. </w:t>
      </w:r>
    </w:p>
    <w:p w:rsidR="000B4DEB" w:rsidRDefault="000A66BB" w:rsidP="000B4DEB">
      <w:pPr>
        <w:pStyle w:val="ListParagraph"/>
        <w:numPr>
          <w:ilvl w:val="6"/>
          <w:numId w:val="10"/>
        </w:numPr>
        <w:ind w:left="360"/>
      </w:pPr>
      <w:r w:rsidRPr="000B4DEB">
        <w:rPr>
          <w:i/>
        </w:rPr>
        <w:t>Integration Testing</w:t>
      </w:r>
    </w:p>
    <w:p w:rsidR="000A66BB" w:rsidRDefault="000B4DEB" w:rsidP="009B311B">
      <w:pPr>
        <w:pStyle w:val="ListParagraph"/>
        <w:ind w:left="0" w:firstLine="0"/>
      </w:pPr>
      <w:r w:rsidRPr="000B4DEB">
        <w:rPr>
          <w:i/>
        </w:rPr>
        <w:t>Integration testing</w:t>
      </w:r>
      <w:r>
        <w:t xml:space="preserve"> a</w:t>
      </w:r>
      <w:r w:rsidR="000A66BB">
        <w:t>dalah tahapan menguji</w:t>
      </w:r>
      <w:r w:rsidR="000A66BB" w:rsidRPr="000A66BB">
        <w:t xml:space="preserve"> interaksi antara beberapa unit atau komponen untuk memastikan bahwa integrasinya berjalan dengan baik.</w:t>
      </w:r>
      <w:r w:rsidR="000A66BB">
        <w:t xml:space="preserve"> Adapun integrasi yang diuji adalah otentikasi</w:t>
      </w:r>
      <w:r>
        <w:t xml:space="preserve"> dan koneksi </w:t>
      </w:r>
      <w:r w:rsidR="00A80AE2">
        <w:t>basis data</w:t>
      </w:r>
      <w:r>
        <w:t>.</w:t>
      </w:r>
    </w:p>
    <w:p w:rsidR="00976514" w:rsidRDefault="00FD7EDB" w:rsidP="00976514">
      <w:pPr>
        <w:pStyle w:val="ListParagraph"/>
        <w:keepNext/>
        <w:ind w:left="0" w:firstLine="0"/>
        <w:jc w:val="center"/>
      </w:pPr>
      <w:r w:rsidRPr="00FD7EDB">
        <w:rPr>
          <w:lang w:val="en-US"/>
        </w:rPr>
        <w:lastRenderedPageBreak/>
        <w:drawing>
          <wp:inline distT="0" distB="0" distL="0" distR="0" wp14:anchorId="217945D7" wp14:editId="24E605B9">
            <wp:extent cx="4524375" cy="2513542"/>
            <wp:effectExtent l="19050" t="19050" r="952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776" cy="2515987"/>
                    </a:xfrm>
                    <a:prstGeom prst="rect">
                      <a:avLst/>
                    </a:prstGeom>
                    <a:ln>
                      <a:solidFill>
                        <a:schemeClr val="tx1"/>
                      </a:solidFill>
                    </a:ln>
                  </pic:spPr>
                </pic:pic>
              </a:graphicData>
            </a:graphic>
          </wp:inline>
        </w:drawing>
      </w:r>
    </w:p>
    <w:p w:rsidR="00976514" w:rsidRPr="00976514" w:rsidRDefault="00976514" w:rsidP="00976514">
      <w:pPr>
        <w:pStyle w:val="Caption"/>
        <w:ind w:firstLine="0"/>
        <w:jc w:val="center"/>
        <w:rPr>
          <w:b/>
          <w:i w:val="0"/>
          <w:color w:val="auto"/>
          <w:sz w:val="24"/>
          <w:szCs w:val="24"/>
        </w:rPr>
      </w:pPr>
      <w:bookmarkStart w:id="114" w:name="_Toc140840416"/>
      <w:bookmarkStart w:id="115" w:name="_Toc140858599"/>
      <w:r w:rsidRPr="00976514">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224345">
        <w:rPr>
          <w:b/>
          <w:i w:val="0"/>
          <w:color w:val="auto"/>
          <w:sz w:val="24"/>
          <w:szCs w:val="24"/>
        </w:rPr>
        <w:t>1</w:t>
      </w:r>
      <w:r w:rsidRPr="00976514">
        <w:rPr>
          <w:b/>
          <w:i w:val="0"/>
          <w:color w:val="auto"/>
          <w:sz w:val="24"/>
          <w:szCs w:val="24"/>
        </w:rPr>
        <w:fldChar w:fldCharType="end"/>
      </w:r>
      <w:r w:rsidRPr="00976514">
        <w:rPr>
          <w:b/>
          <w:i w:val="0"/>
          <w:color w:val="auto"/>
          <w:sz w:val="24"/>
          <w:szCs w:val="24"/>
        </w:rPr>
        <w:t xml:space="preserve"> Testing Otentikasi</w:t>
      </w:r>
      <w:bookmarkEnd w:id="114"/>
      <w:bookmarkEnd w:id="115"/>
    </w:p>
    <w:p w:rsidR="000B4DEB" w:rsidRDefault="00763583" w:rsidP="009B311B">
      <w:r>
        <w:t>Pada G</w:t>
      </w:r>
      <w:r w:rsidR="00AB6EC8">
        <w:t>ambar</w:t>
      </w:r>
      <w:r w:rsidR="00976514">
        <w:t xml:space="preserve"> 4.4.1</w:t>
      </w:r>
      <w:r w:rsidR="00AB6EC8">
        <w:t>, terlihat otentikasi berhasil dengan menggunakan akun Google.</w:t>
      </w:r>
      <w:r w:rsidR="000B4DEB">
        <w:t xml:space="preserve"> Setelah melakukan otentikasi, peneliti melakukan pengecekan data di </w:t>
      </w:r>
      <w:r w:rsidR="00A80AE2">
        <w:t>basis data</w:t>
      </w:r>
      <w:r w:rsidR="000B4DEB">
        <w:t>.</w:t>
      </w:r>
    </w:p>
    <w:p w:rsidR="00976514" w:rsidRDefault="00FD7EDB" w:rsidP="00976514">
      <w:pPr>
        <w:keepNext/>
        <w:ind w:firstLine="0"/>
        <w:jc w:val="center"/>
      </w:pPr>
      <w:r w:rsidRPr="00FD7EDB">
        <w:rPr>
          <w:lang w:val="en-US"/>
        </w:rPr>
        <w:drawing>
          <wp:inline distT="0" distB="0" distL="0" distR="0" wp14:anchorId="20BEB5C4" wp14:editId="36BB7284">
            <wp:extent cx="4886325" cy="1533979"/>
            <wp:effectExtent l="19050" t="19050" r="952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1081" cy="1538611"/>
                    </a:xfrm>
                    <a:prstGeom prst="rect">
                      <a:avLst/>
                    </a:prstGeom>
                    <a:ln>
                      <a:solidFill>
                        <a:schemeClr val="tx1"/>
                      </a:solidFill>
                    </a:ln>
                  </pic:spPr>
                </pic:pic>
              </a:graphicData>
            </a:graphic>
          </wp:inline>
        </w:drawing>
      </w:r>
    </w:p>
    <w:p w:rsidR="00FD7EDB" w:rsidRPr="00976514" w:rsidRDefault="00976514" w:rsidP="00976514">
      <w:pPr>
        <w:pStyle w:val="Caption"/>
        <w:ind w:firstLine="0"/>
        <w:jc w:val="center"/>
        <w:rPr>
          <w:b/>
          <w:i w:val="0"/>
          <w:color w:val="auto"/>
          <w:sz w:val="24"/>
          <w:szCs w:val="24"/>
        </w:rPr>
      </w:pPr>
      <w:bookmarkStart w:id="116" w:name="_Toc140840417"/>
      <w:bookmarkStart w:id="117" w:name="_Toc140858600"/>
      <w:r w:rsidRPr="00976514">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224345">
        <w:rPr>
          <w:b/>
          <w:i w:val="0"/>
          <w:color w:val="auto"/>
          <w:sz w:val="24"/>
          <w:szCs w:val="24"/>
        </w:rPr>
        <w:t>2</w:t>
      </w:r>
      <w:r w:rsidRPr="00976514">
        <w:rPr>
          <w:b/>
          <w:i w:val="0"/>
          <w:color w:val="auto"/>
          <w:sz w:val="24"/>
          <w:szCs w:val="24"/>
        </w:rPr>
        <w:fldChar w:fldCharType="end"/>
      </w:r>
      <w:r w:rsidRPr="00976514">
        <w:rPr>
          <w:b/>
          <w:i w:val="0"/>
          <w:color w:val="auto"/>
          <w:sz w:val="24"/>
          <w:szCs w:val="24"/>
        </w:rPr>
        <w:t xml:space="preserve"> Cek Akun di Basis Data</w:t>
      </w:r>
      <w:bookmarkEnd w:id="116"/>
      <w:bookmarkEnd w:id="117"/>
    </w:p>
    <w:p w:rsidR="000B4DEB" w:rsidRDefault="00763583" w:rsidP="009B311B">
      <w:pPr>
        <w:ind w:firstLine="0"/>
      </w:pPr>
      <w:r>
        <w:t>Pada G</w:t>
      </w:r>
      <w:r w:rsidR="000B4DEB">
        <w:t>ambar</w:t>
      </w:r>
      <w:r w:rsidR="00976514">
        <w:t xml:space="preserve"> 4.4.2</w:t>
      </w:r>
      <w:r w:rsidR="000B4DEB">
        <w:t xml:space="preserve">, terlihat data pengguna terekam di </w:t>
      </w:r>
      <w:r w:rsidR="00A80AE2">
        <w:t>basis data</w:t>
      </w:r>
      <w:r w:rsidR="000B4DEB">
        <w:t>, hal ini menandakan otentikasi telah berhasil di integrasikan.</w:t>
      </w:r>
    </w:p>
    <w:p w:rsidR="00AB6EC8" w:rsidRDefault="00AB6EC8" w:rsidP="000B4DEB">
      <w:r>
        <w:t>Setelah pengujian otentikasi selesai, peneliti selanjutnya menguji sistem pakar.</w:t>
      </w:r>
    </w:p>
    <w:p w:rsidR="00976514" w:rsidRDefault="00AB6EC8" w:rsidP="00976514">
      <w:pPr>
        <w:keepNext/>
        <w:ind w:firstLine="0"/>
        <w:jc w:val="center"/>
      </w:pPr>
      <w:r w:rsidRPr="00AB6EC8">
        <w:rPr>
          <w:lang w:val="en-US"/>
        </w:rPr>
        <w:lastRenderedPageBreak/>
        <w:drawing>
          <wp:inline distT="0" distB="0" distL="0" distR="0" wp14:anchorId="62A220DE" wp14:editId="495A183A">
            <wp:extent cx="4962525" cy="1618541"/>
            <wp:effectExtent l="19050" t="19050" r="952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7049" cy="1620017"/>
                    </a:xfrm>
                    <a:prstGeom prst="rect">
                      <a:avLst/>
                    </a:prstGeom>
                    <a:ln>
                      <a:solidFill>
                        <a:schemeClr val="tx1"/>
                      </a:solidFill>
                    </a:ln>
                  </pic:spPr>
                </pic:pic>
              </a:graphicData>
            </a:graphic>
          </wp:inline>
        </w:drawing>
      </w:r>
    </w:p>
    <w:p w:rsidR="00AB6EC8" w:rsidRPr="00976514" w:rsidRDefault="00976514" w:rsidP="00976514">
      <w:pPr>
        <w:pStyle w:val="Caption"/>
        <w:ind w:firstLine="0"/>
        <w:jc w:val="center"/>
        <w:rPr>
          <w:b/>
          <w:i w:val="0"/>
          <w:color w:val="auto"/>
          <w:sz w:val="24"/>
          <w:szCs w:val="24"/>
        </w:rPr>
      </w:pPr>
      <w:bookmarkStart w:id="118" w:name="_Toc140840418"/>
      <w:bookmarkStart w:id="119" w:name="_Toc140858601"/>
      <w:r>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224345">
        <w:rPr>
          <w:b/>
          <w:i w:val="0"/>
          <w:color w:val="auto"/>
          <w:sz w:val="24"/>
          <w:szCs w:val="24"/>
        </w:rPr>
        <w:t>3</w:t>
      </w:r>
      <w:r w:rsidRPr="00976514">
        <w:rPr>
          <w:b/>
          <w:i w:val="0"/>
          <w:color w:val="auto"/>
          <w:sz w:val="24"/>
          <w:szCs w:val="24"/>
        </w:rPr>
        <w:fldChar w:fldCharType="end"/>
      </w:r>
      <w:r w:rsidRPr="00976514">
        <w:rPr>
          <w:b/>
          <w:i w:val="0"/>
          <w:color w:val="auto"/>
          <w:sz w:val="24"/>
          <w:szCs w:val="24"/>
        </w:rPr>
        <w:t xml:space="preserve"> Hasil Assessment Sistem Pakar</w:t>
      </w:r>
      <w:bookmarkEnd w:id="118"/>
      <w:bookmarkEnd w:id="119"/>
    </w:p>
    <w:p w:rsidR="007C58EC" w:rsidRDefault="00763583" w:rsidP="00AB6EC8">
      <w:pPr>
        <w:ind w:firstLine="0"/>
      </w:pPr>
      <w:r>
        <w:t>Pada G</w:t>
      </w:r>
      <w:r w:rsidR="007C58EC">
        <w:t>ambar</w:t>
      </w:r>
      <w:r w:rsidR="00976514">
        <w:t xml:space="preserve"> 4.4.3</w:t>
      </w:r>
      <w:r w:rsidR="007C58EC">
        <w:t>, sistem pakar berhasil menghasilkan output berupa analisa dan umpan balik dari tiap domain atau kontrol keamanan ISO 27002.</w:t>
      </w:r>
      <w:r w:rsidR="000B4DEB">
        <w:t xml:space="preserve"> Selain itu, peneliti juga melakukan pengecekan di </w:t>
      </w:r>
      <w:r w:rsidR="00A80AE2">
        <w:t>basis data</w:t>
      </w:r>
      <w:r w:rsidR="000B4DEB">
        <w:t>, untuk memastikan data pengguna telah tersimpan.</w:t>
      </w:r>
    </w:p>
    <w:p w:rsidR="00976514" w:rsidRDefault="00FD7EDB" w:rsidP="008131F0">
      <w:pPr>
        <w:keepNext/>
        <w:ind w:firstLine="0"/>
        <w:jc w:val="center"/>
      </w:pPr>
      <w:r w:rsidRPr="00FD7EDB">
        <w:rPr>
          <w:lang w:val="en-US"/>
        </w:rPr>
        <w:drawing>
          <wp:inline distT="0" distB="0" distL="0" distR="0" wp14:anchorId="26F77FF8" wp14:editId="27BAE76A">
            <wp:extent cx="4987925" cy="2105007"/>
            <wp:effectExtent l="19050" t="19050" r="222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375" cy="2108151"/>
                    </a:xfrm>
                    <a:prstGeom prst="rect">
                      <a:avLst/>
                    </a:prstGeom>
                    <a:ln>
                      <a:solidFill>
                        <a:schemeClr val="tx1"/>
                      </a:solidFill>
                    </a:ln>
                  </pic:spPr>
                </pic:pic>
              </a:graphicData>
            </a:graphic>
          </wp:inline>
        </w:drawing>
      </w:r>
    </w:p>
    <w:p w:rsidR="00FD7EDB" w:rsidRPr="00976514" w:rsidRDefault="00976514" w:rsidP="00976514">
      <w:pPr>
        <w:pStyle w:val="Caption"/>
        <w:ind w:firstLine="0"/>
        <w:jc w:val="center"/>
        <w:rPr>
          <w:b/>
          <w:i w:val="0"/>
          <w:color w:val="auto"/>
          <w:sz w:val="24"/>
          <w:szCs w:val="24"/>
        </w:rPr>
      </w:pPr>
      <w:bookmarkStart w:id="120" w:name="_Toc140840419"/>
      <w:bookmarkStart w:id="121" w:name="_Toc140858602"/>
      <w:r>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224345">
        <w:rPr>
          <w:b/>
          <w:i w:val="0"/>
          <w:color w:val="auto"/>
          <w:sz w:val="24"/>
          <w:szCs w:val="24"/>
        </w:rPr>
        <w:t>4</w:t>
      </w:r>
      <w:r w:rsidRPr="00976514">
        <w:rPr>
          <w:b/>
          <w:i w:val="0"/>
          <w:color w:val="auto"/>
          <w:sz w:val="24"/>
          <w:szCs w:val="24"/>
        </w:rPr>
        <w:fldChar w:fldCharType="end"/>
      </w:r>
      <w:r w:rsidRPr="00976514">
        <w:rPr>
          <w:b/>
          <w:i w:val="0"/>
          <w:color w:val="auto"/>
          <w:sz w:val="24"/>
          <w:szCs w:val="24"/>
        </w:rPr>
        <w:t xml:space="preserve"> Cek Assessment Pengguna</w:t>
      </w:r>
      <w:bookmarkEnd w:id="120"/>
      <w:bookmarkEnd w:id="121"/>
    </w:p>
    <w:p w:rsidR="000B4DEB" w:rsidRDefault="00763583" w:rsidP="00AB6EC8">
      <w:pPr>
        <w:ind w:firstLine="0"/>
      </w:pPr>
      <w:r>
        <w:t>Pada G</w:t>
      </w:r>
      <w:r w:rsidR="000B4DEB">
        <w:t>ambar</w:t>
      </w:r>
      <w:r w:rsidR="00976514">
        <w:t xml:space="preserve"> 4.4.4</w:t>
      </w:r>
      <w:r w:rsidR="000B4DEB">
        <w:t xml:space="preserve">, terlihat data assessment pengguna telah tersimpan di </w:t>
      </w:r>
      <w:r w:rsidR="00A80AE2">
        <w:t>basis data</w:t>
      </w:r>
      <w:r w:rsidR="000B4DEB">
        <w:t xml:space="preserve"> dan dapat diakses kembali.</w:t>
      </w:r>
    </w:p>
    <w:p w:rsidR="009B311B" w:rsidRPr="009B311B" w:rsidRDefault="009B311B" w:rsidP="009B311B">
      <w:pPr>
        <w:pStyle w:val="ListParagraph"/>
        <w:numPr>
          <w:ilvl w:val="6"/>
          <w:numId w:val="10"/>
        </w:numPr>
        <w:ind w:left="360"/>
        <w:jc w:val="left"/>
      </w:pPr>
      <w:r>
        <w:rPr>
          <w:i/>
        </w:rPr>
        <w:t>Code Coverage A</w:t>
      </w:r>
      <w:r w:rsidRPr="009B311B">
        <w:rPr>
          <w:i/>
        </w:rPr>
        <w:t>nalysis</w:t>
      </w:r>
    </w:p>
    <w:p w:rsidR="009B311B" w:rsidRDefault="009B311B" w:rsidP="009B311B">
      <w:pPr>
        <w:ind w:firstLine="0"/>
        <w:jc w:val="left"/>
      </w:pPr>
      <w:r>
        <w:rPr>
          <w:i/>
        </w:rPr>
        <w:t>Code coverage analysis</w:t>
      </w:r>
      <w:r w:rsidRPr="009B311B">
        <w:t xml:space="preserve"> </w:t>
      </w:r>
      <w:r>
        <w:t>yaitu proses m</w:t>
      </w:r>
      <w:r w:rsidRPr="009B311B">
        <w:t xml:space="preserve">elihat sejauh mana kode </w:t>
      </w:r>
      <w:r>
        <w:t xml:space="preserve">yang </w:t>
      </w:r>
      <w:r w:rsidRPr="009B311B">
        <w:t>telah diuji dan dijalankan selama proses pengujian untuk memastikan semua kode tercakup.</w:t>
      </w:r>
    </w:p>
    <w:p w:rsidR="00976514" w:rsidRDefault="009B311B" w:rsidP="00976514">
      <w:pPr>
        <w:keepNext/>
        <w:ind w:firstLine="0"/>
      </w:pPr>
      <w:r w:rsidRPr="009B311B">
        <w:rPr>
          <w:lang w:val="en-US"/>
        </w:rPr>
        <w:lastRenderedPageBreak/>
        <w:drawing>
          <wp:inline distT="0" distB="0" distL="0" distR="0" wp14:anchorId="7D56C332" wp14:editId="04AD459D">
            <wp:extent cx="5040630" cy="33655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3365500"/>
                    </a:xfrm>
                    <a:prstGeom prst="rect">
                      <a:avLst/>
                    </a:prstGeom>
                  </pic:spPr>
                </pic:pic>
              </a:graphicData>
            </a:graphic>
          </wp:inline>
        </w:drawing>
      </w:r>
    </w:p>
    <w:p w:rsidR="009B311B" w:rsidRPr="00976514" w:rsidRDefault="00976514" w:rsidP="00976514">
      <w:pPr>
        <w:pStyle w:val="Caption"/>
        <w:ind w:firstLine="0"/>
        <w:jc w:val="center"/>
        <w:rPr>
          <w:b/>
          <w:i w:val="0"/>
          <w:color w:val="auto"/>
          <w:sz w:val="24"/>
          <w:szCs w:val="24"/>
        </w:rPr>
      </w:pPr>
      <w:bookmarkStart w:id="122" w:name="_Toc140840420"/>
      <w:bookmarkStart w:id="123" w:name="_Toc140858603"/>
      <w:r>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224345">
        <w:rPr>
          <w:b/>
          <w:i w:val="0"/>
          <w:color w:val="auto"/>
          <w:sz w:val="24"/>
          <w:szCs w:val="24"/>
        </w:rPr>
        <w:t>5</w:t>
      </w:r>
      <w:r w:rsidRPr="00976514">
        <w:rPr>
          <w:b/>
          <w:i w:val="0"/>
          <w:color w:val="auto"/>
          <w:sz w:val="24"/>
          <w:szCs w:val="24"/>
        </w:rPr>
        <w:fldChar w:fldCharType="end"/>
      </w:r>
      <w:r w:rsidRPr="00976514">
        <w:rPr>
          <w:b/>
          <w:i w:val="0"/>
          <w:color w:val="auto"/>
          <w:sz w:val="24"/>
          <w:szCs w:val="24"/>
        </w:rPr>
        <w:t xml:space="preserve"> Kode Program Sistem Pakar</w:t>
      </w:r>
      <w:bookmarkEnd w:id="122"/>
      <w:bookmarkEnd w:id="123"/>
    </w:p>
    <w:p w:rsidR="009B311B" w:rsidRDefault="00763583" w:rsidP="009B311B">
      <w:pPr>
        <w:ind w:firstLine="0"/>
      </w:pPr>
      <w:r>
        <w:t>Pada G</w:t>
      </w:r>
      <w:r w:rsidR="009B311B">
        <w:t>ambar</w:t>
      </w:r>
      <w:r w:rsidR="00976514">
        <w:t xml:space="preserve"> 4.4.5</w:t>
      </w:r>
      <w:r w:rsidR="009B311B">
        <w:t>, terlihat tampilan dari kode program sistem pakar yang berisi komentar, struktur program dan juga penetapan tipe data secara statis untuk meminimalisir bug saat pengujian.</w:t>
      </w:r>
    </w:p>
    <w:p w:rsidR="009B311B" w:rsidRDefault="009B311B" w:rsidP="009B311B">
      <w:pPr>
        <w:pStyle w:val="Heading3"/>
      </w:pPr>
      <w:bookmarkStart w:id="124" w:name="_Toc141126628"/>
      <w:r>
        <w:t>4.4.2.Black Box Testing</w:t>
      </w:r>
      <w:bookmarkEnd w:id="124"/>
    </w:p>
    <w:p w:rsidR="00704A1F" w:rsidRPr="00704A1F" w:rsidRDefault="00704A1F" w:rsidP="00704A1F">
      <w:r>
        <w:t xml:space="preserve">Pengujian </w:t>
      </w:r>
      <w:r w:rsidRPr="00704A1F">
        <w:rPr>
          <w:i/>
        </w:rPr>
        <w:t>black box testing</w:t>
      </w:r>
      <w:r>
        <w:t xml:space="preserve"> yang dilakukan adalah </w:t>
      </w:r>
      <w:r w:rsidRPr="00FD7838">
        <w:t>validasi fitur</w:t>
      </w:r>
      <w:r>
        <w:t xml:space="preserve"> sistem</w:t>
      </w:r>
      <w:r w:rsidRPr="00FD7838">
        <w:t xml:space="preserve"> dan fungsionalitas perangkat lunak dari perspektif pengguna akhir</w:t>
      </w:r>
      <w:r>
        <w:t xml:space="preserve">. Adapun fitur yang telah divalidasi pengguna akhir meliputi integrasi otentikasi, </w:t>
      </w:r>
      <w:r w:rsidRPr="00704A1F">
        <w:rPr>
          <w:i/>
        </w:rPr>
        <w:t>responsive design</w:t>
      </w:r>
      <w:r>
        <w:t xml:space="preserve">, dan hasil </w:t>
      </w:r>
      <w:r w:rsidRPr="00704A1F">
        <w:rPr>
          <w:i/>
        </w:rPr>
        <w:t>assessment</w:t>
      </w:r>
      <w:r>
        <w:t xml:space="preserve"> yang terekam di </w:t>
      </w:r>
      <w:r w:rsidR="00A80AE2">
        <w:t>basis data</w:t>
      </w:r>
      <w:r>
        <w:t xml:space="preserve">. </w:t>
      </w:r>
      <w:r w:rsidR="00976514">
        <w:t>Dari semua fungsionalitas yang telah diuji, tidak ditemukan bug.</w:t>
      </w:r>
    </w:p>
    <w:p w:rsidR="00904192" w:rsidRPr="00EA09A5" w:rsidRDefault="00904192" w:rsidP="00904192">
      <w:pPr>
        <w:pStyle w:val="Heading2"/>
      </w:pPr>
      <w:bookmarkStart w:id="125" w:name="_Toc141126629"/>
      <w:r>
        <w:t>4.5.Peluncuran Sistem</w:t>
      </w:r>
      <w:bookmarkEnd w:id="125"/>
    </w:p>
    <w:p w:rsidR="00904192" w:rsidRDefault="007C58EC" w:rsidP="00904192">
      <w:r>
        <w:t xml:space="preserve">Peluncuran sistem yang digunakan dalam penelitian adalah dengan memanfaatkan layanan </w:t>
      </w:r>
      <w:r w:rsidRPr="009B311B">
        <w:rPr>
          <w:i/>
        </w:rPr>
        <w:t>hosting</w:t>
      </w:r>
      <w:r>
        <w:t xml:space="preserve"> dari Github Pages, </w:t>
      </w:r>
      <w:r w:rsidRPr="007C58EC">
        <w:t xml:space="preserve">GitHub Pages memungkinkan </w:t>
      </w:r>
      <w:r w:rsidRPr="007C58EC">
        <w:lastRenderedPageBreak/>
        <w:t>pengembang dengan cepat dan mudah menerbitkan s</w:t>
      </w:r>
      <w:r>
        <w:t xml:space="preserve">itus web </w:t>
      </w:r>
      <w:r w:rsidRPr="007C58EC">
        <w:t>langsung dari repositori GitHub</w:t>
      </w:r>
      <w:r>
        <w:t>.</w:t>
      </w:r>
    </w:p>
    <w:p w:rsidR="00976514" w:rsidRDefault="00FD7EDB" w:rsidP="00976514">
      <w:pPr>
        <w:keepNext/>
        <w:ind w:firstLine="0"/>
        <w:jc w:val="center"/>
      </w:pPr>
      <w:r w:rsidRPr="00FD7EDB">
        <w:rPr>
          <w:lang w:val="en-US"/>
        </w:rPr>
        <w:drawing>
          <wp:inline distT="0" distB="0" distL="0" distR="0" wp14:anchorId="123B6708" wp14:editId="49D0808B">
            <wp:extent cx="5040630" cy="1943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aturation sat="400000"/>
                              </a14:imgEffect>
                            </a14:imgLayer>
                          </a14:imgProps>
                        </a:ext>
                      </a:extLst>
                    </a:blip>
                    <a:stretch>
                      <a:fillRect/>
                    </a:stretch>
                  </pic:blipFill>
                  <pic:spPr>
                    <a:xfrm>
                      <a:off x="0" y="0"/>
                      <a:ext cx="5040630" cy="1943100"/>
                    </a:xfrm>
                    <a:prstGeom prst="rect">
                      <a:avLst/>
                    </a:prstGeom>
                  </pic:spPr>
                </pic:pic>
              </a:graphicData>
            </a:graphic>
          </wp:inline>
        </w:drawing>
      </w:r>
    </w:p>
    <w:p w:rsidR="00FD7EDB" w:rsidRPr="00976514" w:rsidRDefault="00976514" w:rsidP="00976514">
      <w:pPr>
        <w:pStyle w:val="Caption"/>
        <w:ind w:firstLine="0"/>
        <w:jc w:val="center"/>
        <w:rPr>
          <w:b/>
          <w:i w:val="0"/>
          <w:color w:val="auto"/>
          <w:sz w:val="24"/>
          <w:szCs w:val="24"/>
        </w:rPr>
      </w:pPr>
      <w:bookmarkStart w:id="126" w:name="_Toc140840426"/>
      <w:bookmarkStart w:id="127" w:name="_Toc140858609"/>
      <w:r w:rsidRPr="00976514">
        <w:rPr>
          <w:b/>
          <w:i w:val="0"/>
          <w:color w:val="auto"/>
          <w:sz w:val="24"/>
          <w:szCs w:val="24"/>
        </w:rPr>
        <w:t>Gambar 4.5.</w:t>
      </w:r>
      <w:r w:rsidRPr="00976514">
        <w:rPr>
          <w:b/>
          <w:i w:val="0"/>
          <w:color w:val="auto"/>
          <w:sz w:val="24"/>
          <w:szCs w:val="24"/>
        </w:rPr>
        <w:fldChar w:fldCharType="begin"/>
      </w:r>
      <w:r w:rsidRPr="00976514">
        <w:rPr>
          <w:b/>
          <w:i w:val="0"/>
          <w:color w:val="auto"/>
          <w:sz w:val="24"/>
          <w:szCs w:val="24"/>
        </w:rPr>
        <w:instrText xml:space="preserve"> SEQ Gambar_4.5. \* ARABIC </w:instrText>
      </w:r>
      <w:r w:rsidRPr="00976514">
        <w:rPr>
          <w:b/>
          <w:i w:val="0"/>
          <w:color w:val="auto"/>
          <w:sz w:val="24"/>
          <w:szCs w:val="24"/>
        </w:rPr>
        <w:fldChar w:fldCharType="separate"/>
      </w:r>
      <w:r w:rsidR="00224345">
        <w:rPr>
          <w:b/>
          <w:i w:val="0"/>
          <w:color w:val="auto"/>
          <w:sz w:val="24"/>
          <w:szCs w:val="24"/>
        </w:rPr>
        <w:t>1</w:t>
      </w:r>
      <w:r w:rsidRPr="00976514">
        <w:rPr>
          <w:b/>
          <w:i w:val="0"/>
          <w:color w:val="auto"/>
          <w:sz w:val="24"/>
          <w:szCs w:val="24"/>
        </w:rPr>
        <w:fldChar w:fldCharType="end"/>
      </w:r>
      <w:r w:rsidRPr="00976514">
        <w:rPr>
          <w:b/>
          <w:i w:val="0"/>
          <w:color w:val="auto"/>
          <w:sz w:val="24"/>
          <w:szCs w:val="24"/>
        </w:rPr>
        <w:t xml:space="preserve"> Deploy Sistem</w:t>
      </w:r>
      <w:bookmarkEnd w:id="126"/>
      <w:bookmarkEnd w:id="127"/>
    </w:p>
    <w:p w:rsidR="007C58EC" w:rsidRPr="00904192" w:rsidRDefault="00763583" w:rsidP="007C58EC">
      <w:pPr>
        <w:ind w:firstLine="0"/>
      </w:pPr>
      <w:r>
        <w:t>Pada G</w:t>
      </w:r>
      <w:r w:rsidR="007C58EC">
        <w:t>ambar</w:t>
      </w:r>
      <w:r w:rsidR="00976514">
        <w:t xml:space="preserve"> 4.5.1</w:t>
      </w:r>
      <w:r w:rsidR="007C58EC">
        <w:t xml:space="preserve">, merupakan proses </w:t>
      </w:r>
      <w:r w:rsidR="007C58EC" w:rsidRPr="007C58EC">
        <w:rPr>
          <w:i/>
        </w:rPr>
        <w:t>build</w:t>
      </w:r>
      <w:r w:rsidR="007C58EC">
        <w:t xml:space="preserve"> dan </w:t>
      </w:r>
      <w:r w:rsidR="007C58EC" w:rsidRPr="007C58EC">
        <w:rPr>
          <w:i/>
        </w:rPr>
        <w:t>deploy</w:t>
      </w:r>
      <w:r w:rsidR="007C58EC">
        <w:t xml:space="preserve"> sebelum website dapat diakses secara online. </w:t>
      </w:r>
      <w:r w:rsidR="00704A1F">
        <w:t xml:space="preserve">Demo aplikasi secara publik dapat diakses di </w:t>
      </w:r>
      <w:hyperlink r:id="rId48" w:history="1">
        <w:r w:rsidR="00976514" w:rsidRPr="009A42E1">
          <w:rPr>
            <w:rStyle w:val="Hyperlink"/>
          </w:rPr>
          <w:t>https://dennyhadi.github.io/sistem-pakar/pakar</w:t>
        </w:r>
      </w:hyperlink>
      <w:r w:rsidR="00976514">
        <w:t xml:space="preserve"> </w:t>
      </w:r>
    </w:p>
    <w:p w:rsidR="005C717A" w:rsidRDefault="0091056D">
      <w:pPr>
        <w:spacing w:line="240" w:lineRule="auto"/>
        <w:ind w:firstLine="567"/>
        <w:rPr>
          <w:b/>
          <w:smallCaps/>
        </w:rPr>
        <w:sectPr w:rsidR="005C717A">
          <w:pgSz w:w="11907" w:h="16839"/>
          <w:pgMar w:top="2268" w:right="1701" w:bottom="1701" w:left="2268" w:header="1418" w:footer="1134" w:gutter="0"/>
          <w:cols w:space="720"/>
          <w:titlePg/>
        </w:sectPr>
      </w:pPr>
      <w:r>
        <w:br w:type="page"/>
      </w:r>
    </w:p>
    <w:p w:rsidR="005C717A" w:rsidRDefault="0091056D" w:rsidP="00EA09A5">
      <w:pPr>
        <w:pStyle w:val="Heading1"/>
      </w:pPr>
      <w:bookmarkStart w:id="128" w:name="_Toc141126630"/>
      <w:r>
        <w:lastRenderedPageBreak/>
        <w:t>BAB V</w:t>
      </w:r>
      <w:r>
        <w:br/>
        <w:t>PENUTUP</w:t>
      </w:r>
      <w:bookmarkEnd w:id="128"/>
    </w:p>
    <w:p w:rsidR="005C717A" w:rsidRDefault="0091056D">
      <w:pPr>
        <w:pStyle w:val="Heading2"/>
      </w:pPr>
      <w:bookmarkStart w:id="129" w:name="_Toc141126631"/>
      <w:r>
        <w:t>5.1.Kesimpulan</w:t>
      </w:r>
      <w:bookmarkEnd w:id="129"/>
    </w:p>
    <w:p w:rsidR="007C271F" w:rsidRDefault="007C271F" w:rsidP="007C271F">
      <w:r>
        <w:t>Adapun kesimpulan penelitian sebagai berikut:</w:t>
      </w:r>
    </w:p>
    <w:p w:rsidR="007C271F" w:rsidRDefault="007C271F" w:rsidP="007C271F">
      <w:pPr>
        <w:pStyle w:val="ListParagraph"/>
        <w:numPr>
          <w:ilvl w:val="3"/>
          <w:numId w:val="3"/>
        </w:numPr>
        <w:ind w:left="360"/>
      </w:pPr>
      <w:r>
        <w:t>ISO 27002 menjadi pedoman utama yang relevan dan komprehensif. Standar ini memberikan panduan yang jelas dan terstruktur untuk mengelola risiko dan keamanan sistem informasi.</w:t>
      </w:r>
    </w:p>
    <w:p w:rsidR="007C271F" w:rsidRDefault="00704A1F" w:rsidP="007C271F">
      <w:pPr>
        <w:pStyle w:val="ListParagraph"/>
        <w:numPr>
          <w:ilvl w:val="3"/>
          <w:numId w:val="3"/>
        </w:numPr>
        <w:ind w:left="360"/>
      </w:pPr>
      <w:r>
        <w:t>Penggunaan metode Certainty Factor dalam sistem pakar untuk penilaian risiko sistem informasi terbukti efektif. Metode ini memungkinkan integrasi tingkat keyakinan dari aturan-aturan yang digunakan dalam proses pengambilan keputusan, yang membantu meningkatkan akurasi dan kualitas penilaian risiko.</w:t>
      </w:r>
    </w:p>
    <w:p w:rsidR="00704A1F" w:rsidRPr="00704A1F" w:rsidRDefault="00704A1F" w:rsidP="007C271F">
      <w:pPr>
        <w:pStyle w:val="ListParagraph"/>
        <w:numPr>
          <w:ilvl w:val="3"/>
          <w:numId w:val="3"/>
        </w:numPr>
        <w:ind w:left="360"/>
      </w:pPr>
      <w:r>
        <w:t>Sistem pakar yang dibangun dengan memadukan ISO 27002 dan metode Certainty Factor dapat menjadi alat yang sangat berguna dalam membantu para profesional keamanan informasi dalam mengidentifikasi, mengevaluasi, dan mengelola risiko sistem informasi dengan lebih efisien dan akurat.</w:t>
      </w:r>
    </w:p>
    <w:p w:rsidR="005C717A" w:rsidRDefault="0091056D" w:rsidP="007C271F">
      <w:pPr>
        <w:pStyle w:val="Heading2"/>
      </w:pPr>
      <w:bookmarkStart w:id="130" w:name="_Toc141126632"/>
      <w:r>
        <w:t>5.2.Saran</w:t>
      </w:r>
      <w:bookmarkEnd w:id="130"/>
    </w:p>
    <w:p w:rsidR="007C271F" w:rsidRDefault="007C271F" w:rsidP="007C271F">
      <w:r>
        <w:t>Adapun saran penelitian sebagai berikut</w:t>
      </w:r>
      <w:r w:rsidRPr="007C271F">
        <w:t>:</w:t>
      </w:r>
    </w:p>
    <w:p w:rsidR="007C271F" w:rsidRDefault="007C271F" w:rsidP="007C271F">
      <w:pPr>
        <w:pStyle w:val="ListParagraph"/>
        <w:numPr>
          <w:ilvl w:val="6"/>
          <w:numId w:val="3"/>
        </w:numPr>
        <w:ind w:left="360"/>
      </w:pPr>
      <w:r>
        <w:t xml:space="preserve">Menambahkan lebih banyak sumber data terkait risiko keamanan sistem informasi akan meningkatkan akurasi dan ketepatan penilaian risiko. </w:t>
      </w:r>
    </w:p>
    <w:p w:rsidR="007C271F" w:rsidRDefault="002D5063" w:rsidP="007C271F">
      <w:pPr>
        <w:pStyle w:val="ListParagraph"/>
        <w:numPr>
          <w:ilvl w:val="6"/>
          <w:numId w:val="3"/>
        </w:numPr>
        <w:ind w:left="360"/>
      </w:pPr>
      <w:r>
        <w:t>M</w:t>
      </w:r>
      <w:r w:rsidR="007C271F">
        <w:t>empertimbangkan perluasan ling</w:t>
      </w:r>
      <w:r w:rsidR="008131F0">
        <w:t>kup aplikasi sistem pakar s</w:t>
      </w:r>
      <w:r w:rsidR="007C271F">
        <w:t>elain keamanan sistem informasi, sistem pakar juga dapat diterapkan untuk menilai risiko keamanan pada aplikasi perangkat lunak, infrastruktur jaringan, dan sistem lainnya.</w:t>
      </w:r>
    </w:p>
    <w:p w:rsidR="005C717A" w:rsidRDefault="007C271F" w:rsidP="008131F0">
      <w:pPr>
        <w:pStyle w:val="ListParagraph"/>
        <w:numPr>
          <w:ilvl w:val="6"/>
          <w:numId w:val="3"/>
        </w:numPr>
        <w:ind w:left="360"/>
      </w:pPr>
      <w:r>
        <w:lastRenderedPageBreak/>
        <w:t xml:space="preserve">Melibatkan banyak profesional keamanan informasi dalam proses evaluasi dan pengujian sistem pakar akan memberikan wawasan dan umpan balik untuk meningkatkan kualitas </w:t>
      </w:r>
      <w:r w:rsidR="002D5063">
        <w:t>serta</w:t>
      </w:r>
      <w:r>
        <w:t xml:space="preserve"> relevansi sistem pakar.</w:t>
      </w:r>
    </w:p>
    <w:p w:rsidR="005C717A" w:rsidRDefault="005C717A">
      <w:pPr>
        <w:ind w:firstLine="0"/>
        <w:sectPr w:rsidR="005C717A">
          <w:pgSz w:w="11907" w:h="16839"/>
          <w:pgMar w:top="2268" w:right="1701" w:bottom="1701" w:left="2268" w:header="1418" w:footer="1134" w:gutter="0"/>
          <w:cols w:space="720"/>
          <w:titlePg/>
        </w:sectPr>
      </w:pPr>
    </w:p>
    <w:p w:rsidR="00A46E26" w:rsidRDefault="0091056D" w:rsidP="00A46E26">
      <w:pPr>
        <w:pStyle w:val="Heading1"/>
      </w:pPr>
      <w:bookmarkStart w:id="131" w:name="_Toc141126633"/>
      <w:r>
        <w:lastRenderedPageBreak/>
        <w:t>DAFTAR PUSTAKA</w:t>
      </w:r>
      <w:bookmarkEnd w:id="131"/>
    </w:p>
    <w:p w:rsidR="00A46E26" w:rsidRDefault="00A46E26">
      <w:pPr>
        <w:spacing w:line="240" w:lineRule="auto"/>
        <w:ind w:left="720" w:hanging="720"/>
      </w:pPr>
      <w:r>
        <w:t xml:space="preserve">Aldisa, R. T. (2022). Penggunaan Metode Certainty Factor Pada Sistem Pakar Deteksi Kerusakan Perangkat Keras (Hardware) Komputer di Laboratorium Berbasis Android. </w:t>
      </w:r>
      <w:r>
        <w:rPr>
          <w:i/>
        </w:rPr>
        <w:t>Journal of Information System Research (JOSH)</w:t>
      </w:r>
      <w:r>
        <w:t xml:space="preserve">, 3(3), 314-323. </w:t>
      </w:r>
      <w:hyperlink r:id="rId49" w:history="1">
        <w:r w:rsidRPr="00D64591">
          <w:rPr>
            <w:rStyle w:val="Hyperlink"/>
          </w:rPr>
          <w:t>https://doi.org/10.47065/josh.v3i3.1528</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Andriyanto, F. (2014). Sistem pakar untuk riskassessment keamanan sistem informasi berdasarkan iso 27002 dengan metode forward chaining. </w:t>
      </w:r>
      <w:hyperlink r:id="rId50" w:history="1">
        <w:r w:rsidRPr="00D64591">
          <w:rPr>
            <w:rStyle w:val="Hyperlink"/>
          </w:rPr>
          <w:t>https://digilib.uns.ac.id/dokumen/detail/44505</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Denda, T., Wahiddin, D., &amp; Masruriyah, A. (2022). Implementasi Algoritma Certainty Factor pada sistem pakar untuk Mendeteksi Kecanduan Online Games. </w:t>
      </w:r>
      <w:r>
        <w:rPr>
          <w:i/>
        </w:rPr>
        <w:t>Scientific Student Journal for Information, Technology and Science</w:t>
      </w:r>
      <w:r>
        <w:t xml:space="preserve">, 3(2), 160-166. </w:t>
      </w:r>
      <w:hyperlink r:id="rId51" w:history="1">
        <w:r w:rsidRPr="00D64591">
          <w:rPr>
            <w:rStyle w:val="Hyperlink"/>
          </w:rPr>
          <w:t>http://journal.ubpkarawang.ac.id/mahasiswa/index.php/ssj/article/view/435/349</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Disterer, G. (2013). ISO/IEC 27000, 27001 and 27002 for information security management. </w:t>
      </w:r>
      <w:r>
        <w:rPr>
          <w:i/>
        </w:rPr>
        <w:t>Journal of Information Security</w:t>
      </w:r>
      <w:r>
        <w:t xml:space="preserve">, 4(2). Online pada </w:t>
      </w:r>
      <w:hyperlink r:id="rId52" w:history="1">
        <w:r w:rsidRPr="00D64591">
          <w:rPr>
            <w:rStyle w:val="Hyperlink"/>
          </w:rPr>
          <w:t>https://serwiss.bib.hs-hannover.de/frontdoor/deliver/index/docId/938/file/ISOIEC_27000_27001_and_27002_for_Information_Security_Management.pdf</w:t>
        </w:r>
      </w:hyperlink>
      <w:r>
        <w:rPr>
          <w:color w:val="1155CC"/>
          <w:u w:val="single"/>
        </w:rPr>
        <w:t xml:space="preserve"> </w:t>
      </w:r>
      <w:r>
        <w:t>diakses tanggal 11 Juli 2023</w:t>
      </w:r>
    </w:p>
    <w:p w:rsidR="00A46E26" w:rsidRDefault="00A46E26">
      <w:pPr>
        <w:spacing w:line="240" w:lineRule="auto"/>
        <w:ind w:left="720" w:hanging="720"/>
      </w:pPr>
    </w:p>
    <w:p w:rsidR="00A46E26" w:rsidRDefault="00A46E26" w:rsidP="00A46E26">
      <w:pPr>
        <w:spacing w:line="240" w:lineRule="auto"/>
        <w:ind w:left="720" w:hanging="720"/>
        <w:jc w:val="left"/>
      </w:pPr>
      <w:r>
        <w:t xml:space="preserve">Heckerman, D. (1992). The certainty-factor model. </w:t>
      </w:r>
      <w:r>
        <w:rPr>
          <w:i/>
        </w:rPr>
        <w:t>Encyclopedia of Artificial Intelligence, Second Edition</w:t>
      </w:r>
      <w:r>
        <w:t xml:space="preserve">, 131-138. Online pada </w:t>
      </w:r>
      <w:hyperlink r:id="rId53" w:history="1">
        <w:r w:rsidRPr="00D64591">
          <w:rPr>
            <w:rStyle w:val="Hyperlink"/>
          </w:rPr>
          <w:t>https://www.microsoft.com/en-us/research/publication/2016/11/The-Certainty-Factor-Model.pdf</w:t>
        </w:r>
      </w:hyperlink>
      <w:r>
        <w:rPr>
          <w:color w:val="1155CC"/>
          <w:u w:val="single"/>
        </w:rPr>
        <w:t xml:space="preserve"> </w:t>
      </w:r>
      <w:r>
        <w:t>diakses tanggal 11 Juli 2023</w:t>
      </w:r>
    </w:p>
    <w:p w:rsidR="002D5063" w:rsidRDefault="002D5063" w:rsidP="00A46E26">
      <w:pPr>
        <w:spacing w:line="240" w:lineRule="auto"/>
        <w:ind w:left="720" w:hanging="720"/>
        <w:jc w:val="left"/>
      </w:pPr>
    </w:p>
    <w:p w:rsidR="002D5063" w:rsidRDefault="002D5063" w:rsidP="00A46E26">
      <w:pPr>
        <w:spacing w:line="240" w:lineRule="auto"/>
        <w:ind w:left="720" w:hanging="720"/>
        <w:jc w:val="left"/>
      </w:pPr>
      <w:r w:rsidRPr="002D5063">
        <w:t>ISO/IEC 27002:2013</w:t>
      </w:r>
      <w:r>
        <w:t xml:space="preserve">. </w:t>
      </w:r>
      <w:r w:rsidRPr="002D5063">
        <w:t>Information technology — Security techniques — Code of practice for information security controls</w:t>
      </w:r>
      <w:r>
        <w:t xml:space="preserve">. Online pada </w:t>
      </w:r>
      <w:hyperlink r:id="rId54" w:history="1">
        <w:r w:rsidRPr="00D64591">
          <w:rPr>
            <w:rStyle w:val="Hyperlink"/>
          </w:rPr>
          <w:t>https://www.iso.org/standard/54533.html</w:t>
        </w:r>
      </w:hyperlink>
      <w:r>
        <w:t xml:space="preserve"> diakses tanggal 21 Juli 2023</w:t>
      </w:r>
    </w:p>
    <w:p w:rsidR="00A46E26" w:rsidRDefault="00A46E26" w:rsidP="00A46E26">
      <w:pPr>
        <w:spacing w:line="240" w:lineRule="auto"/>
        <w:ind w:left="720" w:hanging="720"/>
        <w:jc w:val="left"/>
      </w:pPr>
    </w:p>
    <w:p w:rsidR="00A46E26" w:rsidRDefault="00A46E26">
      <w:pPr>
        <w:spacing w:line="240" w:lineRule="auto"/>
        <w:ind w:left="720" w:hanging="720"/>
      </w:pPr>
      <w:r>
        <w:t xml:space="preserve">Kuzminykh, I., Ghita, B., Sokolov, V., &amp; Bakhshi, T. (2021). Information security risk assessment. Encyclopedia, 1(3), 602-617. </w:t>
      </w:r>
      <w:hyperlink r:id="rId55" w:history="1">
        <w:r w:rsidRPr="00D64591">
          <w:rPr>
            <w:rStyle w:val="Hyperlink"/>
          </w:rPr>
          <w:t>https://www.mdpi.com/2673-8392/1/3/50</w:t>
        </w:r>
      </w:hyperlink>
      <w:r>
        <w:rPr>
          <w:color w:val="1155CC"/>
          <w:u w:val="single"/>
        </w:rPr>
        <w:t xml:space="preserve"> </w:t>
      </w:r>
    </w:p>
    <w:p w:rsidR="00A46E26" w:rsidRDefault="00A46E26" w:rsidP="00A64029">
      <w:pPr>
        <w:spacing w:line="240" w:lineRule="auto"/>
        <w:ind w:firstLine="0"/>
      </w:pPr>
    </w:p>
    <w:p w:rsidR="00A46E26" w:rsidRDefault="00A46E26" w:rsidP="00333F47">
      <w:pPr>
        <w:spacing w:line="240" w:lineRule="auto"/>
        <w:ind w:left="720" w:hanging="720"/>
      </w:pPr>
      <w:r w:rsidRPr="007804D0">
        <w:t>Nidhra, S., &amp; Dondeti, J. (2012). Black box and white box testing techniques-a literature review. International Journal of Embedded Systems and Applications (IJESA), 2(2), 29-50.</w:t>
      </w:r>
      <w:r>
        <w:t xml:space="preserve"> </w:t>
      </w:r>
      <w:hyperlink r:id="rId56" w:history="1">
        <w:r w:rsidRPr="00D64591">
          <w:rPr>
            <w:rStyle w:val="Hyperlink"/>
          </w:rPr>
          <w:t>https://dx.doi.org/10.5121/ijesa.2012.2204</w:t>
        </w:r>
      </w:hyperlink>
    </w:p>
    <w:p w:rsidR="00A46E26" w:rsidRDefault="00A46E26" w:rsidP="00333F47">
      <w:pPr>
        <w:spacing w:line="240" w:lineRule="auto"/>
        <w:ind w:left="720" w:hanging="720"/>
      </w:pPr>
    </w:p>
    <w:p w:rsidR="00A46E26" w:rsidRDefault="00A46E26">
      <w:pPr>
        <w:spacing w:line="240" w:lineRule="auto"/>
        <w:ind w:left="720" w:hanging="720"/>
      </w:pPr>
      <w:r>
        <w:t>Pavlovic-Veselinovic, S., Hedge, A., &amp; Veselinovic, M. (2016). An ergonomic expert system for risk assessment of work-related musculo-skeletal disorders.</w:t>
      </w:r>
      <w:r>
        <w:rPr>
          <w:i/>
        </w:rPr>
        <w:t xml:space="preserve"> International Journal of Industrial Ergonomics</w:t>
      </w:r>
      <w:r>
        <w:t xml:space="preserve">, 53, 130-139. </w:t>
      </w:r>
      <w:hyperlink r:id="rId57" w:history="1">
        <w:r w:rsidRPr="00D64591">
          <w:rPr>
            <w:rStyle w:val="Hyperlink"/>
          </w:rPr>
          <w:t>https://dx.doi.org/10.1016/j.ergon.2015.11.008</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Pavlovic-Veselinovic, S., Hedge, A., &amp; Veselinovic, M. (2016). An ergonomic expert system for risk assessment of work-related musculo-skeletal disorders. International Journal of Industrial Ergonomics, 53, 130-139. </w:t>
      </w:r>
      <w:hyperlink r:id="rId58" w:history="1">
        <w:r w:rsidRPr="00D64591">
          <w:rPr>
            <w:rStyle w:val="Hyperlink"/>
          </w:rPr>
          <w:t>https://doi.org/10.1016/j.ergon.2015.11.008</w:t>
        </w:r>
      </w:hyperlink>
      <w:r>
        <w:rPr>
          <w:color w:val="1155CC"/>
          <w:u w:val="single"/>
        </w:rPr>
        <w:t xml:space="preserve"> </w:t>
      </w:r>
    </w:p>
    <w:p w:rsidR="00A46E26" w:rsidRDefault="00A46E26">
      <w:pPr>
        <w:spacing w:line="240" w:lineRule="auto"/>
        <w:ind w:left="720" w:hanging="720"/>
      </w:pPr>
    </w:p>
    <w:p w:rsidR="002D5063" w:rsidRDefault="00A46E26" w:rsidP="002D5063">
      <w:pPr>
        <w:spacing w:line="240" w:lineRule="auto"/>
        <w:ind w:left="720" w:hanging="720"/>
      </w:pPr>
      <w:r w:rsidRPr="00A46E26">
        <w:t xml:space="preserve">Petersen, K., Wohlin, C., &amp; Baca, D. (2009). The waterfall model in large-scale development. In </w:t>
      </w:r>
      <w:r w:rsidRPr="00A46E26">
        <w:rPr>
          <w:i/>
        </w:rPr>
        <w:t>Product-Focused Software Process Improvement: 10th International Conference, PROFES 2009, Oulu, Finland, June 15-17, 2009</w:t>
      </w:r>
      <w:r w:rsidRPr="00A46E26">
        <w:t>. Proceedings 10 (pp. 386-400). Springer Berlin Heidelberg.</w:t>
      </w:r>
      <w:r>
        <w:t xml:space="preserve"> </w:t>
      </w:r>
      <w:hyperlink r:id="rId59" w:history="1">
        <w:r w:rsidRPr="00D64591">
          <w:rPr>
            <w:rStyle w:val="Hyperlink"/>
          </w:rPr>
          <w:t>https://dx.doi.org/10.1007/978-3-642-02152-7_29</w:t>
        </w:r>
      </w:hyperlink>
    </w:p>
    <w:p w:rsidR="002D5063" w:rsidRDefault="002D5063" w:rsidP="002D5063">
      <w:pPr>
        <w:spacing w:line="240" w:lineRule="auto"/>
        <w:ind w:left="720" w:hanging="720"/>
      </w:pPr>
    </w:p>
    <w:p w:rsidR="00A46E26" w:rsidRPr="002D5063" w:rsidRDefault="00A46E26" w:rsidP="002D5063">
      <w:pPr>
        <w:spacing w:line="240" w:lineRule="auto"/>
        <w:ind w:left="720" w:hanging="720"/>
        <w:rPr>
          <w:color w:val="1155CC"/>
          <w:u w:val="single"/>
        </w:rPr>
      </w:pPr>
      <w:r>
        <w:t xml:space="preserve">Syahputra, H. (2021). Perancangan Sistem Pakar Untuk Mengidentifikasi Keamanan Transaksi Online Website E-commerce Dengan Menggunakan Metode Certainty Factor. </w:t>
      </w:r>
      <w:r>
        <w:rPr>
          <w:i/>
        </w:rPr>
        <w:t>Informasi dan Teknologi Ilmiah (INTI)</w:t>
      </w:r>
      <w:r>
        <w:t xml:space="preserve">, 8(2), 86-89. </w:t>
      </w:r>
      <w:hyperlink r:id="rId60" w:history="1">
        <w:r w:rsidRPr="00D64591">
          <w:rPr>
            <w:rStyle w:val="Hyperlink"/>
          </w:rPr>
          <w:t>http://stmik-budidarma.ac.id/ejurnal/index.php/inti/article/view/2899/1947</w:t>
        </w:r>
      </w:hyperlink>
      <w:r>
        <w:rPr>
          <w:color w:val="1155CC"/>
          <w:u w:val="single"/>
        </w:rPr>
        <w:t xml:space="preserve"> </w:t>
      </w:r>
      <w:r>
        <w:t xml:space="preserve"> </w:t>
      </w:r>
    </w:p>
    <w:p w:rsidR="00A46E26" w:rsidRDefault="00A46E26">
      <w:pPr>
        <w:spacing w:line="240" w:lineRule="auto"/>
        <w:ind w:left="720" w:hanging="720"/>
      </w:pPr>
    </w:p>
    <w:p w:rsidR="000A66BB" w:rsidRDefault="00A46E26">
      <w:pPr>
        <w:spacing w:line="240" w:lineRule="auto"/>
        <w:ind w:left="720" w:hanging="720"/>
      </w:pPr>
      <w:r>
        <w:t xml:space="preserve">Tanuwijaya, H. (2022). Analisis Keamanan Sistem Informasi Perdagangan Terintegrasi Menggunakan Standar ISO 27002. </w:t>
      </w:r>
      <w:r>
        <w:rPr>
          <w:i/>
        </w:rPr>
        <w:t>Jutisi: Jurnal Ilmiah Teknik Informatika dan Sistem Informasi</w:t>
      </w:r>
      <w:r>
        <w:t xml:space="preserve">, 11(3), 571-582. </w:t>
      </w:r>
      <w:hyperlink r:id="rId61" w:history="1">
        <w:r w:rsidR="000A66BB" w:rsidRPr="00D64591">
          <w:rPr>
            <w:rStyle w:val="Hyperlink"/>
          </w:rPr>
          <w:t>http://ojs.stmik-banjarbaru.ac.id/index.php/jutisi/article/view/993</w:t>
        </w:r>
      </w:hyperlink>
      <w:r w:rsidR="000A66BB">
        <w:t xml:space="preserve"> </w:t>
      </w:r>
    </w:p>
    <w:p w:rsidR="000A66BB" w:rsidRDefault="000A66BB">
      <w:pPr>
        <w:spacing w:line="240" w:lineRule="auto"/>
        <w:ind w:left="720" w:hanging="720"/>
      </w:pPr>
    </w:p>
    <w:p w:rsidR="00A46E26" w:rsidRDefault="00A46E26">
      <w:pPr>
        <w:spacing w:line="240" w:lineRule="auto"/>
        <w:ind w:left="720" w:hanging="720"/>
      </w:pPr>
      <w:r>
        <w:t xml:space="preserve">Verma, A., Khatana, A., &amp; Chaudhary, S. (2017). A comparative study of black box testing and white box testing. International Journal of Computer Sciences and Engineering, 5(12), 301-304. </w:t>
      </w:r>
      <w:hyperlink r:id="rId62" w:history="1">
        <w:r w:rsidR="000A66BB" w:rsidRPr="00D64591">
          <w:rPr>
            <w:rStyle w:val="Hyperlink"/>
          </w:rPr>
          <w:t>https://dx.doi.org/10.26438/ijcse/v5i12.301304</w:t>
        </w:r>
      </w:hyperlink>
      <w:r w:rsidR="000A66BB">
        <w:t xml:space="preserve"> </w:t>
      </w:r>
    </w:p>
    <w:p w:rsidR="000A66BB" w:rsidRPr="002D5063" w:rsidRDefault="000A66BB" w:rsidP="002D5063">
      <w:pPr>
        <w:rPr>
          <w:b/>
          <w:smallCaps/>
          <w:sz w:val="44"/>
          <w:szCs w:val="44"/>
        </w:rPr>
      </w:pPr>
      <w:r>
        <w:rPr>
          <w:sz w:val="44"/>
          <w:szCs w:val="44"/>
        </w:rPr>
        <w:br w:type="page"/>
      </w:r>
    </w:p>
    <w:p w:rsidR="002D5063" w:rsidRDefault="002D5063" w:rsidP="000A66BB"/>
    <w:p w:rsidR="002D5063" w:rsidRDefault="002D5063" w:rsidP="000A66BB"/>
    <w:p w:rsidR="002D5063" w:rsidRDefault="002D5063" w:rsidP="000A66BB"/>
    <w:p w:rsidR="002D5063" w:rsidRPr="000A66BB" w:rsidRDefault="002D5063" w:rsidP="000A66BB"/>
    <w:p w:rsidR="007865EE" w:rsidRDefault="0091056D" w:rsidP="002D5063">
      <w:pPr>
        <w:pStyle w:val="Heading1"/>
        <w:spacing w:before="3000"/>
        <w:rPr>
          <w:sz w:val="44"/>
          <w:szCs w:val="44"/>
        </w:rPr>
      </w:pPr>
      <w:bookmarkStart w:id="132" w:name="_Toc141126634"/>
      <w:r>
        <w:rPr>
          <w:sz w:val="44"/>
          <w:szCs w:val="44"/>
        </w:rPr>
        <w:t>LAMPIRAN</w:t>
      </w:r>
      <w:bookmarkEnd w:id="132"/>
    </w:p>
    <w:p w:rsidR="00BB0198" w:rsidRDefault="00BB0198">
      <w:pPr>
        <w:rPr>
          <w:sz w:val="44"/>
          <w:szCs w:val="44"/>
        </w:rPr>
      </w:pPr>
      <w:r>
        <w:rPr>
          <w:sz w:val="44"/>
          <w:szCs w:val="44"/>
        </w:rPr>
        <w:br w:type="page"/>
      </w:r>
    </w:p>
    <w:p w:rsidR="00BB0198" w:rsidRPr="00BB0198" w:rsidRDefault="00BB0198" w:rsidP="00BB0198">
      <w:pPr>
        <w:spacing w:line="240" w:lineRule="auto"/>
        <w:ind w:firstLine="0"/>
        <w:rPr>
          <w:b/>
          <w:smallCaps/>
          <w:sz w:val="44"/>
          <w:szCs w:val="44"/>
        </w:rPr>
      </w:pPr>
      <w:bookmarkStart w:id="133" w:name="_Toc140858240"/>
      <w:r w:rsidRPr="00BB0198">
        <w:rPr>
          <w:b/>
        </w:rPr>
        <w:lastRenderedPageBreak/>
        <w:t xml:space="preserve">Lampiran </w:t>
      </w:r>
      <w:r w:rsidRPr="00BB0198">
        <w:rPr>
          <w:b/>
        </w:rPr>
        <w:fldChar w:fldCharType="begin"/>
      </w:r>
      <w:r w:rsidRPr="00BB0198">
        <w:rPr>
          <w:b/>
        </w:rPr>
        <w:instrText xml:space="preserve"> SEQ Lampiran_ \* ARABIC </w:instrText>
      </w:r>
      <w:r w:rsidRPr="00BB0198">
        <w:rPr>
          <w:b/>
        </w:rPr>
        <w:fldChar w:fldCharType="separate"/>
      </w:r>
      <w:r w:rsidR="00224345">
        <w:rPr>
          <w:b/>
        </w:rPr>
        <w:t>1</w:t>
      </w:r>
      <w:r w:rsidRPr="00BB0198">
        <w:rPr>
          <w:b/>
        </w:rPr>
        <w:fldChar w:fldCharType="end"/>
      </w:r>
      <w:r w:rsidRPr="00BB0198">
        <w:rPr>
          <w:b/>
        </w:rPr>
        <w:t>. ISO/IEC 27002:2013</w:t>
      </w:r>
      <w:bookmarkEnd w:id="133"/>
    </w:p>
    <w:p w:rsidR="00BB0198" w:rsidRPr="002D5063" w:rsidRDefault="00BB0198" w:rsidP="00BB0198">
      <w:pPr>
        <w:ind w:firstLine="0"/>
        <w:jc w:val="center"/>
      </w:pPr>
      <w:r w:rsidRPr="00BB0198">
        <w:rPr>
          <w:lang w:val="en-US"/>
        </w:rPr>
        <w:drawing>
          <wp:inline distT="0" distB="0" distL="0" distR="0" wp14:anchorId="052D6D52" wp14:editId="4763C87A">
            <wp:extent cx="5732145" cy="77158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7715885"/>
                    </a:xfrm>
                    <a:prstGeom prst="rect">
                      <a:avLst/>
                    </a:prstGeom>
                  </pic:spPr>
                </pic:pic>
              </a:graphicData>
            </a:graphic>
          </wp:inline>
        </w:drawing>
      </w:r>
    </w:p>
    <w:sectPr w:rsidR="00BB0198" w:rsidRPr="002D5063">
      <w:headerReference w:type="even" r:id="rId64"/>
      <w:headerReference w:type="default" r:id="rId65"/>
      <w:headerReference w:type="first" r:id="rId66"/>
      <w:footerReference w:type="first" r:id="rId67"/>
      <w:pgSz w:w="11907" w:h="16839"/>
      <w:pgMar w:top="1440" w:right="1440" w:bottom="1440" w:left="1440"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446" w:rsidRDefault="006A0446">
      <w:pPr>
        <w:spacing w:line="240" w:lineRule="auto"/>
      </w:pPr>
      <w:r>
        <w:separator/>
      </w:r>
    </w:p>
  </w:endnote>
  <w:endnote w:type="continuationSeparator" w:id="0">
    <w:p w:rsidR="006A0446" w:rsidRDefault="006A04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10055645"/>
      <w:docPartObj>
        <w:docPartGallery w:val="Page Numbers (Bottom of Page)"/>
        <w:docPartUnique/>
      </w:docPartObj>
    </w:sdtPr>
    <w:sdtEndPr>
      <w:rPr>
        <w:noProof/>
      </w:rPr>
    </w:sdtEndPr>
    <w:sdtContent>
      <w:p w:rsidR="00224345" w:rsidRPr="0091056D" w:rsidRDefault="00224345" w:rsidP="0091056D">
        <w:pPr>
          <w:pStyle w:val="Footer"/>
          <w:ind w:firstLine="0"/>
          <w:jc w:val="center"/>
        </w:pPr>
        <w:r>
          <w:rPr>
            <w:noProof w:val="0"/>
          </w:rPr>
          <w:fldChar w:fldCharType="begin"/>
        </w:r>
        <w:r>
          <w:instrText xml:space="preserve"> PAGE   \* MERGEFORMAT </w:instrText>
        </w:r>
        <w:r>
          <w:rPr>
            <w:noProof w:val="0"/>
          </w:rPr>
          <w:fldChar w:fldCharType="separate"/>
        </w:r>
        <w:r w:rsidR="004A73ED">
          <w:t>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Pr="0091056D" w:rsidRDefault="00224345" w:rsidP="0091056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4A73ED">
      <w:rPr>
        <w:color w:val="000000"/>
      </w:rPr>
      <w:t>xv</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80612900"/>
      <w:docPartObj>
        <w:docPartGallery w:val="Page Numbers (Bottom of Page)"/>
        <w:docPartUnique/>
      </w:docPartObj>
    </w:sdtPr>
    <w:sdtEndPr>
      <w:rPr>
        <w:noProof/>
      </w:rPr>
    </w:sdtEndPr>
    <w:sdtContent>
      <w:p w:rsidR="00224345" w:rsidRPr="0091056D" w:rsidRDefault="00224345" w:rsidP="0091056D">
        <w:pPr>
          <w:pStyle w:val="Footer"/>
          <w:ind w:firstLine="0"/>
          <w:jc w:val="center"/>
        </w:pPr>
        <w:r>
          <w:rPr>
            <w:noProof w:val="0"/>
          </w:rPr>
          <w:fldChar w:fldCharType="begin"/>
        </w:r>
        <w:r>
          <w:instrText xml:space="preserve"> PAGE   \* MERGEFORMAT </w:instrText>
        </w:r>
        <w:r>
          <w:rPr>
            <w:noProof w:val="0"/>
          </w:rPr>
          <w:fldChar w:fldCharType="separate"/>
        </w:r>
        <w:r w:rsidR="004A73ED">
          <w:t>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rsidP="0091056D">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end"/>
    </w:r>
  </w:p>
  <w:p w:rsidR="00224345" w:rsidRDefault="00224345">
    <w:pPr>
      <w:widowControl w:val="0"/>
      <w:pBdr>
        <w:top w:val="nil"/>
        <w:left w:val="nil"/>
        <w:bottom w:val="nil"/>
        <w:right w:val="nil"/>
        <w:between w:val="nil"/>
      </w:pBdr>
      <w:spacing w:line="276" w:lineRule="auto"/>
      <w:ind w:firstLine="0"/>
      <w:jc w:val="left"/>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jc w:val="center"/>
      <w:rPr>
        <w:color w:val="000000"/>
      </w:rPr>
    </w:pPr>
  </w:p>
  <w:p w:rsidR="00224345" w:rsidRDefault="00224345">
    <w:pPr>
      <w:pBdr>
        <w:top w:val="nil"/>
        <w:left w:val="nil"/>
        <w:bottom w:val="nil"/>
        <w:right w:val="nil"/>
        <w:between w:val="nil"/>
      </w:pBdr>
      <w:tabs>
        <w:tab w:val="center" w:pos="4680"/>
        <w:tab w:val="right" w:pos="9360"/>
      </w:tabs>
      <w:spacing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4A73ED">
      <w:rPr>
        <w:color w:val="000000"/>
      </w:rPr>
      <w:t>65</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446" w:rsidRDefault="006A0446">
      <w:pPr>
        <w:spacing w:line="240" w:lineRule="auto"/>
      </w:pPr>
      <w:r>
        <w:separator/>
      </w:r>
    </w:p>
  </w:footnote>
  <w:footnote w:type="continuationSeparator" w:id="0">
    <w:p w:rsidR="006A0446" w:rsidRDefault="006A04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310221575"/>
      <w:docPartObj>
        <w:docPartGallery w:val="Page Numbers (Top of Page)"/>
        <w:docPartUnique/>
      </w:docPartObj>
    </w:sdtPr>
    <w:sdtEndPr>
      <w:rPr>
        <w:noProof/>
      </w:rPr>
    </w:sdtEndPr>
    <w:sdtContent>
      <w:p w:rsidR="00224345" w:rsidRPr="0091056D" w:rsidRDefault="00224345" w:rsidP="0091056D">
        <w:pPr>
          <w:pStyle w:val="Header"/>
          <w:jc w:val="right"/>
        </w:pPr>
        <w:r>
          <w:rPr>
            <w:noProof w:val="0"/>
          </w:rPr>
          <w:fldChar w:fldCharType="begin"/>
        </w:r>
        <w:r>
          <w:instrText xml:space="preserve"> PAGE   \* MERGEFORMAT </w:instrText>
        </w:r>
        <w:r>
          <w:rPr>
            <w:noProof w:val="0"/>
          </w:rPr>
          <w:fldChar w:fldCharType="separate"/>
        </w:r>
        <w:r w:rsidR="004A73ED">
          <w:t>6</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A73ED">
      <w:rPr>
        <w:color w:val="000000"/>
      </w:rPr>
      <w:t>66</w:t>
    </w:r>
    <w:r>
      <w:rPr>
        <w:color w:val="00000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jc w:val="right"/>
      <w:rPr>
        <w:color w:val="000000"/>
      </w:rPr>
    </w:pPr>
  </w:p>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tabs>
        <w:tab w:val="center" w:pos="4680"/>
        <w:tab w:val="right" w:pos="9360"/>
      </w:tabs>
      <w:jc w:val="right"/>
      <w:rPr>
        <w:color w:val="000000"/>
      </w:rPr>
    </w:pPr>
  </w:p>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A73ED">
      <w:rPr>
        <w:color w:val="000000"/>
      </w:rPr>
      <w:t>3</w:t>
    </w:r>
    <w:r>
      <w:rPr>
        <w:color w:val="00000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345" w:rsidRDefault="00224345">
    <w:pPr>
      <w:pBdr>
        <w:top w:val="nil"/>
        <w:left w:val="nil"/>
        <w:bottom w:val="nil"/>
        <w:right w:val="nil"/>
        <w:between w:val="nil"/>
      </w:pBdr>
      <w:tabs>
        <w:tab w:val="center" w:pos="4680"/>
        <w:tab w:val="right" w:pos="9360"/>
      </w:tabs>
      <w:spacing w:line="240" w:lineRule="auto"/>
      <w:jc w:val="right"/>
      <w:rPr>
        <w:color w:val="000000"/>
      </w:rPr>
    </w:pPr>
  </w:p>
  <w:p w:rsidR="00224345" w:rsidRDefault="00224345">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8D5"/>
    <w:multiLevelType w:val="multilevel"/>
    <w:tmpl w:val="4694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851CE"/>
    <w:multiLevelType w:val="multilevel"/>
    <w:tmpl w:val="196216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E42478"/>
    <w:multiLevelType w:val="multilevel"/>
    <w:tmpl w:val="8D243C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961C63"/>
    <w:multiLevelType w:val="multilevel"/>
    <w:tmpl w:val="8DB00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C82098"/>
    <w:multiLevelType w:val="hybridMultilevel"/>
    <w:tmpl w:val="47D8BB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E2D4E"/>
    <w:multiLevelType w:val="multilevel"/>
    <w:tmpl w:val="5D9CB814"/>
    <w:lvl w:ilvl="0">
      <w:start w:val="1"/>
      <w:numFmt w:val="lowerLetter"/>
      <w:lvlText w:val="%1."/>
      <w:lvlJc w:val="left"/>
      <w:pPr>
        <w:ind w:left="720" w:hanging="360"/>
      </w:pPr>
      <w:rPr>
        <w:rFonts w:ascii="Times New Roman" w:eastAsia="Times New Roman" w:hAnsi="Times New Roman" w:cs="Times New Roman"/>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5F71EE9"/>
    <w:multiLevelType w:val="multilevel"/>
    <w:tmpl w:val="11EC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A1E10"/>
    <w:multiLevelType w:val="multilevel"/>
    <w:tmpl w:val="00983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6E5A50"/>
    <w:multiLevelType w:val="multilevel"/>
    <w:tmpl w:val="DB7A76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5053789"/>
    <w:multiLevelType w:val="hybridMultilevel"/>
    <w:tmpl w:val="6192A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500C5"/>
    <w:multiLevelType w:val="multilevel"/>
    <w:tmpl w:val="6DC6C9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7A46C6"/>
    <w:multiLevelType w:val="multilevel"/>
    <w:tmpl w:val="B742D4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BE96B0E"/>
    <w:multiLevelType w:val="multilevel"/>
    <w:tmpl w:val="9B7A0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E10B4D"/>
    <w:multiLevelType w:val="multilevel"/>
    <w:tmpl w:val="62A0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376452"/>
    <w:multiLevelType w:val="multilevel"/>
    <w:tmpl w:val="E6F4D6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EB37ABB"/>
    <w:multiLevelType w:val="multilevel"/>
    <w:tmpl w:val="5DC0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29D0"/>
    <w:multiLevelType w:val="multilevel"/>
    <w:tmpl w:val="9C08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12F93"/>
    <w:multiLevelType w:val="multilevel"/>
    <w:tmpl w:val="FDF064A2"/>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D934A1"/>
    <w:multiLevelType w:val="multilevel"/>
    <w:tmpl w:val="A7C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9736EB"/>
    <w:multiLevelType w:val="multilevel"/>
    <w:tmpl w:val="1FAE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3675C0"/>
    <w:multiLevelType w:val="multilevel"/>
    <w:tmpl w:val="3B885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44EE8"/>
    <w:multiLevelType w:val="multilevel"/>
    <w:tmpl w:val="B8AA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15089F"/>
    <w:multiLevelType w:val="multilevel"/>
    <w:tmpl w:val="D6B6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C74008"/>
    <w:multiLevelType w:val="multilevel"/>
    <w:tmpl w:val="8CAC10A2"/>
    <w:lvl w:ilvl="0">
      <w:start w:val="1"/>
      <w:numFmt w:val="lowerLetter"/>
      <w:lvlText w:val="%1."/>
      <w:lvlJc w:val="left"/>
      <w:pPr>
        <w:ind w:left="720" w:hanging="360"/>
      </w:pPr>
      <w:rPr>
        <w:sz w:val="24"/>
        <w:szCs w:val="24"/>
        <w:vertAlign w:val="baseline"/>
      </w:rPr>
    </w:lvl>
    <w:lvl w:ilvl="1">
      <w:start w:val="4"/>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24" w15:restartNumberingAfterBreak="0">
    <w:nsid w:val="76637AF4"/>
    <w:multiLevelType w:val="multilevel"/>
    <w:tmpl w:val="7CEE2C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2050DF"/>
    <w:multiLevelType w:val="multilevel"/>
    <w:tmpl w:val="6404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445A42"/>
    <w:multiLevelType w:val="multilevel"/>
    <w:tmpl w:val="C74C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E574B6"/>
    <w:multiLevelType w:val="multilevel"/>
    <w:tmpl w:val="62D62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1"/>
  </w:num>
  <w:num w:numId="4">
    <w:abstractNumId w:val="23"/>
  </w:num>
  <w:num w:numId="5">
    <w:abstractNumId w:val="8"/>
  </w:num>
  <w:num w:numId="6">
    <w:abstractNumId w:val="17"/>
  </w:num>
  <w:num w:numId="7">
    <w:abstractNumId w:val="5"/>
  </w:num>
  <w:num w:numId="8">
    <w:abstractNumId w:val="24"/>
  </w:num>
  <w:num w:numId="9">
    <w:abstractNumId w:val="2"/>
  </w:num>
  <w:num w:numId="10">
    <w:abstractNumId w:val="14"/>
  </w:num>
  <w:num w:numId="11">
    <w:abstractNumId w:val="1"/>
  </w:num>
  <w:num w:numId="12">
    <w:abstractNumId w:val="10"/>
  </w:num>
  <w:num w:numId="13">
    <w:abstractNumId w:val="4"/>
  </w:num>
  <w:num w:numId="14">
    <w:abstractNumId w:val="9"/>
  </w:num>
  <w:num w:numId="15">
    <w:abstractNumId w:val="27"/>
  </w:num>
  <w:num w:numId="16">
    <w:abstractNumId w:val="20"/>
  </w:num>
  <w:num w:numId="17">
    <w:abstractNumId w:val="18"/>
  </w:num>
  <w:num w:numId="18">
    <w:abstractNumId w:val="21"/>
  </w:num>
  <w:num w:numId="19">
    <w:abstractNumId w:val="0"/>
  </w:num>
  <w:num w:numId="20">
    <w:abstractNumId w:val="15"/>
  </w:num>
  <w:num w:numId="21">
    <w:abstractNumId w:val="12"/>
  </w:num>
  <w:num w:numId="22">
    <w:abstractNumId w:val="22"/>
  </w:num>
  <w:num w:numId="23">
    <w:abstractNumId w:val="13"/>
  </w:num>
  <w:num w:numId="24">
    <w:abstractNumId w:val="16"/>
  </w:num>
  <w:num w:numId="25">
    <w:abstractNumId w:val="25"/>
  </w:num>
  <w:num w:numId="26">
    <w:abstractNumId w:val="26"/>
  </w:num>
  <w:num w:numId="27">
    <w:abstractNumId w:val="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17A"/>
    <w:rsid w:val="000323A3"/>
    <w:rsid w:val="00091E87"/>
    <w:rsid w:val="000A66BB"/>
    <w:rsid w:val="000B2727"/>
    <w:rsid w:val="000B4DEB"/>
    <w:rsid w:val="000F0883"/>
    <w:rsid w:val="001F324D"/>
    <w:rsid w:val="00224345"/>
    <w:rsid w:val="0025533D"/>
    <w:rsid w:val="002D4B1A"/>
    <w:rsid w:val="002D5063"/>
    <w:rsid w:val="003027D6"/>
    <w:rsid w:val="00323E54"/>
    <w:rsid w:val="00332466"/>
    <w:rsid w:val="00333F47"/>
    <w:rsid w:val="00352353"/>
    <w:rsid w:val="00374B9D"/>
    <w:rsid w:val="00383749"/>
    <w:rsid w:val="003F337C"/>
    <w:rsid w:val="00440E4D"/>
    <w:rsid w:val="00463B84"/>
    <w:rsid w:val="00495CEE"/>
    <w:rsid w:val="004A73ED"/>
    <w:rsid w:val="004C1B1F"/>
    <w:rsid w:val="004D2608"/>
    <w:rsid w:val="00576725"/>
    <w:rsid w:val="00591860"/>
    <w:rsid w:val="00592E2D"/>
    <w:rsid w:val="00594B1A"/>
    <w:rsid w:val="005C717A"/>
    <w:rsid w:val="005E414A"/>
    <w:rsid w:val="005F0206"/>
    <w:rsid w:val="006276B0"/>
    <w:rsid w:val="006523A1"/>
    <w:rsid w:val="006650E7"/>
    <w:rsid w:val="00682796"/>
    <w:rsid w:val="006A0446"/>
    <w:rsid w:val="006F279C"/>
    <w:rsid w:val="00704A1F"/>
    <w:rsid w:val="00722AA7"/>
    <w:rsid w:val="00732A5C"/>
    <w:rsid w:val="00740B68"/>
    <w:rsid w:val="00762530"/>
    <w:rsid w:val="00763583"/>
    <w:rsid w:val="007804D0"/>
    <w:rsid w:val="007830AC"/>
    <w:rsid w:val="007833BA"/>
    <w:rsid w:val="007865EE"/>
    <w:rsid w:val="007C271F"/>
    <w:rsid w:val="007C58EC"/>
    <w:rsid w:val="008131F0"/>
    <w:rsid w:val="008448ED"/>
    <w:rsid w:val="00866C71"/>
    <w:rsid w:val="00897960"/>
    <w:rsid w:val="008F4CC3"/>
    <w:rsid w:val="008F74FC"/>
    <w:rsid w:val="00904192"/>
    <w:rsid w:val="0091056D"/>
    <w:rsid w:val="00970E7B"/>
    <w:rsid w:val="00976514"/>
    <w:rsid w:val="00997F9E"/>
    <w:rsid w:val="009B311B"/>
    <w:rsid w:val="009C7506"/>
    <w:rsid w:val="009E3A5D"/>
    <w:rsid w:val="009F679D"/>
    <w:rsid w:val="00A46E26"/>
    <w:rsid w:val="00A64029"/>
    <w:rsid w:val="00A740EF"/>
    <w:rsid w:val="00A80AE2"/>
    <w:rsid w:val="00A92E7F"/>
    <w:rsid w:val="00AB6EC8"/>
    <w:rsid w:val="00AE7B0A"/>
    <w:rsid w:val="00B01259"/>
    <w:rsid w:val="00B02AE1"/>
    <w:rsid w:val="00B0463E"/>
    <w:rsid w:val="00B425E4"/>
    <w:rsid w:val="00B70F2E"/>
    <w:rsid w:val="00B84F40"/>
    <w:rsid w:val="00B96C82"/>
    <w:rsid w:val="00BB0198"/>
    <w:rsid w:val="00C1230D"/>
    <w:rsid w:val="00C24BAB"/>
    <w:rsid w:val="00CA1DAC"/>
    <w:rsid w:val="00CE350D"/>
    <w:rsid w:val="00D75E38"/>
    <w:rsid w:val="00D83628"/>
    <w:rsid w:val="00D95747"/>
    <w:rsid w:val="00DC006D"/>
    <w:rsid w:val="00DE4AF1"/>
    <w:rsid w:val="00E54DF3"/>
    <w:rsid w:val="00EA09A5"/>
    <w:rsid w:val="00F06F7E"/>
    <w:rsid w:val="00F90596"/>
    <w:rsid w:val="00FD7838"/>
    <w:rsid w:val="00FD7EDB"/>
    <w:rsid w:val="00FF0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3F85C"/>
  <w15:docId w15:val="{5A2E35BF-8DEE-438C-A419-4A2CC4FCE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ID" w:eastAsia="en-US" w:bidi="ar-SA"/>
      </w:rPr>
    </w:rPrDefault>
    <w:pPrDefault>
      <w:pPr>
        <w:spacing w:line="48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E2D"/>
    <w:rPr>
      <w:noProof/>
    </w:rPr>
  </w:style>
  <w:style w:type="paragraph" w:styleId="Heading1">
    <w:name w:val="heading 1"/>
    <w:basedOn w:val="Normal"/>
    <w:next w:val="Normal"/>
    <w:uiPriority w:val="9"/>
    <w:qFormat/>
    <w:pPr>
      <w:keepNext/>
      <w:keepLines/>
      <w:ind w:firstLine="0"/>
      <w:jc w:val="center"/>
      <w:outlineLvl w:val="0"/>
    </w:pPr>
    <w:rPr>
      <w:b/>
      <w:smallCaps/>
    </w:rPr>
  </w:style>
  <w:style w:type="paragraph" w:styleId="Heading2">
    <w:name w:val="heading 2"/>
    <w:basedOn w:val="Normal"/>
    <w:next w:val="Normal"/>
    <w:link w:val="Heading2Char"/>
    <w:uiPriority w:val="9"/>
    <w:unhideWhenUsed/>
    <w:qFormat/>
    <w:pPr>
      <w:keepNext/>
      <w:keepLines/>
      <w:spacing w:after="120" w:line="240" w:lineRule="auto"/>
      <w:ind w:left="432" w:hanging="432"/>
      <w:outlineLvl w:val="1"/>
    </w:pPr>
    <w:rPr>
      <w:b/>
    </w:rPr>
  </w:style>
  <w:style w:type="paragraph" w:styleId="Heading3">
    <w:name w:val="heading 3"/>
    <w:basedOn w:val="Normal"/>
    <w:next w:val="Normal"/>
    <w:link w:val="Heading3Char"/>
    <w:uiPriority w:val="9"/>
    <w:unhideWhenUsed/>
    <w:qFormat/>
    <w:pPr>
      <w:keepNext/>
      <w:keepLines/>
      <w:spacing w:after="120" w:line="240" w:lineRule="auto"/>
      <w:ind w:left="576" w:hanging="576"/>
      <w:outlineLvl w:val="2"/>
    </w:pPr>
    <w:rPr>
      <w:b/>
    </w:rPr>
  </w:style>
  <w:style w:type="paragraph" w:styleId="Heading4">
    <w:name w:val="heading 4"/>
    <w:basedOn w:val="Normal"/>
    <w:next w:val="Normal"/>
    <w:uiPriority w:val="9"/>
    <w:unhideWhenUsed/>
    <w:qFormat/>
    <w:pPr>
      <w:keepNext/>
      <w:keepLines/>
      <w:ind w:firstLine="0"/>
      <w:outlineLvl w:val="3"/>
    </w:pPr>
    <w:rPr>
      <w:b/>
    </w:rPr>
  </w:style>
  <w:style w:type="paragraph" w:styleId="Heading5">
    <w:name w:val="heading 5"/>
    <w:basedOn w:val="Normal"/>
    <w:next w:val="Normal"/>
    <w:uiPriority w:val="9"/>
    <w:semiHidden/>
    <w:unhideWhenUsed/>
    <w:qFormat/>
    <w:pPr>
      <w:keepNext/>
      <w:keepLines/>
      <w:ind w:firstLine="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1D00"/>
    <w:pPr>
      <w:tabs>
        <w:tab w:val="center" w:pos="4513"/>
        <w:tab w:val="right" w:pos="9026"/>
      </w:tabs>
      <w:spacing w:line="240" w:lineRule="auto"/>
    </w:pPr>
  </w:style>
  <w:style w:type="character" w:customStyle="1" w:styleId="HeaderChar">
    <w:name w:val="Header Char"/>
    <w:basedOn w:val="DefaultParagraphFont"/>
    <w:link w:val="Header"/>
    <w:uiPriority w:val="99"/>
    <w:rsid w:val="007A1D00"/>
  </w:style>
  <w:style w:type="paragraph" w:styleId="Footer">
    <w:name w:val="footer"/>
    <w:basedOn w:val="Normal"/>
    <w:link w:val="FooterChar"/>
    <w:uiPriority w:val="99"/>
    <w:unhideWhenUsed/>
    <w:rsid w:val="007A1D00"/>
    <w:pPr>
      <w:tabs>
        <w:tab w:val="center" w:pos="4513"/>
        <w:tab w:val="right" w:pos="9026"/>
      </w:tabs>
      <w:spacing w:line="240" w:lineRule="auto"/>
    </w:pPr>
  </w:style>
  <w:style w:type="character" w:customStyle="1" w:styleId="FooterChar">
    <w:name w:val="Footer Char"/>
    <w:basedOn w:val="DefaultParagraphFont"/>
    <w:link w:val="Footer"/>
    <w:uiPriority w:val="99"/>
    <w:rsid w:val="007A1D00"/>
  </w:style>
  <w:style w:type="paragraph" w:styleId="Caption">
    <w:name w:val="caption"/>
    <w:basedOn w:val="Normal"/>
    <w:next w:val="Normal"/>
    <w:uiPriority w:val="35"/>
    <w:unhideWhenUsed/>
    <w:qFormat/>
    <w:rsid w:val="00646EE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46EE2"/>
  </w:style>
  <w:style w:type="character" w:styleId="Hyperlink">
    <w:name w:val="Hyperlink"/>
    <w:basedOn w:val="DefaultParagraphFont"/>
    <w:uiPriority w:val="99"/>
    <w:unhideWhenUsed/>
    <w:rsid w:val="00646EE2"/>
    <w:rPr>
      <w:color w:val="0000FF" w:themeColor="hyperlink"/>
      <w:u w:val="single"/>
    </w:rPr>
  </w:style>
  <w:style w:type="paragraph" w:styleId="NoSpacing">
    <w:name w:val="No Spacing"/>
    <w:uiPriority w:val="1"/>
    <w:qFormat/>
    <w:rsid w:val="004A7451"/>
    <w:pPr>
      <w:spacing w:line="240" w:lineRule="auto"/>
    </w:pPr>
  </w:style>
  <w:style w:type="paragraph" w:styleId="TOCHeading">
    <w:name w:val="TOC Heading"/>
    <w:basedOn w:val="Heading1"/>
    <w:next w:val="Normal"/>
    <w:uiPriority w:val="39"/>
    <w:unhideWhenUsed/>
    <w:qFormat/>
    <w:rsid w:val="00286C0C"/>
    <w:pPr>
      <w:spacing w:before="240" w:line="259" w:lineRule="auto"/>
      <w:jc w:val="left"/>
      <w:outlineLvl w:val="9"/>
    </w:pPr>
    <w:rPr>
      <w:rFonts w:asciiTheme="majorHAnsi" w:eastAsiaTheme="majorEastAsia" w:hAnsiTheme="majorHAnsi" w:cstheme="majorBidi"/>
      <w:b w:val="0"/>
      <w:smallCaps w:val="0"/>
      <w:noProof w:val="0"/>
      <w:color w:val="365F91" w:themeColor="accent1" w:themeShade="BF"/>
      <w:sz w:val="32"/>
      <w:szCs w:val="32"/>
      <w:lang w:val="en-US"/>
    </w:rPr>
  </w:style>
  <w:style w:type="paragraph" w:styleId="TOC1">
    <w:name w:val="toc 1"/>
    <w:basedOn w:val="Normal"/>
    <w:next w:val="Normal"/>
    <w:autoRedefine/>
    <w:uiPriority w:val="39"/>
    <w:unhideWhenUsed/>
    <w:rsid w:val="0091056D"/>
    <w:pPr>
      <w:tabs>
        <w:tab w:val="right" w:leader="dot" w:pos="7928"/>
      </w:tabs>
      <w:spacing w:after="100" w:line="360" w:lineRule="auto"/>
      <w:ind w:firstLine="0"/>
    </w:pPr>
    <w:rPr>
      <w:b/>
    </w:rPr>
  </w:style>
  <w:style w:type="paragraph" w:styleId="TOC2">
    <w:name w:val="toc 2"/>
    <w:basedOn w:val="Normal"/>
    <w:next w:val="Normal"/>
    <w:autoRedefine/>
    <w:uiPriority w:val="39"/>
    <w:unhideWhenUsed/>
    <w:rsid w:val="006250A3"/>
    <w:pPr>
      <w:tabs>
        <w:tab w:val="right" w:leader="dot" w:pos="7928"/>
      </w:tabs>
      <w:spacing w:after="100" w:line="360" w:lineRule="auto"/>
      <w:ind w:left="240" w:firstLine="44"/>
    </w:pPr>
  </w:style>
  <w:style w:type="paragraph" w:styleId="TOC3">
    <w:name w:val="toc 3"/>
    <w:basedOn w:val="Normal"/>
    <w:next w:val="Normal"/>
    <w:autoRedefine/>
    <w:uiPriority w:val="39"/>
    <w:unhideWhenUsed/>
    <w:rsid w:val="006250A3"/>
    <w:pPr>
      <w:tabs>
        <w:tab w:val="right" w:leader="dot" w:pos="7928"/>
      </w:tabs>
      <w:spacing w:after="100" w:line="360" w:lineRule="auto"/>
      <w:ind w:left="480" w:firstLine="371"/>
    </w:pPr>
  </w:style>
  <w:style w:type="paragraph" w:styleId="Revision">
    <w:name w:val="Revision"/>
    <w:hidden/>
    <w:uiPriority w:val="99"/>
    <w:semiHidden/>
    <w:rsid w:val="001E7750"/>
    <w:pPr>
      <w:spacing w:line="240" w:lineRule="auto"/>
      <w:ind w:firstLine="0"/>
      <w:jc w:val="left"/>
    </w:pPr>
    <w:rPr>
      <w:noProof/>
    </w:rPr>
  </w:style>
  <w:style w:type="character" w:customStyle="1" w:styleId="UnresolvedMention">
    <w:name w:val="Unresolved Mention"/>
    <w:basedOn w:val="DefaultParagraphFont"/>
    <w:uiPriority w:val="99"/>
    <w:semiHidden/>
    <w:unhideWhenUsed/>
    <w:rsid w:val="003D1653"/>
    <w:rPr>
      <w:color w:val="605E5C"/>
      <w:shd w:val="clear" w:color="auto" w:fill="E1DFDD"/>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E350D"/>
    <w:pPr>
      <w:ind w:left="720"/>
      <w:contextualSpacing/>
    </w:pPr>
  </w:style>
  <w:style w:type="character" w:customStyle="1" w:styleId="Heading2Char">
    <w:name w:val="Heading 2 Char"/>
    <w:basedOn w:val="DefaultParagraphFont"/>
    <w:link w:val="Heading2"/>
    <w:uiPriority w:val="9"/>
    <w:rsid w:val="00EA09A5"/>
    <w:rPr>
      <w:b/>
      <w:noProof/>
    </w:rPr>
  </w:style>
  <w:style w:type="character" w:styleId="FollowedHyperlink">
    <w:name w:val="FollowedHyperlink"/>
    <w:basedOn w:val="DefaultParagraphFont"/>
    <w:uiPriority w:val="99"/>
    <w:semiHidden/>
    <w:unhideWhenUsed/>
    <w:rsid w:val="00A46E26"/>
    <w:rPr>
      <w:color w:val="800080" w:themeColor="followedHyperlink"/>
      <w:u w:val="single"/>
    </w:rPr>
  </w:style>
  <w:style w:type="paragraph" w:styleId="EndnoteText">
    <w:name w:val="endnote text"/>
    <w:basedOn w:val="Normal"/>
    <w:link w:val="EndnoteTextChar"/>
    <w:uiPriority w:val="99"/>
    <w:semiHidden/>
    <w:unhideWhenUsed/>
    <w:rsid w:val="00704A1F"/>
    <w:pPr>
      <w:spacing w:line="240" w:lineRule="auto"/>
    </w:pPr>
    <w:rPr>
      <w:sz w:val="20"/>
      <w:szCs w:val="20"/>
    </w:rPr>
  </w:style>
  <w:style w:type="character" w:customStyle="1" w:styleId="EndnoteTextChar">
    <w:name w:val="Endnote Text Char"/>
    <w:basedOn w:val="DefaultParagraphFont"/>
    <w:link w:val="EndnoteText"/>
    <w:uiPriority w:val="99"/>
    <w:semiHidden/>
    <w:rsid w:val="00704A1F"/>
    <w:rPr>
      <w:noProof/>
      <w:sz w:val="20"/>
      <w:szCs w:val="20"/>
    </w:rPr>
  </w:style>
  <w:style w:type="character" w:styleId="EndnoteReference">
    <w:name w:val="endnote reference"/>
    <w:basedOn w:val="DefaultParagraphFont"/>
    <w:uiPriority w:val="99"/>
    <w:semiHidden/>
    <w:unhideWhenUsed/>
    <w:rsid w:val="00704A1F"/>
    <w:rPr>
      <w:vertAlign w:val="superscript"/>
    </w:rPr>
  </w:style>
  <w:style w:type="paragraph" w:styleId="NormalWeb">
    <w:name w:val="Normal (Web)"/>
    <w:basedOn w:val="Normal"/>
    <w:uiPriority w:val="99"/>
    <w:semiHidden/>
    <w:unhideWhenUsed/>
    <w:rsid w:val="000F0883"/>
    <w:pPr>
      <w:spacing w:before="100" w:beforeAutospacing="1" w:after="100" w:afterAutospacing="1" w:line="240" w:lineRule="auto"/>
      <w:ind w:firstLine="0"/>
      <w:jc w:val="left"/>
    </w:pPr>
    <w:rPr>
      <w:noProof w:val="0"/>
      <w:lang w:val="en-US"/>
    </w:rPr>
  </w:style>
  <w:style w:type="table" w:styleId="TableGrid">
    <w:name w:val="Table Grid"/>
    <w:basedOn w:val="TableNormal"/>
    <w:uiPriority w:val="39"/>
    <w:rsid w:val="00740B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4029"/>
    <w:rPr>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3304">
      <w:bodyDiv w:val="1"/>
      <w:marLeft w:val="0"/>
      <w:marRight w:val="0"/>
      <w:marTop w:val="0"/>
      <w:marBottom w:val="0"/>
      <w:divBdr>
        <w:top w:val="none" w:sz="0" w:space="0" w:color="auto"/>
        <w:left w:val="none" w:sz="0" w:space="0" w:color="auto"/>
        <w:bottom w:val="none" w:sz="0" w:space="0" w:color="auto"/>
        <w:right w:val="none" w:sz="0" w:space="0" w:color="auto"/>
      </w:divBdr>
    </w:div>
    <w:div w:id="123625893">
      <w:bodyDiv w:val="1"/>
      <w:marLeft w:val="0"/>
      <w:marRight w:val="0"/>
      <w:marTop w:val="0"/>
      <w:marBottom w:val="0"/>
      <w:divBdr>
        <w:top w:val="none" w:sz="0" w:space="0" w:color="auto"/>
        <w:left w:val="none" w:sz="0" w:space="0" w:color="auto"/>
        <w:bottom w:val="none" w:sz="0" w:space="0" w:color="auto"/>
        <w:right w:val="none" w:sz="0" w:space="0" w:color="auto"/>
      </w:divBdr>
      <w:divsChild>
        <w:div w:id="1669478594">
          <w:marLeft w:val="0"/>
          <w:marRight w:val="0"/>
          <w:marTop w:val="0"/>
          <w:marBottom w:val="0"/>
          <w:divBdr>
            <w:top w:val="none" w:sz="0" w:space="0" w:color="auto"/>
            <w:left w:val="none" w:sz="0" w:space="0" w:color="auto"/>
            <w:bottom w:val="none" w:sz="0" w:space="0" w:color="auto"/>
            <w:right w:val="none" w:sz="0" w:space="0" w:color="auto"/>
          </w:divBdr>
          <w:divsChild>
            <w:div w:id="1764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7971">
      <w:bodyDiv w:val="1"/>
      <w:marLeft w:val="0"/>
      <w:marRight w:val="0"/>
      <w:marTop w:val="0"/>
      <w:marBottom w:val="0"/>
      <w:divBdr>
        <w:top w:val="none" w:sz="0" w:space="0" w:color="auto"/>
        <w:left w:val="none" w:sz="0" w:space="0" w:color="auto"/>
        <w:bottom w:val="none" w:sz="0" w:space="0" w:color="auto"/>
        <w:right w:val="none" w:sz="0" w:space="0" w:color="auto"/>
      </w:divBdr>
    </w:div>
    <w:div w:id="570114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42" Type="http://schemas.openxmlformats.org/officeDocument/2006/relationships/image" Target="media/image13.png"/><Relationship Id="rId47" Type="http://schemas.microsoft.com/office/2007/relationships/hdphoto" Target="media/hdphoto1.wdp"/><Relationship Id="rId63" Type="http://schemas.openxmlformats.org/officeDocument/2006/relationships/image" Target="media/image1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ww.microsoft.com/en-us/research/publication/2016/11/The-Certainty-Factor-Model.pdf" TargetMode="External"/><Relationship Id="rId58" Type="http://schemas.openxmlformats.org/officeDocument/2006/relationships/hyperlink" Target="https://doi.org/10.1016/j.ergon.2015.11.008" TargetMode="External"/><Relationship Id="rId66" Type="http://schemas.openxmlformats.org/officeDocument/2006/relationships/header" Target="header16.xml"/><Relationship Id="rId5" Type="http://schemas.openxmlformats.org/officeDocument/2006/relationships/settings" Target="settings.xml"/><Relationship Id="rId61" Type="http://schemas.openxmlformats.org/officeDocument/2006/relationships/hyperlink" Target="http://ojs.stmik-banjarbaru.ac.id/index.php/jutisi/article/view/993" TargetMode="Externa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s://dennyhadi.github.io/sistem-pakar/pakar" TargetMode="External"/><Relationship Id="rId56" Type="http://schemas.openxmlformats.org/officeDocument/2006/relationships/hyperlink" Target="https://dx.doi.org/10.5121/ijesa.2012.2204" TargetMode="External"/><Relationship Id="rId64" Type="http://schemas.openxmlformats.org/officeDocument/2006/relationships/header" Target="header14.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journal.ubpkarawang.ac.id/mahasiswa/index.php/ssj/article/view/435/349"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dx.doi.org/10.1007/978-3-642-02152-7_29" TargetMode="External"/><Relationship Id="rId67" Type="http://schemas.openxmlformats.org/officeDocument/2006/relationships/footer" Target="footer9.xml"/><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hyperlink" Target="https://www.iso.org/standard/54533.html" TargetMode="External"/><Relationship Id="rId62" Type="http://schemas.openxmlformats.org/officeDocument/2006/relationships/hyperlink" Target="https://dx.doi.org/10.26438/ijcse/v5i12.30130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7.png"/><Relationship Id="rId49" Type="http://schemas.openxmlformats.org/officeDocument/2006/relationships/hyperlink" Target="https://doi.org/10.47065/josh.v3i3.1528" TargetMode="External"/><Relationship Id="rId57" Type="http://schemas.openxmlformats.org/officeDocument/2006/relationships/hyperlink" Target="https://dx.doi.org/10.1016/j.ergon.2015.11.008" TargetMode="Externa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5.png"/><Relationship Id="rId52" Type="http://schemas.openxmlformats.org/officeDocument/2006/relationships/hyperlink" Target="https://serwiss.bib.hs-hannover.de/frontdoor/deliver/index/docId/938/file/ISOIEC_27000_27001_and_27002_for_Information_Security_Management.pdf" TargetMode="External"/><Relationship Id="rId60" Type="http://schemas.openxmlformats.org/officeDocument/2006/relationships/hyperlink" Target="http://stmik-budidarma.ac.id/ejurnal/index.php/inti/article/view/2899/1947" TargetMode="External"/><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hyperlink" Target="https://digilib.uns.ac.id/dokumen/detail/44505" TargetMode="External"/><Relationship Id="rId55" Type="http://schemas.openxmlformats.org/officeDocument/2006/relationships/hyperlink" Target="https://www.mdpi.com/2673-8392/1/3/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9WGXovBc3j7K7ywss3GS9h68Q==">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C2B140-5E9C-42E0-9A7D-B9B4BB317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85</Pages>
  <Words>15202</Words>
  <Characters>86657</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abdi raka pohan simanjuntak</dc:creator>
  <cp:lastModifiedBy>KRATOS</cp:lastModifiedBy>
  <cp:revision>17</cp:revision>
  <cp:lastPrinted>2023-07-27T03:58:00Z</cp:lastPrinted>
  <dcterms:created xsi:type="dcterms:W3CDTF">2023-07-21T10:49:00Z</dcterms:created>
  <dcterms:modified xsi:type="dcterms:W3CDTF">2023-07-31T13:52:00Z</dcterms:modified>
</cp:coreProperties>
</file>