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5.779999pt;margin-top:154.547394pt;width:81.850pt;height:40.3pt;mso-position-horizontal-relative:page;mso-position-vertical-relative:page;z-index:-16368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04" w:val="left" w:leader="none"/>
                    </w:tabs>
                    <w:spacing w:line="302" w:lineRule="auto"/>
                  </w:pPr>
                  <w:r>
                    <w:rPr>
                      <w:color w:val="2C5293"/>
                      <w:w w:val="105"/>
                    </w:rPr>
                    <w:t>SSIS</w:t>
                    <w:tab/>
                    <w:t>AmChart</w:t>
                  </w:r>
                  <w:r>
                    <w:rPr>
                      <w:color w:val="2C5293"/>
                      <w:spacing w:val="1"/>
                      <w:w w:val="105"/>
                    </w:rPr>
                    <w:t> </w:t>
                  </w:r>
                  <w:r>
                    <w:rPr>
                      <w:color w:val="2C5293"/>
                      <w:w w:val="105"/>
                    </w:rPr>
                    <w:t>Prime Face</w:t>
                    <w:tab/>
                  </w:r>
                  <w:r>
                    <w:rPr>
                      <w:color w:val="2C5293"/>
                      <w:spacing w:val="-1"/>
                      <w:w w:val="105"/>
                    </w:rPr>
                    <w:t>Fusion </w:t>
                  </w:r>
                  <w:r>
                    <w:rPr>
                      <w:color w:val="2C5293"/>
                      <w:w w:val="105"/>
                    </w:rPr>
                    <w:t>chart</w:t>
                  </w:r>
                  <w:r>
                    <w:rPr>
                      <w:color w:val="2C5293"/>
                      <w:spacing w:val="-35"/>
                      <w:w w:val="105"/>
                    </w:rPr>
                    <w:t> </w:t>
                  </w:r>
                  <w:r>
                    <w:rPr>
                      <w:color w:val="2C5293"/>
                      <w:w w:val="105"/>
                    </w:rPr>
                    <w:t>Json</w:t>
                    <w:tab/>
                    <w:t>Yii</w:t>
                  </w:r>
                </w:p>
                <w:p>
                  <w:pPr>
                    <w:pStyle w:val="BodyText"/>
                    <w:tabs>
                      <w:tab w:pos="904" w:val="left" w:leader="none"/>
                    </w:tabs>
                    <w:spacing w:line="153" w:lineRule="exact"/>
                  </w:pPr>
                  <w:r>
                    <w:rPr>
                      <w:color w:val="2C5293"/>
                      <w:w w:val="105"/>
                    </w:rPr>
                    <w:t>Xml</w:t>
                    <w:tab/>
                    <w:t>Linux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33.200012pt;margin-top:30.719978pt;width:107.3pt;height:173.4pt;mso-position-horizontal-relative:page;mso-position-vertical-relative:page;z-index:-16368128" coordorigin="8664,614" coordsize="2146,3468">
            <v:shape style="position:absolute;left:8962;top:1113;width:1600;height:1603" type="#_x0000_t75" stroked="false">
              <v:imagedata r:id="rId5" o:title=""/>
            </v:shape>
            <v:shape style="position:absolute;left:8664;top:614;width:2146;height:3468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2679700</wp:posOffset>
            </wp:positionH>
            <wp:positionV relativeFrom="page">
              <wp:posOffset>454024</wp:posOffset>
            </wp:positionV>
            <wp:extent cx="445135" cy="365759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6.5pt;margin-top:32.499977pt;width:101pt;height:167pt;mso-position-horizontal-relative:page;mso-position-vertical-relative:page;z-index:15730176" coordorigin="8730,650" coordsize="2020,3340">
            <v:shape style="position:absolute;left:8836;top:1017;width:1846;height:1851" type="#_x0000_t75" stroked="false">
              <v:imagedata r:id="rId8" o:title=""/>
            </v:shape>
            <v:shape style="position:absolute;left:8790;top:710;width:1900;height:3220" type="#_x0000_t75" stroked="false">
              <v:imagedata r:id="rId9" o:title=""/>
            </v:shape>
            <v:rect style="position:absolute;left:8760;top:680;width:1960;height:3280" filled="false" stroked="true" strokeweight="3pt" strokecolor="#ffffff">
              <v:stroke dashstyle="solid"/>
            </v:rect>
            <w10:wrap type="none"/>
          </v:group>
        </w:pic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547"/>
        <w:gridCol w:w="839"/>
        <w:gridCol w:w="1254"/>
        <w:gridCol w:w="1017"/>
        <w:gridCol w:w="1055"/>
        <w:gridCol w:w="339"/>
        <w:gridCol w:w="436"/>
        <w:gridCol w:w="898"/>
        <w:gridCol w:w="999"/>
      </w:tblGrid>
      <w:tr>
        <w:trPr>
          <w:trHeight w:val="529" w:hRule="atLeast"/>
        </w:trPr>
        <w:tc>
          <w:tcPr>
            <w:tcW w:w="9449" w:type="dxa"/>
            <w:gridSpan w:val="10"/>
            <w:tcBorders>
              <w:bottom w:val="single" w:sz="18" w:space="0" w:color="FFFFFF"/>
            </w:tcBorders>
            <w:shd w:val="clear" w:color="auto" w:fill="6DAC46"/>
          </w:tcPr>
          <w:p>
            <w:pPr>
              <w:pStyle w:val="TableParagraph"/>
              <w:spacing w:before="12"/>
              <w:ind w:left="3792" w:right="3756"/>
              <w:jc w:val="center"/>
              <w:rPr>
                <w:rFonts w:ascii="Nirmala UI"/>
                <w:b/>
                <w:sz w:val="26"/>
              </w:rPr>
            </w:pPr>
            <w:r>
              <w:rPr>
                <w:rFonts w:ascii="Nirmala UI"/>
                <w:b/>
                <w:color w:val="FFFFFF"/>
                <w:spacing w:val="-1"/>
                <w:w w:val="105"/>
                <w:sz w:val="26"/>
              </w:rPr>
              <w:t>Denny</w:t>
            </w:r>
            <w:r>
              <w:rPr>
                <w:rFonts w:ascii="Nirmala UI"/>
                <w:b/>
                <w:color w:val="FFFFFF"/>
                <w:spacing w:val="-18"/>
                <w:w w:val="105"/>
                <w:sz w:val="26"/>
              </w:rPr>
              <w:t> </w:t>
            </w:r>
            <w:r>
              <w:rPr>
                <w:rFonts w:ascii="Nirmala UI"/>
                <w:b/>
                <w:color w:val="FFFFFF"/>
                <w:w w:val="105"/>
                <w:sz w:val="26"/>
              </w:rPr>
              <w:t>Prayudi</w:t>
            </w:r>
          </w:p>
        </w:tc>
      </w:tr>
      <w:tr>
        <w:trPr>
          <w:trHeight w:val="347" w:hRule="atLeast"/>
        </w:trPr>
        <w:tc>
          <w:tcPr>
            <w:tcW w:w="2612" w:type="dxa"/>
            <w:gridSpan w:val="2"/>
            <w:tcBorders>
              <w:top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before="5"/>
              <w:ind w:left="79"/>
              <w:rPr>
                <w:rFonts w:ascii="Calibri"/>
                <w:sz w:val="19"/>
              </w:rPr>
            </w:pPr>
            <w:r>
              <w:rPr/>
              <w:drawing>
                <wp:inline distT="0" distB="0" distL="0" distR="0">
                  <wp:extent cx="209981" cy="161290"/>
                  <wp:effectExtent l="0" t="0" r="0" b="0"/>
                  <wp:docPr id="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81" cy="1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 </w:t>
            </w:r>
            <w:r>
              <w:rPr>
                <w:rFonts w:ascii="Times New Roman"/>
                <w:spacing w:val="8"/>
                <w:position w:val="1"/>
                <w:sz w:val="20"/>
              </w:rPr>
              <w:t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Address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lef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before="77"/>
              <w:ind w:left="80"/>
              <w:rPr>
                <w:rFonts w:ascii="Calibri"/>
                <w:sz w:val="18"/>
              </w:rPr>
            </w:pPr>
            <w:r>
              <w:rPr>
                <w:rFonts w:ascii="Calibri"/>
                <w:color w:val="385320"/>
                <w:spacing w:val="-2"/>
                <w:sz w:val="18"/>
              </w:rPr>
              <w:t>Street</w:t>
            </w:r>
            <w:r>
              <w:rPr>
                <w:rFonts w:ascii="Calibri"/>
                <w:color w:val="385320"/>
                <w:spacing w:val="-11"/>
                <w:sz w:val="18"/>
              </w:rPr>
              <w:t> </w:t>
            </w:r>
            <w:r>
              <w:rPr>
                <w:rFonts w:ascii="Calibri"/>
                <w:color w:val="385320"/>
                <w:spacing w:val="-2"/>
                <w:sz w:val="18"/>
              </w:rPr>
              <w:t>Ciptomangunkusumo</w:t>
            </w:r>
            <w:r>
              <w:rPr>
                <w:rFonts w:ascii="Calibri"/>
                <w:color w:val="385320"/>
                <w:spacing w:val="1"/>
                <w:sz w:val="18"/>
              </w:rPr>
              <w:t> </w:t>
            </w:r>
            <w:r>
              <w:rPr>
                <w:rFonts w:ascii="Calibri"/>
                <w:color w:val="385320"/>
                <w:spacing w:val="-1"/>
                <w:sz w:val="18"/>
              </w:rPr>
              <w:t>No.22</w:t>
            </w:r>
            <w:r>
              <w:rPr>
                <w:rFonts w:ascii="Calibri"/>
                <w:color w:val="385320"/>
                <w:spacing w:val="4"/>
                <w:sz w:val="18"/>
              </w:rPr>
              <w:t> </w:t>
            </w:r>
            <w:r>
              <w:rPr>
                <w:rFonts w:ascii="Calibri"/>
                <w:color w:val="385320"/>
                <w:spacing w:val="-1"/>
                <w:sz w:val="18"/>
              </w:rPr>
              <w:t>sudimara</w:t>
            </w:r>
            <w:r>
              <w:rPr>
                <w:rFonts w:ascii="Calibri"/>
                <w:color w:val="385320"/>
                <w:spacing w:val="-5"/>
                <w:sz w:val="18"/>
              </w:rPr>
              <w:t> </w:t>
            </w:r>
            <w:r>
              <w:rPr>
                <w:rFonts w:ascii="Calibri"/>
                <w:color w:val="385320"/>
                <w:spacing w:val="-1"/>
                <w:sz w:val="18"/>
              </w:rPr>
              <w:t>timur</w:t>
            </w:r>
            <w:r>
              <w:rPr>
                <w:rFonts w:ascii="Calibri"/>
                <w:color w:val="385320"/>
                <w:spacing w:val="-14"/>
                <w:sz w:val="18"/>
              </w:rPr>
              <w:t> </w:t>
            </w:r>
            <w:r>
              <w:rPr>
                <w:rFonts w:ascii="Calibri"/>
                <w:color w:val="385320"/>
                <w:spacing w:val="-1"/>
                <w:sz w:val="18"/>
              </w:rPr>
              <w:t>ciledug</w:t>
            </w:r>
          </w:p>
        </w:tc>
        <w:tc>
          <w:tcPr>
            <w:tcW w:w="436" w:type="dxa"/>
            <w:tcBorders>
              <w:top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18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single" w:sz="18" w:space="0" w:color="FFFF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8" w:hRule="atLeast"/>
        </w:trPr>
        <w:tc>
          <w:tcPr>
            <w:tcW w:w="2612" w:type="dxa"/>
            <w:gridSpan w:val="2"/>
            <w:tcBorders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before="49"/>
              <w:ind w:left="79"/>
              <w:rPr>
                <w:rFonts w:ascii="Calibri"/>
                <w:sz w:val="19"/>
              </w:rPr>
            </w:pPr>
            <w:r>
              <w:rPr/>
              <w:drawing>
                <wp:inline distT="0" distB="0" distL="0" distR="0">
                  <wp:extent cx="219075" cy="141490"/>
                  <wp:effectExtent l="0" t="0" r="0" b="0"/>
                  <wp:docPr id="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4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 </w:t>
            </w:r>
            <w:r>
              <w:rPr>
                <w:rFonts w:ascii="Times New Roman"/>
                <w:spacing w:val="8"/>
                <w:position w:val="1"/>
                <w:sz w:val="20"/>
              </w:rPr>
              <w:t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Phone</w:t>
            </w:r>
          </w:p>
        </w:tc>
        <w:tc>
          <w:tcPr>
            <w:tcW w:w="2093" w:type="dxa"/>
            <w:gridSpan w:val="2"/>
            <w:tcBorders>
              <w:lef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before="128"/>
              <w:ind w:left="80"/>
              <w:rPr>
                <w:rFonts w:ascii="Calibri"/>
                <w:sz w:val="18"/>
              </w:rPr>
            </w:pPr>
            <w:r>
              <w:rPr>
                <w:rFonts w:ascii="Calibri"/>
                <w:color w:val="385320"/>
                <w:sz w:val="18"/>
              </w:rPr>
              <w:t>081291305506</w:t>
            </w:r>
          </w:p>
        </w:tc>
        <w:tc>
          <w:tcPr>
            <w:tcW w:w="1017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5" w:hRule="atLeast"/>
        </w:trPr>
        <w:tc>
          <w:tcPr>
            <w:tcW w:w="1065" w:type="dxa"/>
            <w:shd w:val="clear" w:color="auto" w:fill="DFECD9"/>
          </w:tcPr>
          <w:p>
            <w:pPr>
              <w:pStyle w:val="TableParagraph"/>
              <w:spacing w:before="53"/>
              <w:ind w:left="79"/>
              <w:rPr>
                <w:rFonts w:ascii="Calibri"/>
                <w:sz w:val="19"/>
              </w:rPr>
            </w:pPr>
            <w:r>
              <w:rPr/>
              <w:drawing>
                <wp:inline distT="0" distB="0" distL="0" distR="0">
                  <wp:extent cx="227888" cy="162559"/>
                  <wp:effectExtent l="0" t="0" r="0" b="0"/>
                  <wp:docPr id="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8" cy="16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 </w:t>
            </w:r>
            <w:r>
              <w:rPr>
                <w:rFonts w:ascii="Times New Roman"/>
                <w:spacing w:val="11"/>
                <w:position w:val="1"/>
                <w:sz w:val="20"/>
              </w:rPr>
              <w:t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Email</w:t>
            </w:r>
          </w:p>
        </w:tc>
        <w:tc>
          <w:tcPr>
            <w:tcW w:w="1547" w:type="dxa"/>
            <w:tcBorders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7" w:type="dxa"/>
            <w:gridSpan w:val="8"/>
            <w:tcBorders>
              <w:lef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before="122"/>
              <w:ind w:left="80"/>
              <w:rPr>
                <w:rFonts w:ascii="Calibri"/>
                <w:sz w:val="18"/>
              </w:rPr>
            </w:pPr>
            <w:hyperlink r:id="rId13">
              <w:r>
                <w:rPr>
                  <w:rFonts w:ascii="Calibri"/>
                  <w:color w:val="0000FF"/>
                  <w:sz w:val="18"/>
                  <w:u w:val="single" w:color="0000FF"/>
                </w:rPr>
                <w:t>dennyprayudigm@gmail.com</w:t>
              </w:r>
            </w:hyperlink>
          </w:p>
        </w:tc>
      </w:tr>
      <w:tr>
        <w:trPr>
          <w:trHeight w:val="401" w:hRule="atLeast"/>
        </w:trPr>
        <w:tc>
          <w:tcPr>
            <w:tcW w:w="2612" w:type="dxa"/>
            <w:gridSpan w:val="2"/>
            <w:tcBorders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before="48"/>
              <w:ind w:left="79"/>
              <w:rPr>
                <w:rFonts w:ascii="Calibri"/>
                <w:sz w:val="19"/>
              </w:rPr>
            </w:pPr>
            <w:r>
              <w:rPr/>
              <w:drawing>
                <wp:inline distT="0" distB="0" distL="0" distR="0">
                  <wp:extent cx="303898" cy="170179"/>
                  <wp:effectExtent l="0" t="0" r="0" b="0"/>
                  <wp:docPr id="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98" cy="1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6"/>
                <w:position w:val="1"/>
                <w:sz w:val="20"/>
              </w:rPr>
              <w:t> </w:t>
            </w:r>
            <w:r>
              <w:rPr>
                <w:rFonts w:ascii="Calibri"/>
                <w:color w:val="385320"/>
                <w:w w:val="105"/>
                <w:position w:val="1"/>
                <w:sz w:val="19"/>
              </w:rPr>
              <w:t>Nationality</w:t>
            </w:r>
          </w:p>
        </w:tc>
        <w:tc>
          <w:tcPr>
            <w:tcW w:w="2093" w:type="dxa"/>
            <w:gridSpan w:val="2"/>
            <w:tcBorders>
              <w:lef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before="112"/>
              <w:ind w:left="80"/>
              <w:rPr>
                <w:rFonts w:ascii="Calibri"/>
                <w:sz w:val="19"/>
              </w:rPr>
            </w:pPr>
            <w:r>
              <w:rPr>
                <w:rFonts w:ascii="Calibri"/>
                <w:color w:val="385320"/>
                <w:w w:val="105"/>
                <w:sz w:val="19"/>
              </w:rPr>
              <w:t>Indonesian</w:t>
            </w:r>
          </w:p>
        </w:tc>
        <w:tc>
          <w:tcPr>
            <w:tcW w:w="1017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9449" w:type="dxa"/>
            <w:gridSpan w:val="10"/>
            <w:shd w:val="clear" w:color="auto" w:fill="6DAC46"/>
          </w:tcPr>
          <w:p>
            <w:pPr>
              <w:pStyle w:val="TableParagraph"/>
              <w:spacing w:line="215" w:lineRule="exact"/>
              <w:ind w:left="3743" w:right="375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Skills</w:t>
            </w:r>
          </w:p>
        </w:tc>
      </w:tr>
      <w:tr>
        <w:trPr>
          <w:trHeight w:val="211" w:hRule="atLeast"/>
        </w:trPr>
        <w:tc>
          <w:tcPr>
            <w:tcW w:w="1065" w:type="dxa"/>
            <w:shd w:val="clear" w:color="auto" w:fill="DFECD9"/>
          </w:tcPr>
          <w:p>
            <w:pPr>
              <w:pStyle w:val="TableParagraph"/>
              <w:spacing w:line="157" w:lineRule="exact" w:before="34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PHP</w:t>
            </w:r>
          </w:p>
        </w:tc>
        <w:tc>
          <w:tcPr>
            <w:tcW w:w="1547" w:type="dxa"/>
            <w:shd w:val="clear" w:color="auto" w:fill="DFECD9"/>
          </w:tcPr>
          <w:p>
            <w:pPr>
              <w:pStyle w:val="TableParagraph"/>
              <w:spacing w:line="157" w:lineRule="exact" w:before="34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MongoDB</w:t>
            </w:r>
          </w:p>
        </w:tc>
        <w:tc>
          <w:tcPr>
            <w:tcW w:w="839" w:type="dxa"/>
            <w:shd w:val="clear" w:color="auto" w:fill="DFECD9"/>
          </w:tcPr>
          <w:p>
            <w:pPr>
              <w:pStyle w:val="TableParagraph"/>
              <w:spacing w:line="157" w:lineRule="exact" w:before="34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JavaScript</w:t>
            </w:r>
          </w:p>
        </w:tc>
        <w:tc>
          <w:tcPr>
            <w:tcW w:w="1254" w:type="dxa"/>
            <w:shd w:val="clear" w:color="auto" w:fill="DFECD9"/>
          </w:tcPr>
          <w:p>
            <w:pPr>
              <w:pStyle w:val="TableParagraph"/>
              <w:spacing w:line="157" w:lineRule="exact" w:before="34"/>
              <w:ind w:left="15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MYSQL</w:t>
            </w:r>
          </w:p>
        </w:tc>
        <w:tc>
          <w:tcPr>
            <w:tcW w:w="1017" w:type="dxa"/>
            <w:shd w:val="clear" w:color="auto" w:fill="DFECD9"/>
          </w:tcPr>
          <w:p>
            <w:pPr>
              <w:pStyle w:val="TableParagraph"/>
              <w:spacing w:line="157" w:lineRule="exact" w:before="34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CODEIGNETER</w:t>
            </w:r>
          </w:p>
        </w:tc>
        <w:tc>
          <w:tcPr>
            <w:tcW w:w="1055" w:type="dxa"/>
            <w:shd w:val="clear" w:color="auto" w:fill="DFECD9"/>
          </w:tcPr>
          <w:p>
            <w:pPr>
              <w:pStyle w:val="TableParagraph"/>
              <w:spacing w:line="157" w:lineRule="exact" w:before="34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Crystal</w:t>
            </w:r>
            <w:r>
              <w:rPr>
                <w:rFonts w:ascii="Corbel"/>
                <w:color w:val="385320"/>
                <w:spacing w:val="11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Report</w:t>
            </w:r>
          </w:p>
        </w:tc>
        <w:tc>
          <w:tcPr>
            <w:tcW w:w="775" w:type="dxa"/>
            <w:gridSpan w:val="2"/>
            <w:shd w:val="clear" w:color="auto" w:fill="DFECD9"/>
          </w:tcPr>
          <w:p>
            <w:pPr>
              <w:pStyle w:val="TableParagraph"/>
              <w:spacing w:line="157" w:lineRule="exact" w:before="34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Extjs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065" w:type="dxa"/>
            <w:shd w:val="clear" w:color="auto" w:fill="DFECD9"/>
          </w:tcPr>
          <w:p>
            <w:pPr>
              <w:pStyle w:val="TableParagraph"/>
              <w:spacing w:before="38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J2EE,</w:t>
            </w:r>
            <w:r>
              <w:rPr>
                <w:rFonts w:ascii="Corbel"/>
                <w:color w:val="385320"/>
                <w:spacing w:val="-4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Quarkus</w:t>
            </w:r>
          </w:p>
        </w:tc>
        <w:tc>
          <w:tcPr>
            <w:tcW w:w="1547" w:type="dxa"/>
            <w:shd w:val="clear" w:color="auto" w:fill="DFECD9"/>
          </w:tcPr>
          <w:p>
            <w:pPr>
              <w:pStyle w:val="TableParagraph"/>
              <w:spacing w:before="38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sz w:val="13"/>
              </w:rPr>
              <w:t>Tibco</w:t>
            </w:r>
            <w:r>
              <w:rPr>
                <w:rFonts w:ascii="Corbel"/>
                <w:color w:val="385320"/>
                <w:spacing w:val="7"/>
                <w:sz w:val="13"/>
              </w:rPr>
              <w:t> </w:t>
            </w:r>
            <w:r>
              <w:rPr>
                <w:rFonts w:ascii="Corbel"/>
                <w:color w:val="385320"/>
                <w:sz w:val="13"/>
              </w:rPr>
              <w:t>Spotfire</w:t>
            </w:r>
          </w:p>
        </w:tc>
        <w:tc>
          <w:tcPr>
            <w:tcW w:w="839" w:type="dxa"/>
            <w:shd w:val="clear" w:color="auto" w:fill="DFECD9"/>
          </w:tcPr>
          <w:p>
            <w:pPr>
              <w:pStyle w:val="TableParagraph"/>
              <w:spacing w:before="38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CSS</w:t>
            </w:r>
          </w:p>
        </w:tc>
        <w:tc>
          <w:tcPr>
            <w:tcW w:w="1254" w:type="dxa"/>
            <w:shd w:val="clear" w:color="auto" w:fill="DFECD9"/>
          </w:tcPr>
          <w:p>
            <w:pPr>
              <w:pStyle w:val="TableParagraph"/>
              <w:spacing w:before="38"/>
              <w:ind w:right="274"/>
              <w:jc w:val="right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SQL</w:t>
            </w:r>
            <w:r>
              <w:rPr>
                <w:rFonts w:ascii="Corbel"/>
                <w:color w:val="385320"/>
                <w:spacing w:val="-2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SERVER</w:t>
            </w:r>
          </w:p>
        </w:tc>
        <w:tc>
          <w:tcPr>
            <w:tcW w:w="1017" w:type="dxa"/>
            <w:shd w:val="clear" w:color="auto" w:fill="DFECD9"/>
          </w:tcPr>
          <w:p>
            <w:pPr>
              <w:pStyle w:val="TableParagraph"/>
              <w:spacing w:before="38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SPRING</w:t>
            </w:r>
            <w:r>
              <w:rPr>
                <w:rFonts w:ascii="Corbel"/>
                <w:color w:val="385320"/>
                <w:spacing w:val="-5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BOOT</w:t>
            </w:r>
          </w:p>
        </w:tc>
        <w:tc>
          <w:tcPr>
            <w:tcW w:w="1055" w:type="dxa"/>
            <w:shd w:val="clear" w:color="auto" w:fill="DFECD9"/>
          </w:tcPr>
          <w:p>
            <w:pPr>
              <w:pStyle w:val="TableParagraph"/>
              <w:spacing w:before="38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C#</w:t>
            </w:r>
          </w:p>
        </w:tc>
        <w:tc>
          <w:tcPr>
            <w:tcW w:w="775" w:type="dxa"/>
            <w:gridSpan w:val="2"/>
            <w:shd w:val="clear" w:color="auto" w:fill="DFECD9"/>
          </w:tcPr>
          <w:p>
            <w:pPr>
              <w:pStyle w:val="TableParagraph"/>
              <w:spacing w:before="38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VB</w:t>
            </w:r>
            <w:r>
              <w:rPr>
                <w:rFonts w:ascii="Corbel"/>
                <w:color w:val="385320"/>
                <w:spacing w:val="-4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6.0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065" w:type="dxa"/>
            <w:shd w:val="clear" w:color="auto" w:fill="DFECD9"/>
          </w:tcPr>
          <w:p>
            <w:pPr>
              <w:pStyle w:val="TableParagraph"/>
              <w:spacing w:line="150" w:lineRule="exact" w:before="38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SQL</w:t>
            </w:r>
          </w:p>
        </w:tc>
        <w:tc>
          <w:tcPr>
            <w:tcW w:w="1547" w:type="dxa"/>
            <w:shd w:val="clear" w:color="auto" w:fill="DFECD9"/>
          </w:tcPr>
          <w:p>
            <w:pPr>
              <w:pStyle w:val="TableParagraph"/>
              <w:spacing w:line="150" w:lineRule="exact" w:before="38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sz w:val="13"/>
              </w:rPr>
              <w:t>Tibco</w:t>
            </w:r>
            <w:r>
              <w:rPr>
                <w:rFonts w:ascii="Corbel"/>
                <w:color w:val="385320"/>
                <w:spacing w:val="8"/>
                <w:sz w:val="13"/>
              </w:rPr>
              <w:t> </w:t>
            </w:r>
            <w:r>
              <w:rPr>
                <w:rFonts w:ascii="Corbel"/>
                <w:color w:val="385320"/>
                <w:sz w:val="13"/>
              </w:rPr>
              <w:t>Jaspersoft</w:t>
            </w:r>
          </w:p>
        </w:tc>
        <w:tc>
          <w:tcPr>
            <w:tcW w:w="839" w:type="dxa"/>
            <w:shd w:val="clear" w:color="auto" w:fill="DFECD9"/>
          </w:tcPr>
          <w:p>
            <w:pPr>
              <w:pStyle w:val="TableParagraph"/>
              <w:spacing w:line="150" w:lineRule="exact" w:before="38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HTML</w:t>
            </w:r>
          </w:p>
        </w:tc>
        <w:tc>
          <w:tcPr>
            <w:tcW w:w="1254" w:type="dxa"/>
            <w:shd w:val="clear" w:color="auto" w:fill="DFECD9"/>
          </w:tcPr>
          <w:p>
            <w:pPr>
              <w:pStyle w:val="TableParagraph"/>
              <w:spacing w:line="150" w:lineRule="exact" w:before="38"/>
              <w:ind w:left="15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Oracle</w:t>
            </w:r>
          </w:p>
        </w:tc>
        <w:tc>
          <w:tcPr>
            <w:tcW w:w="1017" w:type="dxa"/>
            <w:shd w:val="clear" w:color="auto" w:fill="DFECD9"/>
          </w:tcPr>
          <w:p>
            <w:pPr>
              <w:pStyle w:val="TableParagraph"/>
              <w:spacing w:line="150" w:lineRule="exact" w:before="38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Hibernate</w:t>
            </w:r>
          </w:p>
        </w:tc>
        <w:tc>
          <w:tcPr>
            <w:tcW w:w="1055" w:type="dxa"/>
            <w:shd w:val="clear" w:color="auto" w:fill="DFECD9"/>
          </w:tcPr>
          <w:p>
            <w:pPr>
              <w:pStyle w:val="TableParagraph"/>
              <w:spacing w:line="150" w:lineRule="exact" w:before="38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Angular</w:t>
            </w:r>
            <w:r>
              <w:rPr>
                <w:rFonts w:ascii="Corbel"/>
                <w:color w:val="385320"/>
                <w:spacing w:val="-6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JS</w:t>
            </w:r>
          </w:p>
        </w:tc>
        <w:tc>
          <w:tcPr>
            <w:tcW w:w="775" w:type="dxa"/>
            <w:gridSpan w:val="2"/>
            <w:shd w:val="clear" w:color="auto" w:fill="DFECD9"/>
          </w:tcPr>
          <w:p>
            <w:pPr>
              <w:pStyle w:val="TableParagraph"/>
              <w:spacing w:line="150" w:lineRule="exact" w:before="38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VUE.JS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065" w:type="dxa"/>
            <w:shd w:val="clear" w:color="auto" w:fill="DFECD9"/>
          </w:tcPr>
          <w:p>
            <w:pPr>
              <w:pStyle w:val="TableParagraph"/>
              <w:spacing w:line="157" w:lineRule="exact" w:before="29"/>
              <w:ind w:left="91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Delphi</w:t>
            </w:r>
            <w:r>
              <w:rPr>
                <w:rFonts w:ascii="Corbel"/>
                <w:color w:val="385320"/>
                <w:spacing w:val="-5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7,6</w:t>
            </w:r>
          </w:p>
        </w:tc>
        <w:tc>
          <w:tcPr>
            <w:tcW w:w="1547" w:type="dxa"/>
            <w:shd w:val="clear" w:color="auto" w:fill="DFECD9"/>
          </w:tcPr>
          <w:p>
            <w:pPr>
              <w:pStyle w:val="TableParagraph"/>
              <w:spacing w:line="157" w:lineRule="exact" w:before="29"/>
              <w:ind w:left="16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GIT</w:t>
            </w:r>
          </w:p>
        </w:tc>
        <w:tc>
          <w:tcPr>
            <w:tcW w:w="839" w:type="dxa"/>
            <w:shd w:val="clear" w:color="auto" w:fill="DFECD9"/>
          </w:tcPr>
          <w:p>
            <w:pPr>
              <w:pStyle w:val="TableParagraph"/>
              <w:spacing w:line="157" w:lineRule="exact" w:before="29"/>
              <w:ind w:left="105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JQUERY</w:t>
            </w:r>
          </w:p>
        </w:tc>
        <w:tc>
          <w:tcPr>
            <w:tcW w:w="1254" w:type="dxa"/>
            <w:shd w:val="clear" w:color="auto" w:fill="DFECD9"/>
          </w:tcPr>
          <w:p>
            <w:pPr>
              <w:pStyle w:val="TableParagraph"/>
              <w:spacing w:line="157" w:lineRule="exact" w:before="29"/>
              <w:ind w:right="247"/>
              <w:jc w:val="right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Jasper</w:t>
            </w:r>
            <w:r>
              <w:rPr>
                <w:rFonts w:ascii="Corbel"/>
                <w:color w:val="385320"/>
                <w:spacing w:val="-4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Report</w:t>
            </w:r>
          </w:p>
        </w:tc>
        <w:tc>
          <w:tcPr>
            <w:tcW w:w="1017" w:type="dxa"/>
            <w:shd w:val="clear" w:color="auto" w:fill="DFECD9"/>
          </w:tcPr>
          <w:p>
            <w:pPr>
              <w:pStyle w:val="TableParagraph"/>
              <w:spacing w:line="157" w:lineRule="exact" w:before="29"/>
              <w:ind w:left="86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Laravel</w:t>
            </w:r>
          </w:p>
        </w:tc>
        <w:tc>
          <w:tcPr>
            <w:tcW w:w="1055" w:type="dxa"/>
            <w:shd w:val="clear" w:color="auto" w:fill="DFECD9"/>
          </w:tcPr>
          <w:p>
            <w:pPr>
              <w:pStyle w:val="TableParagraph"/>
              <w:spacing w:line="157" w:lineRule="exact" w:before="29"/>
              <w:ind w:left="60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Node</w:t>
            </w:r>
            <w:r>
              <w:rPr>
                <w:rFonts w:ascii="Corbel"/>
                <w:color w:val="385320"/>
                <w:spacing w:val="-1"/>
                <w:w w:val="105"/>
                <w:sz w:val="13"/>
              </w:rPr>
              <w:t> </w:t>
            </w:r>
            <w:r>
              <w:rPr>
                <w:rFonts w:ascii="Corbel"/>
                <w:color w:val="385320"/>
                <w:w w:val="105"/>
                <w:sz w:val="13"/>
              </w:rPr>
              <w:t>JS</w:t>
            </w:r>
          </w:p>
        </w:tc>
        <w:tc>
          <w:tcPr>
            <w:tcW w:w="775" w:type="dxa"/>
            <w:gridSpan w:val="2"/>
            <w:shd w:val="clear" w:color="auto" w:fill="DFECD9"/>
          </w:tcPr>
          <w:p>
            <w:pPr>
              <w:pStyle w:val="TableParagraph"/>
              <w:spacing w:line="157" w:lineRule="exact" w:before="29"/>
              <w:ind w:left="177"/>
              <w:rPr>
                <w:rFonts w:ascii="Corbel"/>
                <w:sz w:val="13"/>
              </w:rPr>
            </w:pPr>
            <w:r>
              <w:rPr>
                <w:rFonts w:ascii="Corbel"/>
                <w:color w:val="385320"/>
                <w:w w:val="105"/>
                <w:sz w:val="13"/>
              </w:rPr>
              <w:t>J2SE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9449" w:type="dxa"/>
            <w:gridSpan w:val="10"/>
            <w:shd w:val="clear" w:color="auto" w:fill="6DAC46"/>
          </w:tcPr>
          <w:p>
            <w:pPr>
              <w:pStyle w:val="TableParagraph"/>
              <w:spacing w:line="213" w:lineRule="exact"/>
              <w:ind w:left="3739" w:right="375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Education</w:t>
            </w:r>
          </w:p>
        </w:tc>
      </w:tr>
      <w:tr>
        <w:trPr>
          <w:trHeight w:val="213" w:hRule="atLeast"/>
        </w:trPr>
        <w:tc>
          <w:tcPr>
            <w:tcW w:w="1065" w:type="dxa"/>
            <w:shd w:val="clear" w:color="auto" w:fill="DFECD9"/>
          </w:tcPr>
          <w:p>
            <w:pPr>
              <w:pStyle w:val="TableParagraph"/>
              <w:spacing w:line="189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w w:val="105"/>
                <w:sz w:val="16"/>
              </w:rPr>
              <w:t>Bachelor</w:t>
            </w:r>
          </w:p>
        </w:tc>
        <w:tc>
          <w:tcPr>
            <w:tcW w:w="1547" w:type="dxa"/>
            <w:tcBorders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65" w:type="dxa"/>
            <w:gridSpan w:val="4"/>
            <w:tcBorders>
              <w:lef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89" w:lineRule="exact"/>
              <w:ind w:left="80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pacing w:val="-1"/>
                <w:sz w:val="16"/>
              </w:rPr>
              <w:t>Teknik</w:t>
            </w:r>
            <w:r>
              <w:rPr>
                <w:rFonts w:ascii="Candara"/>
                <w:color w:val="385320"/>
                <w:spacing w:val="-10"/>
                <w:sz w:val="16"/>
              </w:rPr>
              <w:t> </w:t>
            </w:r>
            <w:r>
              <w:rPr>
                <w:rFonts w:ascii="Candara"/>
                <w:color w:val="385320"/>
                <w:spacing w:val="-1"/>
                <w:sz w:val="16"/>
              </w:rPr>
              <w:t>Informatika,</w:t>
            </w:r>
            <w:r>
              <w:rPr>
                <w:rFonts w:ascii="Candara"/>
                <w:color w:val="385320"/>
                <w:spacing w:val="6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Mercu</w:t>
            </w:r>
            <w:r>
              <w:rPr>
                <w:rFonts w:ascii="Candara"/>
                <w:color w:val="385320"/>
                <w:spacing w:val="5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Buana</w:t>
            </w:r>
            <w:r>
              <w:rPr>
                <w:rFonts w:ascii="Candara"/>
                <w:color w:val="385320"/>
                <w:spacing w:val="-8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(2005</w:t>
            </w:r>
            <w:r>
              <w:rPr>
                <w:rFonts w:ascii="Candara"/>
                <w:color w:val="385320"/>
                <w:spacing w:val="-5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-2009)</w:t>
            </w:r>
          </w:p>
        </w:tc>
        <w:tc>
          <w:tcPr>
            <w:tcW w:w="339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6" w:hRule="atLeast"/>
        </w:trPr>
        <w:tc>
          <w:tcPr>
            <w:tcW w:w="2612" w:type="dxa"/>
            <w:gridSpan w:val="2"/>
            <w:tcBorders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6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Senior</w:t>
            </w:r>
            <w:r>
              <w:rPr>
                <w:rFonts w:ascii="Candara"/>
                <w:color w:val="385320"/>
                <w:spacing w:val="-1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Hight</w:t>
            </w:r>
            <w:r>
              <w:rPr>
                <w:rFonts w:ascii="Candara"/>
                <w:color w:val="385320"/>
                <w:spacing w:val="-1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School</w:t>
            </w:r>
          </w:p>
        </w:tc>
        <w:tc>
          <w:tcPr>
            <w:tcW w:w="3110" w:type="dxa"/>
            <w:gridSpan w:val="3"/>
            <w:tcBorders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6" w:lineRule="exact"/>
              <w:ind w:left="80"/>
              <w:rPr>
                <w:rFonts w:ascii="Candara" w:hAnsi="Candara"/>
                <w:sz w:val="16"/>
              </w:rPr>
            </w:pPr>
            <w:r>
              <w:rPr>
                <w:rFonts w:ascii="Candara" w:hAnsi="Candara"/>
                <w:color w:val="385320"/>
                <w:spacing w:val="-1"/>
                <w:sz w:val="16"/>
              </w:rPr>
              <w:t>SMU</w:t>
            </w:r>
            <w:r>
              <w:rPr>
                <w:rFonts w:ascii="Candara" w:hAnsi="Candara"/>
                <w:color w:val="385320"/>
                <w:spacing w:val="9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Budi</w:t>
            </w:r>
            <w:r>
              <w:rPr>
                <w:rFonts w:ascii="Candara" w:hAnsi="Candara"/>
                <w:color w:val="385320"/>
                <w:spacing w:val="-8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Mulia</w:t>
            </w:r>
            <w:r>
              <w:rPr>
                <w:rFonts w:ascii="Candara" w:hAnsi="Candara"/>
                <w:color w:val="385320"/>
                <w:spacing w:val="-11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(</w:t>
            </w:r>
            <w:r>
              <w:rPr>
                <w:rFonts w:ascii="Candara" w:hAnsi="Candara"/>
                <w:color w:val="385320"/>
                <w:spacing w:val="2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2002</w:t>
            </w:r>
            <w:r>
              <w:rPr>
                <w:rFonts w:ascii="Candara" w:hAnsi="Candara"/>
                <w:color w:val="385320"/>
                <w:spacing w:val="-6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–</w:t>
            </w:r>
            <w:r>
              <w:rPr>
                <w:rFonts w:ascii="Candara" w:hAnsi="Candara"/>
                <w:color w:val="385320"/>
                <w:spacing w:val="9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2005</w:t>
            </w:r>
            <w:r>
              <w:rPr>
                <w:rFonts w:ascii="Candara" w:hAnsi="Candara"/>
                <w:color w:val="385320"/>
                <w:spacing w:val="-8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)</w:t>
            </w:r>
          </w:p>
        </w:tc>
        <w:tc>
          <w:tcPr>
            <w:tcW w:w="1055" w:type="dxa"/>
            <w:tcBorders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tcBorders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  <w:tcBorders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8" w:type="dxa"/>
            <w:tcBorders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9" w:type="dxa"/>
            <w:tcBorders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82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Date</w:t>
            </w:r>
            <w:r>
              <w:rPr>
                <w:rFonts w:ascii="Candara"/>
                <w:color w:val="385320"/>
                <w:spacing w:val="-2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Of Birth</w:t>
            </w:r>
          </w:p>
        </w:tc>
        <w:tc>
          <w:tcPr>
            <w:tcW w:w="6837" w:type="dxa"/>
            <w:gridSpan w:val="8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82" w:lineRule="exact"/>
              <w:ind w:left="80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Tangerang,</w:t>
            </w:r>
            <w:r>
              <w:rPr>
                <w:rFonts w:ascii="Candara"/>
                <w:color w:val="385320"/>
                <w:spacing w:val="-4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25</w:t>
            </w:r>
            <w:r>
              <w:rPr>
                <w:rFonts w:ascii="Candara"/>
                <w:color w:val="385320"/>
                <w:spacing w:val="-3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December 1986</w:t>
            </w:r>
          </w:p>
        </w:tc>
      </w:tr>
      <w:tr>
        <w:trPr>
          <w:trHeight w:val="210" w:hRule="atLeast"/>
        </w:trPr>
        <w:tc>
          <w:tcPr>
            <w:tcW w:w="2612" w:type="dxa"/>
            <w:gridSpan w:val="2"/>
            <w:tcBorders>
              <w:top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87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Training</w:t>
            </w:r>
            <w:r>
              <w:rPr>
                <w:rFonts w:ascii="Candara"/>
                <w:color w:val="385320"/>
                <w:spacing w:val="1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English</w:t>
            </w:r>
          </w:p>
        </w:tc>
        <w:tc>
          <w:tcPr>
            <w:tcW w:w="2093" w:type="dxa"/>
            <w:gridSpan w:val="2"/>
            <w:tcBorders>
              <w:top w:val="single" w:sz="18" w:space="0" w:color="FFFFFF"/>
              <w:lef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87" w:lineRule="exact"/>
              <w:ind w:left="80"/>
              <w:rPr>
                <w:rFonts w:ascii="Candara" w:hAnsi="Candara"/>
                <w:sz w:val="16"/>
              </w:rPr>
            </w:pPr>
            <w:r>
              <w:rPr>
                <w:rFonts w:ascii="Candara" w:hAnsi="Candara"/>
                <w:color w:val="385320"/>
                <w:sz w:val="16"/>
              </w:rPr>
              <w:t>PEC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, LIA</w:t>
            </w:r>
            <w:r>
              <w:rPr>
                <w:rFonts w:ascii="Candara" w:hAnsi="Candara"/>
                <w:color w:val="385320"/>
                <w:spacing w:val="-2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(2005</w:t>
            </w:r>
            <w:r>
              <w:rPr>
                <w:rFonts w:ascii="Candara" w:hAnsi="Candara"/>
                <w:color w:val="385320"/>
                <w:spacing w:val="-7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–</w:t>
            </w:r>
            <w:r>
              <w:rPr>
                <w:rFonts w:ascii="Candara" w:hAnsi="Candara"/>
                <w:color w:val="385320"/>
                <w:spacing w:val="4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2007)</w:t>
            </w:r>
          </w:p>
        </w:tc>
        <w:tc>
          <w:tcPr>
            <w:tcW w:w="1017" w:type="dxa"/>
            <w:tcBorders>
              <w:top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tcBorders>
              <w:top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tcBorders>
              <w:top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top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  <w:tcBorders>
              <w:top w:val="single" w:sz="18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2612" w:type="dxa"/>
            <w:gridSpan w:val="2"/>
            <w:tcBorders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5" w:lineRule="exact"/>
              <w:ind w:left="91"/>
              <w:rPr>
                <w:rFonts w:ascii="Candara"/>
                <w:sz w:val="16"/>
              </w:rPr>
            </w:pPr>
            <w:r>
              <w:rPr>
                <w:rFonts w:ascii="Candara"/>
                <w:color w:val="385320"/>
                <w:sz w:val="16"/>
              </w:rPr>
              <w:t>Training</w:t>
            </w:r>
            <w:r>
              <w:rPr>
                <w:rFonts w:ascii="Candara"/>
                <w:color w:val="385320"/>
                <w:spacing w:val="1"/>
                <w:sz w:val="16"/>
              </w:rPr>
              <w:t> </w:t>
            </w:r>
            <w:r>
              <w:rPr>
                <w:rFonts w:ascii="Candara"/>
                <w:color w:val="385320"/>
                <w:sz w:val="16"/>
              </w:rPr>
              <w:t>Computer</w:t>
            </w:r>
          </w:p>
        </w:tc>
        <w:tc>
          <w:tcPr>
            <w:tcW w:w="3110" w:type="dxa"/>
            <w:gridSpan w:val="3"/>
            <w:tcBorders>
              <w:left w:val="single" w:sz="18" w:space="0" w:color="FFFFFF"/>
              <w:bottom w:val="single" w:sz="24" w:space="0" w:color="FFFFFF"/>
            </w:tcBorders>
            <w:shd w:val="clear" w:color="auto" w:fill="DFECD9"/>
          </w:tcPr>
          <w:p>
            <w:pPr>
              <w:pStyle w:val="TableParagraph"/>
              <w:spacing w:line="175" w:lineRule="exact"/>
              <w:ind w:left="80"/>
              <w:rPr>
                <w:rFonts w:ascii="Candara" w:hAnsi="Candara"/>
                <w:sz w:val="16"/>
              </w:rPr>
            </w:pPr>
            <w:r>
              <w:rPr>
                <w:rFonts w:ascii="Candara" w:hAnsi="Candara"/>
                <w:color w:val="385320"/>
                <w:spacing w:val="-1"/>
                <w:sz w:val="16"/>
              </w:rPr>
              <w:t>Sibernatika</w:t>
            </w:r>
            <w:r>
              <w:rPr>
                <w:rFonts w:ascii="Candara" w:hAnsi="Candara"/>
                <w:color w:val="385320"/>
                <w:spacing w:val="-6"/>
                <w:sz w:val="16"/>
              </w:rPr>
              <w:t> 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>,</w:t>
            </w:r>
            <w:r>
              <w:rPr>
                <w:rFonts w:ascii="Candara" w:hAnsi="Candara"/>
                <w:color w:val="385320"/>
                <w:spacing w:val="4"/>
                <w:sz w:val="16"/>
              </w:rPr>
              <w:t> 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>Himti</w:t>
            </w:r>
            <w:r>
              <w:rPr>
                <w:rFonts w:ascii="Candara" w:hAnsi="Candara"/>
                <w:color w:val="385320"/>
                <w:spacing w:val="-4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UMB</w:t>
            </w:r>
            <w:r>
              <w:rPr>
                <w:rFonts w:ascii="Candara" w:hAnsi="Candara"/>
                <w:color w:val="385320"/>
                <w:spacing w:val="-12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(2006</w:t>
            </w:r>
            <w:r>
              <w:rPr>
                <w:rFonts w:ascii="Candara" w:hAnsi="Candara"/>
                <w:color w:val="385320"/>
                <w:spacing w:val="-1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–</w:t>
            </w:r>
            <w:r>
              <w:rPr>
                <w:rFonts w:ascii="Candara" w:hAnsi="Candara"/>
                <w:color w:val="385320"/>
                <w:spacing w:val="8"/>
                <w:sz w:val="16"/>
              </w:rPr>
              <w:t> </w:t>
            </w:r>
            <w:r>
              <w:rPr>
                <w:rFonts w:ascii="Candara" w:hAnsi="Candara"/>
                <w:color w:val="385320"/>
                <w:sz w:val="16"/>
              </w:rPr>
              <w:t>2007)</w:t>
            </w:r>
          </w:p>
        </w:tc>
        <w:tc>
          <w:tcPr>
            <w:tcW w:w="1055" w:type="dxa"/>
            <w:tcBorders>
              <w:bottom w:val="single" w:sz="24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tcBorders>
              <w:bottom w:val="single" w:sz="24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  <w:tcBorders>
              <w:bottom w:val="single" w:sz="24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8" w:type="dxa"/>
            <w:tcBorders>
              <w:bottom w:val="single" w:sz="24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9" w:type="dxa"/>
            <w:tcBorders>
              <w:bottom w:val="single" w:sz="24" w:space="0" w:color="FFFFFF"/>
            </w:tcBorders>
            <w:shd w:val="clear" w:color="auto" w:fill="DFEC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9449" w:type="dxa"/>
            <w:gridSpan w:val="10"/>
            <w:tcBorders>
              <w:bottom w:val="single" w:sz="18" w:space="0" w:color="FFFFFF"/>
            </w:tcBorders>
            <w:shd w:val="clear" w:color="auto" w:fill="6DAC46"/>
          </w:tcPr>
          <w:p>
            <w:pPr>
              <w:pStyle w:val="TableParagraph"/>
              <w:spacing w:line="232" w:lineRule="exact"/>
              <w:ind w:left="3761" w:right="375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Work</w:t>
            </w:r>
            <w:r>
              <w:rPr>
                <w:rFonts w:ascii="Nirmala U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Nirmala UI"/>
                <w:b/>
                <w:color w:val="FFFFFF"/>
                <w:sz w:val="18"/>
              </w:rPr>
              <w:t>Experiences</w:t>
            </w:r>
          </w:p>
        </w:tc>
      </w:tr>
      <w:tr>
        <w:trPr>
          <w:trHeight w:val="288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6DAC46"/>
          </w:tcPr>
          <w:p>
            <w:pPr>
              <w:pStyle w:val="TableParagraph"/>
              <w:spacing w:before="11"/>
              <w:ind w:left="874" w:right="89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Company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6DAC46"/>
          </w:tcPr>
          <w:p>
            <w:pPr>
              <w:pStyle w:val="TableParagraph"/>
              <w:spacing w:before="11"/>
              <w:ind w:left="1885" w:right="1886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Position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6DAC46"/>
          </w:tcPr>
          <w:p>
            <w:pPr>
              <w:pStyle w:val="TableParagraph"/>
              <w:spacing w:before="11"/>
              <w:ind w:left="948" w:right="948"/>
              <w:jc w:val="center"/>
              <w:rPr>
                <w:rFonts w:ascii="Nirmala UI"/>
                <w:b/>
                <w:sz w:val="18"/>
              </w:rPr>
            </w:pPr>
            <w:r>
              <w:rPr>
                <w:rFonts w:ascii="Nirmala UI"/>
                <w:b/>
                <w:color w:val="FFFFFF"/>
                <w:sz w:val="18"/>
              </w:rPr>
              <w:t>Date</w:t>
            </w:r>
          </w:p>
        </w:tc>
      </w:tr>
      <w:tr>
        <w:trPr>
          <w:trHeight w:val="173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1.</w:t>
            </w:r>
            <w:r>
              <w:rPr>
                <w:color w:val="385320"/>
                <w:spacing w:val="16"/>
                <w:sz w:val="16"/>
              </w:rPr>
              <w:t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7"/>
                <w:sz w:val="16"/>
              </w:rPr>
              <w:t> </w:t>
            </w:r>
            <w:r>
              <w:rPr>
                <w:color w:val="385320"/>
                <w:sz w:val="16"/>
              </w:rPr>
              <w:t>Cimb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Niaga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SQL</w:t>
            </w:r>
            <w:r>
              <w:rPr>
                <w:color w:val="385320"/>
                <w:spacing w:val="-2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12/2009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02/2010</w:t>
            </w:r>
          </w:p>
        </w:tc>
      </w:tr>
      <w:tr>
        <w:trPr>
          <w:trHeight w:val="173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2.</w:t>
            </w:r>
            <w:r>
              <w:rPr>
                <w:color w:val="385320"/>
                <w:spacing w:val="13"/>
                <w:sz w:val="16"/>
              </w:rPr>
              <w:t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z w:val="16"/>
              </w:rPr>
              <w:t>Mandiri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Document</w:t>
            </w:r>
            <w:r>
              <w:rPr>
                <w:color w:val="385320"/>
                <w:spacing w:val="3"/>
                <w:sz w:val="16"/>
              </w:rPr>
              <w:t> </w:t>
            </w:r>
            <w:r>
              <w:rPr>
                <w:color w:val="385320"/>
                <w:sz w:val="16"/>
              </w:rPr>
              <w:t>Analyst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04/2010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01/2011</w:t>
            </w:r>
          </w:p>
        </w:tc>
      </w:tr>
      <w:tr>
        <w:trPr>
          <w:trHeight w:val="173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3.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3"/>
                <w:sz w:val="16"/>
              </w:rPr>
              <w:t> </w:t>
            </w:r>
            <w:r>
              <w:rPr>
                <w:color w:val="385320"/>
                <w:sz w:val="16"/>
              </w:rPr>
              <w:t>Negara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Indonesia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Delphi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Programmer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04/2011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10/2011</w:t>
            </w:r>
          </w:p>
        </w:tc>
      </w:tr>
      <w:tr>
        <w:trPr>
          <w:trHeight w:val="170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91"/>
              <w:rPr>
                <w:sz w:val="16"/>
              </w:rPr>
            </w:pPr>
            <w:r>
              <w:rPr>
                <w:color w:val="385320"/>
                <w:w w:val="105"/>
                <w:sz w:val="16"/>
              </w:rPr>
              <w:t>4.</w:t>
            </w:r>
            <w:r>
              <w:rPr>
                <w:color w:val="385320"/>
                <w:spacing w:val="-9"/>
                <w:w w:val="105"/>
                <w:sz w:val="16"/>
              </w:rPr>
              <w:t> </w:t>
            </w:r>
            <w:r>
              <w:rPr>
                <w:color w:val="385320"/>
                <w:w w:val="105"/>
                <w:sz w:val="16"/>
              </w:rPr>
              <w:t>Fin</w:t>
            </w:r>
            <w:r>
              <w:rPr>
                <w:color w:val="385320"/>
                <w:spacing w:val="-9"/>
                <w:w w:val="105"/>
                <w:sz w:val="16"/>
              </w:rPr>
              <w:t> </w:t>
            </w:r>
            <w:r>
              <w:rPr>
                <w:color w:val="385320"/>
                <w:w w:val="105"/>
                <w:sz w:val="16"/>
              </w:rPr>
              <w:t>Logistics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Delphi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Programmer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01/2012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09/2012</w:t>
            </w:r>
          </w:p>
        </w:tc>
      </w:tr>
      <w:tr>
        <w:trPr>
          <w:trHeight w:val="173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5.</w:t>
            </w:r>
            <w:r>
              <w:rPr>
                <w:color w:val="385320"/>
                <w:spacing w:val="5"/>
                <w:sz w:val="16"/>
              </w:rPr>
              <w:t> </w:t>
            </w:r>
            <w:r>
              <w:rPr>
                <w:color w:val="385320"/>
                <w:sz w:val="16"/>
              </w:rPr>
              <w:t>SML</w:t>
            </w:r>
            <w:r>
              <w:rPr>
                <w:color w:val="385320"/>
                <w:spacing w:val="9"/>
                <w:sz w:val="16"/>
              </w:rPr>
              <w:t> </w:t>
            </w:r>
            <w:r>
              <w:rPr>
                <w:color w:val="385320"/>
                <w:sz w:val="16"/>
              </w:rPr>
              <w:t>Teknologi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Java,</w:t>
            </w:r>
            <w:r>
              <w:rPr>
                <w:color w:val="385320"/>
                <w:spacing w:val="-1"/>
                <w:sz w:val="16"/>
              </w:rPr>
              <w:t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z w:val="16"/>
              </w:rPr>
              <w:t>01/2013</w:t>
            </w:r>
            <w:r>
              <w:rPr>
                <w:color w:val="385320"/>
                <w:spacing w:val="-2"/>
                <w:sz w:val="16"/>
              </w:rPr>
              <w:t> </w:t>
            </w:r>
            <w:r>
              <w:rPr>
                <w:color w:val="385320"/>
                <w:sz w:val="16"/>
              </w:rPr>
              <w:t>-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08/</w:t>
            </w:r>
            <w:r>
              <w:rPr>
                <w:color w:val="385320"/>
                <w:spacing w:val="3"/>
                <w:sz w:val="16"/>
              </w:rPr>
              <w:t> </w:t>
            </w:r>
            <w:r>
              <w:rPr>
                <w:color w:val="385320"/>
                <w:sz w:val="16"/>
              </w:rPr>
              <w:t>2013</w:t>
            </w:r>
          </w:p>
        </w:tc>
      </w:tr>
      <w:tr>
        <w:trPr>
          <w:trHeight w:val="171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6.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z w:val="16"/>
              </w:rPr>
              <w:t>Palung</w:t>
            </w:r>
            <w:r>
              <w:rPr>
                <w:color w:val="385320"/>
                <w:spacing w:val="-1"/>
                <w:sz w:val="16"/>
              </w:rPr>
              <w:t> </w:t>
            </w:r>
            <w:r>
              <w:rPr>
                <w:color w:val="385320"/>
                <w:sz w:val="16"/>
              </w:rPr>
              <w:t>Datasys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11/2013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06/2014</w:t>
            </w:r>
          </w:p>
        </w:tc>
      </w:tr>
      <w:tr>
        <w:trPr>
          <w:trHeight w:val="173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7.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z w:val="16"/>
              </w:rPr>
              <w:t>Trengginas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z w:val="16"/>
              </w:rPr>
              <w:t>Daya</w:t>
            </w:r>
            <w:r>
              <w:rPr>
                <w:color w:val="385320"/>
                <w:spacing w:val="-3"/>
                <w:sz w:val="16"/>
              </w:rPr>
              <w:t> </w:t>
            </w:r>
            <w:r>
              <w:rPr>
                <w:color w:val="385320"/>
                <w:sz w:val="16"/>
              </w:rPr>
              <w:t>Insani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10/2014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07/2015</w:t>
            </w:r>
          </w:p>
        </w:tc>
      </w:tr>
      <w:tr>
        <w:trPr>
          <w:trHeight w:val="171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8.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z w:val="16"/>
              </w:rPr>
              <w:t>Saasten</w:t>
            </w:r>
            <w:r>
              <w:rPr>
                <w:color w:val="385320"/>
                <w:spacing w:val="3"/>
                <w:sz w:val="16"/>
              </w:rPr>
              <w:t> </w:t>
            </w:r>
            <w:r>
              <w:rPr>
                <w:color w:val="385320"/>
                <w:sz w:val="16"/>
              </w:rPr>
              <w:t>Teknologi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Salesforce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08/2015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10/</w:t>
            </w:r>
            <w:r>
              <w:rPr>
                <w:color w:val="385320"/>
                <w:spacing w:val="7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2015</w:t>
            </w:r>
          </w:p>
        </w:tc>
      </w:tr>
      <w:tr>
        <w:trPr>
          <w:trHeight w:val="173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9.</w:t>
            </w:r>
            <w:r>
              <w:rPr>
                <w:color w:val="385320"/>
                <w:spacing w:val="13"/>
                <w:sz w:val="16"/>
              </w:rPr>
              <w:t> </w:t>
            </w:r>
            <w:r>
              <w:rPr>
                <w:color w:val="385320"/>
                <w:sz w:val="16"/>
              </w:rPr>
              <w:t>Astra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z w:val="16"/>
              </w:rPr>
              <w:t>Graphia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IT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</w:t>
            </w:r>
            <w:r>
              <w:rPr>
                <w:color w:val="385320"/>
                <w:spacing w:val="1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11/2015</w:t>
            </w:r>
            <w:r>
              <w:rPr>
                <w:color w:val="385320"/>
                <w:spacing w:val="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08/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2016</w:t>
            </w:r>
          </w:p>
        </w:tc>
      </w:tr>
      <w:tr>
        <w:trPr>
          <w:trHeight w:val="173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10.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z w:val="16"/>
              </w:rPr>
              <w:t>Horizon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z w:val="16"/>
              </w:rPr>
              <w:t>Perdana</w:t>
            </w:r>
            <w:r>
              <w:rPr>
                <w:color w:val="385320"/>
                <w:spacing w:val="-2"/>
                <w:sz w:val="16"/>
              </w:rPr>
              <w:t> </w:t>
            </w:r>
            <w:r>
              <w:rPr>
                <w:color w:val="385320"/>
                <w:sz w:val="16"/>
              </w:rPr>
              <w:t>International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5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08/2016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–12/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2016</w:t>
            </w:r>
          </w:p>
        </w:tc>
      </w:tr>
      <w:tr>
        <w:trPr>
          <w:trHeight w:val="178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9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11.</w:t>
            </w:r>
            <w:r>
              <w:rPr>
                <w:color w:val="385320"/>
                <w:spacing w:val="9"/>
                <w:sz w:val="16"/>
              </w:rPr>
              <w:t> </w:t>
            </w:r>
            <w:r>
              <w:rPr>
                <w:color w:val="385320"/>
                <w:sz w:val="16"/>
              </w:rPr>
              <w:t>IP</w:t>
            </w:r>
            <w:r>
              <w:rPr>
                <w:color w:val="385320"/>
                <w:spacing w:val="5"/>
                <w:sz w:val="16"/>
              </w:rPr>
              <w:t> </w:t>
            </w:r>
            <w:r>
              <w:rPr>
                <w:color w:val="385320"/>
                <w:sz w:val="16"/>
              </w:rPr>
              <w:t>Network</w:t>
            </w:r>
            <w:r>
              <w:rPr>
                <w:color w:val="385320"/>
                <w:spacing w:val="2"/>
                <w:sz w:val="16"/>
              </w:rPr>
              <w:t> </w:t>
            </w:r>
            <w:r>
              <w:rPr>
                <w:color w:val="385320"/>
                <w:sz w:val="16"/>
              </w:rPr>
              <w:t>Solusindo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,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15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9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08/2017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01/2018</w:t>
            </w:r>
          </w:p>
        </w:tc>
      </w:tr>
      <w:tr>
        <w:trPr>
          <w:trHeight w:val="181" w:hRule="atLeast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12.</w:t>
            </w:r>
            <w:r>
              <w:rPr>
                <w:color w:val="385320"/>
                <w:spacing w:val="18"/>
                <w:sz w:val="16"/>
              </w:rPr>
              <w:t> </w:t>
            </w:r>
            <w:r>
              <w:rPr>
                <w:color w:val="385320"/>
                <w:sz w:val="16"/>
              </w:rPr>
              <w:t>Indika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Energy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1" w:lineRule="exact"/>
              <w:ind w:left="105"/>
              <w:rPr>
                <w:sz w:val="16"/>
              </w:rPr>
            </w:pPr>
            <w:r>
              <w:rPr>
                <w:color w:val="385320"/>
                <w:w w:val="105"/>
                <w:sz w:val="16"/>
              </w:rPr>
              <w:t>.Net</w:t>
            </w:r>
            <w:r>
              <w:rPr>
                <w:color w:val="385320"/>
                <w:spacing w:val="-8"/>
                <w:w w:val="105"/>
                <w:sz w:val="16"/>
              </w:rPr>
              <w:t> </w:t>
            </w:r>
            <w:r>
              <w:rPr>
                <w:color w:val="385320"/>
                <w:w w:val="105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01/2018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03/2018</w:t>
            </w:r>
          </w:p>
        </w:tc>
      </w:tr>
      <w:tr>
        <w:trPr>
          <w:trHeight w:val="178" w:hRule="atLeast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9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13.</w:t>
            </w:r>
            <w:r>
              <w:rPr>
                <w:color w:val="385320"/>
                <w:spacing w:val="13"/>
                <w:sz w:val="16"/>
              </w:rPr>
              <w:t> </w:t>
            </w:r>
            <w:r>
              <w:rPr>
                <w:color w:val="385320"/>
                <w:sz w:val="16"/>
              </w:rPr>
              <w:t>SALT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Java,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15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9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04/2018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04/2019</w:t>
            </w:r>
          </w:p>
        </w:tc>
      </w:tr>
      <w:tr>
        <w:trPr>
          <w:trHeight w:val="181" w:hRule="atLeast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1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14.</w:t>
            </w:r>
            <w:r>
              <w:rPr>
                <w:color w:val="385320"/>
                <w:spacing w:val="9"/>
                <w:sz w:val="16"/>
              </w:rPr>
              <w:t> </w:t>
            </w:r>
            <w:r>
              <w:rPr>
                <w:color w:val="385320"/>
                <w:sz w:val="16"/>
              </w:rPr>
              <w:t>HTC</w:t>
            </w:r>
            <w:r>
              <w:rPr>
                <w:color w:val="385320"/>
                <w:spacing w:val="-1"/>
                <w:sz w:val="16"/>
              </w:rPr>
              <w:t> </w:t>
            </w:r>
            <w:r>
              <w:rPr>
                <w:color w:val="385320"/>
                <w:sz w:val="16"/>
              </w:rPr>
              <w:t>Global</w:t>
            </w:r>
            <w:r>
              <w:rPr>
                <w:color w:val="385320"/>
                <w:spacing w:val="-3"/>
                <w:sz w:val="16"/>
              </w:rPr>
              <w:t> </w:t>
            </w:r>
            <w:r>
              <w:rPr>
                <w:color w:val="385320"/>
                <w:sz w:val="16"/>
              </w:rPr>
              <w:t>Service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1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Java,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15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1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08/2019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11/2019</w:t>
            </w:r>
          </w:p>
        </w:tc>
      </w:tr>
      <w:tr>
        <w:trPr>
          <w:trHeight w:val="176" w:hRule="atLeast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6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15.</w:t>
            </w:r>
            <w:r>
              <w:rPr>
                <w:color w:val="385320"/>
                <w:spacing w:val="2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Adi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consulting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385320"/>
                <w:sz w:val="16"/>
              </w:rPr>
              <w:t>Java 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56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05/2020</w:t>
            </w:r>
            <w:r>
              <w:rPr>
                <w:color w:val="385320"/>
                <w:spacing w:val="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08/2020</w:t>
            </w:r>
          </w:p>
        </w:tc>
      </w:tr>
      <w:tr>
        <w:trPr>
          <w:trHeight w:val="188" w:hRule="atLeast"/>
        </w:trPr>
        <w:tc>
          <w:tcPr>
            <w:tcW w:w="2612" w:type="dxa"/>
            <w:gridSpan w:val="2"/>
            <w:tcBorders>
              <w:top w:val="single" w:sz="12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16.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Accord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Innovation</w:t>
            </w:r>
          </w:p>
        </w:tc>
        <w:tc>
          <w:tcPr>
            <w:tcW w:w="4504" w:type="dxa"/>
            <w:gridSpan w:val="5"/>
            <w:tcBorders>
              <w:top w:val="single" w:sz="12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color w:val="4F6028"/>
                <w:sz w:val="16"/>
              </w:rPr>
              <w:t>Java, Node</w:t>
            </w:r>
            <w:r>
              <w:rPr>
                <w:color w:val="4F6028"/>
                <w:spacing w:val="-4"/>
                <w:sz w:val="16"/>
              </w:rPr>
              <w:t> </w:t>
            </w:r>
            <w:r>
              <w:rPr>
                <w:color w:val="4F6028"/>
                <w:sz w:val="16"/>
              </w:rPr>
              <w:t>JS</w:t>
            </w:r>
            <w:r>
              <w:rPr>
                <w:color w:val="4F6028"/>
                <w:spacing w:val="1"/>
                <w:sz w:val="16"/>
              </w:rPr>
              <w:t> </w:t>
            </w:r>
            <w:r>
              <w:rPr>
                <w:color w:val="385320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2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3" w:lineRule="exact"/>
              <w:ind w:left="109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06/2021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–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01/2022</w:t>
            </w:r>
          </w:p>
        </w:tc>
      </w:tr>
      <w:tr>
        <w:trPr>
          <w:trHeight w:val="171" w:hRule="atLeast"/>
        </w:trPr>
        <w:tc>
          <w:tcPr>
            <w:tcW w:w="2612" w:type="dxa"/>
            <w:gridSpan w:val="2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>
            <w:pPr>
              <w:pStyle w:val="TableParagraph"/>
              <w:spacing w:line="152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17.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Infosys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Solusi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Terpadu</w:t>
            </w:r>
          </w:p>
        </w:tc>
        <w:tc>
          <w:tcPr>
            <w:tcW w:w="4504" w:type="dxa"/>
            <w:gridSpan w:val="5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>
            <w:pPr>
              <w:pStyle w:val="TableParagraph"/>
              <w:spacing w:line="152" w:lineRule="exact"/>
              <w:ind w:left="105"/>
              <w:rPr>
                <w:sz w:val="16"/>
              </w:rPr>
            </w:pPr>
            <w:r>
              <w:rPr>
                <w:color w:val="4F6028"/>
                <w:sz w:val="16"/>
              </w:rPr>
              <w:t>Java</w:t>
            </w:r>
            <w:r>
              <w:rPr>
                <w:color w:val="4F6028"/>
                <w:spacing w:val="-3"/>
                <w:sz w:val="16"/>
              </w:rPr>
              <w:t> </w:t>
            </w:r>
            <w:r>
              <w:rPr>
                <w:color w:val="4F6028"/>
                <w:sz w:val="16"/>
              </w:rPr>
              <w:t>Developer</w:t>
            </w:r>
          </w:p>
        </w:tc>
        <w:tc>
          <w:tcPr>
            <w:tcW w:w="2333" w:type="dxa"/>
            <w:gridSpan w:val="3"/>
            <w:tcBorders>
              <w:top w:val="single" w:sz="18" w:space="0" w:color="FFFFFF"/>
              <w:bottom w:val="single" w:sz="48" w:space="0" w:color="FFFFFF"/>
            </w:tcBorders>
            <w:shd w:val="clear" w:color="auto" w:fill="DFECD9"/>
          </w:tcPr>
          <w:p>
            <w:pPr>
              <w:pStyle w:val="TableParagraph"/>
              <w:spacing w:line="152" w:lineRule="exact"/>
              <w:ind w:left="109"/>
              <w:rPr>
                <w:sz w:val="16"/>
              </w:rPr>
            </w:pPr>
            <w:r>
              <w:rPr>
                <w:color w:val="385320"/>
                <w:sz w:val="16"/>
              </w:rPr>
              <w:t>02/2022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–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07/2022</w:t>
            </w:r>
          </w:p>
        </w:tc>
      </w:tr>
      <w:tr>
        <w:trPr>
          <w:trHeight w:val="416" w:hRule="atLeast"/>
        </w:trPr>
        <w:tc>
          <w:tcPr>
            <w:tcW w:w="9449" w:type="dxa"/>
            <w:gridSpan w:val="10"/>
            <w:tcBorders>
              <w:top w:val="single" w:sz="48" w:space="0" w:color="FFFFFF"/>
              <w:bottom w:val="single" w:sz="18" w:space="0" w:color="FFFFFF"/>
            </w:tcBorders>
            <w:shd w:val="clear" w:color="auto" w:fill="6DAC46"/>
          </w:tcPr>
          <w:p>
            <w:pPr>
              <w:pStyle w:val="TableParagraph"/>
              <w:spacing w:line="247" w:lineRule="exact"/>
              <w:ind w:left="3749" w:right="3756"/>
              <w:jc w:val="center"/>
              <w:rPr>
                <w:rFonts w:ascii="Nirmala UI"/>
                <w:b/>
                <w:sz w:val="19"/>
              </w:rPr>
            </w:pPr>
            <w:r>
              <w:rPr>
                <w:rFonts w:ascii="Nirmala UI"/>
                <w:b/>
                <w:color w:val="FFFFFF"/>
                <w:w w:val="105"/>
                <w:sz w:val="19"/>
              </w:rPr>
              <w:t>Applications</w:t>
            </w:r>
          </w:p>
        </w:tc>
      </w:tr>
      <w:tr>
        <w:trPr>
          <w:trHeight w:val="188" w:hRule="atLeast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1.</w:t>
            </w:r>
            <w:r>
              <w:rPr>
                <w:color w:val="385320"/>
                <w:spacing w:val="15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Cordplan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Databank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(PHP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Laravel)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15.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Tcash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z w:val="16"/>
              </w:rPr>
              <w:t>(J2EE)</w:t>
            </w:r>
          </w:p>
        </w:tc>
      </w:tr>
      <w:tr>
        <w:trPr>
          <w:trHeight w:val="193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2.</w:t>
            </w:r>
            <w:r>
              <w:rPr>
                <w:color w:val="385320"/>
                <w:spacing w:val="9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Permapi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z w:val="16"/>
              </w:rPr>
              <w:t>(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PHP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16.</w:t>
            </w:r>
            <w:r>
              <w:rPr>
                <w:color w:val="385320"/>
                <w:spacing w:val="14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Cost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Printing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Struts)</w:t>
            </w:r>
          </w:p>
        </w:tc>
      </w:tr>
      <w:tr>
        <w:trPr>
          <w:trHeight w:val="195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3.</w:t>
            </w:r>
            <w:r>
              <w:rPr>
                <w:color w:val="385320"/>
                <w:spacing w:val="2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Doctrack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17.</w:t>
            </w:r>
            <w:r>
              <w:rPr>
                <w:color w:val="385320"/>
                <w:spacing w:val="2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Autoreply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GLM37D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Struts)</w:t>
            </w:r>
          </w:p>
        </w:tc>
      </w:tr>
      <w:tr>
        <w:trPr>
          <w:trHeight w:val="193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4.</w:t>
            </w:r>
            <w:r>
              <w:rPr>
                <w:color w:val="385320"/>
                <w:spacing w:val="10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z w:val="16"/>
              </w:rPr>
              <w:t>ACSS</w:t>
            </w:r>
            <w:r>
              <w:rPr>
                <w:color w:val="385320"/>
                <w:spacing w:val="44"/>
                <w:sz w:val="16"/>
              </w:rPr>
              <w:t> </w:t>
            </w:r>
            <w:r>
              <w:rPr>
                <w:color w:val="385320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18.</w:t>
            </w:r>
            <w:r>
              <w:rPr>
                <w:color w:val="385320"/>
                <w:spacing w:val="15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Converter</w:t>
            </w:r>
            <w:r>
              <w:rPr>
                <w:color w:val="385320"/>
                <w:spacing w:val="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CSV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File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to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MYSQL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(Delphi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z w:val="16"/>
              </w:rPr>
              <w:t>7)</w:t>
            </w:r>
          </w:p>
        </w:tc>
      </w:tr>
      <w:tr>
        <w:trPr>
          <w:trHeight w:val="185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6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5.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Apply</w:t>
            </w:r>
            <w:r>
              <w:rPr>
                <w:color w:val="385320"/>
                <w:spacing w:val="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Credit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z w:val="16"/>
              </w:rPr>
              <w:t>Card</w:t>
            </w:r>
            <w:r>
              <w:rPr>
                <w:color w:val="385320"/>
                <w:spacing w:val="14"/>
                <w:sz w:val="16"/>
              </w:rPr>
              <w:t> </w:t>
            </w:r>
            <w:r>
              <w:rPr>
                <w:color w:val="385320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6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19.</w:t>
            </w:r>
            <w:r>
              <w:rPr>
                <w:color w:val="385320"/>
                <w:spacing w:val="19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Call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Center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(Delphi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7)</w:t>
            </w:r>
          </w:p>
        </w:tc>
      </w:tr>
      <w:tr>
        <w:trPr>
          <w:trHeight w:val="188" w:hRule="atLeast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6.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z w:val="16"/>
              </w:rPr>
              <w:t>Convert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Excel</w:t>
            </w:r>
            <w:r>
              <w:rPr>
                <w:color w:val="385320"/>
                <w:spacing w:val="7"/>
                <w:sz w:val="16"/>
              </w:rPr>
              <w:t> </w:t>
            </w:r>
            <w:r>
              <w:rPr>
                <w:color w:val="385320"/>
                <w:sz w:val="16"/>
              </w:rPr>
              <w:t>(PHP)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20.</w:t>
            </w:r>
            <w:r>
              <w:rPr>
                <w:color w:val="385320"/>
                <w:spacing w:val="1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Data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Waerhouse</w:t>
            </w:r>
            <w:r>
              <w:rPr>
                <w:color w:val="385320"/>
                <w:spacing w:val="-2"/>
                <w:sz w:val="16"/>
              </w:rPr>
              <w:t> </w:t>
            </w:r>
            <w:r>
              <w:rPr>
                <w:color w:val="385320"/>
                <w:sz w:val="16"/>
              </w:rPr>
              <w:t>(Delphi</w:t>
            </w:r>
            <w:r>
              <w:rPr>
                <w:color w:val="385320"/>
                <w:spacing w:val="13"/>
                <w:sz w:val="16"/>
              </w:rPr>
              <w:t> </w:t>
            </w:r>
            <w:r>
              <w:rPr>
                <w:color w:val="385320"/>
                <w:sz w:val="16"/>
              </w:rPr>
              <w:t>7)</w:t>
            </w:r>
          </w:p>
        </w:tc>
      </w:tr>
      <w:tr>
        <w:trPr>
          <w:trHeight w:val="193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7.</w:t>
            </w:r>
            <w:r>
              <w:rPr>
                <w:color w:val="385320"/>
                <w:spacing w:val="15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Inventory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z w:val="16"/>
              </w:rPr>
              <w:t>(PHP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z w:val="16"/>
              </w:rPr>
              <w:t>CodeIgneter)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21.</w:t>
            </w:r>
            <w:r>
              <w:rPr>
                <w:color w:val="385320"/>
                <w:spacing w:val="1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z w:val="16"/>
              </w:rPr>
              <w:t>Lottery Swim</w:t>
            </w:r>
            <w:r>
              <w:rPr>
                <w:color w:val="385320"/>
                <w:spacing w:val="14"/>
                <w:sz w:val="16"/>
              </w:rPr>
              <w:t> </w:t>
            </w:r>
            <w:r>
              <w:rPr>
                <w:color w:val="385320"/>
                <w:sz w:val="16"/>
              </w:rPr>
              <w:t>(C#)</w:t>
            </w:r>
          </w:p>
        </w:tc>
      </w:tr>
      <w:tr>
        <w:trPr>
          <w:trHeight w:val="195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8.</w:t>
            </w:r>
            <w:r>
              <w:rPr>
                <w:color w:val="385320"/>
                <w:spacing w:val="13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Monitoring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2G</w:t>
            </w:r>
            <w:r>
              <w:rPr>
                <w:color w:val="385320"/>
                <w:spacing w:val="5"/>
                <w:sz w:val="16"/>
              </w:rPr>
              <w:t> </w:t>
            </w:r>
            <w:r>
              <w:rPr>
                <w:color w:val="385320"/>
                <w:sz w:val="16"/>
              </w:rPr>
              <w:t>and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z w:val="16"/>
              </w:rPr>
              <w:t>3G</w:t>
            </w:r>
            <w:r>
              <w:rPr>
                <w:color w:val="385320"/>
                <w:spacing w:val="25"/>
                <w:sz w:val="16"/>
              </w:rPr>
              <w:t> </w:t>
            </w:r>
            <w:r>
              <w:rPr>
                <w:color w:val="385320"/>
                <w:sz w:val="16"/>
              </w:rPr>
              <w:t>(PHP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CodeIgneter)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22.</w:t>
            </w:r>
            <w:r>
              <w:rPr>
                <w:color w:val="385320"/>
                <w:spacing w:val="13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z w:val="16"/>
              </w:rPr>
              <w:t>Case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Management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z w:val="16"/>
              </w:rPr>
              <w:t>(C#)</w:t>
            </w:r>
          </w:p>
        </w:tc>
      </w:tr>
      <w:tr>
        <w:trPr>
          <w:trHeight w:val="193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9.</w:t>
            </w:r>
            <w:r>
              <w:rPr>
                <w:color w:val="385320"/>
                <w:spacing w:val="18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Virtual</w:t>
            </w:r>
            <w:r>
              <w:rPr>
                <w:color w:val="385320"/>
                <w:spacing w:val="-1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Account</w:t>
            </w:r>
            <w:r>
              <w:rPr>
                <w:color w:val="385320"/>
                <w:spacing w:val="29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(PHP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CodeIgneter)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73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23.</w:t>
            </w:r>
            <w:r>
              <w:rPr>
                <w:color w:val="385320"/>
                <w:spacing w:val="18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 Dashboard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IP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(Node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Js</w:t>
            </w:r>
            <w:r>
              <w:rPr>
                <w:color w:val="385320"/>
                <w:spacing w:val="10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angular</w:t>
            </w:r>
            <w:r>
              <w:rPr>
                <w:color w:val="385320"/>
                <w:spacing w:val="-19"/>
                <w:sz w:val="16"/>
              </w:rPr>
              <w:t> </w:t>
            </w:r>
            <w:r>
              <w:rPr>
                <w:color w:val="385320"/>
                <w:sz w:val="16"/>
              </w:rPr>
              <w:t>Js</w:t>
            </w:r>
            <w:r>
              <w:rPr>
                <w:color w:val="385320"/>
                <w:spacing w:val="17"/>
                <w:sz w:val="16"/>
              </w:rPr>
              <w:t> </w:t>
            </w:r>
            <w:r>
              <w:rPr>
                <w:color w:val="385320"/>
                <w:sz w:val="16"/>
              </w:rPr>
              <w:t>)</w:t>
            </w:r>
          </w:p>
        </w:tc>
      </w:tr>
      <w:tr>
        <w:trPr>
          <w:trHeight w:val="185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6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10.</w:t>
            </w:r>
            <w:r>
              <w:rPr>
                <w:color w:val="385320"/>
                <w:spacing w:val="1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Login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Users</w:t>
            </w:r>
            <w:r>
              <w:rPr>
                <w:color w:val="385320"/>
                <w:spacing w:val="14"/>
                <w:sz w:val="16"/>
              </w:rPr>
              <w:t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6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24.</w:t>
            </w:r>
            <w:r>
              <w:rPr>
                <w:color w:val="385320"/>
                <w:spacing w:val="1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4"/>
                <w:sz w:val="16"/>
              </w:rPr>
              <w:t> </w:t>
            </w:r>
            <w:r>
              <w:rPr>
                <w:color w:val="385320"/>
                <w:sz w:val="16"/>
              </w:rPr>
              <w:t>Mobile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HSBC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Bank</w:t>
            </w:r>
            <w:r>
              <w:rPr>
                <w:color w:val="385320"/>
                <w:spacing w:val="7"/>
                <w:sz w:val="16"/>
              </w:rPr>
              <w:t> </w:t>
            </w:r>
            <w:r>
              <w:rPr>
                <w:color w:val="385320"/>
                <w:sz w:val="16"/>
              </w:rPr>
              <w:t>(</w:t>
            </w:r>
            <w:r>
              <w:rPr>
                <w:color w:val="385320"/>
                <w:spacing w:val="5"/>
                <w:sz w:val="16"/>
              </w:rPr>
              <w:t> </w:t>
            </w:r>
            <w:r>
              <w:rPr>
                <w:color w:val="385320"/>
                <w:sz w:val="16"/>
              </w:rPr>
              <w:t>J2ME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z w:val="16"/>
              </w:rPr>
              <w:t>Android</w:t>
            </w:r>
            <w:r>
              <w:rPr>
                <w:color w:val="385320"/>
                <w:spacing w:val="-3"/>
                <w:sz w:val="16"/>
              </w:rPr>
              <w:t> </w:t>
            </w:r>
            <w:r>
              <w:rPr>
                <w:color w:val="385320"/>
                <w:sz w:val="16"/>
              </w:rPr>
              <w:t>)</w:t>
            </w:r>
          </w:p>
        </w:tc>
      </w:tr>
      <w:tr>
        <w:trPr>
          <w:trHeight w:val="188" w:hRule="atLeast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2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11.</w:t>
            </w:r>
            <w:r>
              <w:rPr>
                <w:color w:val="385320"/>
                <w:spacing w:val="1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IDecision</w:t>
            </w:r>
            <w:r>
              <w:rPr>
                <w:color w:val="385320"/>
                <w:spacing w:val="1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(J2EE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3"/>
                <w:sz w:val="16"/>
              </w:rPr>
              <w:t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2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25.</w:t>
            </w:r>
            <w:r>
              <w:rPr>
                <w:color w:val="385320"/>
                <w:spacing w:val="16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Microservices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z w:val="16"/>
              </w:rPr>
              <w:t>Everest</w:t>
            </w:r>
            <w:r>
              <w:rPr>
                <w:color w:val="385320"/>
                <w:spacing w:val="-3"/>
                <w:sz w:val="16"/>
              </w:rPr>
              <w:t> </w:t>
            </w:r>
            <w:r>
              <w:rPr>
                <w:color w:val="385320"/>
                <w:sz w:val="16"/>
              </w:rPr>
              <w:t>(Java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z w:val="16"/>
              </w:rPr>
              <w:t>Boot)</w:t>
            </w:r>
          </w:p>
        </w:tc>
      </w:tr>
      <w:tr>
        <w:trPr>
          <w:trHeight w:val="185" w:hRule="atLeast"/>
        </w:trPr>
        <w:tc>
          <w:tcPr>
            <w:tcW w:w="4705" w:type="dxa"/>
            <w:gridSpan w:val="4"/>
            <w:tcBorders>
              <w:top w:val="single" w:sz="12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5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12.</w:t>
            </w:r>
            <w:r>
              <w:rPr>
                <w:color w:val="385320"/>
                <w:spacing w:val="14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AFE</w:t>
            </w:r>
            <w:r>
              <w:rPr>
                <w:color w:val="385320"/>
                <w:spacing w:val="11"/>
                <w:sz w:val="16"/>
              </w:rPr>
              <w:t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1"/>
                <w:sz w:val="16"/>
              </w:rPr>
              <w:t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8"/>
                <w:sz w:val="16"/>
              </w:rPr>
              <w:t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2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5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26.</w:t>
            </w:r>
            <w:r>
              <w:rPr>
                <w:color w:val="385320"/>
                <w:spacing w:val="13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EUC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KMS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(Java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Spring)</w:t>
            </w:r>
          </w:p>
        </w:tc>
      </w:tr>
      <w:tr>
        <w:trPr>
          <w:trHeight w:val="187" w:hRule="atLeast"/>
        </w:trPr>
        <w:tc>
          <w:tcPr>
            <w:tcW w:w="4705" w:type="dxa"/>
            <w:gridSpan w:val="4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pacing w:val="-1"/>
                <w:sz w:val="16"/>
              </w:rPr>
              <w:t>13.</w:t>
            </w:r>
            <w:r>
              <w:rPr>
                <w:color w:val="385320"/>
                <w:spacing w:val="18"/>
                <w:sz w:val="16"/>
              </w:rPr>
              <w:t> </w:t>
            </w:r>
            <w:r>
              <w:rPr>
                <w:color w:val="385320"/>
                <w:spacing w:val="-1"/>
                <w:sz w:val="16"/>
              </w:rPr>
              <w:t>Application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z w:val="16"/>
              </w:rPr>
              <w:t>Drilling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1"/>
                <w:sz w:val="16"/>
              </w:rPr>
              <w:t> </w:t>
            </w:r>
            <w:r>
              <w:rPr>
                <w:color w:val="385320"/>
                <w:sz w:val="16"/>
              </w:rPr>
              <w:t>(J2EE</w:t>
            </w:r>
            <w:r>
              <w:rPr>
                <w:color w:val="385320"/>
                <w:spacing w:val="-12"/>
                <w:sz w:val="16"/>
              </w:rPr>
              <w:t> </w:t>
            </w:r>
            <w:r>
              <w:rPr>
                <w:color w:val="385320"/>
                <w:sz w:val="16"/>
              </w:rPr>
              <w:t>Spring</w:t>
            </w:r>
            <w:r>
              <w:rPr>
                <w:color w:val="385320"/>
                <w:spacing w:val="-7"/>
                <w:sz w:val="16"/>
              </w:rPr>
              <w:t> </w:t>
            </w:r>
            <w:r>
              <w:rPr>
                <w:color w:val="385320"/>
                <w:sz w:val="16"/>
              </w:rPr>
              <w:t>MVC)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sz w:val="16"/>
              </w:rPr>
              <w:t>27. </w:t>
            </w:r>
            <w:r>
              <w:rPr>
                <w:color w:val="4F6128"/>
                <w:sz w:val="16"/>
              </w:rPr>
              <w:t>Application</w:t>
            </w:r>
            <w:r>
              <w:rPr>
                <w:color w:val="4F6128"/>
                <w:spacing w:val="-4"/>
                <w:sz w:val="16"/>
              </w:rPr>
              <w:t> </w:t>
            </w:r>
            <w:r>
              <w:rPr>
                <w:color w:val="4F6128"/>
                <w:sz w:val="16"/>
              </w:rPr>
              <w:t>Microservices OSS</w:t>
            </w:r>
            <w:r>
              <w:rPr>
                <w:color w:val="4F6128"/>
                <w:spacing w:val="-3"/>
                <w:sz w:val="16"/>
              </w:rPr>
              <w:t> </w:t>
            </w:r>
            <w:r>
              <w:rPr>
                <w:color w:val="4F6128"/>
                <w:sz w:val="16"/>
              </w:rPr>
              <w:t>RBA</w:t>
            </w:r>
            <w:r>
              <w:rPr>
                <w:color w:val="4F6128"/>
                <w:spacing w:val="-2"/>
                <w:sz w:val="16"/>
              </w:rPr>
              <w:t> </w:t>
            </w:r>
            <w:r>
              <w:rPr>
                <w:color w:val="4F6128"/>
                <w:sz w:val="16"/>
              </w:rPr>
              <w:t>(Node</w:t>
            </w:r>
            <w:r>
              <w:rPr>
                <w:color w:val="4F6128"/>
                <w:spacing w:val="-2"/>
                <w:sz w:val="16"/>
              </w:rPr>
              <w:t> </w:t>
            </w:r>
            <w:r>
              <w:rPr>
                <w:color w:val="4F6128"/>
                <w:sz w:val="16"/>
              </w:rPr>
              <w:t>Js Vue.</w:t>
            </w:r>
            <w:r>
              <w:rPr>
                <w:color w:val="4F6128"/>
                <w:spacing w:val="-5"/>
                <w:sz w:val="16"/>
              </w:rPr>
              <w:t> </w:t>
            </w:r>
            <w:r>
              <w:rPr>
                <w:color w:val="4F6128"/>
                <w:sz w:val="16"/>
              </w:rPr>
              <w:t>JS)</w:t>
            </w:r>
          </w:p>
        </w:tc>
      </w:tr>
      <w:tr>
        <w:trPr>
          <w:trHeight w:val="188" w:hRule="atLeast"/>
        </w:trPr>
        <w:tc>
          <w:tcPr>
            <w:tcW w:w="4705" w:type="dxa"/>
            <w:gridSpan w:val="4"/>
            <w:tcBorders>
              <w:top w:val="single" w:sz="18" w:space="0" w:color="FFFFFF"/>
              <w:righ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1"/>
              <w:rPr>
                <w:sz w:val="16"/>
              </w:rPr>
            </w:pPr>
            <w:r>
              <w:rPr>
                <w:color w:val="385320"/>
                <w:sz w:val="16"/>
              </w:rPr>
              <w:t>14.</w:t>
            </w:r>
            <w:r>
              <w:rPr>
                <w:color w:val="385320"/>
                <w:spacing w:val="12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10"/>
                <w:sz w:val="16"/>
              </w:rPr>
              <w:t> </w:t>
            </w:r>
            <w:r>
              <w:rPr>
                <w:color w:val="385320"/>
                <w:sz w:val="16"/>
              </w:rPr>
              <w:t>Dashboard</w:t>
            </w:r>
            <w:r>
              <w:rPr>
                <w:color w:val="385320"/>
                <w:spacing w:val="-9"/>
                <w:sz w:val="16"/>
              </w:rPr>
              <w:t> </w:t>
            </w:r>
            <w:r>
              <w:rPr>
                <w:color w:val="385320"/>
                <w:sz w:val="16"/>
              </w:rPr>
              <w:t>DMU,NB,UW</w:t>
            </w:r>
            <w:r>
              <w:rPr>
                <w:color w:val="385320"/>
                <w:spacing w:val="-3"/>
                <w:sz w:val="16"/>
              </w:rPr>
              <w:t> </w:t>
            </w:r>
            <w:r>
              <w:rPr>
                <w:color w:val="385320"/>
                <w:sz w:val="16"/>
              </w:rPr>
              <w:t>(J2EE)</w:t>
            </w:r>
          </w:p>
        </w:tc>
        <w:tc>
          <w:tcPr>
            <w:tcW w:w="4744" w:type="dxa"/>
            <w:gridSpan w:val="6"/>
            <w:tcBorders>
              <w:top w:val="single" w:sz="18" w:space="0" w:color="FFFFFF"/>
              <w:left w:val="single" w:sz="18" w:space="0" w:color="FFFFFF"/>
            </w:tcBorders>
            <w:shd w:val="clear" w:color="auto" w:fill="DFECD9"/>
          </w:tcPr>
          <w:p>
            <w:pPr>
              <w:pStyle w:val="TableParagraph"/>
              <w:spacing w:line="167" w:lineRule="exact"/>
              <w:ind w:left="92"/>
              <w:rPr>
                <w:sz w:val="16"/>
              </w:rPr>
            </w:pPr>
            <w:r>
              <w:rPr>
                <w:color w:val="385320"/>
                <w:sz w:val="16"/>
              </w:rPr>
              <w:t>28.</w:t>
            </w:r>
            <w:r>
              <w:rPr>
                <w:color w:val="385320"/>
                <w:spacing w:val="-2"/>
                <w:sz w:val="16"/>
              </w:rPr>
              <w:t> </w:t>
            </w:r>
            <w:r>
              <w:rPr>
                <w:color w:val="385320"/>
                <w:sz w:val="16"/>
              </w:rPr>
              <w:t>Application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z w:val="16"/>
              </w:rPr>
              <w:t>Microservice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Internet</w:t>
            </w:r>
            <w:r>
              <w:rPr>
                <w:color w:val="385320"/>
                <w:spacing w:val="-2"/>
                <w:sz w:val="16"/>
              </w:rPr>
              <w:t> </w:t>
            </w:r>
            <w:r>
              <w:rPr>
                <w:color w:val="385320"/>
                <w:sz w:val="16"/>
              </w:rPr>
              <w:t>Banking</w:t>
            </w:r>
            <w:r>
              <w:rPr>
                <w:color w:val="385320"/>
                <w:spacing w:val="-5"/>
                <w:sz w:val="16"/>
              </w:rPr>
              <w:t> </w:t>
            </w:r>
            <w:r>
              <w:rPr>
                <w:color w:val="385320"/>
                <w:sz w:val="16"/>
              </w:rPr>
              <w:t>IBB</w:t>
            </w:r>
            <w:r>
              <w:rPr>
                <w:color w:val="385320"/>
                <w:spacing w:val="-2"/>
                <w:sz w:val="16"/>
              </w:rPr>
              <w:t> </w:t>
            </w:r>
            <w:r>
              <w:rPr>
                <w:color w:val="385320"/>
                <w:sz w:val="16"/>
              </w:rPr>
              <w:t>(Spring</w:t>
            </w:r>
            <w:r>
              <w:rPr>
                <w:color w:val="385320"/>
                <w:spacing w:val="-6"/>
                <w:sz w:val="16"/>
              </w:rPr>
              <w:t> </w:t>
            </w:r>
            <w:r>
              <w:rPr>
                <w:color w:val="385320"/>
                <w:sz w:val="16"/>
              </w:rPr>
              <w:t>Boot)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Title"/>
      </w:pPr>
      <w:r>
        <w:rPr>
          <w:color w:val="A6A6A6"/>
        </w:rPr>
        <w:t>From</w:t>
      </w:r>
      <w:r>
        <w:rPr>
          <w:color w:val="A6A6A6"/>
          <w:spacing w:val="-4"/>
        </w:rPr>
        <w:t> </w:t>
      </w:r>
      <w:r>
        <w:rPr>
          <w:color w:val="A6A6A6"/>
        </w:rPr>
        <w:t>JobStreet.com</w:t>
      </w:r>
    </w:p>
    <w:sectPr>
      <w:type w:val="continuous"/>
      <w:pgSz w:w="11930" w:h="16850"/>
      <w:pgMar w:top="620" w:bottom="0" w:left="11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Candara">
    <w:altName w:val="Candar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right="98"/>
      <w:jc w:val="right"/>
    </w:pPr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dennyprayudigm@gmail.com" TargetMode="External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</dc:creator>
  <dcterms:created xsi:type="dcterms:W3CDTF">2023-05-17T07:17:55Z</dcterms:created>
  <dcterms:modified xsi:type="dcterms:W3CDTF">2023-05-17T07:17:55Z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2023-05-17T00:00:00Z</vt:filetime>
  </property>
</Properties>
</file>