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ubttulo"/>
        <w:spacing w:before="60" w:after="120"/>
        <w:rPr/>
      </w:pPr>
      <w:r>
        <w:rPr/>
        <w:t xml:space="preserve">MANUAL DO GERADOR DE MÓDULOS </w:t>
      </w:r>
      <w:r>
        <w:rPr/>
        <w:t>(v1.0.0)</w:t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  <w:t xml:space="preserve">bin/ </w:t>
        <w:tab/>
        <w:tab/>
        <w:tab/>
        <w:tab/>
        <w:t>→Pasta onde os arquivos gerados pelo módulo em python colocados.</w:t>
      </w:r>
    </w:p>
    <w:p>
      <w:pPr>
        <w:pStyle w:val="Corpodetexto"/>
        <w:rPr/>
      </w:pPr>
      <w:r>
        <w:rPr/>
        <w:t xml:space="preserve">gera.php </w:t>
        <w:tab/>
        <w:tab/>
        <w:tab/>
        <w:t>→ Código em PHP que gera os módulos</w:t>
      </w:r>
    </w:p>
    <w:p>
      <w:pPr>
        <w:pStyle w:val="Corpodetexto"/>
        <w:rPr/>
      </w:pPr>
      <w:r>
        <w:rPr/>
        <w:t xml:space="preserve">_modelo_form.php </w:t>
        <w:tab/>
        <w:t>→Modelo do form a ser gerador</w:t>
      </w:r>
    </w:p>
    <w:p>
      <w:pPr>
        <w:pStyle w:val="Corpodetexto"/>
        <w:rPr/>
      </w:pPr>
      <w:r>
        <w:rPr/>
        <w:t xml:space="preserve">_modelo_listar.php </w:t>
        <w:tab/>
        <w:t>→Modelo de lista a ser gerada</w:t>
      </w:r>
    </w:p>
    <w:p>
      <w:pPr>
        <w:pStyle w:val="Corpodetexto"/>
        <w:rPr/>
      </w:pPr>
      <w:r>
        <w:rPr/>
        <w:t xml:space="preserve">modulo.py </w:t>
        <w:tab/>
        <w:tab/>
        <w:tab/>
        <w:t>→Código em PYTHON que gera os módulos</w:t>
      </w:r>
    </w:p>
    <w:p>
      <w:pPr>
        <w:pStyle w:val="Corpodetexto"/>
        <w:rPr/>
      </w:pPr>
      <w:r>
        <w:rPr/>
        <w:t xml:space="preserve">_upload_file.php </w:t>
        <w:tab/>
        <w:t>→Upload de arquivos (multiplos arquivos) para o módulo</w:t>
      </w:r>
    </w:p>
    <w:p>
      <w:pPr>
        <w:pStyle w:val="Corpodetexto"/>
        <w:rPr/>
      </w:pPr>
      <w:r>
        <w:rPr/>
        <w:t xml:space="preserve">upload.txt </w:t>
        <w:tab/>
        <w:tab/>
        <w:tab/>
        <w:t>→Validação para upload de arquivos.</w:t>
      </w:r>
    </w:p>
    <w:p>
      <w:pPr>
        <w:pStyle w:val="Corpodetexto"/>
        <w:rPr/>
      </w:pPr>
      <w:r>
        <w:rPr/>
      </w:r>
    </w:p>
    <w:p>
      <w:pPr>
        <w:pStyle w:val="Corpodetexto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>COMO FUNCIONA:</w:t>
      </w:r>
    </w:p>
    <w:p>
      <w:pPr>
        <w:pStyle w:val="Corpodetexto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Executar no terminal (Linux) / prompt (Windows):</w:t>
      </w:r>
    </w:p>
    <w:p>
      <w:pPr>
        <w:pStyle w:val="Corpodetexto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php -e gera.php</w:t>
      </w:r>
    </w:p>
    <w:p>
      <w:pPr>
        <w:pStyle w:val="Corpodetexto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No caso do Windows, deve ser colocado o caminho completo do php.exe. Exemplo:</w:t>
      </w:r>
    </w:p>
    <w:p>
      <w:pPr>
        <w:pStyle w:val="Corpodetexto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C:\wamp64\bin\php[versão do php]\php.exe gera.php</w:t>
      </w:r>
    </w:p>
    <w:p>
      <w:pPr>
        <w:pStyle w:val="Corpodetexto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os arquivos de modelo e de upload deve estar na mesma pasta que o arquivo gerar.php.</w:t>
      </w:r>
    </w:p>
    <w:p>
      <w:pPr>
        <w:pStyle w:val="Corpodetexto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>RESULTADO:</w:t>
      </w:r>
    </w:p>
    <w:p>
      <w:pPr>
        <w:pStyle w:val="Corpodetexto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Uma pasta com o nome do módulo será criada.</w:t>
      </w:r>
    </w:p>
    <w:p>
      <w:pPr>
        <w:pStyle w:val="Corpodetexto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orpodetexto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Corpodetexto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" w:cs="Lohit Devanagari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Zen Hei" w:cs="Lohit Devanagari"/>
      <w:color w:val="auto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etexto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WenQuanYi Zen Hei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Subttulo">
    <w:name w:val="Subtitle"/>
    <w:basedOn w:val="Ttulo"/>
    <w:next w:val="Corpodetexto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LibreOffice/5.2.7.2$Linux_X86_64 LibreOffice_project/20m0$Build-2</Application>
  <Pages>1</Pages>
  <Words>128</Words>
  <Characters>656</Characters>
  <CharactersWithSpaces>774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2018-05-10T11:01:27Z</dcterms:created>
  <dc:creator/>
  <dc:description/>
  <dc:language>pt-BR</dc:language>
  <cp:lastModifiedBy/>
  <dcterms:modified xsi:type="dcterms:W3CDTF">2018-05-10T11:17:14Z</dcterms:modified>
  <cp:revision>1</cp:revision>
  <dc:subject/>
  <dc:title/>
</cp:coreProperties>
</file>