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9A"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SVEUČILIŠTE U ZAGREBU</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FAKULTET ORGANIZACIJE I INFORMATIKE</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Luka Banožić</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Karlo Batrla</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Matija Domjan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Igor Kežman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Deni Slunjski</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 IZ KOLEGIJA PROGRAMSKI INŽENJERSTVO“</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-projektna dokumentacija-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Varaždin,2013.</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SVEUČILIŠTE U ZAGREBU</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FAKULTET ORGANIZACIJE I INFORMATIKE</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VARAŽDIN</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Luka Banožić</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Karlo Batrla</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Matija Domjan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Igor Kežman</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Deni Slunjski</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 IZ KOLEGIJA PROGRAMSKI INŽENJERSTVO“</w:t>
      </w:r>
    </w:p>
    <w:p w:rsidR="003F6EA0" w:rsidRDefault="003F6EA0" w:rsidP="003F6EA0">
      <w:pPr>
        <w:spacing w:line="360" w:lineRule="auto"/>
        <w:jc w:val="center"/>
        <w:rPr>
          <w:rFonts w:ascii="Times New Roman" w:hAnsi="Times New Roman" w:cs="Times New Roman"/>
          <w:sz w:val="28"/>
          <w:szCs w:val="28"/>
        </w:rPr>
      </w:pPr>
      <w:r>
        <w:rPr>
          <w:rFonts w:ascii="Times New Roman" w:hAnsi="Times New Roman" w:cs="Times New Roman"/>
          <w:sz w:val="28"/>
          <w:szCs w:val="28"/>
        </w:rPr>
        <w:t>-projektna dokumentacija-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ind w:left="708" w:firstLine="708"/>
        <w:jc w:val="center"/>
        <w:rPr>
          <w:rFonts w:ascii="Times New Roman" w:hAnsi="Times New Roman" w:cs="Times New Roman"/>
          <w:sz w:val="28"/>
          <w:szCs w:val="28"/>
        </w:rPr>
      </w:pPr>
      <w:r>
        <w:rPr>
          <w:rFonts w:ascii="Times New Roman" w:hAnsi="Times New Roman" w:cs="Times New Roman"/>
          <w:sz w:val="28"/>
          <w:szCs w:val="28"/>
        </w:rPr>
        <w:t>Mentor:</w:t>
      </w:r>
    </w:p>
    <w:p w:rsidR="003F6EA0" w:rsidRDefault="003F6EA0" w:rsidP="003F6EA0">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Prof. Dr. sc. Vjeran Strahonja</w:t>
      </w: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pPr>
    </w:p>
    <w:p w:rsidR="003F6EA0" w:rsidRDefault="003F6EA0" w:rsidP="003F6EA0">
      <w:pPr>
        <w:spacing w:line="360" w:lineRule="auto"/>
        <w:jc w:val="center"/>
        <w:rPr>
          <w:rFonts w:ascii="Times New Roman" w:hAnsi="Times New Roman" w:cs="Times New Roman"/>
          <w:sz w:val="28"/>
          <w:szCs w:val="28"/>
        </w:rPr>
        <w:sectPr w:rsidR="003F6EA0" w:rsidSect="00D9699A">
          <w:footerReference w:type="default" r:id="rId8"/>
          <w:pgSz w:w="11906" w:h="16838"/>
          <w:pgMar w:top="1417" w:right="1417" w:bottom="1417" w:left="1417" w:header="708" w:footer="708" w:gutter="0"/>
          <w:cols w:space="708"/>
          <w:docGrid w:linePitch="360"/>
        </w:sectPr>
      </w:pPr>
      <w:r>
        <w:rPr>
          <w:rFonts w:ascii="Times New Roman" w:hAnsi="Times New Roman" w:cs="Times New Roman"/>
          <w:sz w:val="28"/>
          <w:szCs w:val="28"/>
        </w:rPr>
        <w:t>Varaždin, svibanj,2013.</w:t>
      </w:r>
    </w:p>
    <w:sdt>
      <w:sdtPr>
        <w:rPr>
          <w:rFonts w:asciiTheme="minorHAnsi" w:eastAsiaTheme="minorHAnsi" w:hAnsiTheme="minorHAnsi" w:cstheme="minorBidi"/>
          <w:b w:val="0"/>
          <w:bCs w:val="0"/>
          <w:color w:val="auto"/>
          <w:sz w:val="22"/>
          <w:szCs w:val="22"/>
          <w:lang w:val="hr-HR"/>
        </w:rPr>
        <w:id w:val="888363719"/>
        <w:docPartObj>
          <w:docPartGallery w:val="Table of Contents"/>
          <w:docPartUnique/>
        </w:docPartObj>
      </w:sdtPr>
      <w:sdtContent>
        <w:p w:rsidR="003F6EA0" w:rsidRDefault="003F6EA0">
          <w:pPr>
            <w:pStyle w:val="TOCHeading"/>
          </w:pPr>
          <w:r>
            <w:t>Sadržaj:</w:t>
          </w:r>
        </w:p>
        <w:p w:rsidR="003F6EA0" w:rsidRPr="003F6EA0" w:rsidRDefault="003F6EA0" w:rsidP="003F6EA0">
          <w:pPr>
            <w:rPr>
              <w:lang w:val="en-US"/>
            </w:rPr>
          </w:pPr>
        </w:p>
        <w:p w:rsidR="00B904C3" w:rsidRDefault="008E3D4C">
          <w:pPr>
            <w:pStyle w:val="TOC1"/>
            <w:tabs>
              <w:tab w:val="left" w:pos="440"/>
              <w:tab w:val="right" w:leader="dot" w:pos="9062"/>
            </w:tabs>
            <w:rPr>
              <w:rFonts w:eastAsiaTheme="minorEastAsia"/>
              <w:noProof/>
              <w:lang w:eastAsia="hr-HR"/>
            </w:rPr>
          </w:pPr>
          <w:r>
            <w:fldChar w:fldCharType="begin"/>
          </w:r>
          <w:r w:rsidR="003F6EA0">
            <w:instrText xml:space="preserve"> TOC \o "1-3" \h \z \u </w:instrText>
          </w:r>
          <w:r>
            <w:fldChar w:fldCharType="separate"/>
          </w:r>
          <w:hyperlink w:anchor="_Toc356645930" w:history="1">
            <w:r w:rsidR="00B904C3" w:rsidRPr="005F1717">
              <w:rPr>
                <w:rStyle w:val="Hyperlink"/>
                <w:rFonts w:ascii="Times New Roman" w:hAnsi="Times New Roman" w:cs="Times New Roman"/>
                <w:b/>
                <w:noProof/>
              </w:rPr>
              <w:t>1.</w:t>
            </w:r>
            <w:r w:rsidR="00B904C3">
              <w:rPr>
                <w:rFonts w:eastAsiaTheme="minorEastAsia"/>
                <w:noProof/>
                <w:lang w:eastAsia="hr-HR"/>
              </w:rPr>
              <w:tab/>
            </w:r>
            <w:r w:rsidR="00B904C3" w:rsidRPr="005F1717">
              <w:rPr>
                <w:rStyle w:val="Hyperlink"/>
                <w:rFonts w:ascii="Times New Roman" w:hAnsi="Times New Roman" w:cs="Times New Roman"/>
                <w:b/>
                <w:noProof/>
              </w:rPr>
              <w:t>Uvod</w:t>
            </w:r>
            <w:r w:rsidR="00B904C3">
              <w:rPr>
                <w:noProof/>
                <w:webHidden/>
              </w:rPr>
              <w:tab/>
            </w:r>
            <w:r w:rsidR="00B904C3">
              <w:rPr>
                <w:noProof/>
                <w:webHidden/>
              </w:rPr>
              <w:fldChar w:fldCharType="begin"/>
            </w:r>
            <w:r w:rsidR="00B904C3">
              <w:rPr>
                <w:noProof/>
                <w:webHidden/>
              </w:rPr>
              <w:instrText xml:space="preserve"> PAGEREF _Toc356645930 \h </w:instrText>
            </w:r>
            <w:r w:rsidR="00B904C3">
              <w:rPr>
                <w:noProof/>
                <w:webHidden/>
              </w:rPr>
            </w:r>
            <w:r w:rsidR="00B904C3">
              <w:rPr>
                <w:noProof/>
                <w:webHidden/>
              </w:rPr>
              <w:fldChar w:fldCharType="separate"/>
            </w:r>
            <w:r w:rsidR="00B904C3">
              <w:rPr>
                <w:noProof/>
                <w:webHidden/>
              </w:rPr>
              <w:t>2</w:t>
            </w:r>
            <w:r w:rsidR="00B904C3">
              <w:rPr>
                <w:noProof/>
                <w:webHidden/>
              </w:rPr>
              <w:fldChar w:fldCharType="end"/>
            </w:r>
          </w:hyperlink>
        </w:p>
        <w:p w:rsidR="00B904C3" w:rsidRDefault="00B904C3">
          <w:pPr>
            <w:pStyle w:val="TOC1"/>
            <w:tabs>
              <w:tab w:val="left" w:pos="440"/>
              <w:tab w:val="right" w:leader="dot" w:pos="9062"/>
            </w:tabs>
            <w:rPr>
              <w:rFonts w:eastAsiaTheme="minorEastAsia"/>
              <w:noProof/>
              <w:lang w:eastAsia="hr-HR"/>
            </w:rPr>
          </w:pPr>
          <w:hyperlink w:anchor="_Toc356645931" w:history="1">
            <w:r w:rsidRPr="005F1717">
              <w:rPr>
                <w:rStyle w:val="Hyperlink"/>
                <w:rFonts w:ascii="Times New Roman" w:hAnsi="Times New Roman" w:cs="Times New Roman"/>
                <w:b/>
                <w:noProof/>
              </w:rPr>
              <w:t>2.</w:t>
            </w:r>
            <w:r>
              <w:rPr>
                <w:rFonts w:eastAsiaTheme="minorEastAsia"/>
                <w:noProof/>
                <w:lang w:eastAsia="hr-HR"/>
              </w:rPr>
              <w:tab/>
            </w:r>
            <w:r w:rsidRPr="005F1717">
              <w:rPr>
                <w:rStyle w:val="Hyperlink"/>
                <w:rFonts w:ascii="Times New Roman" w:hAnsi="Times New Roman" w:cs="Times New Roman"/>
                <w:b/>
                <w:noProof/>
              </w:rPr>
              <w:t>Projektni plan i metoda izrade projekta</w:t>
            </w:r>
            <w:r>
              <w:rPr>
                <w:noProof/>
                <w:webHidden/>
              </w:rPr>
              <w:tab/>
            </w:r>
            <w:r>
              <w:rPr>
                <w:noProof/>
                <w:webHidden/>
              </w:rPr>
              <w:fldChar w:fldCharType="begin"/>
            </w:r>
            <w:r>
              <w:rPr>
                <w:noProof/>
                <w:webHidden/>
              </w:rPr>
              <w:instrText xml:space="preserve"> PAGEREF _Toc356645931 \h </w:instrText>
            </w:r>
            <w:r>
              <w:rPr>
                <w:noProof/>
                <w:webHidden/>
              </w:rPr>
            </w:r>
            <w:r>
              <w:rPr>
                <w:noProof/>
                <w:webHidden/>
              </w:rPr>
              <w:fldChar w:fldCharType="separate"/>
            </w:r>
            <w:r>
              <w:rPr>
                <w:noProof/>
                <w:webHidden/>
              </w:rPr>
              <w:t>3</w:t>
            </w:r>
            <w:r>
              <w:rPr>
                <w:noProof/>
                <w:webHidden/>
              </w:rPr>
              <w:fldChar w:fldCharType="end"/>
            </w:r>
          </w:hyperlink>
        </w:p>
        <w:p w:rsidR="00B904C3" w:rsidRDefault="00B904C3">
          <w:pPr>
            <w:pStyle w:val="TOC2"/>
            <w:tabs>
              <w:tab w:val="right" w:leader="dot" w:pos="9062"/>
            </w:tabs>
            <w:rPr>
              <w:rFonts w:eastAsiaTheme="minorEastAsia"/>
              <w:noProof/>
              <w:lang w:eastAsia="hr-HR"/>
            </w:rPr>
          </w:pPr>
          <w:hyperlink w:anchor="_Toc356645932" w:history="1">
            <w:r w:rsidRPr="005F1717">
              <w:rPr>
                <w:rStyle w:val="Hyperlink"/>
                <w:rFonts w:ascii="Times New Roman" w:hAnsi="Times New Roman" w:cs="Times New Roman"/>
                <w:noProof/>
              </w:rPr>
              <w:t>2.1  Metoda izrade projekta</w:t>
            </w:r>
            <w:r>
              <w:rPr>
                <w:noProof/>
                <w:webHidden/>
              </w:rPr>
              <w:tab/>
            </w:r>
            <w:r>
              <w:rPr>
                <w:noProof/>
                <w:webHidden/>
              </w:rPr>
              <w:fldChar w:fldCharType="begin"/>
            </w:r>
            <w:r>
              <w:rPr>
                <w:noProof/>
                <w:webHidden/>
              </w:rPr>
              <w:instrText xml:space="preserve"> PAGEREF _Toc356645932 \h </w:instrText>
            </w:r>
            <w:r>
              <w:rPr>
                <w:noProof/>
                <w:webHidden/>
              </w:rPr>
            </w:r>
            <w:r>
              <w:rPr>
                <w:noProof/>
                <w:webHidden/>
              </w:rPr>
              <w:fldChar w:fldCharType="separate"/>
            </w:r>
            <w:r>
              <w:rPr>
                <w:noProof/>
                <w:webHidden/>
              </w:rPr>
              <w:t>3</w:t>
            </w:r>
            <w:r>
              <w:rPr>
                <w:noProof/>
                <w:webHidden/>
              </w:rPr>
              <w:fldChar w:fldCharType="end"/>
            </w:r>
          </w:hyperlink>
        </w:p>
        <w:p w:rsidR="00B904C3" w:rsidRDefault="00B904C3">
          <w:pPr>
            <w:pStyle w:val="TOC2"/>
            <w:tabs>
              <w:tab w:val="right" w:leader="dot" w:pos="9062"/>
            </w:tabs>
            <w:rPr>
              <w:rFonts w:eastAsiaTheme="minorEastAsia"/>
              <w:noProof/>
              <w:lang w:eastAsia="hr-HR"/>
            </w:rPr>
          </w:pPr>
          <w:hyperlink w:anchor="_Toc356645933" w:history="1">
            <w:r w:rsidRPr="005F1717">
              <w:rPr>
                <w:rStyle w:val="Hyperlink"/>
                <w:rFonts w:ascii="Times New Roman" w:hAnsi="Times New Roman" w:cs="Times New Roman"/>
                <w:noProof/>
              </w:rPr>
              <w:t>2.2  Izrada plana u Microsoft Projectu</w:t>
            </w:r>
            <w:r>
              <w:rPr>
                <w:noProof/>
                <w:webHidden/>
              </w:rPr>
              <w:tab/>
            </w:r>
            <w:r>
              <w:rPr>
                <w:noProof/>
                <w:webHidden/>
              </w:rPr>
              <w:fldChar w:fldCharType="begin"/>
            </w:r>
            <w:r>
              <w:rPr>
                <w:noProof/>
                <w:webHidden/>
              </w:rPr>
              <w:instrText xml:space="preserve"> PAGEREF _Toc356645933 \h </w:instrText>
            </w:r>
            <w:r>
              <w:rPr>
                <w:noProof/>
                <w:webHidden/>
              </w:rPr>
            </w:r>
            <w:r>
              <w:rPr>
                <w:noProof/>
                <w:webHidden/>
              </w:rPr>
              <w:fldChar w:fldCharType="separate"/>
            </w:r>
            <w:r>
              <w:rPr>
                <w:noProof/>
                <w:webHidden/>
              </w:rPr>
              <w:t>3</w:t>
            </w:r>
            <w:r>
              <w:rPr>
                <w:noProof/>
                <w:webHidden/>
              </w:rPr>
              <w:fldChar w:fldCharType="end"/>
            </w:r>
          </w:hyperlink>
        </w:p>
        <w:p w:rsidR="00B904C3" w:rsidRDefault="00B904C3">
          <w:pPr>
            <w:pStyle w:val="TOC1"/>
            <w:tabs>
              <w:tab w:val="left" w:pos="440"/>
              <w:tab w:val="right" w:leader="dot" w:pos="9062"/>
            </w:tabs>
            <w:rPr>
              <w:rFonts w:eastAsiaTheme="minorEastAsia"/>
              <w:noProof/>
              <w:lang w:eastAsia="hr-HR"/>
            </w:rPr>
          </w:pPr>
          <w:hyperlink w:anchor="_Toc356645934" w:history="1">
            <w:r w:rsidRPr="005F1717">
              <w:rPr>
                <w:rStyle w:val="Hyperlink"/>
                <w:rFonts w:ascii="Times New Roman" w:hAnsi="Times New Roman" w:cs="Times New Roman"/>
                <w:b/>
                <w:noProof/>
              </w:rPr>
              <w:t>3.</w:t>
            </w:r>
            <w:r>
              <w:rPr>
                <w:rFonts w:eastAsiaTheme="minorEastAsia"/>
                <w:noProof/>
                <w:lang w:eastAsia="hr-HR"/>
              </w:rPr>
              <w:tab/>
            </w:r>
            <w:r w:rsidRPr="005F1717">
              <w:rPr>
                <w:rStyle w:val="Hyperlink"/>
                <w:rFonts w:ascii="Times New Roman" w:hAnsi="Times New Roman" w:cs="Times New Roman"/>
                <w:b/>
                <w:noProof/>
              </w:rPr>
              <w:t>Uml dijagrami</w:t>
            </w:r>
            <w:r>
              <w:rPr>
                <w:noProof/>
                <w:webHidden/>
              </w:rPr>
              <w:tab/>
            </w:r>
            <w:r>
              <w:rPr>
                <w:noProof/>
                <w:webHidden/>
              </w:rPr>
              <w:fldChar w:fldCharType="begin"/>
            </w:r>
            <w:r>
              <w:rPr>
                <w:noProof/>
                <w:webHidden/>
              </w:rPr>
              <w:instrText xml:space="preserve"> PAGEREF _Toc356645934 \h </w:instrText>
            </w:r>
            <w:r>
              <w:rPr>
                <w:noProof/>
                <w:webHidden/>
              </w:rPr>
            </w:r>
            <w:r>
              <w:rPr>
                <w:noProof/>
                <w:webHidden/>
              </w:rPr>
              <w:fldChar w:fldCharType="separate"/>
            </w:r>
            <w:r>
              <w:rPr>
                <w:noProof/>
                <w:webHidden/>
              </w:rPr>
              <w:t>4</w:t>
            </w:r>
            <w:r>
              <w:rPr>
                <w:noProof/>
                <w:webHidden/>
              </w:rPr>
              <w:fldChar w:fldCharType="end"/>
            </w:r>
          </w:hyperlink>
        </w:p>
        <w:p w:rsidR="00B904C3" w:rsidRDefault="00B904C3">
          <w:pPr>
            <w:pStyle w:val="TOC2"/>
            <w:tabs>
              <w:tab w:val="left" w:pos="880"/>
              <w:tab w:val="right" w:leader="dot" w:pos="9062"/>
            </w:tabs>
            <w:rPr>
              <w:rFonts w:eastAsiaTheme="minorEastAsia"/>
              <w:noProof/>
              <w:lang w:eastAsia="hr-HR"/>
            </w:rPr>
          </w:pPr>
          <w:hyperlink w:anchor="_Toc356645935" w:history="1">
            <w:r w:rsidRPr="005F1717">
              <w:rPr>
                <w:rStyle w:val="Hyperlink"/>
                <w:rFonts w:ascii="Times New Roman" w:hAnsi="Times New Roman" w:cs="Times New Roman"/>
                <w:noProof/>
              </w:rPr>
              <w:t>3.1</w:t>
            </w:r>
            <w:r>
              <w:rPr>
                <w:rFonts w:eastAsiaTheme="minorEastAsia"/>
                <w:noProof/>
                <w:lang w:eastAsia="hr-HR"/>
              </w:rPr>
              <w:tab/>
            </w:r>
            <w:r w:rsidRPr="005F1717">
              <w:rPr>
                <w:rStyle w:val="Hyperlink"/>
                <w:rFonts w:ascii="Times New Roman" w:hAnsi="Times New Roman" w:cs="Times New Roman"/>
                <w:noProof/>
              </w:rPr>
              <w:t>Uml dijagram slučajeva</w:t>
            </w:r>
            <w:r>
              <w:rPr>
                <w:noProof/>
                <w:webHidden/>
              </w:rPr>
              <w:tab/>
            </w:r>
            <w:r>
              <w:rPr>
                <w:noProof/>
                <w:webHidden/>
              </w:rPr>
              <w:fldChar w:fldCharType="begin"/>
            </w:r>
            <w:r>
              <w:rPr>
                <w:noProof/>
                <w:webHidden/>
              </w:rPr>
              <w:instrText xml:space="preserve"> PAGEREF _Toc356645935 \h </w:instrText>
            </w:r>
            <w:r>
              <w:rPr>
                <w:noProof/>
                <w:webHidden/>
              </w:rPr>
            </w:r>
            <w:r>
              <w:rPr>
                <w:noProof/>
                <w:webHidden/>
              </w:rPr>
              <w:fldChar w:fldCharType="separate"/>
            </w:r>
            <w:r>
              <w:rPr>
                <w:noProof/>
                <w:webHidden/>
              </w:rPr>
              <w:t>4</w:t>
            </w:r>
            <w:r>
              <w:rPr>
                <w:noProof/>
                <w:webHidden/>
              </w:rPr>
              <w:fldChar w:fldCharType="end"/>
            </w:r>
          </w:hyperlink>
        </w:p>
        <w:p w:rsidR="00B904C3" w:rsidRDefault="00B904C3">
          <w:pPr>
            <w:pStyle w:val="TOC2"/>
            <w:tabs>
              <w:tab w:val="left" w:pos="880"/>
              <w:tab w:val="right" w:leader="dot" w:pos="9062"/>
            </w:tabs>
            <w:rPr>
              <w:rFonts w:eastAsiaTheme="minorEastAsia"/>
              <w:noProof/>
              <w:lang w:eastAsia="hr-HR"/>
            </w:rPr>
          </w:pPr>
          <w:hyperlink w:anchor="_Toc356645936" w:history="1">
            <w:r w:rsidRPr="005F1717">
              <w:rPr>
                <w:rStyle w:val="Hyperlink"/>
                <w:rFonts w:ascii="Times New Roman" w:hAnsi="Times New Roman" w:cs="Times New Roman"/>
                <w:noProof/>
              </w:rPr>
              <w:t>3.2</w:t>
            </w:r>
            <w:r>
              <w:rPr>
                <w:rFonts w:eastAsiaTheme="minorEastAsia"/>
                <w:noProof/>
                <w:lang w:eastAsia="hr-HR"/>
              </w:rPr>
              <w:tab/>
            </w:r>
            <w:r w:rsidRPr="005F1717">
              <w:rPr>
                <w:rStyle w:val="Hyperlink"/>
                <w:rFonts w:ascii="Times New Roman" w:hAnsi="Times New Roman" w:cs="Times New Roman"/>
                <w:noProof/>
              </w:rPr>
              <w:t>Uml dijagram klasa</w:t>
            </w:r>
            <w:r>
              <w:rPr>
                <w:noProof/>
                <w:webHidden/>
              </w:rPr>
              <w:tab/>
            </w:r>
            <w:r>
              <w:rPr>
                <w:noProof/>
                <w:webHidden/>
              </w:rPr>
              <w:fldChar w:fldCharType="begin"/>
            </w:r>
            <w:r>
              <w:rPr>
                <w:noProof/>
                <w:webHidden/>
              </w:rPr>
              <w:instrText xml:space="preserve"> PAGEREF _Toc356645936 \h </w:instrText>
            </w:r>
            <w:r>
              <w:rPr>
                <w:noProof/>
                <w:webHidden/>
              </w:rPr>
            </w:r>
            <w:r>
              <w:rPr>
                <w:noProof/>
                <w:webHidden/>
              </w:rPr>
              <w:fldChar w:fldCharType="separate"/>
            </w:r>
            <w:r>
              <w:rPr>
                <w:noProof/>
                <w:webHidden/>
              </w:rPr>
              <w:t>5</w:t>
            </w:r>
            <w:r>
              <w:rPr>
                <w:noProof/>
                <w:webHidden/>
              </w:rPr>
              <w:fldChar w:fldCharType="end"/>
            </w:r>
          </w:hyperlink>
        </w:p>
        <w:p w:rsidR="00B904C3" w:rsidRDefault="00B904C3">
          <w:pPr>
            <w:pStyle w:val="TOC2"/>
            <w:tabs>
              <w:tab w:val="left" w:pos="880"/>
              <w:tab w:val="right" w:leader="dot" w:pos="9062"/>
            </w:tabs>
            <w:rPr>
              <w:rFonts w:eastAsiaTheme="minorEastAsia"/>
              <w:noProof/>
              <w:lang w:eastAsia="hr-HR"/>
            </w:rPr>
          </w:pPr>
          <w:hyperlink w:anchor="_Toc356645937" w:history="1">
            <w:r w:rsidRPr="005F1717">
              <w:rPr>
                <w:rStyle w:val="Hyperlink"/>
                <w:rFonts w:ascii="Times New Roman" w:hAnsi="Times New Roman" w:cs="Times New Roman"/>
                <w:noProof/>
              </w:rPr>
              <w:t>3.3</w:t>
            </w:r>
            <w:r>
              <w:rPr>
                <w:rFonts w:eastAsiaTheme="minorEastAsia"/>
                <w:noProof/>
                <w:lang w:eastAsia="hr-HR"/>
              </w:rPr>
              <w:tab/>
            </w:r>
            <w:r w:rsidRPr="005F1717">
              <w:rPr>
                <w:rStyle w:val="Hyperlink"/>
                <w:rFonts w:ascii="Times New Roman" w:hAnsi="Times New Roman" w:cs="Times New Roman"/>
                <w:noProof/>
              </w:rPr>
              <w:t>Era model</w:t>
            </w:r>
            <w:r>
              <w:rPr>
                <w:noProof/>
                <w:webHidden/>
              </w:rPr>
              <w:tab/>
            </w:r>
            <w:r>
              <w:rPr>
                <w:noProof/>
                <w:webHidden/>
              </w:rPr>
              <w:fldChar w:fldCharType="begin"/>
            </w:r>
            <w:r>
              <w:rPr>
                <w:noProof/>
                <w:webHidden/>
              </w:rPr>
              <w:instrText xml:space="preserve"> PAGEREF _Toc356645937 \h </w:instrText>
            </w:r>
            <w:r>
              <w:rPr>
                <w:noProof/>
                <w:webHidden/>
              </w:rPr>
            </w:r>
            <w:r>
              <w:rPr>
                <w:noProof/>
                <w:webHidden/>
              </w:rPr>
              <w:fldChar w:fldCharType="separate"/>
            </w:r>
            <w:r>
              <w:rPr>
                <w:noProof/>
                <w:webHidden/>
              </w:rPr>
              <w:t>6</w:t>
            </w:r>
            <w:r>
              <w:rPr>
                <w:noProof/>
                <w:webHidden/>
              </w:rPr>
              <w:fldChar w:fldCharType="end"/>
            </w:r>
          </w:hyperlink>
        </w:p>
        <w:p w:rsidR="003F6EA0" w:rsidRDefault="008E3D4C">
          <w:r>
            <w:fldChar w:fldCharType="end"/>
          </w:r>
        </w:p>
      </w:sdtContent>
    </w:sdt>
    <w:p w:rsidR="003F6EA0" w:rsidRDefault="003F6EA0" w:rsidP="003F6EA0">
      <w:pPr>
        <w:spacing w:line="360" w:lineRule="auto"/>
        <w:jc w:val="center"/>
        <w:rPr>
          <w:rFonts w:ascii="Times New Roman" w:hAnsi="Times New Roman" w:cs="Times New Roman"/>
          <w:sz w:val="28"/>
          <w:szCs w:val="28"/>
        </w:rPr>
        <w:sectPr w:rsidR="003F6EA0" w:rsidSect="003F6EA0">
          <w:footerReference w:type="default" r:id="rId9"/>
          <w:pgSz w:w="11906" w:h="16838"/>
          <w:pgMar w:top="1417" w:right="1417" w:bottom="1417" w:left="1417" w:header="708" w:footer="708" w:gutter="0"/>
          <w:pgNumType w:fmt="upperRoman" w:start="1"/>
          <w:cols w:space="708"/>
          <w:docGrid w:linePitch="360"/>
        </w:sectPr>
      </w:pPr>
    </w:p>
    <w:p w:rsidR="003F6EA0" w:rsidRPr="0035524E" w:rsidRDefault="003F6EA0" w:rsidP="003F6EA0">
      <w:pPr>
        <w:pStyle w:val="ListParagraph"/>
        <w:numPr>
          <w:ilvl w:val="0"/>
          <w:numId w:val="1"/>
        </w:numPr>
        <w:spacing w:line="360" w:lineRule="auto"/>
        <w:jc w:val="center"/>
        <w:outlineLvl w:val="0"/>
        <w:rPr>
          <w:rFonts w:ascii="Times New Roman" w:hAnsi="Times New Roman" w:cs="Times New Roman"/>
          <w:b/>
          <w:sz w:val="28"/>
          <w:szCs w:val="28"/>
        </w:rPr>
      </w:pPr>
      <w:bookmarkStart w:id="0" w:name="_Toc356645930"/>
      <w:r w:rsidRPr="0035524E">
        <w:rPr>
          <w:rFonts w:ascii="Times New Roman" w:hAnsi="Times New Roman" w:cs="Times New Roman"/>
          <w:b/>
          <w:sz w:val="28"/>
          <w:szCs w:val="28"/>
        </w:rPr>
        <w:lastRenderedPageBreak/>
        <w:t>Uvod</w:t>
      </w:r>
      <w:bookmarkEnd w:id="0"/>
    </w:p>
    <w:p w:rsidR="003F6EA0" w:rsidRDefault="003F6EA0" w:rsidP="003F6EA0">
      <w:pPr>
        <w:pStyle w:val="ListParagraph"/>
        <w:spacing w:line="360" w:lineRule="auto"/>
        <w:rPr>
          <w:rFonts w:ascii="Times New Roman" w:hAnsi="Times New Roman" w:cs="Times New Roman"/>
          <w:sz w:val="28"/>
          <w:szCs w:val="28"/>
        </w:rPr>
      </w:pPr>
    </w:p>
    <w:p w:rsidR="003F6EA0" w:rsidRPr="0035524E" w:rsidRDefault="003F6EA0" w:rsidP="00BB0074">
      <w:pPr>
        <w:spacing w:line="360" w:lineRule="auto"/>
        <w:ind w:firstLine="360"/>
        <w:jc w:val="both"/>
        <w:rPr>
          <w:rFonts w:ascii="Times New Roman" w:hAnsi="Times New Roman" w:cs="Times New Roman"/>
          <w:sz w:val="24"/>
          <w:szCs w:val="24"/>
        </w:rPr>
      </w:pPr>
      <w:r w:rsidRPr="0035524E">
        <w:rPr>
          <w:rFonts w:ascii="Times New Roman" w:hAnsi="Times New Roman" w:cs="Times New Roman"/>
          <w:sz w:val="24"/>
          <w:szCs w:val="24"/>
        </w:rPr>
        <w:t>U ovom dokumentu nalazi se sva potrebna dokumentacija koja prikazje način izrade projekta, što se sve radilo u projektu te koji član tima je radio koji dio te koliko se zalagao.</w:t>
      </w:r>
    </w:p>
    <w:p w:rsidR="00BB0074" w:rsidRDefault="003F6EA0" w:rsidP="00BB0074">
      <w:pPr>
        <w:spacing w:line="360" w:lineRule="auto"/>
        <w:ind w:firstLine="360"/>
        <w:jc w:val="both"/>
        <w:rPr>
          <w:rFonts w:ascii="Times New Roman" w:hAnsi="Times New Roman" w:cs="Times New Roman"/>
          <w:sz w:val="24"/>
          <w:szCs w:val="24"/>
        </w:rPr>
      </w:pPr>
      <w:r w:rsidRPr="0035524E">
        <w:rPr>
          <w:rFonts w:ascii="Times New Roman" w:hAnsi="Times New Roman" w:cs="Times New Roman"/>
          <w:sz w:val="24"/>
          <w:szCs w:val="24"/>
        </w:rPr>
        <w:t>Za početak članovi tima su: Luka Banožić, Karlo Batrla, Matija Domjan, Igor Kežman te Deni Slunjski. Naziv tima je AppGrade. AppGrade je također naziv reporzitorija na kojem se nalazi sve što se radilo tijekom projekta te tko je što radio.</w:t>
      </w:r>
      <w:r w:rsidR="00A71E82" w:rsidRPr="0035524E">
        <w:rPr>
          <w:rFonts w:ascii="Times New Roman" w:hAnsi="Times New Roman" w:cs="Times New Roman"/>
          <w:sz w:val="24"/>
          <w:szCs w:val="24"/>
        </w:rPr>
        <w:t xml:space="preserve"> Ovaj tim se odlučio da će raditi projekt prema srednjoj razini te će i prema tome biti napravljan. Nakon ovog uvoda prvo će biti izrađen plan projekta u programu Microsoft Project te nakon toga još će biti i dijagram te na kraju pojašnjenje aplikacije te tko je što radio.</w:t>
      </w:r>
      <w:r w:rsidR="00BB0074">
        <w:rPr>
          <w:rFonts w:ascii="Times New Roman" w:hAnsi="Times New Roman" w:cs="Times New Roman"/>
          <w:sz w:val="24"/>
          <w:szCs w:val="24"/>
        </w:rPr>
        <w:t xml:space="preserve"> </w:t>
      </w:r>
    </w:p>
    <w:p w:rsidR="0035524E" w:rsidRPr="0035524E" w:rsidRDefault="00A71E82" w:rsidP="00BB0074">
      <w:pPr>
        <w:spacing w:line="360" w:lineRule="auto"/>
        <w:ind w:firstLine="360"/>
        <w:jc w:val="both"/>
        <w:rPr>
          <w:rFonts w:ascii="Times New Roman" w:hAnsi="Times New Roman" w:cs="Times New Roman"/>
          <w:sz w:val="24"/>
          <w:szCs w:val="24"/>
        </w:rPr>
      </w:pPr>
      <w:r w:rsidRPr="0035524E">
        <w:rPr>
          <w:rFonts w:ascii="Times New Roman" w:hAnsi="Times New Roman" w:cs="Times New Roman"/>
          <w:sz w:val="24"/>
          <w:szCs w:val="24"/>
        </w:rPr>
        <w:t xml:space="preserve"> </w:t>
      </w:r>
    </w:p>
    <w:p w:rsidR="0035524E" w:rsidRDefault="0035524E">
      <w:pPr>
        <w:rPr>
          <w:rFonts w:ascii="Times New Roman" w:hAnsi="Times New Roman" w:cs="Times New Roman"/>
          <w:sz w:val="28"/>
          <w:szCs w:val="28"/>
        </w:rPr>
      </w:pPr>
      <w:r>
        <w:rPr>
          <w:rFonts w:ascii="Times New Roman" w:hAnsi="Times New Roman" w:cs="Times New Roman"/>
          <w:sz w:val="28"/>
          <w:szCs w:val="28"/>
        </w:rPr>
        <w:br w:type="page"/>
      </w:r>
    </w:p>
    <w:p w:rsidR="00A71E82" w:rsidRDefault="00BB0074" w:rsidP="0035524E">
      <w:pPr>
        <w:pStyle w:val="ListParagraph"/>
        <w:numPr>
          <w:ilvl w:val="0"/>
          <w:numId w:val="1"/>
        </w:numPr>
        <w:spacing w:line="360" w:lineRule="auto"/>
        <w:jc w:val="center"/>
        <w:outlineLvl w:val="0"/>
        <w:rPr>
          <w:rFonts w:ascii="Times New Roman" w:hAnsi="Times New Roman" w:cs="Times New Roman"/>
          <w:b/>
          <w:sz w:val="28"/>
          <w:szCs w:val="28"/>
        </w:rPr>
      </w:pPr>
      <w:bookmarkStart w:id="1" w:name="_Toc356645931"/>
      <w:r>
        <w:rPr>
          <w:rFonts w:ascii="Times New Roman" w:hAnsi="Times New Roman" w:cs="Times New Roman"/>
          <w:b/>
          <w:sz w:val="28"/>
          <w:szCs w:val="28"/>
        </w:rPr>
        <w:lastRenderedPageBreak/>
        <w:t xml:space="preserve">Projektni plan </w:t>
      </w:r>
      <w:r w:rsidR="00B904C3">
        <w:rPr>
          <w:rFonts w:ascii="Times New Roman" w:hAnsi="Times New Roman" w:cs="Times New Roman"/>
          <w:b/>
          <w:sz w:val="28"/>
          <w:szCs w:val="28"/>
        </w:rPr>
        <w:t>i metoda izrade projekta</w:t>
      </w:r>
      <w:bookmarkEnd w:id="1"/>
    </w:p>
    <w:p w:rsidR="00B904C3" w:rsidRDefault="00B904C3" w:rsidP="00B904C3">
      <w:pPr>
        <w:pStyle w:val="Heading2"/>
        <w:numPr>
          <w:ilvl w:val="1"/>
          <w:numId w:val="1"/>
        </w:numPr>
        <w:rPr>
          <w:rFonts w:ascii="Times New Roman" w:hAnsi="Times New Roman" w:cs="Times New Roman"/>
          <w:b w:val="0"/>
          <w:color w:val="auto"/>
          <w:sz w:val="28"/>
          <w:szCs w:val="28"/>
        </w:rPr>
      </w:pPr>
      <w:bookmarkStart w:id="2" w:name="_Toc356645932"/>
      <w:r w:rsidRPr="00B904C3">
        <w:rPr>
          <w:rFonts w:ascii="Times New Roman" w:hAnsi="Times New Roman" w:cs="Times New Roman"/>
          <w:b w:val="0"/>
          <w:color w:val="auto"/>
          <w:sz w:val="28"/>
          <w:szCs w:val="28"/>
        </w:rPr>
        <w:t>Metoda izrade projekta</w:t>
      </w:r>
      <w:bookmarkEnd w:id="2"/>
    </w:p>
    <w:p w:rsidR="00B904C3" w:rsidRDefault="00B904C3" w:rsidP="00B904C3"/>
    <w:p w:rsidR="00B904C3" w:rsidRDefault="00B904C3" w:rsidP="00B904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Tema projekta odnosi se na izradu aplikacije za sportski centar. Taj sportski centar ima više terena te razne  druge sportske ponude. Mi bismo našom aplikacijom obuhvatili sve te terene,teretanu te ostale popratne sadržaje koje sadrži objekt. </w:t>
      </w:r>
      <w:r w:rsidR="00D70A1A">
        <w:rPr>
          <w:rFonts w:ascii="Times New Roman" w:hAnsi="Times New Roman" w:cs="Times New Roman"/>
          <w:sz w:val="24"/>
          <w:szCs w:val="24"/>
        </w:rPr>
        <w:t>Točnije radimo aplikaciju za sportski centar TTS koji sadrži sportske terene, teretanu, vanjske terene te još neke dodatke. Ono što bismo mi omogućili našom aplikacijom je trenutno stanje zauzetosti terena te trenutno stanje oko članarina za teretanu te koliko se korisnika nalazi kod nas te što svaki korisnik ima pravo.</w:t>
      </w:r>
    </w:p>
    <w:p w:rsidR="00B904C3" w:rsidRDefault="00B904C3" w:rsidP="00B904C3">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AA2D4F">
        <w:rPr>
          <w:rFonts w:ascii="Times New Roman" w:hAnsi="Times New Roman" w:cs="Times New Roman"/>
          <w:sz w:val="24"/>
          <w:szCs w:val="24"/>
        </w:rPr>
        <w:t xml:space="preserve">odel koji smo odabrali za izradu aplikacije jest vodopadni model. Korisitmo ovaj model jer mislimo da je najprikladniji za naš projekt odnosno da prvo izradimo svu dokumentaciju pa zatim dijagrame prema kojima ćemo razvijati aplikaciju. Nakon što to napravimo idemo na implementaciju aplikacije i na samome kraju njeno testiranje da vidimo što smo dobili. </w:t>
      </w:r>
    </w:p>
    <w:p w:rsidR="00AA2D4F" w:rsidRDefault="00AA2D4F" w:rsidP="00B904C3">
      <w:pPr>
        <w:spacing w:line="360" w:lineRule="auto"/>
        <w:jc w:val="both"/>
        <w:rPr>
          <w:rFonts w:ascii="Times New Roman" w:hAnsi="Times New Roman" w:cs="Times New Roman"/>
          <w:sz w:val="24"/>
          <w:szCs w:val="24"/>
        </w:rPr>
      </w:pPr>
      <w:r>
        <w:rPr>
          <w:rFonts w:ascii="Times New Roman" w:hAnsi="Times New Roman" w:cs="Times New Roman"/>
          <w:sz w:val="24"/>
          <w:szCs w:val="24"/>
        </w:rPr>
        <w:t>Po ovim naputcima gore možemo i vidjeti kako slijedno ide vodopadni model a u nastavku možemo vidjeti i sliku.</w:t>
      </w:r>
    </w:p>
    <w:p w:rsidR="00AA2D4F" w:rsidRDefault="001B4642" w:rsidP="001B464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extent cx="3658111" cy="3077005"/>
            <wp:effectExtent l="19050" t="0" r="0" b="0"/>
            <wp:docPr id="2" name="Picture 1" descr="vodopad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dopadni.png"/>
                    <pic:cNvPicPr/>
                  </pic:nvPicPr>
                  <pic:blipFill>
                    <a:blip r:embed="rId10"/>
                    <a:stretch>
                      <a:fillRect/>
                    </a:stretch>
                  </pic:blipFill>
                  <pic:spPr>
                    <a:xfrm>
                      <a:off x="0" y="0"/>
                      <a:ext cx="3658111" cy="3077005"/>
                    </a:xfrm>
                    <a:prstGeom prst="rect">
                      <a:avLst/>
                    </a:prstGeom>
                  </pic:spPr>
                </pic:pic>
              </a:graphicData>
            </a:graphic>
          </wp:inline>
        </w:drawing>
      </w:r>
    </w:p>
    <w:p w:rsidR="001B4642" w:rsidRDefault="001B4642" w:rsidP="001B464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1. Vodopadni model </w:t>
      </w:r>
    </w:p>
    <w:p w:rsidR="00CA4A79" w:rsidRDefault="00CA4A79" w:rsidP="00B904C3">
      <w:pPr>
        <w:spacing w:line="360" w:lineRule="auto"/>
        <w:jc w:val="both"/>
        <w:rPr>
          <w:rFonts w:ascii="Times New Roman" w:hAnsi="Times New Roman" w:cs="Times New Roman"/>
          <w:sz w:val="24"/>
          <w:szCs w:val="24"/>
        </w:rPr>
      </w:pPr>
    </w:p>
    <w:p w:rsidR="008108A5" w:rsidRDefault="008108A5" w:rsidP="00B904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 nastavku još možemo vidjeti i razvojni tim koji je naveden u tabeli te za što je koji član zadužen. </w:t>
      </w:r>
    </w:p>
    <w:tbl>
      <w:tblPr>
        <w:tblStyle w:val="TableGrid"/>
        <w:tblW w:w="9344" w:type="dxa"/>
        <w:tblLook w:val="04A0"/>
      </w:tblPr>
      <w:tblGrid>
        <w:gridCol w:w="4672"/>
        <w:gridCol w:w="4672"/>
      </w:tblGrid>
      <w:tr w:rsidR="00CA4A79" w:rsidRPr="00CA4A79" w:rsidTr="003313FD">
        <w:trPr>
          <w:trHeight w:val="498"/>
        </w:trPr>
        <w:tc>
          <w:tcPr>
            <w:tcW w:w="4672" w:type="dxa"/>
            <w:tcBorders>
              <w:bottom w:val="single" w:sz="4" w:space="0" w:color="000000" w:themeColor="text1"/>
            </w:tcBorders>
            <w:shd w:val="clear" w:color="auto" w:fill="92CDDC" w:themeFill="accent5" w:themeFillTint="99"/>
            <w:vAlign w:val="center"/>
          </w:tcPr>
          <w:p w:rsidR="00CA4A79" w:rsidRPr="00CA4A79" w:rsidRDefault="00CA4A79" w:rsidP="00CA4A79">
            <w:pPr>
              <w:spacing w:line="360" w:lineRule="auto"/>
              <w:jc w:val="center"/>
              <w:rPr>
                <w:rFonts w:ascii="Times New Roman" w:hAnsi="Times New Roman" w:cs="Times New Roman"/>
                <w:b/>
                <w:i/>
                <w:sz w:val="24"/>
                <w:szCs w:val="24"/>
              </w:rPr>
            </w:pPr>
            <w:r w:rsidRPr="00CA4A79">
              <w:rPr>
                <w:rFonts w:ascii="Times New Roman" w:hAnsi="Times New Roman" w:cs="Times New Roman"/>
                <w:b/>
                <w:i/>
                <w:sz w:val="24"/>
                <w:szCs w:val="24"/>
              </w:rPr>
              <w:t>Članovi tima</w:t>
            </w:r>
          </w:p>
        </w:tc>
        <w:tc>
          <w:tcPr>
            <w:tcW w:w="4672" w:type="dxa"/>
            <w:tcBorders>
              <w:bottom w:val="single" w:sz="4" w:space="0" w:color="000000" w:themeColor="text1"/>
            </w:tcBorders>
            <w:shd w:val="clear" w:color="auto" w:fill="92CDDC" w:themeFill="accent5" w:themeFillTint="99"/>
            <w:vAlign w:val="center"/>
          </w:tcPr>
          <w:p w:rsidR="00CA4A79" w:rsidRPr="00CA4A79" w:rsidRDefault="00CA4A79" w:rsidP="00CA4A79">
            <w:pPr>
              <w:spacing w:line="360" w:lineRule="auto"/>
              <w:jc w:val="center"/>
              <w:rPr>
                <w:rFonts w:ascii="Times New Roman" w:hAnsi="Times New Roman" w:cs="Times New Roman"/>
                <w:b/>
                <w:i/>
                <w:sz w:val="24"/>
                <w:szCs w:val="24"/>
              </w:rPr>
            </w:pPr>
            <w:r w:rsidRPr="00CA4A79">
              <w:rPr>
                <w:rFonts w:ascii="Times New Roman" w:hAnsi="Times New Roman" w:cs="Times New Roman"/>
                <w:b/>
                <w:i/>
                <w:sz w:val="24"/>
                <w:szCs w:val="24"/>
              </w:rPr>
              <w:t>Opis radnog mjesta</w:t>
            </w:r>
          </w:p>
        </w:tc>
      </w:tr>
      <w:tr w:rsidR="00CA4A79" w:rsidTr="003313FD">
        <w:trPr>
          <w:trHeight w:val="498"/>
        </w:trPr>
        <w:tc>
          <w:tcPr>
            <w:tcW w:w="4672" w:type="dxa"/>
            <w:shd w:val="clear" w:color="auto" w:fill="00B050"/>
            <w:vAlign w:val="center"/>
          </w:tcPr>
          <w:p w:rsidR="00CA4A79" w:rsidRDefault="00CA4A79"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Slunjski Deni</w:t>
            </w:r>
            <w:r w:rsidR="00D90F85">
              <w:rPr>
                <w:rFonts w:ascii="Times New Roman" w:hAnsi="Times New Roman" w:cs="Times New Roman"/>
                <w:sz w:val="24"/>
                <w:szCs w:val="24"/>
              </w:rPr>
              <w:t>(voditelj)</w:t>
            </w:r>
          </w:p>
        </w:tc>
        <w:tc>
          <w:tcPr>
            <w:tcW w:w="4672" w:type="dxa"/>
            <w:shd w:val="clear" w:color="auto" w:fill="00B050"/>
            <w:vAlign w:val="center"/>
          </w:tcPr>
          <w:p w:rsidR="00CA4A79" w:rsidRDefault="00D90F85"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Analiza, izrada i testiranje aplikacije</w:t>
            </w:r>
          </w:p>
        </w:tc>
      </w:tr>
      <w:tr w:rsidR="00CA4A79" w:rsidTr="003313FD">
        <w:trPr>
          <w:trHeight w:val="521"/>
        </w:trPr>
        <w:tc>
          <w:tcPr>
            <w:tcW w:w="4672" w:type="dxa"/>
            <w:shd w:val="clear" w:color="auto" w:fill="00B050"/>
            <w:vAlign w:val="center"/>
          </w:tcPr>
          <w:p w:rsidR="00CA4A79" w:rsidRDefault="00CA4A79"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Luka Banožić</w:t>
            </w:r>
          </w:p>
        </w:tc>
        <w:tc>
          <w:tcPr>
            <w:tcW w:w="4672" w:type="dxa"/>
            <w:shd w:val="clear" w:color="auto" w:fill="00B050"/>
            <w:vAlign w:val="center"/>
          </w:tcPr>
          <w:p w:rsidR="00CA4A79" w:rsidRDefault="00D90F85"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Analiza, izrada i testiranje aplikacije</w:t>
            </w:r>
          </w:p>
        </w:tc>
      </w:tr>
      <w:tr w:rsidR="00CA4A79" w:rsidTr="003313FD">
        <w:trPr>
          <w:trHeight w:val="521"/>
        </w:trPr>
        <w:tc>
          <w:tcPr>
            <w:tcW w:w="4672" w:type="dxa"/>
            <w:shd w:val="clear" w:color="auto" w:fill="00B050"/>
            <w:vAlign w:val="center"/>
          </w:tcPr>
          <w:p w:rsidR="00CA4A79" w:rsidRDefault="00CA4A79"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Karlo Batrla</w:t>
            </w:r>
          </w:p>
        </w:tc>
        <w:tc>
          <w:tcPr>
            <w:tcW w:w="4672" w:type="dxa"/>
            <w:shd w:val="clear" w:color="auto" w:fill="00B050"/>
            <w:vAlign w:val="center"/>
          </w:tcPr>
          <w:p w:rsidR="00CA4A79" w:rsidRDefault="00D90F85"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Analiza, izrada i testiranje aplikacije</w:t>
            </w:r>
          </w:p>
        </w:tc>
      </w:tr>
      <w:tr w:rsidR="00CA4A79" w:rsidTr="003313FD">
        <w:trPr>
          <w:trHeight w:val="498"/>
        </w:trPr>
        <w:tc>
          <w:tcPr>
            <w:tcW w:w="4672" w:type="dxa"/>
            <w:shd w:val="clear" w:color="auto" w:fill="00B050"/>
            <w:vAlign w:val="center"/>
          </w:tcPr>
          <w:p w:rsidR="00CA4A79" w:rsidRDefault="00CA4A79"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Matija Domjan</w:t>
            </w:r>
          </w:p>
        </w:tc>
        <w:tc>
          <w:tcPr>
            <w:tcW w:w="4672" w:type="dxa"/>
            <w:shd w:val="clear" w:color="auto" w:fill="00B050"/>
            <w:vAlign w:val="center"/>
          </w:tcPr>
          <w:p w:rsidR="00CA4A79" w:rsidRDefault="00D90F85"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Analiza, izrada i testiranje aplikacije</w:t>
            </w:r>
          </w:p>
        </w:tc>
      </w:tr>
      <w:tr w:rsidR="00CA4A79" w:rsidTr="003313FD">
        <w:trPr>
          <w:trHeight w:val="521"/>
        </w:trPr>
        <w:tc>
          <w:tcPr>
            <w:tcW w:w="4672" w:type="dxa"/>
            <w:shd w:val="clear" w:color="auto" w:fill="00B050"/>
            <w:vAlign w:val="center"/>
          </w:tcPr>
          <w:p w:rsidR="00CA4A79" w:rsidRDefault="00CA4A79"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Igor Kežman</w:t>
            </w:r>
          </w:p>
        </w:tc>
        <w:tc>
          <w:tcPr>
            <w:tcW w:w="4672" w:type="dxa"/>
            <w:shd w:val="clear" w:color="auto" w:fill="00B050"/>
            <w:vAlign w:val="center"/>
          </w:tcPr>
          <w:p w:rsidR="00CA4A79" w:rsidRDefault="00D90F85" w:rsidP="00CA4A79">
            <w:pPr>
              <w:spacing w:line="360" w:lineRule="auto"/>
              <w:jc w:val="center"/>
              <w:rPr>
                <w:rFonts w:ascii="Times New Roman" w:hAnsi="Times New Roman" w:cs="Times New Roman"/>
                <w:sz w:val="24"/>
                <w:szCs w:val="24"/>
              </w:rPr>
            </w:pPr>
            <w:r>
              <w:rPr>
                <w:rFonts w:ascii="Times New Roman" w:hAnsi="Times New Roman" w:cs="Times New Roman"/>
                <w:sz w:val="24"/>
                <w:szCs w:val="24"/>
              </w:rPr>
              <w:t>Analiza, izrada i testiranje aplikacije</w:t>
            </w:r>
          </w:p>
        </w:tc>
      </w:tr>
    </w:tbl>
    <w:p w:rsidR="00CA4A79" w:rsidRPr="00B904C3" w:rsidRDefault="00CA4A79" w:rsidP="00B904C3">
      <w:pPr>
        <w:spacing w:line="360" w:lineRule="auto"/>
        <w:jc w:val="both"/>
        <w:rPr>
          <w:rFonts w:ascii="Times New Roman" w:hAnsi="Times New Roman" w:cs="Times New Roman"/>
          <w:sz w:val="24"/>
          <w:szCs w:val="24"/>
        </w:rPr>
      </w:pPr>
    </w:p>
    <w:p w:rsidR="00B904C3" w:rsidRPr="00B904C3" w:rsidRDefault="00B904C3" w:rsidP="00B904C3"/>
    <w:p w:rsidR="0035524E" w:rsidRPr="00BB0074" w:rsidRDefault="00B904C3" w:rsidP="00B904C3">
      <w:pPr>
        <w:pStyle w:val="Heading2"/>
        <w:rPr>
          <w:rFonts w:ascii="Times New Roman" w:hAnsi="Times New Roman" w:cs="Times New Roman"/>
          <w:b w:val="0"/>
          <w:color w:val="auto"/>
          <w:sz w:val="28"/>
          <w:szCs w:val="28"/>
        </w:rPr>
      </w:pPr>
      <w:bookmarkStart w:id="3" w:name="_Toc356645933"/>
      <w:r>
        <w:rPr>
          <w:rFonts w:ascii="Times New Roman" w:hAnsi="Times New Roman" w:cs="Times New Roman"/>
          <w:b w:val="0"/>
          <w:color w:val="auto"/>
          <w:sz w:val="28"/>
          <w:szCs w:val="28"/>
        </w:rPr>
        <w:t xml:space="preserve">2.2  </w:t>
      </w:r>
      <w:r w:rsidR="0035524E" w:rsidRPr="00BB0074">
        <w:rPr>
          <w:rFonts w:ascii="Times New Roman" w:hAnsi="Times New Roman" w:cs="Times New Roman"/>
          <w:b w:val="0"/>
          <w:color w:val="auto"/>
          <w:sz w:val="28"/>
          <w:szCs w:val="28"/>
        </w:rPr>
        <w:t>Izrada plana u Microsoft Projectu</w:t>
      </w:r>
      <w:bookmarkEnd w:id="3"/>
    </w:p>
    <w:p w:rsidR="0035524E" w:rsidRDefault="0035524E" w:rsidP="0035524E"/>
    <w:p w:rsidR="0035524E" w:rsidRDefault="00BB0074" w:rsidP="0035524E">
      <w:pPr>
        <w:rPr>
          <w:rFonts w:ascii="Times New Roman" w:hAnsi="Times New Roman" w:cs="Times New Roman"/>
          <w:sz w:val="24"/>
          <w:szCs w:val="24"/>
        </w:rPr>
      </w:pPr>
      <w:r>
        <w:rPr>
          <w:rFonts w:ascii="Times New Roman" w:hAnsi="Times New Roman" w:cs="Times New Roman"/>
          <w:sz w:val="24"/>
          <w:szCs w:val="24"/>
        </w:rPr>
        <w:t xml:space="preserve">U ovom dijelu projekta prikazan je plan izrade projekta. Odnosno prikazano je tko je zadužen za koji dio projekta te tko je mora što na napraviti te koliko to vremenski traje. U prvoj slici je prikazano do predaje prve faze a kasnije ćemo još prikazati do kraja dokumenta. </w:t>
      </w:r>
    </w:p>
    <w:p w:rsidR="00D93EE9" w:rsidRDefault="00D93EE9">
      <w:pPr>
        <w:rPr>
          <w:rFonts w:ascii="Times New Roman" w:hAnsi="Times New Roman" w:cs="Times New Roman"/>
          <w:sz w:val="24"/>
          <w:szCs w:val="24"/>
        </w:rPr>
        <w:sectPr w:rsidR="00D93EE9" w:rsidSect="003E2899">
          <w:pgSz w:w="11906" w:h="16838"/>
          <w:pgMar w:top="1417" w:right="1417" w:bottom="1417" w:left="1417" w:header="708" w:footer="708" w:gutter="0"/>
          <w:cols w:space="708"/>
          <w:docGrid w:linePitch="360"/>
        </w:sectPr>
      </w:pPr>
    </w:p>
    <w:p w:rsidR="00BB0074" w:rsidRDefault="00BB0074" w:rsidP="00BB0074">
      <w:pPr>
        <w:pStyle w:val="ListParagraph"/>
        <w:numPr>
          <w:ilvl w:val="0"/>
          <w:numId w:val="1"/>
        </w:numPr>
        <w:jc w:val="center"/>
        <w:outlineLvl w:val="0"/>
        <w:rPr>
          <w:rFonts w:ascii="Times New Roman" w:hAnsi="Times New Roman" w:cs="Times New Roman"/>
          <w:b/>
          <w:sz w:val="28"/>
          <w:szCs w:val="28"/>
        </w:rPr>
      </w:pPr>
      <w:bookmarkStart w:id="4" w:name="_Toc356645934"/>
      <w:r w:rsidRPr="00BB0074">
        <w:rPr>
          <w:rFonts w:ascii="Times New Roman" w:hAnsi="Times New Roman" w:cs="Times New Roman"/>
          <w:b/>
          <w:sz w:val="28"/>
          <w:szCs w:val="28"/>
        </w:rPr>
        <w:lastRenderedPageBreak/>
        <w:t>Uml dijagrami</w:t>
      </w:r>
      <w:bookmarkEnd w:id="4"/>
    </w:p>
    <w:p w:rsidR="00BB0074" w:rsidRDefault="00BB0074" w:rsidP="00BB0074">
      <w:pPr>
        <w:pStyle w:val="ListParagraph"/>
        <w:outlineLvl w:val="0"/>
        <w:rPr>
          <w:rFonts w:ascii="Times New Roman" w:hAnsi="Times New Roman" w:cs="Times New Roman"/>
          <w:b/>
          <w:sz w:val="28"/>
          <w:szCs w:val="28"/>
        </w:rPr>
      </w:pPr>
    </w:p>
    <w:p w:rsidR="00BB0074" w:rsidRDefault="00BB0074" w:rsidP="008E7734">
      <w:pPr>
        <w:pStyle w:val="ListParagraph"/>
        <w:numPr>
          <w:ilvl w:val="1"/>
          <w:numId w:val="1"/>
        </w:numPr>
        <w:outlineLvl w:val="1"/>
        <w:rPr>
          <w:rFonts w:ascii="Times New Roman" w:hAnsi="Times New Roman" w:cs="Times New Roman"/>
          <w:sz w:val="28"/>
          <w:szCs w:val="28"/>
        </w:rPr>
      </w:pPr>
      <w:bookmarkStart w:id="5" w:name="_Toc356645935"/>
      <w:r w:rsidRPr="00BB0074">
        <w:rPr>
          <w:rFonts w:ascii="Times New Roman" w:hAnsi="Times New Roman" w:cs="Times New Roman"/>
          <w:sz w:val="28"/>
          <w:szCs w:val="28"/>
        </w:rPr>
        <w:t>Uml dijagram slučajeva</w:t>
      </w:r>
      <w:bookmarkEnd w:id="5"/>
    </w:p>
    <w:p w:rsidR="008E7734" w:rsidRDefault="008E7734" w:rsidP="008E7734">
      <w:pPr>
        <w:outlineLvl w:val="1"/>
        <w:rPr>
          <w:rFonts w:ascii="Times New Roman" w:hAnsi="Times New Roman" w:cs="Times New Roman"/>
          <w:sz w:val="28"/>
          <w:szCs w:val="28"/>
        </w:rPr>
      </w:pPr>
    </w:p>
    <w:p w:rsidR="0094083E" w:rsidRDefault="008E7734">
      <w:pPr>
        <w:rPr>
          <w:rFonts w:ascii="Times New Roman" w:hAnsi="Times New Roman" w:cs="Times New Roman"/>
          <w:sz w:val="24"/>
          <w:szCs w:val="24"/>
        </w:rPr>
      </w:pPr>
      <w:r>
        <w:rPr>
          <w:rFonts w:ascii="Times New Roman" w:hAnsi="Times New Roman" w:cs="Times New Roman"/>
          <w:sz w:val="24"/>
          <w:szCs w:val="24"/>
        </w:rPr>
        <w:t xml:space="preserve">U ovom poglavlju smo napravi dijagram slučajeva. Ovaj dijagram izradili su Matija Domjan te Slunjski Deni. </w:t>
      </w:r>
    </w:p>
    <w:p w:rsidR="009F49D9" w:rsidRDefault="00C256F1" w:rsidP="009F49D9">
      <w:pPr>
        <w:pStyle w:val="Heading2"/>
        <w:rPr>
          <w:rFonts w:ascii="Times New Roman" w:hAnsi="Times New Roman" w:cs="Times New Roman"/>
          <w:b w:val="0"/>
          <w:color w:val="auto"/>
          <w:sz w:val="28"/>
          <w:szCs w:val="28"/>
        </w:rPr>
      </w:pPr>
      <w:r>
        <w:rPr>
          <w:rFonts w:ascii="Times New Roman" w:hAnsi="Times New Roman" w:cs="Times New Roman"/>
          <w:b w:val="0"/>
          <w:noProof/>
          <w:color w:val="auto"/>
          <w:sz w:val="28"/>
          <w:szCs w:val="28"/>
          <w:lang w:eastAsia="hr-HR"/>
        </w:rPr>
        <w:drawing>
          <wp:inline distT="0" distB="0" distL="0" distR="0">
            <wp:extent cx="8888183" cy="3581400"/>
            <wp:effectExtent l="19050" t="0" r="8167" b="0"/>
            <wp:docPr id="3" name="Picture 2" descr="dijagram slucaj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cajeva.jpg"/>
                    <pic:cNvPicPr/>
                  </pic:nvPicPr>
                  <pic:blipFill>
                    <a:blip r:embed="rId11"/>
                    <a:stretch>
                      <a:fillRect/>
                    </a:stretch>
                  </pic:blipFill>
                  <pic:spPr>
                    <a:xfrm>
                      <a:off x="0" y="0"/>
                      <a:ext cx="8892540" cy="3583156"/>
                    </a:xfrm>
                    <a:prstGeom prst="rect">
                      <a:avLst/>
                    </a:prstGeom>
                  </pic:spPr>
                </pic:pic>
              </a:graphicData>
            </a:graphic>
          </wp:inline>
        </w:drawing>
      </w:r>
    </w:p>
    <w:p w:rsidR="00C256F1" w:rsidRPr="00C256F1" w:rsidRDefault="00C256F1" w:rsidP="00C256F1">
      <w:pPr>
        <w:jc w:val="center"/>
        <w:rPr>
          <w:rFonts w:ascii="Times New Roman" w:hAnsi="Times New Roman" w:cs="Times New Roman"/>
          <w:sz w:val="24"/>
          <w:szCs w:val="24"/>
        </w:rPr>
      </w:pPr>
      <w:r>
        <w:rPr>
          <w:rFonts w:ascii="Times New Roman" w:hAnsi="Times New Roman" w:cs="Times New Roman"/>
          <w:sz w:val="24"/>
          <w:szCs w:val="24"/>
        </w:rPr>
        <w:t>Slika 2. Dijagram slučajeva</w:t>
      </w:r>
    </w:p>
    <w:p w:rsidR="00C256F1" w:rsidRPr="00C256F1" w:rsidRDefault="00C256F1" w:rsidP="00C256F1">
      <w:pPr>
        <w:rPr>
          <w:rFonts w:ascii="Times New Roman" w:hAnsi="Times New Roman" w:cs="Times New Roman"/>
          <w:sz w:val="24"/>
          <w:szCs w:val="24"/>
        </w:rPr>
        <w:sectPr w:rsidR="00C256F1" w:rsidRPr="00C256F1" w:rsidSect="00D93EE9">
          <w:pgSz w:w="16838" w:h="11906" w:orient="landscape"/>
          <w:pgMar w:top="1417" w:right="1417" w:bottom="1417" w:left="1417" w:header="708" w:footer="708" w:gutter="0"/>
          <w:cols w:space="708"/>
          <w:docGrid w:linePitch="360"/>
        </w:sectPr>
      </w:pPr>
    </w:p>
    <w:p w:rsidR="00C256F1" w:rsidRDefault="00C256F1" w:rsidP="003E3FF2">
      <w:pPr>
        <w:pStyle w:val="Heading2"/>
        <w:spacing w:line="360" w:lineRule="auto"/>
        <w:ind w:firstLine="708"/>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lastRenderedPageBreak/>
        <w:t>U dijagramu slučaj</w:t>
      </w:r>
      <w:r w:rsidR="003E3FF2">
        <w:rPr>
          <w:rFonts w:ascii="Times New Roman" w:hAnsi="Times New Roman" w:cs="Times New Roman"/>
          <w:b w:val="0"/>
          <w:color w:val="auto"/>
          <w:sz w:val="24"/>
          <w:szCs w:val="24"/>
        </w:rPr>
        <w:t>e</w:t>
      </w:r>
      <w:r>
        <w:rPr>
          <w:rFonts w:ascii="Times New Roman" w:hAnsi="Times New Roman" w:cs="Times New Roman"/>
          <w:b w:val="0"/>
          <w:color w:val="auto"/>
          <w:sz w:val="24"/>
          <w:szCs w:val="24"/>
        </w:rPr>
        <w:t xml:space="preserve">va možemo vidjeti kakve sve zadatke mora posjedovati aplikacija te se vidi koji sve članovi sudjeluju u aplikaciji te što sve oni mogu napraviti. </w:t>
      </w:r>
    </w:p>
    <w:p w:rsidR="00C256F1" w:rsidRDefault="00C256F1" w:rsidP="00C256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Tako u našoj aplikaciji postoje tri strane a to su korisnik aplikacije, član te sustav sam. </w:t>
      </w:r>
    </w:p>
    <w:p w:rsidR="00C256F1" w:rsidRDefault="00C256F1" w:rsidP="00C256F1">
      <w:pPr>
        <w:spacing w:line="360" w:lineRule="auto"/>
        <w:jc w:val="both"/>
        <w:rPr>
          <w:rFonts w:ascii="Times New Roman" w:hAnsi="Times New Roman" w:cs="Times New Roman"/>
          <w:sz w:val="24"/>
          <w:szCs w:val="24"/>
        </w:rPr>
      </w:pPr>
      <w:r>
        <w:rPr>
          <w:rFonts w:ascii="Times New Roman" w:hAnsi="Times New Roman" w:cs="Times New Roman"/>
          <w:sz w:val="24"/>
          <w:szCs w:val="24"/>
        </w:rPr>
        <w:t>Korisnik je onaj koji se služi aplikacijom odnosno on kontrolira rezervacije, unosi rezervacije, naplaćuje račune, ima pregled zauzetih terena, može pregledati postojeće članove, može dodavati nove članove i također vidi obavijesti aplikacije odnosno to znači da sustav sam prilikom neke greške obavijesti korisnika te također ako nekom članu ističe rezervacija sustav podsjeća korisnika da se to događa, također isto tako i za rezervacije terena. Sustav obavještava tko nije platio neku stavku ili kome ističe rezer</w:t>
      </w:r>
      <w:r w:rsidR="003E3FF2">
        <w:rPr>
          <w:rFonts w:ascii="Times New Roman" w:hAnsi="Times New Roman" w:cs="Times New Roman"/>
          <w:sz w:val="24"/>
          <w:szCs w:val="24"/>
        </w:rPr>
        <w:t>v</w:t>
      </w:r>
      <w:r>
        <w:rPr>
          <w:rFonts w:ascii="Times New Roman" w:hAnsi="Times New Roman" w:cs="Times New Roman"/>
          <w:sz w:val="24"/>
          <w:szCs w:val="24"/>
        </w:rPr>
        <w:t>acija terena. Također dodatak aplikaciji jest ako sustav dvoje ljudi se pokušava unositi podatke u sustav u isto vrijeme aplikacija upozorava drugog korisnika da on to ne može odnosno da ne može unijeti pod tim brojem jer neko drugi trenutno to rezervira. O</w:t>
      </w:r>
      <w:r w:rsidR="003E3FF2">
        <w:rPr>
          <w:rFonts w:ascii="Times New Roman" w:hAnsi="Times New Roman" w:cs="Times New Roman"/>
          <w:sz w:val="24"/>
          <w:szCs w:val="24"/>
        </w:rPr>
        <w:t xml:space="preserve"> </w:t>
      </w:r>
      <w:r>
        <w:rPr>
          <w:rFonts w:ascii="Times New Roman" w:hAnsi="Times New Roman" w:cs="Times New Roman"/>
          <w:sz w:val="24"/>
          <w:szCs w:val="24"/>
        </w:rPr>
        <w:t>ti</w:t>
      </w:r>
      <w:r w:rsidR="003E3FF2">
        <w:rPr>
          <w:rFonts w:ascii="Times New Roman" w:hAnsi="Times New Roman" w:cs="Times New Roman"/>
          <w:sz w:val="24"/>
          <w:szCs w:val="24"/>
        </w:rPr>
        <w:t>m</w:t>
      </w:r>
      <w:r>
        <w:rPr>
          <w:rFonts w:ascii="Times New Roman" w:hAnsi="Times New Roman" w:cs="Times New Roman"/>
          <w:sz w:val="24"/>
          <w:szCs w:val="24"/>
        </w:rPr>
        <w:t xml:space="preserve"> detaljima ćemo kasnije. Ovdje na ovome grafu još možemo vidjeti i kupca. Ku</w:t>
      </w:r>
      <w:r w:rsidR="003E3FF2">
        <w:rPr>
          <w:rFonts w:ascii="Times New Roman" w:hAnsi="Times New Roman" w:cs="Times New Roman"/>
          <w:sz w:val="24"/>
          <w:szCs w:val="24"/>
        </w:rPr>
        <w:t>p</w:t>
      </w:r>
      <w:r>
        <w:rPr>
          <w:rFonts w:ascii="Times New Roman" w:hAnsi="Times New Roman" w:cs="Times New Roman"/>
          <w:sz w:val="24"/>
          <w:szCs w:val="24"/>
        </w:rPr>
        <w:t>čeva uloga u ovome sistemu jest da on plati samo i to se vidi iz grafa. On naručuje odnosno rezervira</w:t>
      </w:r>
      <w:r w:rsidR="003E3FF2">
        <w:rPr>
          <w:rFonts w:ascii="Times New Roman" w:hAnsi="Times New Roman" w:cs="Times New Roman"/>
          <w:sz w:val="24"/>
          <w:szCs w:val="24"/>
        </w:rPr>
        <w:t xml:space="preserve"> </w:t>
      </w:r>
      <w:r>
        <w:rPr>
          <w:rFonts w:ascii="Times New Roman" w:hAnsi="Times New Roman" w:cs="Times New Roman"/>
          <w:sz w:val="24"/>
          <w:szCs w:val="24"/>
        </w:rPr>
        <w:t>termine i na kraju ima mogućnost pla</w:t>
      </w:r>
      <w:r w:rsidR="003E3FF2">
        <w:rPr>
          <w:rFonts w:ascii="Times New Roman" w:hAnsi="Times New Roman" w:cs="Times New Roman"/>
          <w:sz w:val="24"/>
          <w:szCs w:val="24"/>
        </w:rPr>
        <w:t>ć</w:t>
      </w:r>
      <w:r>
        <w:rPr>
          <w:rFonts w:ascii="Times New Roman" w:hAnsi="Times New Roman" w:cs="Times New Roman"/>
          <w:sz w:val="24"/>
          <w:szCs w:val="24"/>
        </w:rPr>
        <w:t>anja gotovinom ili ako nema gotovine može platiti karticom.</w:t>
      </w:r>
    </w:p>
    <w:p w:rsidR="00C256F1" w:rsidRPr="00C256F1" w:rsidRDefault="00C256F1" w:rsidP="00C256F1">
      <w:pPr>
        <w:spacing w:line="360" w:lineRule="auto"/>
        <w:jc w:val="both"/>
        <w:rPr>
          <w:rFonts w:ascii="Times New Roman" w:hAnsi="Times New Roman" w:cs="Times New Roman"/>
          <w:sz w:val="24"/>
          <w:szCs w:val="24"/>
        </w:rPr>
        <w:sectPr w:rsidR="00C256F1" w:rsidRPr="00C256F1" w:rsidSect="009F49D9">
          <w:pgSz w:w="11906" w:h="16838"/>
          <w:pgMar w:top="1417" w:right="1417" w:bottom="1417" w:left="1417" w:header="708" w:footer="708" w:gutter="0"/>
          <w:cols w:space="708"/>
          <w:docGrid w:linePitch="360"/>
        </w:sectPr>
      </w:pPr>
    </w:p>
    <w:p w:rsidR="00490560" w:rsidRDefault="00C25BA1" w:rsidP="00C25BA1">
      <w:pPr>
        <w:pStyle w:val="Heading2"/>
        <w:numPr>
          <w:ilvl w:val="1"/>
          <w:numId w:val="1"/>
        </w:numPr>
        <w:rPr>
          <w:rFonts w:ascii="Times New Roman" w:hAnsi="Times New Roman" w:cs="Times New Roman"/>
          <w:b w:val="0"/>
          <w:color w:val="auto"/>
          <w:sz w:val="28"/>
          <w:szCs w:val="28"/>
        </w:rPr>
      </w:pPr>
      <w:bookmarkStart w:id="6" w:name="_Toc356645937"/>
      <w:r w:rsidRPr="00C25BA1">
        <w:rPr>
          <w:rFonts w:ascii="Times New Roman" w:hAnsi="Times New Roman" w:cs="Times New Roman"/>
          <w:b w:val="0"/>
          <w:color w:val="auto"/>
          <w:sz w:val="28"/>
          <w:szCs w:val="28"/>
        </w:rPr>
        <w:lastRenderedPageBreak/>
        <w:t>Era model</w:t>
      </w:r>
      <w:bookmarkEnd w:id="6"/>
    </w:p>
    <w:p w:rsidR="00C25BA1" w:rsidRDefault="00C25BA1" w:rsidP="00C25BA1"/>
    <w:p w:rsidR="001652A6" w:rsidRDefault="00C25BA1" w:rsidP="00C25BA1">
      <w:pPr>
        <w:sectPr w:rsidR="001652A6" w:rsidSect="00C25BA1">
          <w:pgSz w:w="16838" w:h="11906" w:orient="landscape"/>
          <w:pgMar w:top="1417" w:right="1417" w:bottom="1417" w:left="1417" w:header="708" w:footer="708" w:gutter="0"/>
          <w:cols w:space="708"/>
          <w:docGrid w:linePitch="360"/>
        </w:sectPr>
      </w:pPr>
      <w:r>
        <w:rPr>
          <w:noProof/>
          <w:lang w:eastAsia="hr-HR"/>
        </w:rPr>
        <w:drawing>
          <wp:inline distT="0" distB="0" distL="0" distR="0">
            <wp:extent cx="8892540" cy="4919980"/>
            <wp:effectExtent l="19050" t="0" r="3810" b="0"/>
            <wp:docPr id="1" name="Picture 0" descr="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model.png"/>
                    <pic:cNvPicPr/>
                  </pic:nvPicPr>
                  <pic:blipFill>
                    <a:blip r:embed="rId12"/>
                    <a:stretch>
                      <a:fillRect/>
                    </a:stretch>
                  </pic:blipFill>
                  <pic:spPr>
                    <a:xfrm>
                      <a:off x="0" y="0"/>
                      <a:ext cx="8892540" cy="4919980"/>
                    </a:xfrm>
                    <a:prstGeom prst="rect">
                      <a:avLst/>
                    </a:prstGeom>
                  </pic:spPr>
                </pic:pic>
              </a:graphicData>
            </a:graphic>
          </wp:inline>
        </w:drawing>
      </w:r>
    </w:p>
    <w:p w:rsidR="001652A6" w:rsidRDefault="001652A6" w:rsidP="00C25BA1">
      <w:pPr>
        <w:rPr>
          <w:rFonts w:ascii="Times New Roman" w:hAnsi="Times New Roman" w:cs="Times New Roman"/>
        </w:rPr>
      </w:pPr>
    </w:p>
    <w:p w:rsidR="001652A6" w:rsidRDefault="00265915"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Na gornjoj slici je prikazan era model. Za izradu ovog modela zaslužni su Luka Banožić te Igor Kežman. Kao što možemo vidjeti naš era model sadrži deset tablica. Imamo neke glavne tablice te neke koje su nastale zbog spajanja  veza više-više(N:N).</w:t>
      </w:r>
    </w:p>
    <w:p w:rsidR="008967DF" w:rsidRDefault="008967DF"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Kao glavne tablice navedene su clan, sport, rezervacija, racun, cjenik, zaposlenik, termin, oprema te vrsteClana. Također imamo i jednu tablicu stavkeRacuna</w:t>
      </w:r>
      <w:r w:rsidR="00512653">
        <w:rPr>
          <w:rFonts w:ascii="Times New Roman" w:hAnsi="Times New Roman" w:cs="Times New Roman"/>
          <w:sz w:val="24"/>
          <w:szCs w:val="24"/>
        </w:rPr>
        <w:t xml:space="preserve"> koja je nastala zbog veze više-</w:t>
      </w:r>
      <w:r>
        <w:rPr>
          <w:rFonts w:ascii="Times New Roman" w:hAnsi="Times New Roman" w:cs="Times New Roman"/>
          <w:sz w:val="24"/>
          <w:szCs w:val="24"/>
        </w:rPr>
        <w:t xml:space="preserve">više koja se nalazi između tablica racun te cjenik. </w:t>
      </w:r>
    </w:p>
    <w:p w:rsidR="008967DF" w:rsidRDefault="008967DF"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Tablica sport povezana je vanjskim ključem na tablicu oprema. Tako da se u opremi može vidjeti za koji sport se odnosi. Također tablica sport </w:t>
      </w:r>
      <w:r w:rsidR="00AA5E20">
        <w:rPr>
          <w:rFonts w:ascii="Times New Roman" w:hAnsi="Times New Roman" w:cs="Times New Roman"/>
          <w:sz w:val="24"/>
          <w:szCs w:val="24"/>
        </w:rPr>
        <w:t xml:space="preserve">povezana je na tablicu rezervacija to jest na vanjski ključ koji se nalazi u toj tablici tako da bi se moglo vidjeti rezervacija za određeni sport. </w:t>
      </w:r>
    </w:p>
    <w:p w:rsidR="00AA5E20" w:rsidRDefault="00AA5E20"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Tablica rezervacija sadrži tri vanjska ključa odnosno povezana je sa tablicama termin, sport i član.  Tablica termin povezana je samo sa tablicom rezervacija zato jer nam je samo tamo potreban i termin, to jest da ga odaberemo prilikom rezervacije.</w:t>
      </w:r>
    </w:p>
    <w:p w:rsidR="00512653" w:rsidRDefault="00512653"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Tablica clan povezana je </w:t>
      </w:r>
      <w:r w:rsidR="00621723">
        <w:rPr>
          <w:rFonts w:ascii="Times New Roman" w:hAnsi="Times New Roman" w:cs="Times New Roman"/>
          <w:sz w:val="24"/>
          <w:szCs w:val="24"/>
        </w:rPr>
        <w:t xml:space="preserve"> vanjskim </w:t>
      </w:r>
      <w:r w:rsidR="00A701F3">
        <w:rPr>
          <w:rFonts w:ascii="Times New Roman" w:hAnsi="Times New Roman" w:cs="Times New Roman"/>
          <w:sz w:val="24"/>
          <w:szCs w:val="24"/>
        </w:rPr>
        <w:t>k</w:t>
      </w:r>
      <w:r w:rsidR="00621723">
        <w:rPr>
          <w:rFonts w:ascii="Times New Roman" w:hAnsi="Times New Roman" w:cs="Times New Roman"/>
          <w:sz w:val="24"/>
          <w:szCs w:val="24"/>
        </w:rPr>
        <w:t xml:space="preserve">ljucem na tablicu vrste clana. Te također ima dvije veze na tablice rezervacija i racun kako bi se na njih mogli povući podaci članova. </w:t>
      </w:r>
    </w:p>
    <w:p w:rsidR="00621723" w:rsidRPr="001652A6" w:rsidRDefault="00621723" w:rsidP="001652A6">
      <w:pPr>
        <w:spacing w:line="360" w:lineRule="auto"/>
        <w:jc w:val="both"/>
        <w:rPr>
          <w:rFonts w:ascii="Times New Roman" w:hAnsi="Times New Roman" w:cs="Times New Roman"/>
          <w:sz w:val="24"/>
          <w:szCs w:val="24"/>
        </w:rPr>
      </w:pPr>
      <w:r>
        <w:rPr>
          <w:rFonts w:ascii="Times New Roman" w:hAnsi="Times New Roman" w:cs="Times New Roman"/>
          <w:sz w:val="24"/>
          <w:szCs w:val="24"/>
        </w:rPr>
        <w:t>Na tablicu racun vanjskim klju</w:t>
      </w:r>
      <w:r w:rsidR="0081275C">
        <w:rPr>
          <w:rFonts w:ascii="Times New Roman" w:hAnsi="Times New Roman" w:cs="Times New Roman"/>
          <w:sz w:val="24"/>
          <w:szCs w:val="24"/>
        </w:rPr>
        <w:t>č</w:t>
      </w:r>
      <w:r>
        <w:rPr>
          <w:rFonts w:ascii="Times New Roman" w:hAnsi="Times New Roman" w:cs="Times New Roman"/>
          <w:sz w:val="24"/>
          <w:szCs w:val="24"/>
        </w:rPr>
        <w:t>em povezana je tablica zaposlenik kako bi se kod izrade ra</w:t>
      </w:r>
      <w:r w:rsidR="0081275C">
        <w:rPr>
          <w:rFonts w:ascii="Times New Roman" w:hAnsi="Times New Roman" w:cs="Times New Roman"/>
          <w:sz w:val="24"/>
          <w:szCs w:val="24"/>
        </w:rPr>
        <w:t>č</w:t>
      </w:r>
      <w:r>
        <w:rPr>
          <w:rFonts w:ascii="Times New Roman" w:hAnsi="Times New Roman" w:cs="Times New Roman"/>
          <w:sz w:val="24"/>
          <w:szCs w:val="24"/>
        </w:rPr>
        <w:t xml:space="preserve">una mogli vidjeti i podaci o zaposleniku koji radi račun. </w:t>
      </w:r>
    </w:p>
    <w:sectPr w:rsidR="00621723" w:rsidRPr="001652A6" w:rsidSect="001652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20A" w:rsidRDefault="00F9120A" w:rsidP="003F6EA0">
      <w:pPr>
        <w:spacing w:after="0" w:line="240" w:lineRule="auto"/>
      </w:pPr>
      <w:r>
        <w:separator/>
      </w:r>
    </w:p>
  </w:endnote>
  <w:endnote w:type="continuationSeparator" w:id="1">
    <w:p w:rsidR="00F9120A" w:rsidRDefault="00F9120A" w:rsidP="003F6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363715"/>
      <w:docPartObj>
        <w:docPartGallery w:val="Page Numbers (Bottom of Page)"/>
        <w:docPartUnique/>
      </w:docPartObj>
    </w:sdtPr>
    <w:sdtContent>
      <w:p w:rsidR="008967DF" w:rsidRDefault="008E3D4C">
        <w:pPr>
          <w:pStyle w:val="Footer"/>
          <w:jc w:val="right"/>
        </w:pPr>
      </w:p>
    </w:sdtContent>
  </w:sdt>
  <w:p w:rsidR="008967DF" w:rsidRDefault="008967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8363716"/>
      <w:docPartObj>
        <w:docPartGallery w:val="Page Numbers (Bottom of Page)"/>
        <w:docPartUnique/>
      </w:docPartObj>
    </w:sdtPr>
    <w:sdtContent>
      <w:p w:rsidR="008967DF" w:rsidRDefault="008E3D4C">
        <w:pPr>
          <w:pStyle w:val="Footer"/>
          <w:jc w:val="right"/>
        </w:pPr>
        <w:fldSimple w:instr=" PAGE   \* MERGEFORMAT ">
          <w:r w:rsidR="0039522D">
            <w:rPr>
              <w:noProof/>
            </w:rPr>
            <w:t>6</w:t>
          </w:r>
        </w:fldSimple>
      </w:p>
    </w:sdtContent>
  </w:sdt>
  <w:p w:rsidR="008967DF" w:rsidRDefault="008967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20A" w:rsidRDefault="00F9120A" w:rsidP="003F6EA0">
      <w:pPr>
        <w:spacing w:after="0" w:line="240" w:lineRule="auto"/>
      </w:pPr>
      <w:r>
        <w:separator/>
      </w:r>
    </w:p>
  </w:footnote>
  <w:footnote w:type="continuationSeparator" w:id="1">
    <w:p w:rsidR="00F9120A" w:rsidRDefault="00F9120A" w:rsidP="003F6E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46F40"/>
    <w:multiLevelType w:val="multilevel"/>
    <w:tmpl w:val="E83A85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F6EA0"/>
    <w:rsid w:val="001652A6"/>
    <w:rsid w:val="001B4642"/>
    <w:rsid w:val="00265915"/>
    <w:rsid w:val="003313FD"/>
    <w:rsid w:val="0035524E"/>
    <w:rsid w:val="0039522D"/>
    <w:rsid w:val="003D3BA2"/>
    <w:rsid w:val="003E2899"/>
    <w:rsid w:val="003E3FF2"/>
    <w:rsid w:val="003F6EA0"/>
    <w:rsid w:val="00490560"/>
    <w:rsid w:val="00512653"/>
    <w:rsid w:val="00515CAA"/>
    <w:rsid w:val="005D6309"/>
    <w:rsid w:val="00607D2A"/>
    <w:rsid w:val="00621723"/>
    <w:rsid w:val="008108A5"/>
    <w:rsid w:val="0081275C"/>
    <w:rsid w:val="008967DF"/>
    <w:rsid w:val="008E34BF"/>
    <w:rsid w:val="008E3D4C"/>
    <w:rsid w:val="008E7734"/>
    <w:rsid w:val="00913177"/>
    <w:rsid w:val="0094083E"/>
    <w:rsid w:val="009F49D9"/>
    <w:rsid w:val="00A701F3"/>
    <w:rsid w:val="00A71E82"/>
    <w:rsid w:val="00AA2D4F"/>
    <w:rsid w:val="00AA5E20"/>
    <w:rsid w:val="00AD3D99"/>
    <w:rsid w:val="00B904C3"/>
    <w:rsid w:val="00BA5236"/>
    <w:rsid w:val="00BB0074"/>
    <w:rsid w:val="00C256F1"/>
    <w:rsid w:val="00C25BA1"/>
    <w:rsid w:val="00CA4A79"/>
    <w:rsid w:val="00CB3880"/>
    <w:rsid w:val="00D70A1A"/>
    <w:rsid w:val="00D77E1E"/>
    <w:rsid w:val="00D90F85"/>
    <w:rsid w:val="00D93EE9"/>
    <w:rsid w:val="00D9699A"/>
    <w:rsid w:val="00ED2A12"/>
    <w:rsid w:val="00F00A64"/>
    <w:rsid w:val="00F9120A"/>
    <w:rsid w:val="00F917B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9A"/>
  </w:style>
  <w:style w:type="paragraph" w:styleId="Heading1">
    <w:name w:val="heading 1"/>
    <w:basedOn w:val="Normal"/>
    <w:next w:val="Normal"/>
    <w:link w:val="Heading1Char"/>
    <w:uiPriority w:val="9"/>
    <w:qFormat/>
    <w:rsid w:val="003F6E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5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6EA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F6EA0"/>
  </w:style>
  <w:style w:type="paragraph" w:styleId="Footer">
    <w:name w:val="footer"/>
    <w:basedOn w:val="Normal"/>
    <w:link w:val="FooterChar"/>
    <w:uiPriority w:val="99"/>
    <w:unhideWhenUsed/>
    <w:rsid w:val="003F6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6EA0"/>
  </w:style>
  <w:style w:type="paragraph" w:styleId="ListParagraph">
    <w:name w:val="List Paragraph"/>
    <w:basedOn w:val="Normal"/>
    <w:uiPriority w:val="34"/>
    <w:qFormat/>
    <w:rsid w:val="003F6EA0"/>
    <w:pPr>
      <w:ind w:left="720"/>
      <w:contextualSpacing/>
    </w:pPr>
  </w:style>
  <w:style w:type="character" w:customStyle="1" w:styleId="Heading1Char">
    <w:name w:val="Heading 1 Char"/>
    <w:basedOn w:val="DefaultParagraphFont"/>
    <w:link w:val="Heading1"/>
    <w:uiPriority w:val="9"/>
    <w:rsid w:val="003F6E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6EA0"/>
    <w:pPr>
      <w:outlineLvl w:val="9"/>
    </w:pPr>
    <w:rPr>
      <w:lang w:val="en-US"/>
    </w:rPr>
  </w:style>
  <w:style w:type="paragraph" w:styleId="TOC1">
    <w:name w:val="toc 1"/>
    <w:basedOn w:val="Normal"/>
    <w:next w:val="Normal"/>
    <w:autoRedefine/>
    <w:uiPriority w:val="39"/>
    <w:unhideWhenUsed/>
    <w:rsid w:val="003F6EA0"/>
    <w:pPr>
      <w:spacing w:after="100"/>
    </w:pPr>
  </w:style>
  <w:style w:type="character" w:styleId="Hyperlink">
    <w:name w:val="Hyperlink"/>
    <w:basedOn w:val="DefaultParagraphFont"/>
    <w:uiPriority w:val="99"/>
    <w:unhideWhenUsed/>
    <w:rsid w:val="003F6EA0"/>
    <w:rPr>
      <w:color w:val="0000FF" w:themeColor="hyperlink"/>
      <w:u w:val="single"/>
    </w:rPr>
  </w:style>
  <w:style w:type="paragraph" w:styleId="BalloonText">
    <w:name w:val="Balloon Text"/>
    <w:basedOn w:val="Normal"/>
    <w:link w:val="BalloonTextChar"/>
    <w:uiPriority w:val="99"/>
    <w:semiHidden/>
    <w:unhideWhenUsed/>
    <w:rsid w:val="003F6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0"/>
    <w:rPr>
      <w:rFonts w:ascii="Tahoma" w:hAnsi="Tahoma" w:cs="Tahoma"/>
      <w:sz w:val="16"/>
      <w:szCs w:val="16"/>
    </w:rPr>
  </w:style>
  <w:style w:type="character" w:customStyle="1" w:styleId="Heading2Char">
    <w:name w:val="Heading 2 Char"/>
    <w:basedOn w:val="DefaultParagraphFont"/>
    <w:link w:val="Heading2"/>
    <w:uiPriority w:val="9"/>
    <w:rsid w:val="0035524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5524E"/>
    <w:pPr>
      <w:spacing w:after="100"/>
      <w:ind w:left="220"/>
    </w:pPr>
  </w:style>
  <w:style w:type="table" w:styleId="TableGrid">
    <w:name w:val="Table Grid"/>
    <w:basedOn w:val="TableNormal"/>
    <w:uiPriority w:val="59"/>
    <w:rsid w:val="00CA4A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646F3-D570-40D1-BAE5-65D16925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2</cp:revision>
  <dcterms:created xsi:type="dcterms:W3CDTF">2013-05-19T09:30:00Z</dcterms:created>
  <dcterms:modified xsi:type="dcterms:W3CDTF">2013-05-19T09:30:00Z</dcterms:modified>
</cp:coreProperties>
</file>