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EFB0D" w14:textId="61670F67" w:rsidR="00E31DE5" w:rsidRPr="00167F8E" w:rsidRDefault="00D07BFB" w:rsidP="00D07BFB">
      <w:pPr>
        <w:rPr>
          <w:lang w:val="en-US"/>
        </w:rPr>
      </w:pPr>
      <w:r w:rsidRPr="00167F8E">
        <w:rPr>
          <w:lang w:val="en-US"/>
        </w:rPr>
        <w:t xml:space="preserve">Denis </w:t>
      </w:r>
      <w:proofErr w:type="spellStart"/>
      <w:r w:rsidRPr="00167F8E">
        <w:rPr>
          <w:lang w:val="en-US"/>
        </w:rPr>
        <w:t>Deronjic</w:t>
      </w:r>
      <w:proofErr w:type="spellEnd"/>
      <w:r w:rsidRPr="00167F8E">
        <w:rPr>
          <w:lang w:val="en-US"/>
        </w:rPr>
        <w:tab/>
      </w:r>
      <w:r w:rsidRPr="00167F8E">
        <w:rPr>
          <w:lang w:val="en-US"/>
        </w:rPr>
        <w:tab/>
      </w:r>
      <w:r w:rsidRPr="00167F8E">
        <w:rPr>
          <w:lang w:val="en-US"/>
        </w:rPr>
        <w:tab/>
      </w:r>
      <w:r w:rsidRPr="00167F8E">
        <w:rPr>
          <w:lang w:val="en-US"/>
        </w:rPr>
        <w:tab/>
      </w:r>
      <w:r w:rsidRPr="00167F8E">
        <w:rPr>
          <w:lang w:val="en-US"/>
        </w:rPr>
        <w:tab/>
      </w:r>
      <w:r w:rsidRPr="00167F8E">
        <w:rPr>
          <w:lang w:val="en-US"/>
        </w:rPr>
        <w:tab/>
      </w:r>
      <w:r w:rsidRPr="00167F8E">
        <w:rPr>
          <w:lang w:val="en-US"/>
        </w:rPr>
        <w:tab/>
      </w:r>
      <w:r w:rsidRPr="00167F8E">
        <w:rPr>
          <w:lang w:val="en-US"/>
        </w:rPr>
        <w:tab/>
      </w:r>
      <w:r w:rsidRPr="00167F8E">
        <w:rPr>
          <w:lang w:val="en-US"/>
        </w:rPr>
        <w:tab/>
      </w:r>
      <w:r w:rsidRPr="00167F8E">
        <w:rPr>
          <w:lang w:val="en-US"/>
        </w:rPr>
        <w:tab/>
      </w:r>
      <w:r w:rsidRPr="00167F8E">
        <w:rPr>
          <w:lang w:val="en-US"/>
        </w:rPr>
        <w:tab/>
        <w:t xml:space="preserve">     1231829</w:t>
      </w:r>
    </w:p>
    <w:p w14:paraId="49C6D37C" w14:textId="1CABED63" w:rsidR="00D07BFB" w:rsidRPr="00167F8E" w:rsidRDefault="00D07BFB" w:rsidP="00D07BFB">
      <w:pPr>
        <w:jc w:val="center"/>
        <w:rPr>
          <w:b/>
          <w:bCs/>
          <w:sz w:val="36"/>
          <w:szCs w:val="36"/>
          <w:lang w:val="en-US"/>
        </w:rPr>
      </w:pPr>
      <w:r w:rsidRPr="00167F8E">
        <w:rPr>
          <w:b/>
          <w:bCs/>
          <w:sz w:val="36"/>
          <w:szCs w:val="36"/>
          <w:lang w:val="en-US"/>
        </w:rPr>
        <w:t>HOMEWORK 3</w:t>
      </w:r>
    </w:p>
    <w:p w14:paraId="0ABEA524" w14:textId="4ED21611" w:rsidR="00D07BFB" w:rsidRPr="00167F8E" w:rsidRDefault="00D07BFB" w:rsidP="00D07BFB">
      <w:pPr>
        <w:jc w:val="center"/>
        <w:rPr>
          <w:b/>
          <w:bCs/>
          <w:sz w:val="36"/>
          <w:szCs w:val="36"/>
          <w:lang w:val="en-US"/>
        </w:rPr>
      </w:pPr>
    </w:p>
    <w:p w14:paraId="6CA568A8" w14:textId="5A14BD23" w:rsidR="00D07BFB" w:rsidRPr="00167F8E" w:rsidRDefault="00D07BFB" w:rsidP="00D07BFB">
      <w:pPr>
        <w:rPr>
          <w:b/>
          <w:bCs/>
          <w:sz w:val="28"/>
          <w:szCs w:val="28"/>
          <w:lang w:val="en-US"/>
        </w:rPr>
      </w:pPr>
      <w:r w:rsidRPr="00167F8E">
        <w:rPr>
          <w:b/>
          <w:bCs/>
          <w:sz w:val="28"/>
          <w:szCs w:val="28"/>
          <w:lang w:val="en-US"/>
        </w:rPr>
        <w:t>Introduction</w:t>
      </w:r>
    </w:p>
    <w:p w14:paraId="68A8BCE8" w14:textId="2C640CAA" w:rsidR="00CC0044" w:rsidRPr="00167F8E" w:rsidRDefault="00CC0044" w:rsidP="00D07BFB">
      <w:pPr>
        <w:rPr>
          <w:b/>
          <w:bCs/>
          <w:sz w:val="28"/>
          <w:szCs w:val="28"/>
          <w:lang w:val="en-US"/>
        </w:rPr>
      </w:pPr>
    </w:p>
    <w:p w14:paraId="38632024" w14:textId="61DBF966" w:rsidR="00D07BFB" w:rsidRDefault="00CC0044" w:rsidP="00D07BFB">
      <w:pPr>
        <w:rPr>
          <w:lang w:val="en-US"/>
        </w:rPr>
      </w:pPr>
      <w:r w:rsidRPr="00CC0044">
        <w:rPr>
          <w:lang w:val="en-US"/>
        </w:rPr>
        <w:t xml:space="preserve">In this homework the aim is to train </w:t>
      </w:r>
      <w:r>
        <w:rPr>
          <w:lang w:val="en-US"/>
        </w:rPr>
        <w:t>and test neural network models to solve Reinforcement Learning problems.</w:t>
      </w:r>
    </w:p>
    <w:p w14:paraId="4EFBB3C4" w14:textId="30B67EF7" w:rsidR="00CC0044" w:rsidRDefault="00CC0044" w:rsidP="00D07BFB">
      <w:pPr>
        <w:rPr>
          <w:lang w:val="en-US"/>
        </w:rPr>
      </w:pPr>
      <w:r>
        <w:rPr>
          <w:lang w:val="en-US"/>
        </w:rPr>
        <w:t>The first task requires to implement some extensions to the code that we have seen during the lab lecture. We have to tune the model in order to achieve the same accuracy with fewer training episodes.</w:t>
      </w:r>
    </w:p>
    <w:p w14:paraId="6431878B" w14:textId="7D5834A4" w:rsidR="00CC0044" w:rsidRDefault="00CC0044" w:rsidP="00D07BFB">
      <w:pPr>
        <w:rPr>
          <w:lang w:val="en-US"/>
        </w:rPr>
      </w:pPr>
      <w:r>
        <w:rPr>
          <w:lang w:val="en-US"/>
        </w:rPr>
        <w:t>The second task requires to implement a neural network model to solve the same problem as in the first task but using directly the screen pixels rather than the compact state representation used in the first task.</w:t>
      </w:r>
    </w:p>
    <w:p w14:paraId="3BE87A2E" w14:textId="0D5BECA5" w:rsidR="00CC0044" w:rsidRPr="00167F8E" w:rsidRDefault="00CC0044" w:rsidP="00D07BFB">
      <w:pPr>
        <w:rPr>
          <w:lang w:val="en-US"/>
        </w:rPr>
      </w:pPr>
      <w:r>
        <w:rPr>
          <w:lang w:val="en-US"/>
        </w:rPr>
        <w:t xml:space="preserve">The third task requires to train an RL agent on a different Gym environment. The environment chosen is </w:t>
      </w:r>
      <w:proofErr w:type="spellStart"/>
      <w:r w:rsidR="00167F8E">
        <w:rPr>
          <w:lang w:val="en-US"/>
        </w:rPr>
        <w:t>MountainCar</w:t>
      </w:r>
      <w:proofErr w:type="spellEnd"/>
      <w:r w:rsidR="00167F8E">
        <w:rPr>
          <w:lang w:val="en-US"/>
        </w:rPr>
        <w:t>.</w:t>
      </w:r>
    </w:p>
    <w:p w14:paraId="72DB9D43" w14:textId="77777777" w:rsidR="00CC0044" w:rsidRPr="00CC0044" w:rsidRDefault="00CC0044" w:rsidP="00D07BFB">
      <w:pPr>
        <w:rPr>
          <w:lang w:val="en-US"/>
        </w:rPr>
      </w:pPr>
    </w:p>
    <w:p w14:paraId="025E6A79" w14:textId="743242F6" w:rsidR="00CC0044" w:rsidRDefault="008D4117" w:rsidP="00D07BFB">
      <w:pPr>
        <w:rPr>
          <w:b/>
          <w:bCs/>
          <w:lang w:val="en-US"/>
        </w:rPr>
      </w:pPr>
      <w:r>
        <w:rPr>
          <w:b/>
          <w:bCs/>
          <w:lang w:val="en-US"/>
        </w:rPr>
        <w:t>CARTPOLE-V1 ENVIRONMENT</w:t>
      </w:r>
    </w:p>
    <w:p w14:paraId="5ACE521B" w14:textId="7AC765BE" w:rsidR="008D4117" w:rsidRDefault="008D4117" w:rsidP="00D07BFB">
      <w:pPr>
        <w:rPr>
          <w:lang w:val="en-US"/>
        </w:rPr>
      </w:pPr>
      <w:r>
        <w:rPr>
          <w:lang w:val="en-US"/>
        </w:rPr>
        <w:t>The cartpole-v1 environment consists of a pole attached by an un-actuated joint to a cart which moves along frictionless track. The system is controlled by applying a force of +1 or -1 to the cart. The pendulum starts upright, and the goal is to prevent it from falling over. A reward of +1 is provided from every timestep that the pole remains upright. The episode ends when the pole is more than 15 degrees from vertical, or the cart moves more than 2.4 units from the center.</w:t>
      </w:r>
    </w:p>
    <w:p w14:paraId="4E97153F" w14:textId="1516E908" w:rsidR="008D4117" w:rsidRDefault="008D4117" w:rsidP="00D07BFB">
      <w:pPr>
        <w:rPr>
          <w:lang w:val="en-US"/>
        </w:rPr>
      </w:pPr>
    </w:p>
    <w:p w14:paraId="39263B70" w14:textId="0CC94369" w:rsidR="001F2A50" w:rsidRDefault="008D4117" w:rsidP="00D07BFB">
      <w:pPr>
        <w:rPr>
          <w:lang w:val="en-US"/>
        </w:rPr>
      </w:pPr>
      <w:r>
        <w:rPr>
          <w:lang w:val="en-US"/>
        </w:rPr>
        <w:t xml:space="preserve">This problem is modeled using a </w:t>
      </w:r>
      <w:r w:rsidRPr="008D4117">
        <w:rPr>
          <w:b/>
          <w:bCs/>
          <w:lang w:val="en-US"/>
        </w:rPr>
        <w:t>state space vector</w:t>
      </w:r>
      <w:r>
        <w:rPr>
          <w:lang w:val="en-US"/>
        </w:rPr>
        <w:t xml:space="preserve"> of dimension 4 which represents the current state </w:t>
      </w:r>
      <w:r w:rsidR="001F2A50">
        <w:rPr>
          <w:lang w:val="en-US"/>
        </w:rPr>
        <w:t xml:space="preserve">of the cart and the </w:t>
      </w:r>
      <w:r w:rsidR="001F2A50">
        <w:rPr>
          <w:b/>
          <w:bCs/>
          <w:lang w:val="en-US"/>
        </w:rPr>
        <w:t xml:space="preserve">action space vector </w:t>
      </w:r>
      <w:r w:rsidR="001F2A50">
        <w:rPr>
          <w:lang w:val="en-US"/>
        </w:rPr>
        <w:t xml:space="preserve">of dimension 2 which represents the actions that the cart should take given its current state described in </w:t>
      </w:r>
      <w:r w:rsidR="001F2A50">
        <w:rPr>
          <w:b/>
          <w:bCs/>
          <w:lang w:val="en-US"/>
        </w:rPr>
        <w:t>state space vector</w:t>
      </w:r>
      <w:r>
        <w:rPr>
          <w:lang w:val="en-US"/>
        </w:rPr>
        <w:t xml:space="preserve">. </w:t>
      </w:r>
    </w:p>
    <w:p w14:paraId="2EA59772" w14:textId="6B5F1144" w:rsidR="008D4117" w:rsidRDefault="008D4117" w:rsidP="00D07BFB">
      <w:pPr>
        <w:rPr>
          <w:lang w:val="en-US"/>
        </w:rPr>
      </w:pPr>
      <w:r>
        <w:rPr>
          <w:lang w:val="en-US"/>
        </w:rPr>
        <w:t xml:space="preserve">The </w:t>
      </w:r>
      <w:r w:rsidRPr="008D4117">
        <w:rPr>
          <w:b/>
          <w:bCs/>
          <w:lang w:val="en-US"/>
        </w:rPr>
        <w:t>state space vector</w:t>
      </w:r>
      <w:r>
        <w:rPr>
          <w:lang w:val="en-US"/>
        </w:rPr>
        <w:t xml:space="preserve"> is composed as follows:</w:t>
      </w:r>
    </w:p>
    <w:p w14:paraId="2AF694E6" w14:textId="68DFBE77" w:rsidR="008D4117" w:rsidRDefault="001F2A50" w:rsidP="008D4117">
      <w:pPr>
        <w:pStyle w:val="Paragrafoelenco"/>
        <w:numPr>
          <w:ilvl w:val="0"/>
          <w:numId w:val="1"/>
        </w:numPr>
        <w:rPr>
          <w:lang w:val="en-US"/>
        </w:rPr>
      </w:pPr>
      <w:r>
        <w:rPr>
          <w:b/>
          <w:bCs/>
          <w:lang w:val="en-US"/>
        </w:rPr>
        <w:t xml:space="preserve">0: </w:t>
      </w:r>
      <w:r w:rsidR="008D4117">
        <w:rPr>
          <w:b/>
          <w:bCs/>
          <w:lang w:val="en-US"/>
        </w:rPr>
        <w:t xml:space="preserve">Cart position </w:t>
      </w:r>
      <w:r w:rsidR="008D4117">
        <w:rPr>
          <w:lang w:val="en-US"/>
        </w:rPr>
        <w:t>with the domain in [</w:t>
      </w:r>
      <w:r w:rsidR="008D4117" w:rsidRPr="008D4117">
        <w:rPr>
          <w:i/>
          <w:iCs/>
          <w:lang w:val="en-US"/>
        </w:rPr>
        <w:t>-4.8, 4.8</w:t>
      </w:r>
      <w:r w:rsidR="008D4117">
        <w:rPr>
          <w:lang w:val="en-US"/>
        </w:rPr>
        <w:t>]</w:t>
      </w:r>
    </w:p>
    <w:p w14:paraId="7B463DA2" w14:textId="76243AFE" w:rsidR="008D4117" w:rsidRPr="008D4117" w:rsidRDefault="001F2A50" w:rsidP="008D4117">
      <w:pPr>
        <w:pStyle w:val="Paragrafoelenco"/>
        <w:numPr>
          <w:ilvl w:val="0"/>
          <w:numId w:val="1"/>
        </w:numPr>
        <w:rPr>
          <w:i/>
          <w:iCs/>
          <w:lang w:val="en-US"/>
        </w:rPr>
      </w:pPr>
      <w:r>
        <w:rPr>
          <w:b/>
          <w:bCs/>
          <w:lang w:val="en-US"/>
        </w:rPr>
        <w:t xml:space="preserve">1: </w:t>
      </w:r>
      <w:r w:rsidR="008D4117">
        <w:rPr>
          <w:b/>
          <w:bCs/>
          <w:lang w:val="en-US"/>
        </w:rPr>
        <w:t xml:space="preserve">Cart velocity </w:t>
      </w:r>
      <w:r w:rsidR="008D4117">
        <w:rPr>
          <w:lang w:val="en-US"/>
        </w:rPr>
        <w:t>with the domain in [</w:t>
      </w:r>
      <w:r w:rsidR="008D4117" w:rsidRPr="008D4117">
        <w:rPr>
          <w:i/>
          <w:iCs/>
          <w:lang w:val="en-US"/>
        </w:rPr>
        <w:t>-inf, +inf</w:t>
      </w:r>
      <w:r w:rsidR="008D4117">
        <w:rPr>
          <w:lang w:val="en-US"/>
        </w:rPr>
        <w:t>]</w:t>
      </w:r>
    </w:p>
    <w:p w14:paraId="30E6F3E5" w14:textId="4FF2E2E3" w:rsidR="008D4117" w:rsidRPr="008D4117" w:rsidRDefault="001F2A50" w:rsidP="008D4117">
      <w:pPr>
        <w:pStyle w:val="Paragrafoelenco"/>
        <w:numPr>
          <w:ilvl w:val="0"/>
          <w:numId w:val="1"/>
        </w:numPr>
        <w:rPr>
          <w:i/>
          <w:iCs/>
          <w:lang w:val="en-US"/>
        </w:rPr>
      </w:pPr>
      <w:r>
        <w:rPr>
          <w:b/>
          <w:bCs/>
          <w:lang w:val="en-US"/>
        </w:rPr>
        <w:t xml:space="preserve">2: </w:t>
      </w:r>
      <w:r w:rsidR="008D4117">
        <w:rPr>
          <w:b/>
          <w:bCs/>
          <w:lang w:val="en-US"/>
        </w:rPr>
        <w:t xml:space="preserve">Pole angle </w:t>
      </w:r>
      <w:r w:rsidR="008D4117">
        <w:rPr>
          <w:lang w:val="en-US"/>
        </w:rPr>
        <w:t>with the domain in [</w:t>
      </w:r>
      <w:r w:rsidR="008D4117">
        <w:rPr>
          <w:i/>
          <w:iCs/>
          <w:lang w:val="en-US"/>
        </w:rPr>
        <w:t>-24°,</w:t>
      </w:r>
      <w:r>
        <w:rPr>
          <w:i/>
          <w:iCs/>
          <w:lang w:val="en-US"/>
        </w:rPr>
        <w:t xml:space="preserve"> </w:t>
      </w:r>
      <w:r w:rsidR="008D4117">
        <w:rPr>
          <w:i/>
          <w:iCs/>
          <w:lang w:val="en-US"/>
        </w:rPr>
        <w:t>+24°</w:t>
      </w:r>
      <w:r w:rsidR="008D4117">
        <w:rPr>
          <w:lang w:val="en-US"/>
        </w:rPr>
        <w:t>] or in radians [-0.418, +0.418]</w:t>
      </w:r>
    </w:p>
    <w:p w14:paraId="7DB9D16B" w14:textId="03B5AA9E" w:rsidR="008D4117" w:rsidRPr="008D4117" w:rsidRDefault="001F2A50" w:rsidP="008D4117">
      <w:pPr>
        <w:pStyle w:val="Paragrafoelenco"/>
        <w:numPr>
          <w:ilvl w:val="0"/>
          <w:numId w:val="1"/>
        </w:numPr>
        <w:rPr>
          <w:i/>
          <w:iCs/>
          <w:lang w:val="en-US"/>
        </w:rPr>
      </w:pPr>
      <w:r>
        <w:rPr>
          <w:b/>
          <w:bCs/>
          <w:lang w:val="en-US"/>
        </w:rPr>
        <w:t xml:space="preserve">3: </w:t>
      </w:r>
      <w:r w:rsidR="008D4117">
        <w:rPr>
          <w:b/>
          <w:bCs/>
          <w:lang w:val="en-US"/>
        </w:rPr>
        <w:t xml:space="preserve">Pole angular velocity </w:t>
      </w:r>
      <w:r w:rsidR="008D4117">
        <w:rPr>
          <w:lang w:val="en-US"/>
        </w:rPr>
        <w:t>with the domain in [</w:t>
      </w:r>
      <w:r w:rsidR="008D4117">
        <w:rPr>
          <w:i/>
          <w:iCs/>
          <w:lang w:val="en-US"/>
        </w:rPr>
        <w:t>-inf, +inf</w:t>
      </w:r>
      <w:r w:rsidR="008D4117">
        <w:rPr>
          <w:lang w:val="en-US"/>
        </w:rPr>
        <w:t>]</w:t>
      </w:r>
    </w:p>
    <w:p w14:paraId="38A323E5" w14:textId="0AC31A86" w:rsidR="008D4117" w:rsidRDefault="008D4117" w:rsidP="008D4117">
      <w:pPr>
        <w:rPr>
          <w:lang w:val="en-US"/>
        </w:rPr>
      </w:pPr>
      <w:r>
        <w:rPr>
          <w:lang w:val="en-US"/>
        </w:rPr>
        <w:t xml:space="preserve">The </w:t>
      </w:r>
      <w:r w:rsidR="001F2A50">
        <w:rPr>
          <w:b/>
          <w:bCs/>
          <w:lang w:val="en-US"/>
        </w:rPr>
        <w:t xml:space="preserve">actions space vector </w:t>
      </w:r>
      <w:r w:rsidR="001F2A50">
        <w:rPr>
          <w:lang w:val="en-US"/>
        </w:rPr>
        <w:t>is composed as follows:</w:t>
      </w:r>
    </w:p>
    <w:p w14:paraId="10A0CD22" w14:textId="52B7DA38" w:rsidR="001F2A50" w:rsidRPr="001F2A50" w:rsidRDefault="001F2A50" w:rsidP="001F2A50">
      <w:pPr>
        <w:pStyle w:val="Paragrafoelenco"/>
        <w:numPr>
          <w:ilvl w:val="0"/>
          <w:numId w:val="2"/>
        </w:numPr>
        <w:rPr>
          <w:i/>
          <w:iCs/>
          <w:lang w:val="en-US"/>
        </w:rPr>
      </w:pPr>
      <w:r>
        <w:rPr>
          <w:b/>
          <w:bCs/>
          <w:lang w:val="en-US"/>
        </w:rPr>
        <w:t xml:space="preserve">0: </w:t>
      </w:r>
      <w:proofErr w:type="gramStart"/>
      <w:r>
        <w:rPr>
          <w:lang w:val="en-US"/>
        </w:rPr>
        <w:t>Push cart</w:t>
      </w:r>
      <w:proofErr w:type="gramEnd"/>
      <w:r>
        <w:rPr>
          <w:lang w:val="en-US"/>
        </w:rPr>
        <w:t xml:space="preserve"> to the left</w:t>
      </w:r>
    </w:p>
    <w:p w14:paraId="723B6D42" w14:textId="6FBBD90D" w:rsidR="001F2A50" w:rsidRPr="001F2A50" w:rsidRDefault="001F2A50" w:rsidP="001F2A50">
      <w:pPr>
        <w:pStyle w:val="Paragrafoelenco"/>
        <w:numPr>
          <w:ilvl w:val="0"/>
          <w:numId w:val="2"/>
        </w:numPr>
        <w:rPr>
          <w:i/>
          <w:iCs/>
          <w:lang w:val="en-US"/>
        </w:rPr>
      </w:pPr>
      <w:r>
        <w:rPr>
          <w:b/>
          <w:bCs/>
          <w:lang w:val="en-US"/>
        </w:rPr>
        <w:t>1:</w:t>
      </w:r>
      <w:r>
        <w:rPr>
          <w:lang w:val="en-US"/>
        </w:rPr>
        <w:t xml:space="preserve"> </w:t>
      </w:r>
      <w:proofErr w:type="gramStart"/>
      <w:r>
        <w:rPr>
          <w:lang w:val="en-US"/>
        </w:rPr>
        <w:t>Push cart</w:t>
      </w:r>
      <w:proofErr w:type="gramEnd"/>
      <w:r>
        <w:rPr>
          <w:lang w:val="en-US"/>
        </w:rPr>
        <w:t xml:space="preserve"> to the right</w:t>
      </w:r>
    </w:p>
    <w:p w14:paraId="1482B8F1" w14:textId="202BDB27" w:rsidR="001F2A50" w:rsidRDefault="001F2A50" w:rsidP="001F2A50">
      <w:pPr>
        <w:rPr>
          <w:lang w:val="en-US"/>
        </w:rPr>
      </w:pPr>
    </w:p>
    <w:p w14:paraId="4D832FFF" w14:textId="7F1EBA25" w:rsidR="001F2A50" w:rsidRDefault="00812844" w:rsidP="001F2A50">
      <w:pPr>
        <w:rPr>
          <w:lang w:val="en-US"/>
        </w:rPr>
      </w:pPr>
      <w:r>
        <w:rPr>
          <w:lang w:val="en-US"/>
        </w:rPr>
        <w:t>The maximum score that the cart can achieve is 500. We aim that our model can learn in order to make the cart achieve the maximum score of 500.</w:t>
      </w:r>
    </w:p>
    <w:p w14:paraId="06E7E9C1" w14:textId="77777777" w:rsidR="00812844" w:rsidRDefault="00812844" w:rsidP="001F2A50">
      <w:pPr>
        <w:rPr>
          <w:lang w:val="en-US"/>
        </w:rPr>
      </w:pPr>
      <w:r>
        <w:rPr>
          <w:lang w:val="en-US"/>
        </w:rPr>
        <w:t xml:space="preserve">The reward of +1 is given for every step that the pole remains upright. Using only this type of reward will cause our agent to move outside of the screen. This is not a behavior we want. We want to see the cart in the screen. To achieve this behavior, we need to add a penalty on the position in order to let the cart stay near the center of the screen. </w:t>
      </w:r>
    </w:p>
    <w:p w14:paraId="23E79683" w14:textId="6B8921F0" w:rsidR="00812844" w:rsidRDefault="00812844" w:rsidP="001F2A50">
      <w:pPr>
        <w:rPr>
          <w:lang w:val="en-US"/>
        </w:rPr>
      </w:pPr>
      <w:r>
        <w:rPr>
          <w:lang w:val="en-US"/>
        </w:rPr>
        <w:t xml:space="preserve">The </w:t>
      </w:r>
      <w:r w:rsidRPr="00812844">
        <w:rPr>
          <w:b/>
          <w:bCs/>
          <w:lang w:val="en-US"/>
        </w:rPr>
        <w:t xml:space="preserve">reward </w:t>
      </w:r>
      <w:r>
        <w:rPr>
          <w:lang w:val="en-US"/>
        </w:rPr>
        <w:t>is the following:</w:t>
      </w:r>
    </w:p>
    <w:p w14:paraId="55AB135C" w14:textId="0D1412FA" w:rsidR="00812844" w:rsidRPr="00000B9B" w:rsidRDefault="00812844" w:rsidP="00812844">
      <w:pPr>
        <w:jc w:val="center"/>
        <w:rPr>
          <w:lang w:val="en-US"/>
        </w:rPr>
      </w:pPr>
      <w:r w:rsidRPr="00812844">
        <w:rPr>
          <w:b/>
          <w:bCs/>
          <w:i/>
          <w:iCs/>
          <w:lang w:val="en-US"/>
        </w:rPr>
        <w:t xml:space="preserve">reward = </w:t>
      </w:r>
      <w:proofErr w:type="spellStart"/>
      <w:r w:rsidR="00000B9B">
        <w:rPr>
          <w:b/>
          <w:bCs/>
          <w:i/>
          <w:iCs/>
          <w:lang w:val="en-US"/>
        </w:rPr>
        <w:t>env_</w:t>
      </w:r>
      <w:r w:rsidRPr="00812844">
        <w:rPr>
          <w:b/>
          <w:bCs/>
          <w:i/>
          <w:iCs/>
          <w:lang w:val="en-US"/>
        </w:rPr>
        <w:t>reward</w:t>
      </w:r>
      <w:proofErr w:type="spellEnd"/>
      <w:r w:rsidRPr="00812844">
        <w:rPr>
          <w:b/>
          <w:bCs/>
          <w:i/>
          <w:iCs/>
          <w:lang w:val="en-US"/>
        </w:rPr>
        <w:t xml:space="preserve"> -1 * </w:t>
      </w:r>
      <w:r w:rsidR="00000B9B">
        <w:rPr>
          <w:b/>
          <w:bCs/>
          <w:lang w:val="en-US"/>
        </w:rPr>
        <w:t>|</w:t>
      </w:r>
      <w:proofErr w:type="spellStart"/>
      <w:r w:rsidRPr="00812844">
        <w:rPr>
          <w:b/>
          <w:bCs/>
          <w:i/>
          <w:iCs/>
          <w:lang w:val="en-US"/>
        </w:rPr>
        <w:t>cart</w:t>
      </w:r>
      <w:r w:rsidR="00000B9B">
        <w:rPr>
          <w:b/>
          <w:bCs/>
          <w:i/>
          <w:iCs/>
          <w:lang w:val="en-US"/>
        </w:rPr>
        <w:t>_</w:t>
      </w:r>
      <w:r w:rsidRPr="00812844">
        <w:rPr>
          <w:b/>
          <w:bCs/>
          <w:i/>
          <w:iCs/>
          <w:lang w:val="en-US"/>
        </w:rPr>
        <w:t>position</w:t>
      </w:r>
      <w:proofErr w:type="spellEnd"/>
      <w:r w:rsidR="00000B9B">
        <w:rPr>
          <w:b/>
          <w:bCs/>
          <w:lang w:val="en-US"/>
        </w:rPr>
        <w:t>|</w:t>
      </w:r>
    </w:p>
    <w:p w14:paraId="5E359F9F" w14:textId="644F86FD" w:rsidR="00000B9B" w:rsidRDefault="00000B9B" w:rsidP="002D30B0">
      <w:pPr>
        <w:rPr>
          <w:lang w:val="en-US"/>
        </w:rPr>
      </w:pPr>
      <w:r>
        <w:rPr>
          <w:lang w:val="en-US"/>
        </w:rPr>
        <w:t xml:space="preserve">where </w:t>
      </w:r>
      <w:proofErr w:type="spellStart"/>
      <w:r>
        <w:rPr>
          <w:b/>
          <w:bCs/>
          <w:i/>
          <w:iCs/>
          <w:lang w:val="en-US"/>
        </w:rPr>
        <w:t>env_reward</w:t>
      </w:r>
      <w:proofErr w:type="spellEnd"/>
      <w:r>
        <w:rPr>
          <w:b/>
          <w:bCs/>
          <w:i/>
          <w:iCs/>
          <w:lang w:val="en-US"/>
        </w:rPr>
        <w:t xml:space="preserve"> </w:t>
      </w:r>
      <w:r>
        <w:rPr>
          <w:lang w:val="en-US"/>
        </w:rPr>
        <w:t xml:space="preserve">is the </w:t>
      </w:r>
      <w:proofErr w:type="gramStart"/>
      <w:r>
        <w:rPr>
          <w:lang w:val="en-US"/>
        </w:rPr>
        <w:t>+1 reward</w:t>
      </w:r>
      <w:proofErr w:type="gramEnd"/>
      <w:r>
        <w:rPr>
          <w:lang w:val="en-US"/>
        </w:rPr>
        <w:t xml:space="preserve"> achieved from the environment and </w:t>
      </w:r>
      <w:r w:rsidR="002D30B0">
        <w:rPr>
          <w:b/>
          <w:bCs/>
          <w:lang w:val="en-US"/>
        </w:rPr>
        <w:t>|</w:t>
      </w:r>
      <w:proofErr w:type="spellStart"/>
      <w:r w:rsidRPr="00812844">
        <w:rPr>
          <w:b/>
          <w:bCs/>
          <w:i/>
          <w:iCs/>
          <w:lang w:val="en-US"/>
        </w:rPr>
        <w:t>cart</w:t>
      </w:r>
      <w:r>
        <w:rPr>
          <w:b/>
          <w:bCs/>
          <w:i/>
          <w:iCs/>
          <w:lang w:val="en-US"/>
        </w:rPr>
        <w:t>_</w:t>
      </w:r>
      <w:r w:rsidRPr="00812844">
        <w:rPr>
          <w:b/>
          <w:bCs/>
          <w:i/>
          <w:iCs/>
          <w:lang w:val="en-US"/>
        </w:rPr>
        <w:t>position</w:t>
      </w:r>
      <w:proofErr w:type="spellEnd"/>
      <w:r w:rsidR="002D30B0">
        <w:rPr>
          <w:b/>
          <w:bCs/>
          <w:lang w:val="en-US"/>
        </w:rPr>
        <w:t>|</w:t>
      </w:r>
      <w:r>
        <w:rPr>
          <w:b/>
          <w:bCs/>
          <w:i/>
          <w:iCs/>
          <w:lang w:val="en-US"/>
        </w:rPr>
        <w:t xml:space="preserve"> </w:t>
      </w:r>
      <w:r>
        <w:rPr>
          <w:lang w:val="en-US"/>
        </w:rPr>
        <w:t xml:space="preserve">is the </w:t>
      </w:r>
      <w:r w:rsidR="002D30B0">
        <w:rPr>
          <w:lang w:val="en-US"/>
        </w:rPr>
        <w:t xml:space="preserve">absolute value of the </w:t>
      </w:r>
      <w:r>
        <w:rPr>
          <w:lang w:val="en-US"/>
        </w:rPr>
        <w:t>current position of cart in the environment</w:t>
      </w:r>
      <w:r w:rsidR="002D30B0">
        <w:rPr>
          <w:lang w:val="en-US"/>
        </w:rPr>
        <w:t>. When the position of the cart is higher in absolute terms, higher is the penalty given.</w:t>
      </w:r>
    </w:p>
    <w:p w14:paraId="59FA95DD" w14:textId="7D542615" w:rsidR="005B5A82" w:rsidRDefault="005B5A82" w:rsidP="002D30B0">
      <w:pPr>
        <w:rPr>
          <w:lang w:val="en-US"/>
        </w:rPr>
      </w:pPr>
    </w:p>
    <w:p w14:paraId="2045FBED" w14:textId="6202674E" w:rsidR="005B5A82" w:rsidRDefault="005B5A82" w:rsidP="002D30B0">
      <w:pPr>
        <w:rPr>
          <w:lang w:val="en-US"/>
        </w:rPr>
      </w:pPr>
      <w:r>
        <w:rPr>
          <w:lang w:val="en-US"/>
        </w:rPr>
        <w:lastRenderedPageBreak/>
        <w:t>The environment will run until one of these conditions are reached:</w:t>
      </w:r>
    </w:p>
    <w:p w14:paraId="4B6FE569" w14:textId="52BA16A5" w:rsidR="005B5A82" w:rsidRPr="005B5A82" w:rsidRDefault="005B5A82" w:rsidP="005B5A82">
      <w:pPr>
        <w:pStyle w:val="Paragrafoelenco"/>
        <w:numPr>
          <w:ilvl w:val="0"/>
          <w:numId w:val="5"/>
        </w:numPr>
        <w:rPr>
          <w:rFonts w:ascii="Times New Roman" w:eastAsia="Times New Roman" w:hAnsi="Times New Roman" w:cs="Times New Roman"/>
          <w:lang w:val="en-US" w:eastAsia="it-IT"/>
        </w:rPr>
      </w:pPr>
      <w:r w:rsidRPr="005B5A82">
        <w:rPr>
          <w:lang w:val="en-US"/>
        </w:rPr>
        <w:t xml:space="preserve">Pole angle is more than </w:t>
      </w:r>
      <w:r w:rsidRPr="005B5A82">
        <w:rPr>
          <w:rFonts w:eastAsia="Times New Roman" w:cstheme="minorHAnsi"/>
          <w:lang w:val="en-US" w:eastAsia="it-IT"/>
        </w:rPr>
        <w:t>±</w:t>
      </w:r>
      <w:r w:rsidRPr="005B5A82">
        <w:rPr>
          <w:lang w:val="en-US"/>
        </w:rPr>
        <w:t>12°</w:t>
      </w:r>
    </w:p>
    <w:p w14:paraId="480387BD" w14:textId="331398A3" w:rsidR="005B5A82" w:rsidRPr="005B5A82" w:rsidRDefault="005B5A82" w:rsidP="005B5A82">
      <w:pPr>
        <w:pStyle w:val="Paragrafoelenco"/>
        <w:numPr>
          <w:ilvl w:val="0"/>
          <w:numId w:val="5"/>
        </w:numPr>
        <w:rPr>
          <w:rFonts w:ascii="Times New Roman" w:eastAsia="Times New Roman" w:hAnsi="Times New Roman" w:cs="Times New Roman"/>
          <w:lang w:val="en-US" w:eastAsia="it-IT"/>
        </w:rPr>
      </w:pPr>
      <w:r>
        <w:rPr>
          <w:lang w:val="en-US"/>
        </w:rPr>
        <w:t xml:space="preserve">Cart Position is more than </w:t>
      </w:r>
      <w:r w:rsidRPr="005B5A82">
        <w:rPr>
          <w:rFonts w:eastAsia="Times New Roman" w:cstheme="minorHAnsi"/>
          <w:lang w:val="en-US" w:eastAsia="it-IT"/>
        </w:rPr>
        <w:t>±</w:t>
      </w:r>
      <w:r>
        <w:rPr>
          <w:lang w:val="en-US"/>
        </w:rPr>
        <w:t>2.4 (center of the cart reaches the edge of the display)</w:t>
      </w:r>
    </w:p>
    <w:p w14:paraId="11D37DA3" w14:textId="2146A931" w:rsidR="005B5A82" w:rsidRPr="005B5A82" w:rsidRDefault="005B5A82" w:rsidP="005B5A82">
      <w:pPr>
        <w:pStyle w:val="Paragrafoelenco"/>
        <w:numPr>
          <w:ilvl w:val="0"/>
          <w:numId w:val="5"/>
        </w:numPr>
        <w:rPr>
          <w:rFonts w:ascii="Times New Roman" w:eastAsia="Times New Roman" w:hAnsi="Times New Roman" w:cs="Times New Roman"/>
          <w:lang w:val="en-US" w:eastAsia="it-IT"/>
        </w:rPr>
      </w:pPr>
      <w:r>
        <w:rPr>
          <w:lang w:val="en-US"/>
        </w:rPr>
        <w:t>Episode length is greater than 200</w:t>
      </w:r>
    </w:p>
    <w:p w14:paraId="2ED57B4B" w14:textId="77777777" w:rsidR="005B5A82" w:rsidRPr="005B5A82" w:rsidRDefault="005B5A82" w:rsidP="005B5A82">
      <w:pPr>
        <w:rPr>
          <w:rFonts w:ascii="Times New Roman" w:eastAsia="Times New Roman" w:hAnsi="Times New Roman" w:cs="Times New Roman"/>
          <w:lang w:val="en-US" w:eastAsia="it-IT"/>
        </w:rPr>
      </w:pPr>
    </w:p>
    <w:p w14:paraId="2422B18E" w14:textId="3FB205E2" w:rsidR="005B5A82" w:rsidRDefault="005B5A82" w:rsidP="005B5A82">
      <w:pPr>
        <w:rPr>
          <w:rFonts w:eastAsia="Times New Roman" w:cstheme="minorHAnsi"/>
          <w:b/>
          <w:bCs/>
          <w:lang w:val="en-US" w:eastAsia="it-IT"/>
        </w:rPr>
      </w:pPr>
      <w:r w:rsidRPr="005B5A82">
        <w:rPr>
          <w:rFonts w:eastAsia="Times New Roman" w:cstheme="minorHAnsi"/>
          <w:b/>
          <w:bCs/>
          <w:lang w:val="en-US" w:eastAsia="it-IT"/>
        </w:rPr>
        <w:t>MODEL</w:t>
      </w:r>
      <w:r>
        <w:rPr>
          <w:rFonts w:eastAsia="Times New Roman" w:cstheme="minorHAnsi"/>
          <w:b/>
          <w:bCs/>
          <w:lang w:val="en-US" w:eastAsia="it-IT"/>
        </w:rPr>
        <w:t xml:space="preserve"> HYPERPARAMETER TUNING</w:t>
      </w:r>
    </w:p>
    <w:p w14:paraId="2B9897EE" w14:textId="18093D5C" w:rsidR="005B5A82" w:rsidRDefault="005B5A82" w:rsidP="005B5A82">
      <w:pPr>
        <w:rPr>
          <w:rFonts w:eastAsia="Times New Roman" w:cstheme="minorHAnsi"/>
          <w:b/>
          <w:bCs/>
          <w:lang w:val="en-US" w:eastAsia="it-IT"/>
        </w:rPr>
      </w:pPr>
    </w:p>
    <w:p w14:paraId="3583B93B" w14:textId="3162DD24" w:rsidR="005B5A82" w:rsidRDefault="005B5A82" w:rsidP="005B5A82">
      <w:pPr>
        <w:rPr>
          <w:rFonts w:eastAsia="Times New Roman" w:cstheme="minorHAnsi"/>
          <w:lang w:val="en-US" w:eastAsia="it-IT"/>
        </w:rPr>
      </w:pPr>
      <w:r>
        <w:rPr>
          <w:rFonts w:eastAsia="Times New Roman" w:cstheme="minorHAnsi"/>
          <w:lang w:val="en-US" w:eastAsia="it-IT"/>
        </w:rPr>
        <w:t>The network architecture used to train in this environment is the following:</w:t>
      </w:r>
    </w:p>
    <w:p w14:paraId="38CA79AE" w14:textId="02EA711D" w:rsidR="005B5A82" w:rsidRDefault="005B5A82" w:rsidP="005B5A82">
      <w:pPr>
        <w:pStyle w:val="Paragrafoelenco"/>
        <w:numPr>
          <w:ilvl w:val="0"/>
          <w:numId w:val="6"/>
        </w:numPr>
        <w:rPr>
          <w:rFonts w:eastAsia="Times New Roman" w:cstheme="minorHAnsi"/>
          <w:lang w:val="en-US" w:eastAsia="it-IT"/>
        </w:rPr>
      </w:pPr>
      <w:r>
        <w:rPr>
          <w:rFonts w:eastAsia="Times New Roman" w:cstheme="minorHAnsi"/>
          <w:lang w:val="en-US" w:eastAsia="it-IT"/>
        </w:rPr>
        <w:t>Input of 4 (the state space vector)</w:t>
      </w:r>
    </w:p>
    <w:p w14:paraId="183328D8" w14:textId="161812AF" w:rsidR="005B5A82" w:rsidRDefault="005B5A82" w:rsidP="005B5A82">
      <w:pPr>
        <w:pStyle w:val="Paragrafoelenco"/>
        <w:numPr>
          <w:ilvl w:val="0"/>
          <w:numId w:val="6"/>
        </w:numPr>
        <w:rPr>
          <w:rFonts w:eastAsia="Times New Roman" w:cstheme="minorHAnsi"/>
          <w:lang w:val="en-US" w:eastAsia="it-IT"/>
        </w:rPr>
      </w:pPr>
      <w:r>
        <w:rPr>
          <w:rFonts w:eastAsia="Times New Roman" w:cstheme="minorHAnsi"/>
          <w:lang w:val="en-US" w:eastAsia="it-IT"/>
        </w:rPr>
        <w:t>First linear layer with number of neurons of 128</w:t>
      </w:r>
    </w:p>
    <w:p w14:paraId="34917FAB" w14:textId="6EF0B633" w:rsidR="005B5A82" w:rsidRDefault="005B5A82" w:rsidP="005B5A82">
      <w:pPr>
        <w:pStyle w:val="Paragrafoelenco"/>
        <w:numPr>
          <w:ilvl w:val="0"/>
          <w:numId w:val="6"/>
        </w:numPr>
        <w:rPr>
          <w:rFonts w:eastAsia="Times New Roman" w:cstheme="minorHAnsi"/>
          <w:lang w:val="en-US" w:eastAsia="it-IT"/>
        </w:rPr>
      </w:pPr>
      <w:r>
        <w:rPr>
          <w:rFonts w:eastAsia="Times New Roman" w:cstheme="minorHAnsi"/>
          <w:lang w:val="en-US" w:eastAsia="it-IT"/>
        </w:rPr>
        <w:t>Second linear layer with number of neurons of 128</w:t>
      </w:r>
    </w:p>
    <w:p w14:paraId="01AAEA5C" w14:textId="30A23EE9" w:rsidR="002D30B0" w:rsidRDefault="005B5A82" w:rsidP="002D30B0">
      <w:pPr>
        <w:pStyle w:val="Paragrafoelenco"/>
        <w:numPr>
          <w:ilvl w:val="0"/>
          <w:numId w:val="6"/>
        </w:numPr>
        <w:rPr>
          <w:rFonts w:eastAsia="Times New Roman" w:cstheme="minorHAnsi"/>
          <w:lang w:val="en-US" w:eastAsia="it-IT"/>
        </w:rPr>
      </w:pPr>
      <w:r>
        <w:rPr>
          <w:rFonts w:eastAsia="Times New Roman" w:cstheme="minorHAnsi"/>
          <w:lang w:val="en-US" w:eastAsia="it-IT"/>
        </w:rPr>
        <w:t>Output layer of dimension 2 (the action space vector)</w:t>
      </w:r>
    </w:p>
    <w:p w14:paraId="2779372C" w14:textId="6D9468DF" w:rsidR="005B5A82" w:rsidRDefault="005B5A82" w:rsidP="005B5A82">
      <w:pPr>
        <w:rPr>
          <w:rFonts w:eastAsia="Times New Roman" w:cstheme="minorHAnsi"/>
          <w:lang w:val="en-US" w:eastAsia="it-IT"/>
        </w:rPr>
      </w:pPr>
      <w:r>
        <w:rPr>
          <w:rFonts w:eastAsia="Times New Roman" w:cstheme="minorHAnsi"/>
          <w:lang w:val="en-US" w:eastAsia="it-IT"/>
        </w:rPr>
        <w:t>The activation function use</w:t>
      </w:r>
      <w:r w:rsidR="00F06222">
        <w:rPr>
          <w:rFonts w:eastAsia="Times New Roman" w:cstheme="minorHAnsi"/>
          <w:lang w:val="en-US" w:eastAsia="it-IT"/>
        </w:rPr>
        <w:t>d</w:t>
      </w:r>
      <w:r>
        <w:rPr>
          <w:rFonts w:eastAsia="Times New Roman" w:cstheme="minorHAnsi"/>
          <w:lang w:val="en-US" w:eastAsia="it-IT"/>
        </w:rPr>
        <w:t xml:space="preserve"> is tanh.</w:t>
      </w:r>
    </w:p>
    <w:p w14:paraId="269DDA02" w14:textId="10C14277" w:rsidR="00562F43" w:rsidRDefault="00562F43" w:rsidP="005B5A82">
      <w:pPr>
        <w:rPr>
          <w:rFonts w:eastAsia="Times New Roman" w:cstheme="minorHAnsi"/>
          <w:lang w:val="en-US" w:eastAsia="it-IT"/>
        </w:rPr>
      </w:pPr>
    </w:p>
    <w:p w14:paraId="1231A520" w14:textId="679CA1E2" w:rsidR="005B5A82" w:rsidRDefault="00F06222" w:rsidP="005B5A82">
      <w:pPr>
        <w:rPr>
          <w:rFonts w:eastAsia="Times New Roman" w:cstheme="minorHAnsi"/>
          <w:lang w:val="en-US" w:eastAsia="it-IT"/>
        </w:rPr>
      </w:pPr>
      <w:r>
        <w:rPr>
          <w:rFonts w:eastAsia="Times New Roman" w:cstheme="minorHAnsi"/>
          <w:lang w:val="en-US" w:eastAsia="it-IT"/>
        </w:rPr>
        <w:t xml:space="preserve">The policy used is the softmax policy. The temperature used for the </w:t>
      </w:r>
      <w:proofErr w:type="spellStart"/>
      <w:r>
        <w:rPr>
          <w:rFonts w:eastAsia="Times New Roman" w:cstheme="minorHAnsi"/>
          <w:lang w:val="en-US" w:eastAsia="it-IT"/>
        </w:rPr>
        <w:t>softmax</w:t>
      </w:r>
      <w:proofErr w:type="spellEnd"/>
      <w:r>
        <w:rPr>
          <w:rFonts w:eastAsia="Times New Roman" w:cstheme="minorHAnsi"/>
          <w:lang w:val="en-US" w:eastAsia="it-IT"/>
        </w:rPr>
        <w:t xml:space="preserve"> policy is the following:</w:t>
      </w:r>
    </w:p>
    <w:p w14:paraId="7EFB3B28" w14:textId="54B92DEF" w:rsidR="00F06222" w:rsidRPr="00F06222" w:rsidRDefault="007E5ECB" w:rsidP="00F06222">
      <w:pPr>
        <w:jc w:val="center"/>
        <w:rPr>
          <w:rFonts w:eastAsia="Times New Roman" w:cstheme="minorHAnsi"/>
          <w:b/>
          <w:bCs/>
          <w:i/>
          <w:iCs/>
          <w:lang w:val="en-US" w:eastAsia="it-IT"/>
        </w:rPr>
      </w:pPr>
      <m:oMathPara>
        <m:oMath>
          <m:r>
            <m:rPr>
              <m:sty m:val="bi"/>
            </m:rPr>
            <w:rPr>
              <w:rFonts w:ascii="Cambria Math" w:eastAsia="Times New Roman" w:hAnsi="Cambria Math" w:cstheme="minorHAnsi"/>
              <w:lang w:val="en-US" w:eastAsia="it-IT"/>
            </w:rPr>
            <m:t>softmax_temperature</m:t>
          </m:r>
          <m:sSup>
            <m:sSupPr>
              <m:ctrlPr>
                <w:rPr>
                  <w:rFonts w:ascii="Cambria Math" w:eastAsia="Times New Roman" w:hAnsi="Cambria Math" w:cstheme="minorHAnsi"/>
                  <w:b/>
                  <w:bCs/>
                  <w:i/>
                  <w:iCs/>
                  <w:lang w:val="en-US" w:eastAsia="it-IT"/>
                </w:rPr>
              </m:ctrlPr>
            </m:sSupPr>
            <m:e>
              <m:r>
                <m:rPr>
                  <m:sty m:val="bi"/>
                </m:rPr>
                <w:rPr>
                  <w:rFonts w:ascii="Cambria Math" w:eastAsia="Times New Roman" w:hAnsi="Cambria Math" w:cstheme="minorHAnsi"/>
                  <w:lang w:val="en-US" w:eastAsia="it-IT"/>
                </w:rPr>
                <m:t xml:space="preserve">=init_val* </m:t>
              </m:r>
              <m:sSup>
                <m:sSupPr>
                  <m:ctrlPr>
                    <w:rPr>
                      <w:rFonts w:ascii="Cambria Math" w:eastAsia="Times New Roman" w:hAnsi="Cambria Math" w:cstheme="minorHAnsi"/>
                      <w:b/>
                      <w:bCs/>
                      <w:i/>
                      <w:iCs/>
                      <w:lang w:val="en-US" w:eastAsia="it-IT"/>
                    </w:rPr>
                  </m:ctrlPr>
                </m:sSupPr>
                <m:e>
                  <m:r>
                    <m:rPr>
                      <m:sty m:val="bi"/>
                    </m:rPr>
                    <w:rPr>
                      <w:rFonts w:ascii="Cambria Math" w:eastAsia="Times New Roman" w:hAnsi="Cambria Math" w:cstheme="minorHAnsi"/>
                      <w:lang w:val="en-US" w:eastAsia="it-IT"/>
                    </w:rPr>
                    <m:t>e</m:t>
                  </m:r>
                </m:e>
                <m:sup>
                  <m:r>
                    <m:rPr>
                      <m:sty m:val="bi"/>
                    </m:rPr>
                    <w:rPr>
                      <w:rFonts w:ascii="Cambria Math" w:eastAsia="Times New Roman" w:hAnsi="Cambria Math" w:cstheme="minorHAnsi"/>
                      <w:lang w:val="en-US" w:eastAsia="it-IT"/>
                    </w:rPr>
                    <m:t>(-</m:t>
                  </m:r>
                  <m:f>
                    <m:fPr>
                      <m:ctrlPr>
                        <w:rPr>
                          <w:rFonts w:ascii="Cambria Math" w:eastAsia="Times New Roman" w:hAnsi="Cambria Math" w:cstheme="minorHAnsi"/>
                          <w:b/>
                          <w:bCs/>
                          <w:i/>
                          <w:iCs/>
                          <w:lang w:val="en-US" w:eastAsia="it-IT"/>
                        </w:rPr>
                      </m:ctrlPr>
                    </m:fPr>
                    <m:num>
                      <m:r>
                        <m:rPr>
                          <m:sty m:val="bi"/>
                        </m:rPr>
                        <w:rPr>
                          <w:rFonts w:ascii="Cambria Math" w:eastAsia="Times New Roman" w:hAnsi="Cambria Math" w:cstheme="minorHAnsi"/>
                          <w:lang w:val="en-US" w:eastAsia="it-IT"/>
                        </w:rPr>
                        <m:t>log</m:t>
                      </m:r>
                      <m:d>
                        <m:dPr>
                          <m:ctrlPr>
                            <w:rPr>
                              <w:rFonts w:ascii="Cambria Math" w:eastAsia="Times New Roman" w:hAnsi="Cambria Math" w:cstheme="minorHAnsi"/>
                              <w:b/>
                              <w:bCs/>
                              <w:i/>
                              <w:iCs/>
                              <w:lang w:val="en-US" w:eastAsia="it-IT"/>
                            </w:rPr>
                          </m:ctrlPr>
                        </m:dPr>
                        <m:e>
                          <m:r>
                            <m:rPr>
                              <m:sty m:val="bi"/>
                            </m:rPr>
                            <w:rPr>
                              <w:rFonts w:ascii="Cambria Math" w:eastAsia="Times New Roman" w:hAnsi="Cambria Math" w:cstheme="minorHAnsi"/>
                              <w:lang w:val="en-US" w:eastAsia="it-IT"/>
                            </w:rPr>
                            <m:t>initial_val</m:t>
                          </m:r>
                        </m:e>
                      </m:d>
                      <m:r>
                        <m:rPr>
                          <m:sty m:val="bi"/>
                        </m:rPr>
                        <w:rPr>
                          <w:rFonts w:ascii="Cambria Math" w:eastAsia="Times New Roman" w:hAnsi="Cambria Math" w:cstheme="minorHAnsi"/>
                          <w:lang w:val="en-US" w:eastAsia="it-IT"/>
                        </w:rPr>
                        <m:t>*mul_iter</m:t>
                      </m:r>
                    </m:num>
                    <m:den>
                      <m:r>
                        <m:rPr>
                          <m:sty m:val="bi"/>
                        </m:rPr>
                        <w:rPr>
                          <w:rFonts w:ascii="Cambria Math" w:eastAsia="Times New Roman" w:hAnsi="Cambria Math" w:cstheme="minorHAnsi"/>
                          <w:lang w:val="en-US" w:eastAsia="it-IT"/>
                        </w:rPr>
                        <m:t>num_iterations</m:t>
                      </m:r>
                    </m:den>
                  </m:f>
                  <m:r>
                    <m:rPr>
                      <m:sty m:val="bi"/>
                    </m:rPr>
                    <w:rPr>
                      <w:rFonts w:ascii="Cambria Math" w:eastAsia="Times New Roman" w:hAnsi="Cambria Math" w:cstheme="minorHAnsi"/>
                      <w:lang w:val="en-US" w:eastAsia="it-IT"/>
                    </w:rPr>
                    <m:t>)</m:t>
                  </m:r>
                </m:sup>
              </m:sSup>
            </m:e>
            <m:sup>
              <m:r>
                <m:rPr>
                  <m:sty m:val="bi"/>
                </m:rPr>
                <w:rPr>
                  <w:rFonts w:ascii="Cambria Math" w:eastAsia="Times New Roman" w:hAnsi="Cambria Math" w:cstheme="minorHAnsi"/>
                  <w:lang w:val="en-US" w:eastAsia="it-IT"/>
                </w:rPr>
                <m:t>i</m:t>
              </m:r>
            </m:sup>
          </m:sSup>
        </m:oMath>
      </m:oMathPara>
    </w:p>
    <w:p w14:paraId="3B2AC294" w14:textId="77777777" w:rsidR="00812844" w:rsidRPr="00812844" w:rsidRDefault="00812844" w:rsidP="00812844">
      <w:pPr>
        <w:rPr>
          <w:lang w:val="en-US"/>
        </w:rPr>
      </w:pPr>
    </w:p>
    <w:p w14:paraId="7D986197" w14:textId="66A9D6CB" w:rsidR="00812844" w:rsidRPr="007E5ECB" w:rsidRDefault="007E5ECB" w:rsidP="007E5ECB">
      <w:pPr>
        <w:rPr>
          <w:lang w:val="en-US"/>
        </w:rPr>
      </w:pPr>
      <w:r>
        <w:rPr>
          <w:lang w:val="en-US"/>
        </w:rPr>
        <w:t xml:space="preserve">Where </w:t>
      </w:r>
      <w:proofErr w:type="spellStart"/>
      <w:r>
        <w:rPr>
          <w:b/>
          <w:bCs/>
          <w:i/>
          <w:iCs/>
          <w:lang w:val="en-US"/>
        </w:rPr>
        <w:t>initial_val</w:t>
      </w:r>
      <w:proofErr w:type="spellEnd"/>
      <w:r>
        <w:rPr>
          <w:b/>
          <w:bCs/>
          <w:i/>
          <w:iCs/>
          <w:lang w:val="en-US"/>
        </w:rPr>
        <w:t xml:space="preserve"> = 9, </w:t>
      </w:r>
      <w:proofErr w:type="spellStart"/>
      <w:r>
        <w:rPr>
          <w:b/>
          <w:bCs/>
          <w:i/>
          <w:iCs/>
          <w:lang w:val="en-US"/>
        </w:rPr>
        <w:t>num_iterations</w:t>
      </w:r>
      <w:proofErr w:type="spellEnd"/>
      <w:r>
        <w:rPr>
          <w:b/>
          <w:bCs/>
          <w:i/>
          <w:iCs/>
          <w:lang w:val="en-US"/>
        </w:rPr>
        <w:t xml:space="preserve"> = 1000 </w:t>
      </w:r>
      <w:r>
        <w:rPr>
          <w:lang w:val="en-US"/>
        </w:rPr>
        <w:t xml:space="preserve">and </w:t>
      </w:r>
      <w:proofErr w:type="spellStart"/>
      <w:r>
        <w:rPr>
          <w:b/>
          <w:bCs/>
          <w:i/>
          <w:iCs/>
          <w:lang w:val="en-US"/>
        </w:rPr>
        <w:t>mul_iter</w:t>
      </w:r>
      <w:proofErr w:type="spellEnd"/>
      <w:r>
        <w:rPr>
          <w:b/>
          <w:bCs/>
          <w:i/>
          <w:iCs/>
          <w:lang w:val="en-US"/>
        </w:rPr>
        <w:t xml:space="preserve"> = 10 </w:t>
      </w:r>
      <w:r>
        <w:rPr>
          <w:lang w:val="en-US"/>
        </w:rPr>
        <w:t>are the hyperparameters tuned fo</w:t>
      </w:r>
      <w:r w:rsidR="00074315">
        <w:rPr>
          <w:lang w:val="en-US"/>
        </w:rPr>
        <w:t>r this function.</w:t>
      </w:r>
    </w:p>
    <w:p w14:paraId="2CA591AE" w14:textId="0A39837A" w:rsidR="007E5ECB" w:rsidRPr="007E5ECB" w:rsidRDefault="007E5ECB" w:rsidP="007E5ECB">
      <w:pPr>
        <w:rPr>
          <w:lang w:val="en-US"/>
        </w:rPr>
      </w:pPr>
      <w:r>
        <w:rPr>
          <w:lang w:val="en-US"/>
        </w:rPr>
        <w:t>In the following you can see the plot of this function</w:t>
      </w:r>
    </w:p>
    <w:p w14:paraId="412E1828" w14:textId="1CA20CBB" w:rsidR="00812844" w:rsidRDefault="007E5ECB" w:rsidP="007E5ECB">
      <w:pPr>
        <w:jc w:val="center"/>
        <w:rPr>
          <w:lang w:val="en-US"/>
        </w:rPr>
      </w:pPr>
      <w:r>
        <w:rPr>
          <w:noProof/>
          <w:lang w:val="en-US"/>
        </w:rPr>
        <w:drawing>
          <wp:inline distT="0" distB="0" distL="0" distR="0" wp14:anchorId="6D737F2A" wp14:editId="252EA9EC">
            <wp:extent cx="5291092" cy="3572228"/>
            <wp:effectExtent l="0" t="0" r="508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a:extLst>
                        <a:ext uri="{28A0092B-C50C-407E-A947-70E740481C1C}">
                          <a14:useLocalDpi xmlns:a14="http://schemas.microsoft.com/office/drawing/2010/main" val="0"/>
                        </a:ext>
                      </a:extLst>
                    </a:blip>
                    <a:stretch>
                      <a:fillRect/>
                    </a:stretch>
                  </pic:blipFill>
                  <pic:spPr>
                    <a:xfrm>
                      <a:off x="0" y="0"/>
                      <a:ext cx="5296837" cy="3576106"/>
                    </a:xfrm>
                    <a:prstGeom prst="rect">
                      <a:avLst/>
                    </a:prstGeom>
                  </pic:spPr>
                </pic:pic>
              </a:graphicData>
            </a:graphic>
          </wp:inline>
        </w:drawing>
      </w:r>
    </w:p>
    <w:p w14:paraId="0FCF1364" w14:textId="0169051A" w:rsidR="00074315" w:rsidRDefault="00074315" w:rsidP="00074315">
      <w:pPr>
        <w:rPr>
          <w:lang w:val="en-US"/>
        </w:rPr>
      </w:pPr>
      <w:r>
        <w:rPr>
          <w:lang w:val="en-US"/>
        </w:rPr>
        <w:t>The hyperparameters used are:</w:t>
      </w:r>
    </w:p>
    <w:p w14:paraId="34F568A6" w14:textId="305B47A9" w:rsidR="00074315" w:rsidRDefault="00074315" w:rsidP="00074315">
      <w:pPr>
        <w:pStyle w:val="Paragrafoelenco"/>
        <w:numPr>
          <w:ilvl w:val="0"/>
          <w:numId w:val="7"/>
        </w:numPr>
        <w:rPr>
          <w:lang w:val="en-US"/>
        </w:rPr>
      </w:pPr>
      <w:r>
        <w:rPr>
          <w:b/>
          <w:bCs/>
          <w:lang w:val="en-US"/>
        </w:rPr>
        <w:t xml:space="preserve">Gamma: </w:t>
      </w:r>
      <w:r>
        <w:rPr>
          <w:lang w:val="en-US"/>
        </w:rPr>
        <w:t>0.98</w:t>
      </w:r>
    </w:p>
    <w:p w14:paraId="38D8F743" w14:textId="148ACCC4" w:rsidR="00074315" w:rsidRDefault="00074315" w:rsidP="00074315">
      <w:pPr>
        <w:pStyle w:val="Paragrafoelenco"/>
        <w:numPr>
          <w:ilvl w:val="0"/>
          <w:numId w:val="7"/>
        </w:numPr>
        <w:rPr>
          <w:lang w:val="en-US"/>
        </w:rPr>
      </w:pPr>
      <w:r>
        <w:rPr>
          <w:b/>
          <w:bCs/>
          <w:lang w:val="en-US"/>
        </w:rPr>
        <w:t>Replay memory capacity:</w:t>
      </w:r>
      <w:r>
        <w:rPr>
          <w:lang w:val="en-US"/>
        </w:rPr>
        <w:t xml:space="preserve"> 10000</w:t>
      </w:r>
    </w:p>
    <w:p w14:paraId="2BDE49A8" w14:textId="7545393F" w:rsidR="00074315" w:rsidRDefault="00074315" w:rsidP="00074315">
      <w:pPr>
        <w:pStyle w:val="Paragrafoelenco"/>
        <w:numPr>
          <w:ilvl w:val="0"/>
          <w:numId w:val="7"/>
        </w:numPr>
        <w:rPr>
          <w:lang w:val="en-US"/>
        </w:rPr>
      </w:pPr>
      <w:r>
        <w:rPr>
          <w:b/>
          <w:bCs/>
          <w:lang w:val="en-US"/>
        </w:rPr>
        <w:t>Learning rate:</w:t>
      </w:r>
      <w:r>
        <w:rPr>
          <w:lang w:val="en-US"/>
        </w:rPr>
        <w:t xml:space="preserve"> 0.02</w:t>
      </w:r>
    </w:p>
    <w:p w14:paraId="7BB2221D" w14:textId="66859270" w:rsidR="00221494" w:rsidRDefault="00221494" w:rsidP="00074315">
      <w:pPr>
        <w:pStyle w:val="Paragrafoelenco"/>
        <w:numPr>
          <w:ilvl w:val="0"/>
          <w:numId w:val="7"/>
        </w:numPr>
        <w:rPr>
          <w:lang w:val="en-US"/>
        </w:rPr>
      </w:pPr>
      <w:r>
        <w:rPr>
          <w:b/>
          <w:bCs/>
          <w:lang w:val="en-US"/>
        </w:rPr>
        <w:t>Target net update steps:</w:t>
      </w:r>
      <w:r>
        <w:rPr>
          <w:lang w:val="en-US"/>
        </w:rPr>
        <w:t xml:space="preserve"> 10</w:t>
      </w:r>
    </w:p>
    <w:p w14:paraId="2D4FBEAA" w14:textId="7E83E143" w:rsidR="00221494" w:rsidRDefault="00221494" w:rsidP="00074315">
      <w:pPr>
        <w:pStyle w:val="Paragrafoelenco"/>
        <w:numPr>
          <w:ilvl w:val="0"/>
          <w:numId w:val="7"/>
        </w:numPr>
        <w:rPr>
          <w:lang w:val="en-US"/>
        </w:rPr>
      </w:pPr>
      <w:r>
        <w:rPr>
          <w:b/>
          <w:bCs/>
          <w:lang w:val="en-US"/>
        </w:rPr>
        <w:t>Batch size:</w:t>
      </w:r>
      <w:r>
        <w:rPr>
          <w:lang w:val="en-US"/>
        </w:rPr>
        <w:t xml:space="preserve"> 128</w:t>
      </w:r>
    </w:p>
    <w:p w14:paraId="2465B20A" w14:textId="023C41B1" w:rsidR="00221494" w:rsidRDefault="00221494" w:rsidP="00074315">
      <w:pPr>
        <w:pStyle w:val="Paragrafoelenco"/>
        <w:numPr>
          <w:ilvl w:val="0"/>
          <w:numId w:val="7"/>
        </w:numPr>
        <w:rPr>
          <w:lang w:val="en-US"/>
        </w:rPr>
      </w:pPr>
      <w:r>
        <w:rPr>
          <w:b/>
          <w:bCs/>
          <w:lang w:val="en-US"/>
        </w:rPr>
        <w:t>Bad state penalty:</w:t>
      </w:r>
      <w:r>
        <w:rPr>
          <w:lang w:val="en-US"/>
        </w:rPr>
        <w:t xml:space="preserve"> 0</w:t>
      </w:r>
    </w:p>
    <w:p w14:paraId="5CB0C6BE" w14:textId="06189773" w:rsidR="00221494" w:rsidRDefault="00221494" w:rsidP="00074315">
      <w:pPr>
        <w:pStyle w:val="Paragrafoelenco"/>
        <w:numPr>
          <w:ilvl w:val="0"/>
          <w:numId w:val="7"/>
        </w:numPr>
        <w:rPr>
          <w:lang w:val="en-US"/>
        </w:rPr>
      </w:pPr>
      <w:r>
        <w:rPr>
          <w:b/>
          <w:bCs/>
          <w:lang w:val="en-US"/>
        </w:rPr>
        <w:lastRenderedPageBreak/>
        <w:t>Min samples for training:</w:t>
      </w:r>
      <w:r>
        <w:rPr>
          <w:lang w:val="en-US"/>
        </w:rPr>
        <w:t xml:space="preserve"> 1000</w:t>
      </w:r>
    </w:p>
    <w:p w14:paraId="7876BD4A" w14:textId="403DF5C3" w:rsidR="00221494" w:rsidRDefault="00221494" w:rsidP="00221494">
      <w:pPr>
        <w:rPr>
          <w:lang w:val="en-US"/>
        </w:rPr>
      </w:pPr>
      <w:r>
        <w:rPr>
          <w:lang w:val="en-US"/>
        </w:rPr>
        <w:t xml:space="preserve">The parameters are the same as in lab rather than gamma that is 0.98. </w:t>
      </w:r>
    </w:p>
    <w:p w14:paraId="240A0751" w14:textId="5DE271DC" w:rsidR="00221494" w:rsidRDefault="00221494" w:rsidP="00221494">
      <w:pPr>
        <w:rPr>
          <w:lang w:val="en-US"/>
        </w:rPr>
      </w:pPr>
      <w:r>
        <w:rPr>
          <w:lang w:val="en-US"/>
        </w:rPr>
        <w:t>With these parameters, the convergence is faster. The convergence is reached after 600 episodes</w:t>
      </w:r>
      <w:r w:rsidR="000F2DF8">
        <w:rPr>
          <w:lang w:val="en-US"/>
        </w:rPr>
        <w:t xml:space="preserve"> as you can see in the following figure.</w:t>
      </w:r>
    </w:p>
    <w:p w14:paraId="33F98BFD" w14:textId="1A921CD5" w:rsidR="00221494" w:rsidRDefault="00221494" w:rsidP="00221494">
      <w:pPr>
        <w:jc w:val="center"/>
        <w:rPr>
          <w:lang w:val="en-US"/>
        </w:rPr>
      </w:pPr>
      <w:r>
        <w:rPr>
          <w:noProof/>
          <w:lang w:val="en-US"/>
        </w:rPr>
        <w:drawing>
          <wp:inline distT="0" distB="0" distL="0" distR="0" wp14:anchorId="562D1541" wp14:editId="3BA21805">
            <wp:extent cx="5299969" cy="351883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6">
                      <a:extLst>
                        <a:ext uri="{28A0092B-C50C-407E-A947-70E740481C1C}">
                          <a14:useLocalDpi xmlns:a14="http://schemas.microsoft.com/office/drawing/2010/main" val="0"/>
                        </a:ext>
                      </a:extLst>
                    </a:blip>
                    <a:stretch>
                      <a:fillRect/>
                    </a:stretch>
                  </pic:blipFill>
                  <pic:spPr>
                    <a:xfrm>
                      <a:off x="0" y="0"/>
                      <a:ext cx="5313987" cy="3528139"/>
                    </a:xfrm>
                    <a:prstGeom prst="rect">
                      <a:avLst/>
                    </a:prstGeom>
                  </pic:spPr>
                </pic:pic>
              </a:graphicData>
            </a:graphic>
          </wp:inline>
        </w:drawing>
      </w:r>
    </w:p>
    <w:p w14:paraId="7268D544" w14:textId="3ACA9341" w:rsidR="00167F8E" w:rsidRDefault="00167F8E" w:rsidP="00221494">
      <w:pPr>
        <w:jc w:val="center"/>
        <w:rPr>
          <w:lang w:val="en-US"/>
        </w:rPr>
      </w:pPr>
    </w:p>
    <w:p w14:paraId="088000B4" w14:textId="04593E9E" w:rsidR="00167F8E" w:rsidRDefault="00167F8E" w:rsidP="00167F8E">
      <w:pPr>
        <w:rPr>
          <w:b/>
          <w:bCs/>
          <w:lang w:val="en-US"/>
        </w:rPr>
      </w:pPr>
      <w:r>
        <w:rPr>
          <w:b/>
          <w:bCs/>
          <w:lang w:val="en-US"/>
        </w:rPr>
        <w:t>MOUNTAINCAR-V0</w:t>
      </w:r>
    </w:p>
    <w:p w14:paraId="6EC3F7A8" w14:textId="6F00D413" w:rsidR="00167F8E" w:rsidRDefault="00167F8E" w:rsidP="00167F8E">
      <w:pPr>
        <w:rPr>
          <w:b/>
          <w:bCs/>
          <w:lang w:val="en-US"/>
        </w:rPr>
      </w:pPr>
    </w:p>
    <w:p w14:paraId="0DD4DA69" w14:textId="7A4A8065" w:rsidR="00167F8E" w:rsidRDefault="00167F8E" w:rsidP="00167F8E">
      <w:pPr>
        <w:rPr>
          <w:lang w:val="en-US"/>
        </w:rPr>
      </w:pPr>
      <w:r>
        <w:rPr>
          <w:lang w:val="en-US"/>
        </w:rPr>
        <w:t>This environment consists of a car that is on a one-dimensional track, positioned between two “mountains”. The goal is to drive up the mountain on the right. However, the car’s engine is not strong enough to scale the mountain in a single pass. Therefore, the only way to succeed is to drive back and forth to build up momentum.</w:t>
      </w:r>
    </w:p>
    <w:p w14:paraId="172CA345" w14:textId="6FA2C0DC" w:rsidR="00167F8E" w:rsidRDefault="00167F8E" w:rsidP="00167F8E">
      <w:pPr>
        <w:rPr>
          <w:lang w:val="en-US"/>
        </w:rPr>
      </w:pPr>
      <w:r>
        <w:rPr>
          <w:lang w:val="en-US"/>
        </w:rPr>
        <w:t>In the following you can see the environment</w:t>
      </w:r>
    </w:p>
    <w:p w14:paraId="037E57C2" w14:textId="51CD9D4D" w:rsidR="00167F8E" w:rsidRDefault="00167F8E" w:rsidP="00167F8E">
      <w:pPr>
        <w:jc w:val="center"/>
        <w:rPr>
          <w:lang w:val="en-US"/>
        </w:rPr>
      </w:pPr>
      <w:r>
        <w:rPr>
          <w:noProof/>
          <w:lang w:val="en-US"/>
        </w:rPr>
        <w:drawing>
          <wp:inline distT="0" distB="0" distL="0" distR="0" wp14:anchorId="05E2EAB2" wp14:editId="48262447">
            <wp:extent cx="3810000" cy="2540000"/>
            <wp:effectExtent l="0" t="0" r="0" b="0"/>
            <wp:docPr id="3" name="Immagine 3" descr="Immagine che contiene lampada, collan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lampada, collana&#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810000" cy="2540000"/>
                    </a:xfrm>
                    <a:prstGeom prst="rect">
                      <a:avLst/>
                    </a:prstGeom>
                  </pic:spPr>
                </pic:pic>
              </a:graphicData>
            </a:graphic>
          </wp:inline>
        </w:drawing>
      </w:r>
    </w:p>
    <w:p w14:paraId="7E9FA277" w14:textId="10E249FC" w:rsidR="00167F8E" w:rsidRDefault="00167F8E" w:rsidP="00167F8E">
      <w:pPr>
        <w:rPr>
          <w:lang w:val="en-US"/>
        </w:rPr>
      </w:pPr>
      <w:r>
        <w:rPr>
          <w:lang w:val="en-US"/>
        </w:rPr>
        <w:t xml:space="preserve">This problem is modeled using a </w:t>
      </w:r>
      <w:r w:rsidRPr="008D4117">
        <w:rPr>
          <w:b/>
          <w:bCs/>
          <w:lang w:val="en-US"/>
        </w:rPr>
        <w:t>state space vector</w:t>
      </w:r>
      <w:r>
        <w:rPr>
          <w:lang w:val="en-US"/>
        </w:rPr>
        <w:t xml:space="preserve"> of dimension </w:t>
      </w:r>
      <w:r>
        <w:rPr>
          <w:lang w:val="en-US"/>
        </w:rPr>
        <w:t>2</w:t>
      </w:r>
      <w:r>
        <w:rPr>
          <w:lang w:val="en-US"/>
        </w:rPr>
        <w:t xml:space="preserve"> which represents the current state of the </w:t>
      </w:r>
      <w:r>
        <w:rPr>
          <w:lang w:val="en-US"/>
        </w:rPr>
        <w:t>car</w:t>
      </w:r>
      <w:r>
        <w:rPr>
          <w:lang w:val="en-US"/>
        </w:rPr>
        <w:t xml:space="preserve"> and the </w:t>
      </w:r>
      <w:r>
        <w:rPr>
          <w:b/>
          <w:bCs/>
          <w:lang w:val="en-US"/>
        </w:rPr>
        <w:t xml:space="preserve">action space vector </w:t>
      </w:r>
      <w:r>
        <w:rPr>
          <w:lang w:val="en-US"/>
        </w:rPr>
        <w:t xml:space="preserve">of dimension </w:t>
      </w:r>
      <w:r>
        <w:rPr>
          <w:lang w:val="en-US"/>
        </w:rPr>
        <w:t>3</w:t>
      </w:r>
      <w:r>
        <w:rPr>
          <w:lang w:val="en-US"/>
        </w:rPr>
        <w:t xml:space="preserve"> which represents the actions that the car should take given its current state described in </w:t>
      </w:r>
      <w:r>
        <w:rPr>
          <w:b/>
          <w:bCs/>
          <w:lang w:val="en-US"/>
        </w:rPr>
        <w:t>state space vector</w:t>
      </w:r>
      <w:r>
        <w:rPr>
          <w:lang w:val="en-US"/>
        </w:rPr>
        <w:t xml:space="preserve">. </w:t>
      </w:r>
    </w:p>
    <w:p w14:paraId="543D0982" w14:textId="5E29368D" w:rsidR="00167F8E" w:rsidRDefault="00167F8E" w:rsidP="00167F8E">
      <w:pPr>
        <w:rPr>
          <w:lang w:val="en-US"/>
        </w:rPr>
      </w:pPr>
      <w:r>
        <w:rPr>
          <w:lang w:val="en-US"/>
        </w:rPr>
        <w:t xml:space="preserve">The </w:t>
      </w:r>
      <w:r>
        <w:rPr>
          <w:b/>
          <w:bCs/>
          <w:lang w:val="en-US"/>
        </w:rPr>
        <w:t xml:space="preserve">state space vector </w:t>
      </w:r>
      <w:r>
        <w:rPr>
          <w:lang w:val="en-US"/>
        </w:rPr>
        <w:t>is composed as follows:</w:t>
      </w:r>
    </w:p>
    <w:p w14:paraId="6E1E9816" w14:textId="252A1964" w:rsidR="00167F8E" w:rsidRDefault="00167F8E" w:rsidP="00167F8E">
      <w:pPr>
        <w:pStyle w:val="Paragrafoelenco"/>
        <w:numPr>
          <w:ilvl w:val="0"/>
          <w:numId w:val="8"/>
        </w:numPr>
        <w:rPr>
          <w:lang w:val="en-US"/>
        </w:rPr>
      </w:pPr>
      <w:r>
        <w:rPr>
          <w:b/>
          <w:bCs/>
          <w:lang w:val="en-US"/>
        </w:rPr>
        <w:lastRenderedPageBreak/>
        <w:t xml:space="preserve">0: Car position </w:t>
      </w:r>
      <w:r w:rsidR="009D3F54">
        <w:rPr>
          <w:lang w:val="en-US"/>
        </w:rPr>
        <w:t>along</w:t>
      </w:r>
      <w:r>
        <w:rPr>
          <w:lang w:val="en-US"/>
        </w:rPr>
        <w:t xml:space="preserve"> the </w:t>
      </w:r>
      <w:r w:rsidR="009D3F54">
        <w:rPr>
          <w:lang w:val="en-US"/>
        </w:rPr>
        <w:t>x axis with domain in [</w:t>
      </w:r>
      <w:r w:rsidR="009D3F54">
        <w:rPr>
          <w:i/>
          <w:iCs/>
          <w:lang w:val="en-US"/>
        </w:rPr>
        <w:t>-1.2, 0.6</w:t>
      </w:r>
      <w:r w:rsidR="009D3F54">
        <w:rPr>
          <w:lang w:val="en-US"/>
        </w:rPr>
        <w:t>]</w:t>
      </w:r>
    </w:p>
    <w:p w14:paraId="6F65030E" w14:textId="7E9F038F" w:rsidR="009D3F54" w:rsidRDefault="009D3F54" w:rsidP="00167F8E">
      <w:pPr>
        <w:pStyle w:val="Paragrafoelenco"/>
        <w:numPr>
          <w:ilvl w:val="0"/>
          <w:numId w:val="8"/>
        </w:numPr>
        <w:rPr>
          <w:lang w:val="en-US"/>
        </w:rPr>
      </w:pPr>
      <w:r>
        <w:rPr>
          <w:b/>
          <w:bCs/>
          <w:lang w:val="en-US"/>
        </w:rPr>
        <w:t xml:space="preserve">1: Car velocity </w:t>
      </w:r>
      <w:r>
        <w:rPr>
          <w:lang w:val="en-US"/>
        </w:rPr>
        <w:t>with domain in [</w:t>
      </w:r>
      <w:r>
        <w:rPr>
          <w:i/>
          <w:iCs/>
          <w:lang w:val="en-US"/>
        </w:rPr>
        <w:t>-0.07, 0.07</w:t>
      </w:r>
      <w:r>
        <w:rPr>
          <w:lang w:val="en-US"/>
        </w:rPr>
        <w:t>]</w:t>
      </w:r>
    </w:p>
    <w:p w14:paraId="35586EE6" w14:textId="6EA43F60" w:rsidR="009D3F54" w:rsidRDefault="009D3F54" w:rsidP="009D3F54">
      <w:pPr>
        <w:rPr>
          <w:lang w:val="en-US"/>
        </w:rPr>
      </w:pPr>
      <w:r>
        <w:rPr>
          <w:lang w:val="en-US"/>
        </w:rPr>
        <w:t xml:space="preserve">The </w:t>
      </w:r>
      <w:r>
        <w:rPr>
          <w:b/>
          <w:bCs/>
          <w:lang w:val="en-US"/>
        </w:rPr>
        <w:t xml:space="preserve">actions space vector </w:t>
      </w:r>
      <w:r>
        <w:rPr>
          <w:lang w:val="en-US"/>
        </w:rPr>
        <w:t>is composed as follows:</w:t>
      </w:r>
    </w:p>
    <w:p w14:paraId="2E202662" w14:textId="049C2F63" w:rsidR="009D3F54" w:rsidRDefault="009D3F54" w:rsidP="009D3F54">
      <w:pPr>
        <w:pStyle w:val="Paragrafoelenco"/>
        <w:numPr>
          <w:ilvl w:val="0"/>
          <w:numId w:val="9"/>
        </w:numPr>
        <w:rPr>
          <w:lang w:val="en-US"/>
        </w:rPr>
      </w:pPr>
      <w:r>
        <w:rPr>
          <w:b/>
          <w:bCs/>
          <w:lang w:val="en-US"/>
        </w:rPr>
        <w:t xml:space="preserve">0: </w:t>
      </w:r>
      <w:r>
        <w:rPr>
          <w:lang w:val="en-US"/>
        </w:rPr>
        <w:t>Push left</w:t>
      </w:r>
    </w:p>
    <w:p w14:paraId="76D29791" w14:textId="1751CFC2" w:rsidR="009D3F54" w:rsidRDefault="009D3F54" w:rsidP="009D3F54">
      <w:pPr>
        <w:pStyle w:val="Paragrafoelenco"/>
        <w:numPr>
          <w:ilvl w:val="0"/>
          <w:numId w:val="9"/>
        </w:numPr>
        <w:rPr>
          <w:lang w:val="en-US"/>
        </w:rPr>
      </w:pPr>
      <w:r>
        <w:rPr>
          <w:b/>
          <w:bCs/>
          <w:lang w:val="en-US"/>
        </w:rPr>
        <w:t>1:</w:t>
      </w:r>
      <w:r>
        <w:rPr>
          <w:lang w:val="en-US"/>
        </w:rPr>
        <w:t xml:space="preserve"> No push</w:t>
      </w:r>
    </w:p>
    <w:p w14:paraId="389BFAC0" w14:textId="1285C0E7" w:rsidR="009D3F54" w:rsidRDefault="009D3F54" w:rsidP="009D3F54">
      <w:pPr>
        <w:pStyle w:val="Paragrafoelenco"/>
        <w:numPr>
          <w:ilvl w:val="0"/>
          <w:numId w:val="9"/>
        </w:numPr>
        <w:rPr>
          <w:lang w:val="en-US"/>
        </w:rPr>
      </w:pPr>
      <w:r>
        <w:rPr>
          <w:b/>
          <w:bCs/>
          <w:lang w:val="en-US"/>
        </w:rPr>
        <w:t>2:</w:t>
      </w:r>
      <w:r>
        <w:rPr>
          <w:lang w:val="en-US"/>
        </w:rPr>
        <w:t xml:space="preserve"> Push right</w:t>
      </w:r>
    </w:p>
    <w:p w14:paraId="30461345" w14:textId="7A98E5F7" w:rsidR="009D3F54" w:rsidRDefault="009D3F54" w:rsidP="009D3F54">
      <w:pPr>
        <w:rPr>
          <w:lang w:val="en-US"/>
        </w:rPr>
      </w:pPr>
      <w:r>
        <w:rPr>
          <w:lang w:val="en-US"/>
        </w:rPr>
        <w:t xml:space="preserve">The </w:t>
      </w:r>
      <w:r>
        <w:rPr>
          <w:b/>
          <w:bCs/>
          <w:lang w:val="en-US"/>
        </w:rPr>
        <w:t xml:space="preserve">score </w:t>
      </w:r>
      <w:r>
        <w:rPr>
          <w:lang w:val="en-US"/>
        </w:rPr>
        <w:t xml:space="preserve">of this environment is the car’s position since the </w:t>
      </w:r>
      <w:r>
        <w:rPr>
          <w:b/>
          <w:bCs/>
          <w:lang w:val="en-US"/>
        </w:rPr>
        <w:t xml:space="preserve">goal </w:t>
      </w:r>
      <w:r>
        <w:rPr>
          <w:lang w:val="en-US"/>
        </w:rPr>
        <w:t>of this environment is achieved when the car goes to the 0.5 position.</w:t>
      </w:r>
    </w:p>
    <w:p w14:paraId="56BB1C0E" w14:textId="7BF2A4DE" w:rsidR="009D3F54" w:rsidRDefault="009D3F54" w:rsidP="009D3F54">
      <w:pPr>
        <w:rPr>
          <w:lang w:val="en-US"/>
        </w:rPr>
      </w:pPr>
      <w:r>
        <w:rPr>
          <w:lang w:val="en-US"/>
        </w:rPr>
        <w:t xml:space="preserve">The </w:t>
      </w:r>
      <w:r>
        <w:rPr>
          <w:b/>
          <w:bCs/>
          <w:lang w:val="en-US"/>
        </w:rPr>
        <w:t xml:space="preserve">initial </w:t>
      </w:r>
      <w:r>
        <w:rPr>
          <w:lang w:val="en-US"/>
        </w:rPr>
        <w:t>position of the car is the position -0.5, at the bottom of the hill.</w:t>
      </w:r>
    </w:p>
    <w:p w14:paraId="26ABC885" w14:textId="5B5F4644" w:rsidR="009D3F54" w:rsidRDefault="009D3F54" w:rsidP="009D3F54">
      <w:pPr>
        <w:rPr>
          <w:lang w:val="en-US"/>
        </w:rPr>
      </w:pPr>
      <w:r>
        <w:rPr>
          <w:lang w:val="en-US"/>
        </w:rPr>
        <w:t xml:space="preserve">The </w:t>
      </w:r>
      <w:r>
        <w:rPr>
          <w:b/>
          <w:bCs/>
          <w:lang w:val="en-US"/>
        </w:rPr>
        <w:t xml:space="preserve">reward </w:t>
      </w:r>
      <w:r>
        <w:rPr>
          <w:lang w:val="en-US"/>
        </w:rPr>
        <w:t>function is calculated as follows:</w:t>
      </w:r>
    </w:p>
    <w:p w14:paraId="213D7A22" w14:textId="2DB7CF09" w:rsidR="009D3F54" w:rsidRDefault="009D3F54" w:rsidP="009D3F54">
      <w:pPr>
        <w:jc w:val="center"/>
        <w:rPr>
          <w:b/>
          <w:bCs/>
          <w:i/>
          <w:iCs/>
          <w:lang w:val="en-US"/>
        </w:rPr>
      </w:pPr>
      <w:r>
        <w:rPr>
          <w:b/>
          <w:bCs/>
          <w:i/>
          <w:iCs/>
          <w:lang w:val="en-US"/>
        </w:rPr>
        <w:t>Reward = position + 0.5</w:t>
      </w:r>
    </w:p>
    <w:p w14:paraId="7F8E55D8" w14:textId="0EC96265" w:rsidR="009D3F54" w:rsidRDefault="009D3F54" w:rsidP="009D3F54">
      <w:pPr>
        <w:rPr>
          <w:lang w:val="en-US"/>
        </w:rPr>
      </w:pPr>
      <w:r>
        <w:rPr>
          <w:lang w:val="en-US"/>
        </w:rPr>
        <w:t xml:space="preserve">Where the constant 0.5 is added in order to have a 0 reward in the initial position. </w:t>
      </w:r>
    </w:p>
    <w:p w14:paraId="5ED0739D" w14:textId="34C82CEC" w:rsidR="009D3F54" w:rsidRDefault="009D3F54" w:rsidP="009D3F54">
      <w:pPr>
        <w:rPr>
          <w:lang w:val="en-US"/>
        </w:rPr>
      </w:pPr>
      <w:r>
        <w:rPr>
          <w:lang w:val="en-US"/>
        </w:rPr>
        <w:t>The car is rewarded also if it reaches a good position in the hill, for instance, when the car reaches a position greater or equal than 0.2, a +1 reward is added to the current reward.</w:t>
      </w:r>
    </w:p>
    <w:p w14:paraId="7E702CC0" w14:textId="07475F96" w:rsidR="009D3F54" w:rsidRDefault="009D3F54" w:rsidP="009D3F54">
      <w:pPr>
        <w:rPr>
          <w:lang w:val="en-US"/>
        </w:rPr>
      </w:pPr>
      <w:r>
        <w:rPr>
          <w:lang w:val="en-US"/>
        </w:rPr>
        <w:t xml:space="preserve">A penalty of -2 is added when the car doesn’t achieve the maximum position that it reached previously. This penalty is useful to stimulate the car to improve itself by trying to </w:t>
      </w:r>
      <w:r w:rsidR="008514B7">
        <w:rPr>
          <w:lang w:val="en-US"/>
        </w:rPr>
        <w:t xml:space="preserve">reach a better position. </w:t>
      </w:r>
    </w:p>
    <w:p w14:paraId="582AAD98" w14:textId="78529195" w:rsidR="008514B7" w:rsidRDefault="008514B7" w:rsidP="009D3F54">
      <w:pPr>
        <w:rPr>
          <w:lang w:val="en-US"/>
        </w:rPr>
      </w:pPr>
    </w:p>
    <w:p w14:paraId="12A7FA84" w14:textId="757EFE39" w:rsidR="008514B7" w:rsidRDefault="008514B7" w:rsidP="009D3F54">
      <w:pPr>
        <w:rPr>
          <w:lang w:val="en-US"/>
        </w:rPr>
      </w:pPr>
      <w:r>
        <w:rPr>
          <w:lang w:val="en-US"/>
        </w:rPr>
        <w:t xml:space="preserve">The </w:t>
      </w:r>
      <w:r w:rsidRPr="008514B7">
        <w:rPr>
          <w:b/>
          <w:bCs/>
          <w:lang w:val="en-US"/>
        </w:rPr>
        <w:t>episode ends</w:t>
      </w:r>
      <w:r>
        <w:rPr>
          <w:lang w:val="en-US"/>
        </w:rPr>
        <w:t xml:space="preserve"> when the position 0.5 is reached, or if 200 iterations are reached.</w:t>
      </w:r>
    </w:p>
    <w:p w14:paraId="23EBC2AD" w14:textId="269824F7" w:rsidR="008514B7" w:rsidRDefault="008514B7" w:rsidP="009D3F54">
      <w:pPr>
        <w:rPr>
          <w:lang w:val="en-US"/>
        </w:rPr>
      </w:pPr>
    </w:p>
    <w:p w14:paraId="35CEE176" w14:textId="3A1717FF" w:rsidR="008514B7" w:rsidRDefault="008514B7" w:rsidP="009D3F54">
      <w:pPr>
        <w:rPr>
          <w:lang w:val="en-US"/>
        </w:rPr>
      </w:pPr>
      <w:r>
        <w:rPr>
          <w:lang w:val="en-US"/>
        </w:rPr>
        <w:t>The policy used is the epsilon greedy policy with the epsilon value following the following function divided by the initial value of this function in order to have</w:t>
      </w:r>
      <w:r w:rsidR="006A7C8D">
        <w:rPr>
          <w:lang w:val="en-US"/>
        </w:rPr>
        <w:t xml:space="preserve"> the</w:t>
      </w:r>
      <w:r>
        <w:rPr>
          <w:lang w:val="en-US"/>
        </w:rPr>
        <w:t xml:space="preserve"> </w:t>
      </w:r>
      <w:r w:rsidRPr="006A7C8D">
        <w:rPr>
          <w:b/>
          <w:bCs/>
          <w:lang w:val="en-US"/>
        </w:rPr>
        <w:t>epsilon</w:t>
      </w:r>
      <w:r>
        <w:rPr>
          <w:lang w:val="en-US"/>
        </w:rPr>
        <w:t xml:space="preserve"> </w:t>
      </w:r>
      <w:r w:rsidR="006A7C8D">
        <w:rPr>
          <w:lang w:val="en-US"/>
        </w:rPr>
        <w:t xml:space="preserve">value </w:t>
      </w:r>
      <w:r>
        <w:rPr>
          <w:lang w:val="en-US"/>
        </w:rPr>
        <w:t xml:space="preserve">between 0 and 1. This function is similar </w:t>
      </w:r>
      <w:r w:rsidR="006A7C8D">
        <w:rPr>
          <w:lang w:val="en-US"/>
        </w:rPr>
        <w:t>to</w:t>
      </w:r>
      <w:r>
        <w:rPr>
          <w:lang w:val="en-US"/>
        </w:rPr>
        <w:t xml:space="preserve"> the temperature function of the first task but with different parameters.</w:t>
      </w:r>
    </w:p>
    <w:p w14:paraId="58730562" w14:textId="77777777" w:rsidR="008514B7" w:rsidRDefault="008514B7" w:rsidP="009D3F54">
      <w:pPr>
        <w:rPr>
          <w:lang w:val="en-US"/>
        </w:rPr>
      </w:pPr>
    </w:p>
    <w:p w14:paraId="0C640E23" w14:textId="2D4FFD71" w:rsidR="008514B7" w:rsidRDefault="008514B7" w:rsidP="008514B7">
      <w:pPr>
        <w:jc w:val="center"/>
        <w:rPr>
          <w:lang w:val="en-US"/>
        </w:rPr>
      </w:pPr>
      <w:r>
        <w:rPr>
          <w:noProof/>
          <w:lang w:val="en-US"/>
        </w:rPr>
        <w:drawing>
          <wp:inline distT="0" distB="0" distL="0" distR="0" wp14:anchorId="1892D888" wp14:editId="1CCD224F">
            <wp:extent cx="4021585" cy="2692184"/>
            <wp:effectExtent l="0" t="0" r="444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a:extLst>
                        <a:ext uri="{28A0092B-C50C-407E-A947-70E740481C1C}">
                          <a14:useLocalDpi xmlns:a14="http://schemas.microsoft.com/office/drawing/2010/main" val="0"/>
                        </a:ext>
                      </a:extLst>
                    </a:blip>
                    <a:stretch>
                      <a:fillRect/>
                    </a:stretch>
                  </pic:blipFill>
                  <pic:spPr>
                    <a:xfrm>
                      <a:off x="0" y="0"/>
                      <a:ext cx="4031729" cy="2698975"/>
                    </a:xfrm>
                    <a:prstGeom prst="rect">
                      <a:avLst/>
                    </a:prstGeom>
                  </pic:spPr>
                </pic:pic>
              </a:graphicData>
            </a:graphic>
          </wp:inline>
        </w:drawing>
      </w:r>
    </w:p>
    <w:p w14:paraId="70BA9CD5" w14:textId="4674F001" w:rsidR="008514B7" w:rsidRDefault="008514B7" w:rsidP="008514B7">
      <w:pPr>
        <w:rPr>
          <w:b/>
          <w:bCs/>
          <w:i/>
          <w:iCs/>
          <w:lang w:val="en-US"/>
        </w:rPr>
      </w:pPr>
      <w:r>
        <w:rPr>
          <w:lang w:val="en-US"/>
        </w:rPr>
        <w:t xml:space="preserve">In this case the parameters used are </w:t>
      </w:r>
      <w:proofErr w:type="spellStart"/>
      <w:r>
        <w:rPr>
          <w:b/>
          <w:bCs/>
          <w:i/>
          <w:iCs/>
          <w:lang w:val="en-US"/>
        </w:rPr>
        <w:t>initial_val</w:t>
      </w:r>
      <w:proofErr w:type="spellEnd"/>
      <w:r>
        <w:rPr>
          <w:b/>
          <w:bCs/>
          <w:i/>
          <w:iCs/>
          <w:lang w:val="en-US"/>
        </w:rPr>
        <w:t xml:space="preserve"> = </w:t>
      </w:r>
      <w:r>
        <w:rPr>
          <w:b/>
          <w:bCs/>
          <w:i/>
          <w:iCs/>
          <w:lang w:val="en-US"/>
        </w:rPr>
        <w:t>10</w:t>
      </w:r>
      <w:r>
        <w:rPr>
          <w:b/>
          <w:bCs/>
          <w:i/>
          <w:iCs/>
          <w:lang w:val="en-US"/>
        </w:rPr>
        <w:t>, n</w:t>
      </w:r>
      <w:proofErr w:type="spellStart"/>
      <w:r>
        <w:rPr>
          <w:b/>
          <w:bCs/>
          <w:i/>
          <w:iCs/>
          <w:lang w:val="en-US"/>
        </w:rPr>
        <w:t>um_iterations</w:t>
      </w:r>
      <w:proofErr w:type="spellEnd"/>
      <w:r>
        <w:rPr>
          <w:b/>
          <w:bCs/>
          <w:i/>
          <w:iCs/>
          <w:lang w:val="en-US"/>
        </w:rPr>
        <w:t xml:space="preserve"> = 1000 </w:t>
      </w:r>
      <w:r>
        <w:rPr>
          <w:lang w:val="en-US"/>
        </w:rPr>
        <w:t xml:space="preserve">and </w:t>
      </w:r>
      <w:proofErr w:type="spellStart"/>
      <w:r>
        <w:rPr>
          <w:b/>
          <w:bCs/>
          <w:i/>
          <w:iCs/>
          <w:lang w:val="en-US"/>
        </w:rPr>
        <w:t>mul_iter</w:t>
      </w:r>
      <w:proofErr w:type="spellEnd"/>
      <w:r>
        <w:rPr>
          <w:b/>
          <w:bCs/>
          <w:i/>
          <w:iCs/>
          <w:lang w:val="en-US"/>
        </w:rPr>
        <w:t xml:space="preserve"> = </w:t>
      </w:r>
      <w:r>
        <w:rPr>
          <w:b/>
          <w:bCs/>
          <w:i/>
          <w:iCs/>
          <w:lang w:val="en-US"/>
        </w:rPr>
        <w:t>3.</w:t>
      </w:r>
    </w:p>
    <w:p w14:paraId="0F283394" w14:textId="295B1AFE" w:rsidR="008514B7" w:rsidRDefault="008514B7" w:rsidP="008514B7">
      <w:pPr>
        <w:rPr>
          <w:lang w:val="en-US"/>
        </w:rPr>
      </w:pPr>
      <w:r>
        <w:rPr>
          <w:lang w:val="en-US"/>
        </w:rPr>
        <w:t xml:space="preserve">This function ensures higher probabilities to choose random actions in the first 200-300 episodes and </w:t>
      </w:r>
      <w:r w:rsidR="006A7C8D">
        <w:rPr>
          <w:lang w:val="en-US"/>
        </w:rPr>
        <w:t>the best actions based on car’s state in the later training.</w:t>
      </w:r>
    </w:p>
    <w:p w14:paraId="27274C28" w14:textId="29A151C1" w:rsidR="006A7C8D" w:rsidRDefault="006A7C8D" w:rsidP="008514B7">
      <w:pPr>
        <w:rPr>
          <w:lang w:val="en-US"/>
        </w:rPr>
      </w:pPr>
    </w:p>
    <w:p w14:paraId="6350F4FA" w14:textId="4474D4EC" w:rsidR="006A7C8D" w:rsidRDefault="006A7C8D" w:rsidP="006A7C8D">
      <w:pPr>
        <w:rPr>
          <w:lang w:val="en-US"/>
        </w:rPr>
      </w:pPr>
      <w:r>
        <w:rPr>
          <w:lang w:val="en-US"/>
        </w:rPr>
        <w:t>The hyperparameters used</w:t>
      </w:r>
      <w:r>
        <w:rPr>
          <w:lang w:val="en-US"/>
        </w:rPr>
        <w:t xml:space="preserve"> </w:t>
      </w:r>
      <w:r>
        <w:rPr>
          <w:lang w:val="en-US"/>
        </w:rPr>
        <w:t>to train this environment are:</w:t>
      </w:r>
    </w:p>
    <w:p w14:paraId="33D2FBC7" w14:textId="51C1548C" w:rsidR="006A7C8D" w:rsidRDefault="006A7C8D" w:rsidP="006A7C8D">
      <w:pPr>
        <w:pStyle w:val="Paragrafoelenco"/>
        <w:numPr>
          <w:ilvl w:val="0"/>
          <w:numId w:val="7"/>
        </w:numPr>
        <w:rPr>
          <w:lang w:val="en-US"/>
        </w:rPr>
      </w:pPr>
      <w:r>
        <w:rPr>
          <w:b/>
          <w:bCs/>
          <w:lang w:val="en-US"/>
        </w:rPr>
        <w:t xml:space="preserve">Gamma: </w:t>
      </w:r>
      <w:r>
        <w:rPr>
          <w:lang w:val="en-US"/>
        </w:rPr>
        <w:t>0.9</w:t>
      </w:r>
      <w:r>
        <w:rPr>
          <w:lang w:val="en-US"/>
        </w:rPr>
        <w:t>7</w:t>
      </w:r>
    </w:p>
    <w:p w14:paraId="4011DCC8" w14:textId="77777777" w:rsidR="006A7C8D" w:rsidRDefault="006A7C8D" w:rsidP="006A7C8D">
      <w:pPr>
        <w:pStyle w:val="Paragrafoelenco"/>
        <w:numPr>
          <w:ilvl w:val="0"/>
          <w:numId w:val="7"/>
        </w:numPr>
        <w:rPr>
          <w:lang w:val="en-US"/>
        </w:rPr>
      </w:pPr>
      <w:r>
        <w:rPr>
          <w:b/>
          <w:bCs/>
          <w:lang w:val="en-US"/>
        </w:rPr>
        <w:t>Replay memory capacity:</w:t>
      </w:r>
      <w:r>
        <w:rPr>
          <w:lang w:val="en-US"/>
        </w:rPr>
        <w:t xml:space="preserve"> 10000</w:t>
      </w:r>
    </w:p>
    <w:p w14:paraId="084FB62F" w14:textId="77777777" w:rsidR="006A7C8D" w:rsidRDefault="006A7C8D" w:rsidP="006A7C8D">
      <w:pPr>
        <w:pStyle w:val="Paragrafoelenco"/>
        <w:numPr>
          <w:ilvl w:val="0"/>
          <w:numId w:val="7"/>
        </w:numPr>
        <w:rPr>
          <w:lang w:val="en-US"/>
        </w:rPr>
      </w:pPr>
      <w:r>
        <w:rPr>
          <w:b/>
          <w:bCs/>
          <w:lang w:val="en-US"/>
        </w:rPr>
        <w:t>Learning rate:</w:t>
      </w:r>
      <w:r>
        <w:rPr>
          <w:lang w:val="en-US"/>
        </w:rPr>
        <w:t xml:space="preserve"> 0.02</w:t>
      </w:r>
    </w:p>
    <w:p w14:paraId="750CCE29" w14:textId="77777777" w:rsidR="006A7C8D" w:rsidRDefault="006A7C8D" w:rsidP="006A7C8D">
      <w:pPr>
        <w:pStyle w:val="Paragrafoelenco"/>
        <w:numPr>
          <w:ilvl w:val="0"/>
          <w:numId w:val="7"/>
        </w:numPr>
        <w:rPr>
          <w:lang w:val="en-US"/>
        </w:rPr>
      </w:pPr>
      <w:r>
        <w:rPr>
          <w:b/>
          <w:bCs/>
          <w:lang w:val="en-US"/>
        </w:rPr>
        <w:t>Target net update steps:</w:t>
      </w:r>
      <w:r>
        <w:rPr>
          <w:lang w:val="en-US"/>
        </w:rPr>
        <w:t xml:space="preserve"> 10</w:t>
      </w:r>
    </w:p>
    <w:p w14:paraId="074DF7BB" w14:textId="77777777" w:rsidR="006A7C8D" w:rsidRDefault="006A7C8D" w:rsidP="006A7C8D">
      <w:pPr>
        <w:pStyle w:val="Paragrafoelenco"/>
        <w:numPr>
          <w:ilvl w:val="0"/>
          <w:numId w:val="7"/>
        </w:numPr>
        <w:rPr>
          <w:lang w:val="en-US"/>
        </w:rPr>
      </w:pPr>
      <w:r>
        <w:rPr>
          <w:b/>
          <w:bCs/>
          <w:lang w:val="en-US"/>
        </w:rPr>
        <w:lastRenderedPageBreak/>
        <w:t>Batch size:</w:t>
      </w:r>
      <w:r>
        <w:rPr>
          <w:lang w:val="en-US"/>
        </w:rPr>
        <w:t xml:space="preserve"> 128</w:t>
      </w:r>
    </w:p>
    <w:p w14:paraId="552565B9" w14:textId="77777777" w:rsidR="006A7C8D" w:rsidRDefault="006A7C8D" w:rsidP="006A7C8D">
      <w:pPr>
        <w:pStyle w:val="Paragrafoelenco"/>
        <w:numPr>
          <w:ilvl w:val="0"/>
          <w:numId w:val="7"/>
        </w:numPr>
        <w:rPr>
          <w:lang w:val="en-US"/>
        </w:rPr>
      </w:pPr>
      <w:r>
        <w:rPr>
          <w:b/>
          <w:bCs/>
          <w:lang w:val="en-US"/>
        </w:rPr>
        <w:t>Bad state penalty:</w:t>
      </w:r>
      <w:r>
        <w:rPr>
          <w:lang w:val="en-US"/>
        </w:rPr>
        <w:t xml:space="preserve"> 0</w:t>
      </w:r>
    </w:p>
    <w:p w14:paraId="16BC4B2B" w14:textId="00D54FC9" w:rsidR="006A7C8D" w:rsidRDefault="006A7C8D" w:rsidP="006A7C8D">
      <w:pPr>
        <w:pStyle w:val="Paragrafoelenco"/>
        <w:numPr>
          <w:ilvl w:val="0"/>
          <w:numId w:val="7"/>
        </w:numPr>
        <w:rPr>
          <w:lang w:val="en-US"/>
        </w:rPr>
      </w:pPr>
      <w:r>
        <w:rPr>
          <w:b/>
          <w:bCs/>
          <w:lang w:val="en-US"/>
        </w:rPr>
        <w:t>Min samples for training:</w:t>
      </w:r>
      <w:r>
        <w:rPr>
          <w:lang w:val="en-US"/>
        </w:rPr>
        <w:t xml:space="preserve"> 1000</w:t>
      </w:r>
    </w:p>
    <w:p w14:paraId="51502CB8" w14:textId="120EA4CC" w:rsidR="006A7C8D" w:rsidRPr="006A7C8D" w:rsidRDefault="006A7C8D" w:rsidP="008514B7">
      <w:pPr>
        <w:rPr>
          <w:lang w:val="en-US"/>
        </w:rPr>
      </w:pPr>
      <w:r>
        <w:rPr>
          <w:lang w:val="en-US"/>
        </w:rPr>
        <w:t>As you can see in the following plot, the convergence is reached after the 900</w:t>
      </w:r>
      <w:r w:rsidRPr="006A7C8D">
        <w:rPr>
          <w:vertAlign w:val="superscript"/>
          <w:lang w:val="en-US"/>
        </w:rPr>
        <w:t>th</w:t>
      </w:r>
      <w:r>
        <w:rPr>
          <w:lang w:val="en-US"/>
        </w:rPr>
        <w:t xml:space="preserve"> episode. The model started to achieve the </w:t>
      </w:r>
      <w:r>
        <w:rPr>
          <w:b/>
          <w:bCs/>
          <w:lang w:val="en-US"/>
        </w:rPr>
        <w:t xml:space="preserve">goal </w:t>
      </w:r>
      <w:r>
        <w:rPr>
          <w:lang w:val="en-US"/>
        </w:rPr>
        <w:t>after the 500</w:t>
      </w:r>
      <w:r w:rsidRPr="006A7C8D">
        <w:rPr>
          <w:vertAlign w:val="superscript"/>
          <w:lang w:val="en-US"/>
        </w:rPr>
        <w:t>th</w:t>
      </w:r>
      <w:r>
        <w:rPr>
          <w:lang w:val="en-US"/>
        </w:rPr>
        <w:t xml:space="preserve"> episode but it didn’t yet learn how to achieve the goal much more frequently. </w:t>
      </w:r>
      <w:r w:rsidR="00727527">
        <w:rPr>
          <w:lang w:val="en-US"/>
        </w:rPr>
        <w:t>Best parameter optimization can improve the convergence speed of the network.</w:t>
      </w:r>
    </w:p>
    <w:p w14:paraId="2CDAF494" w14:textId="77777777" w:rsidR="008514B7" w:rsidRPr="009D3F54" w:rsidRDefault="008514B7" w:rsidP="008514B7">
      <w:pPr>
        <w:jc w:val="center"/>
        <w:rPr>
          <w:lang w:val="en-US"/>
        </w:rPr>
      </w:pPr>
    </w:p>
    <w:p w14:paraId="581863AB" w14:textId="04D31216" w:rsidR="00167F8E" w:rsidRPr="00167F8E" w:rsidRDefault="006A7C8D" w:rsidP="006A7C8D">
      <w:pPr>
        <w:jc w:val="center"/>
        <w:rPr>
          <w:lang w:val="en-US"/>
        </w:rPr>
      </w:pPr>
      <w:r>
        <w:rPr>
          <w:noProof/>
          <w:lang w:val="en-US"/>
        </w:rPr>
        <w:drawing>
          <wp:inline distT="0" distB="0" distL="0" distR="0" wp14:anchorId="30697ED4" wp14:editId="1F927EE1">
            <wp:extent cx="4616389" cy="3039594"/>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a:extLst>
                        <a:ext uri="{28A0092B-C50C-407E-A947-70E740481C1C}">
                          <a14:useLocalDpi xmlns:a14="http://schemas.microsoft.com/office/drawing/2010/main" val="0"/>
                        </a:ext>
                      </a:extLst>
                    </a:blip>
                    <a:stretch>
                      <a:fillRect/>
                    </a:stretch>
                  </pic:blipFill>
                  <pic:spPr>
                    <a:xfrm>
                      <a:off x="0" y="0"/>
                      <a:ext cx="4629129" cy="3047982"/>
                    </a:xfrm>
                    <a:prstGeom prst="rect">
                      <a:avLst/>
                    </a:prstGeom>
                  </pic:spPr>
                </pic:pic>
              </a:graphicData>
            </a:graphic>
          </wp:inline>
        </w:drawing>
      </w:r>
    </w:p>
    <w:sectPr w:rsidR="00167F8E" w:rsidRPr="00167F8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A4C36"/>
    <w:multiLevelType w:val="hybridMultilevel"/>
    <w:tmpl w:val="FAD68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1DA131C"/>
    <w:multiLevelType w:val="hybridMultilevel"/>
    <w:tmpl w:val="A1EA40DE"/>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2" w15:restartNumberingAfterBreak="0">
    <w:nsid w:val="1EC065BA"/>
    <w:multiLevelType w:val="hybridMultilevel"/>
    <w:tmpl w:val="AAAE47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1AD18FF"/>
    <w:multiLevelType w:val="hybridMultilevel"/>
    <w:tmpl w:val="6E22AA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6D577A"/>
    <w:multiLevelType w:val="hybridMultilevel"/>
    <w:tmpl w:val="65E2FB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BB6A1E"/>
    <w:multiLevelType w:val="hybridMultilevel"/>
    <w:tmpl w:val="81C838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A381A39"/>
    <w:multiLevelType w:val="hybridMultilevel"/>
    <w:tmpl w:val="6A0609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AAA1A43"/>
    <w:multiLevelType w:val="hybridMultilevel"/>
    <w:tmpl w:val="88BC13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6C41DCF"/>
    <w:multiLevelType w:val="hybridMultilevel"/>
    <w:tmpl w:val="899466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8"/>
  </w:num>
  <w:num w:numId="6">
    <w:abstractNumId w:val="7"/>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DE5"/>
    <w:rsid w:val="00000B9B"/>
    <w:rsid w:val="00074315"/>
    <w:rsid w:val="000F2DF8"/>
    <w:rsid w:val="00167F8E"/>
    <w:rsid w:val="001F2A50"/>
    <w:rsid w:val="00221494"/>
    <w:rsid w:val="002D30B0"/>
    <w:rsid w:val="00562F43"/>
    <w:rsid w:val="005B5A82"/>
    <w:rsid w:val="006A7C8D"/>
    <w:rsid w:val="00727527"/>
    <w:rsid w:val="007E5ECB"/>
    <w:rsid w:val="00812844"/>
    <w:rsid w:val="008514B7"/>
    <w:rsid w:val="008D4117"/>
    <w:rsid w:val="009D3F54"/>
    <w:rsid w:val="00CC0044"/>
    <w:rsid w:val="00D07BFB"/>
    <w:rsid w:val="00E31DE5"/>
    <w:rsid w:val="00F0622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BCF348B"/>
  <w15:chartTrackingRefBased/>
  <w15:docId w15:val="{BBC673AD-3DF0-914E-B49D-0EE1C4C50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D4117"/>
    <w:pPr>
      <w:ind w:left="720"/>
      <w:contextualSpacing/>
    </w:pPr>
  </w:style>
  <w:style w:type="character" w:styleId="Testosegnaposto">
    <w:name w:val="Placeholder Text"/>
    <w:basedOn w:val="Carpredefinitoparagrafo"/>
    <w:uiPriority w:val="99"/>
    <w:semiHidden/>
    <w:rsid w:val="00F062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76743">
      <w:bodyDiv w:val="1"/>
      <w:marLeft w:val="0"/>
      <w:marRight w:val="0"/>
      <w:marTop w:val="0"/>
      <w:marBottom w:val="0"/>
      <w:divBdr>
        <w:top w:val="none" w:sz="0" w:space="0" w:color="auto"/>
        <w:left w:val="none" w:sz="0" w:space="0" w:color="auto"/>
        <w:bottom w:val="none" w:sz="0" w:space="0" w:color="auto"/>
        <w:right w:val="none" w:sz="0" w:space="0" w:color="auto"/>
      </w:divBdr>
    </w:div>
    <w:div w:id="63236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5</Pages>
  <Words>1025</Words>
  <Characters>5843</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DERONJIC</dc:creator>
  <cp:keywords/>
  <dc:description/>
  <cp:lastModifiedBy>DENIS DERONJIC</cp:lastModifiedBy>
  <cp:revision>6</cp:revision>
  <dcterms:created xsi:type="dcterms:W3CDTF">2021-02-08T11:27:00Z</dcterms:created>
  <dcterms:modified xsi:type="dcterms:W3CDTF">2021-02-10T18:27:00Z</dcterms:modified>
</cp:coreProperties>
</file>