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2A" w:rsidRDefault="002B60BB">
      <w:r>
        <w:t>Test1 test2 test3</w:t>
      </w:r>
      <w:bookmarkStart w:id="0" w:name="_GoBack"/>
      <w:bookmarkEnd w:id="0"/>
    </w:p>
    <w:sectPr w:rsidR="00145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BB"/>
    <w:rsid w:val="0014522A"/>
    <w:rsid w:val="002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UZ Gent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Vaneeckhaute Lieven</dc:creator>
  <cp:lastModifiedBy>Vaneeckhaute Lieven</cp:lastModifiedBy>
  <cp:revision>1</cp:revision>
  <dcterms:created xsi:type="dcterms:W3CDTF">2015-12-27T19:22:00Z</dcterms:created>
  <dcterms:modified xsi:type="dcterms:W3CDTF">2015-12-27T19:23:00Z</dcterms:modified>
</cp:coreProperties>
</file>