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C81" w:rsidRDefault="00F44C81" w:rsidP="00F44C81">
      <w:pPr>
        <w:jc w:val="center"/>
        <w:rPr>
          <w:sz w:val="44"/>
        </w:rPr>
      </w:pPr>
      <w:r>
        <w:rPr>
          <w:rFonts w:hint="eastAsia"/>
          <w:sz w:val="44"/>
        </w:rPr>
        <w:t>同济大学课程考核试卷（</w:t>
      </w:r>
      <w:r>
        <w:rPr>
          <w:rFonts w:hint="eastAsia"/>
          <w:sz w:val="44"/>
        </w:rPr>
        <w:t>A</w:t>
      </w:r>
      <w:r>
        <w:rPr>
          <w:rFonts w:hint="eastAsia"/>
          <w:sz w:val="44"/>
        </w:rPr>
        <w:t>卷）</w:t>
      </w:r>
    </w:p>
    <w:p w:rsidR="00F44C81" w:rsidRPr="0096647C" w:rsidRDefault="00F44C81" w:rsidP="00F44C81">
      <w:pPr>
        <w:jc w:val="center"/>
        <w:rPr>
          <w:sz w:val="28"/>
          <w:szCs w:val="28"/>
        </w:rPr>
      </w:pPr>
      <w:r w:rsidRPr="0096647C">
        <w:rPr>
          <w:rFonts w:hint="eastAsia"/>
          <w:sz w:val="28"/>
          <w:szCs w:val="28"/>
        </w:rPr>
        <w:t>20</w:t>
      </w:r>
      <w:r w:rsidR="00A83F74">
        <w:rPr>
          <w:sz w:val="28"/>
          <w:szCs w:val="28"/>
        </w:rPr>
        <w:t>20</w:t>
      </w:r>
      <w:r w:rsidRPr="0096647C">
        <w:rPr>
          <w:rFonts w:hint="eastAsia"/>
          <w:sz w:val="28"/>
          <w:szCs w:val="28"/>
        </w:rPr>
        <w:t xml:space="preserve">  </w:t>
      </w:r>
      <w:r w:rsidRPr="0096647C">
        <w:rPr>
          <w:rFonts w:hint="eastAsia"/>
          <w:sz w:val="28"/>
          <w:szCs w:val="28"/>
        </w:rPr>
        <w:t>—</w:t>
      </w:r>
      <w:r w:rsidRPr="0096647C">
        <w:rPr>
          <w:rFonts w:hint="eastAsia"/>
          <w:sz w:val="28"/>
          <w:szCs w:val="28"/>
        </w:rPr>
        <w:t xml:space="preserve"> 20</w:t>
      </w:r>
      <w:r w:rsidR="00A83F74">
        <w:rPr>
          <w:sz w:val="28"/>
          <w:szCs w:val="28"/>
        </w:rPr>
        <w:t>21</w:t>
      </w:r>
      <w:r w:rsidRPr="0096647C">
        <w:rPr>
          <w:rFonts w:hint="eastAsia"/>
          <w:sz w:val="28"/>
          <w:szCs w:val="28"/>
        </w:rPr>
        <w:t xml:space="preserve">   </w:t>
      </w:r>
      <w:proofErr w:type="gramStart"/>
      <w:r w:rsidRPr="0096647C">
        <w:rPr>
          <w:rFonts w:hint="eastAsia"/>
          <w:sz w:val="28"/>
          <w:szCs w:val="28"/>
        </w:rPr>
        <w:t>学年第</w:t>
      </w:r>
      <w:proofErr w:type="gramEnd"/>
      <w:r w:rsidRPr="0096647C">
        <w:rPr>
          <w:rFonts w:hint="eastAsia"/>
          <w:sz w:val="28"/>
          <w:szCs w:val="28"/>
        </w:rPr>
        <w:t xml:space="preserve"> </w:t>
      </w:r>
      <w:r w:rsidR="00A83F74">
        <w:rPr>
          <w:sz w:val="28"/>
          <w:szCs w:val="28"/>
        </w:rPr>
        <w:t>2</w:t>
      </w:r>
      <w:r w:rsidRPr="0096647C">
        <w:rPr>
          <w:rFonts w:hint="eastAsia"/>
          <w:sz w:val="28"/>
          <w:szCs w:val="28"/>
        </w:rPr>
        <w:t xml:space="preserve">  </w:t>
      </w:r>
      <w:r w:rsidRPr="0096647C">
        <w:rPr>
          <w:rFonts w:hint="eastAsia"/>
          <w:sz w:val="28"/>
          <w:szCs w:val="28"/>
        </w:rPr>
        <w:t>学期</w:t>
      </w:r>
    </w:p>
    <w:p w:rsidR="00F44C81" w:rsidRDefault="00F44C81" w:rsidP="00F44C81">
      <w:pPr>
        <w:rPr>
          <w:sz w:val="28"/>
        </w:rPr>
      </w:pPr>
      <w:r>
        <w:rPr>
          <w:rFonts w:hint="eastAsia"/>
          <w:sz w:val="28"/>
        </w:rPr>
        <w:t>命题教师签名：</w:t>
      </w:r>
      <w:r w:rsidR="00A83F74">
        <w:rPr>
          <w:rFonts w:hint="eastAsia"/>
          <w:sz w:val="28"/>
        </w:rPr>
        <w:t>宋珂</w:t>
      </w:r>
      <w:r>
        <w:rPr>
          <w:rFonts w:hint="eastAsia"/>
          <w:sz w:val="28"/>
        </w:rPr>
        <w:t xml:space="preserve">               </w:t>
      </w:r>
      <w:r>
        <w:rPr>
          <w:rFonts w:hint="eastAsia"/>
          <w:sz w:val="28"/>
        </w:rPr>
        <w:t>审核教师签名：</w:t>
      </w:r>
    </w:p>
    <w:p w:rsidR="00F44C81" w:rsidRDefault="00F44C81" w:rsidP="00F44C81">
      <w:pPr>
        <w:rPr>
          <w:sz w:val="28"/>
        </w:rPr>
      </w:pPr>
      <w:r>
        <w:rPr>
          <w:rFonts w:hint="eastAsia"/>
          <w:sz w:val="28"/>
        </w:rPr>
        <w:t>课号</w:t>
      </w:r>
      <w:r w:rsidR="00320EAE">
        <w:rPr>
          <w:rFonts w:hint="eastAsia"/>
          <w:sz w:val="28"/>
        </w:rPr>
        <w:t>（六位）</w:t>
      </w:r>
      <w:r>
        <w:rPr>
          <w:rFonts w:hint="eastAsia"/>
          <w:sz w:val="28"/>
        </w:rPr>
        <w:t>：</w:t>
      </w:r>
      <w:r>
        <w:rPr>
          <w:rFonts w:hint="eastAsia"/>
          <w:sz w:val="28"/>
        </w:rPr>
        <w:t xml:space="preserve">          </w:t>
      </w:r>
      <w:r>
        <w:rPr>
          <w:rFonts w:hint="eastAsia"/>
          <w:sz w:val="28"/>
        </w:rPr>
        <w:t>课名：</w:t>
      </w:r>
      <w:r>
        <w:rPr>
          <w:rFonts w:hint="eastAsia"/>
          <w:sz w:val="28"/>
        </w:rPr>
        <w:t xml:space="preserve">   </w:t>
      </w:r>
      <w:r w:rsidR="00A83F74">
        <w:rPr>
          <w:rFonts w:hint="eastAsia"/>
          <w:sz w:val="28"/>
        </w:rPr>
        <w:t>汽车构造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考试考查：</w:t>
      </w:r>
      <w:r w:rsidR="00A83F74">
        <w:rPr>
          <w:rFonts w:hint="eastAsia"/>
          <w:sz w:val="28"/>
        </w:rPr>
        <w:t>考试</w:t>
      </w:r>
    </w:p>
    <w:p w:rsidR="00F44C81" w:rsidRDefault="00F44C81" w:rsidP="00F44C81">
      <w:r>
        <w:rPr>
          <w:rFonts w:hint="eastAsia"/>
        </w:rPr>
        <w:t>此卷选为：期中考试</w:t>
      </w:r>
      <w:r>
        <w:rPr>
          <w:rFonts w:hint="eastAsia"/>
        </w:rPr>
        <w:t>(  )</w:t>
      </w:r>
      <w:r>
        <w:rPr>
          <w:rFonts w:hint="eastAsia"/>
        </w:rPr>
        <w:t>、期终考试</w:t>
      </w:r>
      <w:r>
        <w:rPr>
          <w:rFonts w:hint="eastAsia"/>
        </w:rPr>
        <w:t xml:space="preserve">( </w:t>
      </w:r>
      <w:r w:rsidR="00A83F74">
        <w:t>√</w:t>
      </w:r>
      <w:r>
        <w:rPr>
          <w:rFonts w:hint="eastAsia"/>
        </w:rPr>
        <w:t xml:space="preserve"> )</w:t>
      </w:r>
      <w:r>
        <w:rPr>
          <w:rFonts w:hint="eastAsia"/>
        </w:rPr>
        <w:t>、重考试卷</w:t>
      </w:r>
      <w:r w:rsidR="007B0A0B">
        <w:rPr>
          <w:rFonts w:hint="eastAsia"/>
        </w:rPr>
        <w:t>(  )</w:t>
      </w:r>
    </w:p>
    <w:p w:rsidR="00F44C81" w:rsidRDefault="00F44C81" w:rsidP="00F44C81"/>
    <w:p w:rsidR="00F44C81" w:rsidRDefault="00F44C81" w:rsidP="00F44C81">
      <w:r>
        <w:rPr>
          <w:rFonts w:hint="eastAsia"/>
        </w:rPr>
        <w:t>年级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专业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>学号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姓名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得分</w:t>
      </w:r>
      <w:r>
        <w:rPr>
          <w:rFonts w:hint="eastAsia"/>
          <w:u w:val="single"/>
        </w:rPr>
        <w:t xml:space="preserve">          </w:t>
      </w:r>
    </w:p>
    <w:p w:rsidR="00F44C81" w:rsidRDefault="00F44C81" w:rsidP="00F44C81">
      <w:pPr>
        <w:rPr>
          <w:u w:val="single"/>
        </w:rPr>
      </w:pPr>
      <w:r>
        <w:rPr>
          <w:u w:val="single"/>
        </w:rPr>
        <w:t xml:space="preserve">                                                                            </w:t>
      </w:r>
      <w:r>
        <w:rPr>
          <w:rFonts w:hint="eastAsia"/>
          <w:u w:val="single"/>
        </w:rPr>
        <w:t xml:space="preserve">   </w:t>
      </w:r>
    </w:p>
    <w:p w:rsidR="00F44C81" w:rsidRDefault="00F44C81" w:rsidP="00F44C81"/>
    <w:p w:rsidR="00A83F74" w:rsidRDefault="00A83F74" w:rsidP="00A83F74">
      <w:pPr>
        <w:numPr>
          <w:ilvl w:val="0"/>
          <w:numId w:val="2"/>
        </w:numPr>
        <w:spacing w:beforeLines="50" w:before="156" w:line="360" w:lineRule="auto"/>
        <w:rPr>
          <w:rFonts w:ascii="黑体" w:eastAsia="黑体"/>
          <w:sz w:val="24"/>
        </w:rPr>
      </w:pPr>
      <w:r w:rsidRPr="00DD7AB8">
        <w:rPr>
          <w:rFonts w:ascii="黑体" w:eastAsia="黑体" w:hint="eastAsia"/>
          <w:sz w:val="24"/>
        </w:rPr>
        <w:t>填空题（共</w:t>
      </w:r>
      <w:r>
        <w:rPr>
          <w:rFonts w:ascii="黑体" w:eastAsia="黑体" w:hint="eastAsia"/>
          <w:sz w:val="24"/>
        </w:rPr>
        <w:t>30</w:t>
      </w:r>
      <w:r w:rsidRPr="00DD7AB8">
        <w:rPr>
          <w:rFonts w:ascii="黑体" w:eastAsia="黑体" w:hint="eastAsia"/>
          <w:sz w:val="24"/>
        </w:rPr>
        <w:t>分，每</w:t>
      </w:r>
      <w:r>
        <w:rPr>
          <w:rFonts w:ascii="黑体" w:eastAsia="黑体" w:hint="eastAsia"/>
          <w:sz w:val="24"/>
        </w:rPr>
        <w:t>题2</w:t>
      </w:r>
      <w:r w:rsidRPr="00DD7AB8">
        <w:rPr>
          <w:rFonts w:ascii="黑体" w:eastAsia="黑体" w:hint="eastAsia"/>
          <w:sz w:val="24"/>
        </w:rPr>
        <w:t>分）</w:t>
      </w:r>
    </w:p>
    <w:p w:rsidR="00A83F74" w:rsidRPr="00A83F74" w:rsidRDefault="00A83F74" w:rsidP="00A83F74">
      <w:pPr>
        <w:numPr>
          <w:ilvl w:val="0"/>
          <w:numId w:val="1"/>
        </w:numPr>
        <w:spacing w:beforeLines="50" w:before="156" w:line="360" w:lineRule="auto"/>
        <w:rPr>
          <w:color w:val="FF6600"/>
          <w:sz w:val="24"/>
          <w:u w:val="single"/>
        </w:rPr>
      </w:pPr>
      <w:r>
        <w:rPr>
          <w:rFonts w:hint="eastAsia"/>
          <w:sz w:val="24"/>
        </w:rPr>
        <w:t>膜片弹簧离合器的结构型式可分类为</w:t>
      </w:r>
      <w:r>
        <w:rPr>
          <w:rFonts w:hint="eastAsia"/>
          <w:sz w:val="24"/>
        </w:rPr>
        <w:t xml:space="preserve"> </w:t>
      </w:r>
      <w:r w:rsidRPr="00A83F74">
        <w:rPr>
          <w:rFonts w:hint="eastAsia"/>
          <w:color w:val="FF6600"/>
          <w:sz w:val="24"/>
          <w:u w:val="single"/>
        </w:rPr>
        <w:t>推式膜片弹簧离合器</w:t>
      </w:r>
      <w:r w:rsidRPr="00A44163">
        <w:rPr>
          <w:rFonts w:hint="eastAsia"/>
          <w:sz w:val="24"/>
        </w:rPr>
        <w:t>、</w:t>
      </w:r>
      <w:r w:rsidRPr="00A83F74">
        <w:rPr>
          <w:rFonts w:hint="eastAsia"/>
          <w:color w:val="FF6600"/>
          <w:sz w:val="24"/>
          <w:u w:val="single"/>
        </w:rPr>
        <w:t>拉式膜片弹簧离合器</w:t>
      </w:r>
    </w:p>
    <w:p w:rsidR="00A83F74" w:rsidRDefault="00A83F74" w:rsidP="00A83F74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 w:rsidRPr="0093022B">
        <w:rPr>
          <w:rFonts w:hint="eastAsia"/>
          <w:sz w:val="24"/>
        </w:rPr>
        <w:t>变速箱中为了防止脱档要有</w:t>
      </w:r>
      <w:r w:rsidRPr="0093022B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50388F">
        <w:rPr>
          <w:rFonts w:hint="eastAsia"/>
          <w:color w:val="FF6600"/>
          <w:sz w:val="24"/>
          <w:u w:val="single"/>
        </w:rPr>
        <w:t>自锁</w:t>
      </w:r>
      <w:r>
        <w:rPr>
          <w:rFonts w:hint="eastAsia"/>
          <w:sz w:val="24"/>
          <w:u w:val="single"/>
        </w:rPr>
        <w:t xml:space="preserve">  </w:t>
      </w:r>
      <w:r w:rsidRPr="0093022B">
        <w:rPr>
          <w:rFonts w:hint="eastAsia"/>
          <w:sz w:val="24"/>
        </w:rPr>
        <w:t>装置，为了</w:t>
      </w:r>
      <w:proofErr w:type="gramStart"/>
      <w:r w:rsidRPr="0093022B">
        <w:rPr>
          <w:rFonts w:hint="eastAsia"/>
          <w:sz w:val="24"/>
        </w:rPr>
        <w:t>防止乱档要有</w:t>
      </w:r>
      <w:proofErr w:type="gramEnd"/>
      <w:r w:rsidRPr="0093022B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50388F">
        <w:rPr>
          <w:rFonts w:hint="eastAsia"/>
          <w:color w:val="FF6600"/>
          <w:sz w:val="24"/>
          <w:u w:val="single"/>
        </w:rPr>
        <w:t>互锁</w:t>
      </w:r>
      <w:r>
        <w:rPr>
          <w:rFonts w:hint="eastAsia"/>
          <w:sz w:val="24"/>
          <w:u w:val="single"/>
        </w:rPr>
        <w:t xml:space="preserve">      </w:t>
      </w:r>
      <w:r w:rsidRPr="0093022B">
        <w:rPr>
          <w:rFonts w:hint="eastAsia"/>
          <w:sz w:val="24"/>
        </w:rPr>
        <w:t>装置，为了防止误挂倒档要有</w:t>
      </w:r>
      <w:r w:rsidRPr="0093022B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50388F">
        <w:rPr>
          <w:rFonts w:hint="eastAsia"/>
          <w:color w:val="FF6600"/>
          <w:sz w:val="24"/>
          <w:u w:val="single"/>
        </w:rPr>
        <w:t>倒档锁</w:t>
      </w:r>
      <w:r>
        <w:rPr>
          <w:rFonts w:hint="eastAsia"/>
          <w:sz w:val="24"/>
          <w:u w:val="single"/>
        </w:rPr>
        <w:t xml:space="preserve">       </w:t>
      </w:r>
      <w:r w:rsidRPr="0093022B">
        <w:rPr>
          <w:rFonts w:hint="eastAsia"/>
          <w:sz w:val="24"/>
        </w:rPr>
        <w:t>。</w:t>
      </w:r>
    </w:p>
    <w:p w:rsidR="00A83F74" w:rsidRPr="008341BD" w:rsidRDefault="00A83F74" w:rsidP="00A83F74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 w:rsidRPr="008341BD">
        <w:rPr>
          <w:sz w:val="24"/>
        </w:rPr>
        <w:t>由主减速器传来的扭矩，经</w:t>
      </w:r>
      <w:r w:rsidRPr="00A83F74">
        <w:rPr>
          <w:color w:val="FF6600"/>
          <w:sz w:val="24"/>
          <w:u w:val="single"/>
        </w:rPr>
        <w:t>差速器壳</w:t>
      </w:r>
      <w:r w:rsidRPr="008341BD">
        <w:rPr>
          <w:sz w:val="24"/>
        </w:rPr>
        <w:t>、</w:t>
      </w:r>
      <w:r w:rsidRPr="00A83F74">
        <w:rPr>
          <w:color w:val="FF6600"/>
          <w:sz w:val="24"/>
          <w:u w:val="single"/>
        </w:rPr>
        <w:t>行星齿轮轴</w:t>
      </w:r>
      <w:r w:rsidRPr="008341BD">
        <w:rPr>
          <w:sz w:val="24"/>
        </w:rPr>
        <w:t>、</w:t>
      </w:r>
      <w:r w:rsidRPr="00A83F74">
        <w:rPr>
          <w:color w:val="FF6600"/>
          <w:sz w:val="24"/>
          <w:u w:val="single"/>
        </w:rPr>
        <w:t>行星齿轮</w:t>
      </w:r>
      <w:r w:rsidRPr="008341BD">
        <w:rPr>
          <w:sz w:val="24"/>
        </w:rPr>
        <w:t>传给</w:t>
      </w:r>
      <w:r w:rsidRPr="00C44C3B">
        <w:rPr>
          <w:rFonts w:hint="eastAsia"/>
          <w:color w:val="FF6600"/>
          <w:sz w:val="24"/>
          <w:u w:val="single"/>
        </w:rPr>
        <w:t>半轴齿轮</w:t>
      </w:r>
      <w:r>
        <w:rPr>
          <w:rFonts w:hint="eastAsia"/>
          <w:color w:val="FF6600"/>
          <w:sz w:val="24"/>
          <w:u w:val="single"/>
        </w:rPr>
        <w:t>、</w:t>
      </w:r>
    </w:p>
    <w:p w:rsidR="00A83F74" w:rsidRPr="008341BD" w:rsidRDefault="00A83F74" w:rsidP="00A83F74">
      <w:pPr>
        <w:spacing w:beforeLines="50" w:before="156" w:line="360" w:lineRule="auto"/>
        <w:ind w:firstLineChars="150" w:firstLine="360"/>
        <w:rPr>
          <w:sz w:val="24"/>
        </w:rPr>
      </w:pPr>
      <w:r w:rsidRPr="009C0D7F">
        <w:rPr>
          <w:rFonts w:hint="eastAsia"/>
          <w:sz w:val="24"/>
        </w:rPr>
        <w:t>半轴，半轴轮毂，最终到达驱动轮</w:t>
      </w:r>
      <w:r w:rsidRPr="008341BD">
        <w:rPr>
          <w:sz w:val="24"/>
        </w:rPr>
        <w:t>。</w:t>
      </w:r>
    </w:p>
    <w:p w:rsidR="00A83F74" w:rsidRDefault="00A83F74" w:rsidP="00A83F74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>
        <w:rPr>
          <w:rFonts w:hint="eastAsia"/>
          <w:sz w:val="24"/>
        </w:rPr>
        <w:t>对于组合式变速器而言，当副变速器的传动比较大时，常置于主变速器</w:t>
      </w:r>
      <w:r>
        <w:rPr>
          <w:rFonts w:hint="eastAsia"/>
          <w:sz w:val="24"/>
          <w:szCs w:val="28"/>
          <w:u w:val="single"/>
        </w:rPr>
        <w:t xml:space="preserve"> </w:t>
      </w:r>
      <w:r w:rsidRPr="0093022B">
        <w:rPr>
          <w:rFonts w:hint="eastAsia"/>
          <w:sz w:val="24"/>
          <w:u w:val="single"/>
        </w:rPr>
        <w:t xml:space="preserve"> </w:t>
      </w:r>
      <w:r w:rsidRPr="00344C55">
        <w:rPr>
          <w:rFonts w:hint="eastAsia"/>
          <w:color w:val="FF6600"/>
          <w:sz w:val="24"/>
          <w:szCs w:val="28"/>
          <w:u w:val="single"/>
        </w:rPr>
        <w:t>之后</w:t>
      </w:r>
      <w:r>
        <w:rPr>
          <w:rFonts w:hint="eastAsia"/>
          <w:sz w:val="24"/>
          <w:szCs w:val="28"/>
        </w:rPr>
        <w:t>，以减少</w:t>
      </w:r>
      <w:r>
        <w:rPr>
          <w:rFonts w:hint="eastAsia"/>
          <w:sz w:val="24"/>
        </w:rPr>
        <w:t>主变速器的</w:t>
      </w:r>
      <w:r w:rsidRPr="0093022B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344C55">
        <w:rPr>
          <w:rFonts w:hint="eastAsia"/>
          <w:color w:val="FF6600"/>
          <w:sz w:val="24"/>
          <w:u w:val="single"/>
        </w:rPr>
        <w:t>质量和体积</w:t>
      </w:r>
      <w:r w:rsidRPr="00344C55">
        <w:rPr>
          <w:rFonts w:hint="eastAsia"/>
          <w:color w:val="FF6600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。</w:t>
      </w:r>
    </w:p>
    <w:p w:rsidR="00A83F74" w:rsidRDefault="00A83F74" w:rsidP="00A83F74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 w:rsidRPr="00EF08A1">
        <w:rPr>
          <w:rFonts w:hint="eastAsia"/>
          <w:sz w:val="24"/>
        </w:rPr>
        <w:t>整体式汽车驱动桥一般由</w:t>
      </w:r>
      <w:r w:rsidRPr="00A83F74">
        <w:rPr>
          <w:rFonts w:hint="eastAsia"/>
          <w:color w:val="FF6600"/>
          <w:sz w:val="24"/>
          <w:u w:val="single"/>
        </w:rPr>
        <w:t>主减速器</w:t>
      </w:r>
      <w:r w:rsidRPr="00EF08A1">
        <w:rPr>
          <w:rFonts w:hint="eastAsia"/>
          <w:sz w:val="24"/>
        </w:rPr>
        <w:t>、</w:t>
      </w:r>
      <w:r w:rsidRPr="00A83F74">
        <w:rPr>
          <w:rFonts w:hint="eastAsia"/>
          <w:color w:val="FF6600"/>
          <w:sz w:val="24"/>
          <w:u w:val="single"/>
        </w:rPr>
        <w:t>差速器</w:t>
      </w:r>
      <w:r w:rsidRPr="00A83F74">
        <w:rPr>
          <w:rFonts w:hint="eastAsia"/>
          <w:color w:val="FF6600"/>
          <w:sz w:val="24"/>
          <w:u w:val="single"/>
        </w:rPr>
        <w:t xml:space="preserve"> </w:t>
      </w:r>
      <w:r w:rsidRPr="00A83F74">
        <w:rPr>
          <w:rFonts w:hint="eastAsia"/>
          <w:color w:val="FF6600"/>
          <w:sz w:val="24"/>
          <w:u w:val="single"/>
        </w:rPr>
        <w:t>、半轴、桥壳</w:t>
      </w:r>
      <w:r w:rsidRPr="00A83F74">
        <w:rPr>
          <w:rFonts w:hint="eastAsia"/>
          <w:color w:val="FF6600"/>
          <w:sz w:val="24"/>
          <w:u w:val="single"/>
        </w:rPr>
        <w:t xml:space="preserve"> </w:t>
      </w:r>
      <w:r w:rsidRPr="00526936">
        <w:rPr>
          <w:rFonts w:hint="eastAsia"/>
          <w:sz w:val="24"/>
        </w:rPr>
        <w:t>构成</w:t>
      </w:r>
      <w:r w:rsidR="00F00555">
        <w:rPr>
          <w:rFonts w:hint="eastAsia"/>
          <w:sz w:val="24"/>
        </w:rPr>
        <w:t>。</w:t>
      </w:r>
    </w:p>
    <w:p w:rsidR="00A83F74" w:rsidRPr="00A83F74" w:rsidRDefault="00A83F74" w:rsidP="00A83F74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>
        <w:rPr>
          <w:rFonts w:ascii="宋体" w:hAnsi="宋体" w:hint="eastAsia"/>
          <w:color w:val="000000"/>
          <w:sz w:val="24"/>
        </w:rPr>
        <w:t>车轮前</w:t>
      </w:r>
      <w:proofErr w:type="gramStart"/>
      <w:r>
        <w:rPr>
          <w:rFonts w:ascii="宋体" w:hAnsi="宋体" w:hint="eastAsia"/>
          <w:color w:val="000000"/>
          <w:sz w:val="24"/>
        </w:rPr>
        <w:t>束主要</w:t>
      </w:r>
      <w:proofErr w:type="gramEnd"/>
      <w:r>
        <w:rPr>
          <w:rFonts w:ascii="宋体" w:hAnsi="宋体" w:hint="eastAsia"/>
          <w:color w:val="000000"/>
          <w:sz w:val="24"/>
        </w:rPr>
        <w:t>是为了调整</w:t>
      </w:r>
      <w:r w:rsidRPr="00A83F74">
        <w:rPr>
          <w:rFonts w:hint="eastAsia"/>
          <w:color w:val="FF6600"/>
          <w:sz w:val="24"/>
          <w:u w:val="single"/>
        </w:rPr>
        <w:t xml:space="preserve"> </w:t>
      </w:r>
      <w:r w:rsidRPr="00A83F74">
        <w:rPr>
          <w:rFonts w:hint="eastAsia"/>
          <w:color w:val="FF6600"/>
          <w:sz w:val="24"/>
          <w:u w:val="single"/>
        </w:rPr>
        <w:t>转向轮外倾角</w:t>
      </w:r>
      <w:r w:rsidRPr="00A83F74">
        <w:rPr>
          <w:rFonts w:hint="eastAsia"/>
          <w:color w:val="FF6600"/>
          <w:sz w:val="24"/>
          <w:u w:val="single"/>
        </w:rPr>
        <w:t xml:space="preserve"> </w:t>
      </w:r>
      <w:r>
        <w:rPr>
          <w:rFonts w:ascii="宋体" w:hAnsi="宋体" w:hint="eastAsia"/>
          <w:color w:val="000000"/>
          <w:sz w:val="24"/>
        </w:rPr>
        <w:t>所带来的不良后果而设置的</w:t>
      </w:r>
      <w:r w:rsidRPr="00941217">
        <w:rPr>
          <w:rFonts w:ascii="宋体" w:hAnsi="宋体" w:hint="eastAsia"/>
          <w:color w:val="000000"/>
          <w:sz w:val="24"/>
        </w:rPr>
        <w:t>。</w:t>
      </w:r>
    </w:p>
    <w:p w:rsidR="00A83F74" w:rsidRDefault="00A83F74" w:rsidP="00A83F74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 w:rsidRPr="00B63455">
        <w:rPr>
          <w:rFonts w:hint="eastAsia"/>
          <w:sz w:val="24"/>
        </w:rPr>
        <w:t>汽车独立悬架主要有</w:t>
      </w:r>
      <w:r w:rsidRPr="00A83F74">
        <w:rPr>
          <w:rFonts w:hint="eastAsia"/>
          <w:color w:val="FF6600"/>
          <w:sz w:val="24"/>
          <w:u w:val="single"/>
        </w:rPr>
        <w:t>双横臂式、麦</w:t>
      </w:r>
      <w:proofErr w:type="gramStart"/>
      <w:r w:rsidRPr="00A83F74">
        <w:rPr>
          <w:rFonts w:hint="eastAsia"/>
          <w:color w:val="FF6600"/>
          <w:sz w:val="24"/>
          <w:u w:val="single"/>
        </w:rPr>
        <w:t>弗</w:t>
      </w:r>
      <w:proofErr w:type="gramEnd"/>
      <w:r w:rsidRPr="00A83F74">
        <w:rPr>
          <w:rFonts w:hint="eastAsia"/>
          <w:color w:val="FF6600"/>
          <w:sz w:val="24"/>
          <w:u w:val="single"/>
        </w:rPr>
        <w:t>逊式、</w:t>
      </w:r>
      <w:proofErr w:type="gramStart"/>
      <w:r w:rsidRPr="00A83F74">
        <w:rPr>
          <w:rFonts w:hint="eastAsia"/>
          <w:color w:val="FF6600"/>
          <w:sz w:val="24"/>
          <w:u w:val="single"/>
        </w:rPr>
        <w:t>纵臂式</w:t>
      </w:r>
      <w:proofErr w:type="gramEnd"/>
      <w:r w:rsidRPr="00A83F74">
        <w:rPr>
          <w:rFonts w:hint="eastAsia"/>
          <w:color w:val="FF6600"/>
          <w:sz w:val="24"/>
          <w:u w:val="single"/>
        </w:rPr>
        <w:t xml:space="preserve"> </w:t>
      </w:r>
      <w:r w:rsidRPr="00A83F74">
        <w:rPr>
          <w:rFonts w:hint="eastAsia"/>
          <w:color w:val="FF6600"/>
          <w:sz w:val="24"/>
          <w:u w:val="single"/>
        </w:rPr>
        <w:t>、多连杆式</w:t>
      </w:r>
      <w:r w:rsidRPr="00A83F74">
        <w:rPr>
          <w:rFonts w:hint="eastAsia"/>
          <w:color w:val="FF6600"/>
          <w:sz w:val="24"/>
          <w:u w:val="single"/>
        </w:rPr>
        <w:t xml:space="preserve"> </w:t>
      </w:r>
      <w:r w:rsidRPr="00B63455">
        <w:rPr>
          <w:rFonts w:hint="eastAsia"/>
          <w:sz w:val="24"/>
        </w:rPr>
        <w:t>等结构</w:t>
      </w:r>
      <w:r>
        <w:rPr>
          <w:rFonts w:hint="eastAsia"/>
          <w:sz w:val="24"/>
        </w:rPr>
        <w:t>类型。</w:t>
      </w:r>
    </w:p>
    <w:p w:rsidR="00A83F74" w:rsidRPr="006B2E79" w:rsidRDefault="00A83F74" w:rsidP="00A83F74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 w:rsidRPr="006B2E79">
        <w:rPr>
          <w:rFonts w:hint="eastAsia"/>
          <w:sz w:val="24"/>
        </w:rPr>
        <w:t>钢板</w:t>
      </w:r>
      <w:proofErr w:type="gramStart"/>
      <w:r w:rsidRPr="006B2E79">
        <w:rPr>
          <w:rFonts w:hint="eastAsia"/>
          <w:sz w:val="24"/>
        </w:rPr>
        <w:t>弹簧除起弹簧</w:t>
      </w:r>
      <w:proofErr w:type="gramEnd"/>
      <w:r w:rsidRPr="006B2E79">
        <w:rPr>
          <w:rFonts w:hint="eastAsia"/>
          <w:sz w:val="24"/>
        </w:rPr>
        <w:t>的作用外还</w:t>
      </w:r>
      <w:r>
        <w:rPr>
          <w:rFonts w:hint="eastAsia"/>
          <w:sz w:val="24"/>
        </w:rPr>
        <w:t>具有</w:t>
      </w:r>
      <w:r>
        <w:rPr>
          <w:rFonts w:hint="eastAsia"/>
          <w:sz w:val="24"/>
          <w:u w:val="single"/>
        </w:rPr>
        <w:t xml:space="preserve"> </w:t>
      </w:r>
      <w:r w:rsidRPr="00607DFD">
        <w:rPr>
          <w:rFonts w:hint="eastAsia"/>
          <w:color w:val="FF6600"/>
          <w:sz w:val="24"/>
          <w:u w:val="single"/>
        </w:rPr>
        <w:t>导向</w:t>
      </w:r>
      <w:r>
        <w:rPr>
          <w:rFonts w:hint="eastAsia"/>
          <w:sz w:val="24"/>
          <w:u w:val="single"/>
        </w:rPr>
        <w:t xml:space="preserve"> </w:t>
      </w:r>
      <w:r w:rsidRPr="006B2E79">
        <w:rPr>
          <w:rFonts w:hint="eastAsia"/>
          <w:sz w:val="24"/>
        </w:rPr>
        <w:t>和</w:t>
      </w:r>
      <w:r>
        <w:rPr>
          <w:rFonts w:hint="eastAsia"/>
          <w:sz w:val="24"/>
          <w:u w:val="single"/>
        </w:rPr>
        <w:t xml:space="preserve"> </w:t>
      </w:r>
      <w:r w:rsidRPr="00607DFD">
        <w:rPr>
          <w:rFonts w:hint="eastAsia"/>
          <w:color w:val="FF6600"/>
          <w:sz w:val="24"/>
          <w:u w:val="single"/>
        </w:rPr>
        <w:t>阻尼</w:t>
      </w:r>
      <w:r>
        <w:rPr>
          <w:rFonts w:hint="eastAsia"/>
          <w:sz w:val="24"/>
          <w:u w:val="single"/>
        </w:rPr>
        <w:t xml:space="preserve"> </w:t>
      </w:r>
      <w:r w:rsidRPr="006B2E79">
        <w:rPr>
          <w:rFonts w:hint="eastAsia"/>
          <w:sz w:val="24"/>
        </w:rPr>
        <w:t>元件的作用。</w:t>
      </w:r>
    </w:p>
    <w:p w:rsidR="00607DFD" w:rsidRDefault="00607DFD" w:rsidP="00607DFD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 w:rsidRPr="00C12753">
        <w:rPr>
          <w:rFonts w:hint="eastAsia"/>
          <w:sz w:val="24"/>
        </w:rPr>
        <w:t>轮式行驶系主要由</w:t>
      </w:r>
      <w:r w:rsidRPr="00607DFD">
        <w:rPr>
          <w:rFonts w:hint="eastAsia"/>
          <w:color w:val="FF6600"/>
          <w:sz w:val="24"/>
          <w:u w:val="single"/>
        </w:rPr>
        <w:t>车架</w:t>
      </w:r>
      <w:r w:rsidRPr="00C12753">
        <w:rPr>
          <w:rFonts w:hint="eastAsia"/>
          <w:sz w:val="24"/>
        </w:rPr>
        <w:t>、</w:t>
      </w:r>
      <w:r w:rsidRPr="00607DFD">
        <w:rPr>
          <w:rFonts w:hint="eastAsia"/>
          <w:color w:val="FF6600"/>
          <w:sz w:val="24"/>
          <w:u w:val="single"/>
        </w:rPr>
        <w:t>车桥</w:t>
      </w:r>
      <w:r w:rsidRPr="00C12753">
        <w:rPr>
          <w:rFonts w:hint="eastAsia"/>
          <w:sz w:val="24"/>
        </w:rPr>
        <w:t>、</w:t>
      </w:r>
      <w:r w:rsidRPr="00607DFD">
        <w:rPr>
          <w:rFonts w:hint="eastAsia"/>
          <w:color w:val="FF6600"/>
          <w:sz w:val="24"/>
          <w:u w:val="single"/>
        </w:rPr>
        <w:t>车轮</w:t>
      </w:r>
      <w:r w:rsidRPr="00C12753">
        <w:rPr>
          <w:rFonts w:hint="eastAsia"/>
          <w:sz w:val="24"/>
        </w:rPr>
        <w:t>和</w:t>
      </w:r>
      <w:r w:rsidRPr="00607DFD">
        <w:rPr>
          <w:rFonts w:hint="eastAsia"/>
          <w:color w:val="FF6600"/>
          <w:sz w:val="24"/>
          <w:u w:val="single"/>
        </w:rPr>
        <w:t>悬架</w:t>
      </w:r>
      <w:r w:rsidRPr="00C12753">
        <w:rPr>
          <w:rFonts w:hint="eastAsia"/>
          <w:sz w:val="24"/>
        </w:rPr>
        <w:t>等组成</w:t>
      </w:r>
      <w:r>
        <w:rPr>
          <w:rFonts w:hint="eastAsia"/>
          <w:sz w:val="24"/>
        </w:rPr>
        <w:t>。</w:t>
      </w:r>
    </w:p>
    <w:p w:rsidR="00607DFD" w:rsidRPr="00E52A0A" w:rsidRDefault="00607DFD" w:rsidP="00607DFD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双向作用筒式减震器的四个阀中弹簧较强</w:t>
      </w:r>
      <w:r>
        <w:rPr>
          <w:rFonts w:hint="eastAsia"/>
          <w:sz w:val="24"/>
        </w:rPr>
        <w:t>、</w:t>
      </w:r>
      <w:r>
        <w:rPr>
          <w:sz w:val="24"/>
        </w:rPr>
        <w:t>预紧力较大的是</w:t>
      </w:r>
      <w:r w:rsidRPr="00E52A0A">
        <w:rPr>
          <w:rFonts w:hint="eastAsia"/>
          <w:color w:val="FF6600"/>
          <w:sz w:val="24"/>
          <w:u w:val="single"/>
        </w:rPr>
        <w:t xml:space="preserve"> </w:t>
      </w:r>
      <w:r w:rsidRPr="00E52A0A">
        <w:rPr>
          <w:rFonts w:hint="eastAsia"/>
          <w:color w:val="FF6600"/>
          <w:sz w:val="24"/>
          <w:u w:val="single"/>
        </w:rPr>
        <w:t>压缩阀</w:t>
      </w:r>
      <w:r w:rsidRPr="00E52A0A">
        <w:rPr>
          <w:rFonts w:hint="eastAsia"/>
          <w:color w:val="FF6600"/>
          <w:sz w:val="24"/>
          <w:u w:val="single"/>
        </w:rPr>
        <w:t xml:space="preserve"> </w:t>
      </w:r>
      <w:r>
        <w:rPr>
          <w:rFonts w:hint="eastAsia"/>
          <w:sz w:val="24"/>
        </w:rPr>
        <w:t>和</w:t>
      </w:r>
      <w:r w:rsidRPr="00E52A0A">
        <w:rPr>
          <w:rFonts w:hint="eastAsia"/>
          <w:color w:val="FF6600"/>
          <w:sz w:val="24"/>
          <w:u w:val="single"/>
        </w:rPr>
        <w:t xml:space="preserve"> </w:t>
      </w:r>
      <w:r w:rsidRPr="00E52A0A">
        <w:rPr>
          <w:rFonts w:hint="eastAsia"/>
          <w:color w:val="FF6600"/>
          <w:sz w:val="24"/>
          <w:u w:val="single"/>
        </w:rPr>
        <w:t>伸张阀</w:t>
      </w:r>
      <w:r w:rsidRPr="00E52A0A">
        <w:rPr>
          <w:rFonts w:hint="eastAsia"/>
          <w:color w:val="FF6600"/>
          <w:sz w:val="24"/>
          <w:u w:val="single"/>
        </w:rPr>
        <w:t xml:space="preserve"> </w:t>
      </w:r>
      <w:r>
        <w:rPr>
          <w:rFonts w:hint="eastAsia"/>
          <w:sz w:val="24"/>
        </w:rPr>
        <w:t>。</w:t>
      </w:r>
    </w:p>
    <w:p w:rsidR="00607DFD" w:rsidRPr="00A3187E" w:rsidRDefault="00607DFD" w:rsidP="00607DFD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 w:rsidRPr="00A3187E">
        <w:rPr>
          <w:rFonts w:hint="eastAsia"/>
          <w:sz w:val="24"/>
        </w:rPr>
        <w:t>汽车转向器根据结构特点可分为</w:t>
      </w:r>
      <w:r w:rsidRPr="00C44C3B">
        <w:rPr>
          <w:rFonts w:hint="eastAsia"/>
          <w:color w:val="FF6600"/>
          <w:sz w:val="24"/>
          <w:u w:val="single"/>
        </w:rPr>
        <w:t>齿轮齿条式、循环球式</w:t>
      </w:r>
      <w:r>
        <w:rPr>
          <w:rFonts w:hint="eastAsia"/>
          <w:sz w:val="24"/>
        </w:rPr>
        <w:t>和</w:t>
      </w:r>
      <w:r w:rsidRPr="00A3187E">
        <w:rPr>
          <w:rFonts w:hint="eastAsia"/>
          <w:sz w:val="24"/>
        </w:rPr>
        <w:t>蜗杆</w:t>
      </w:r>
      <w:proofErr w:type="gramStart"/>
      <w:r w:rsidRPr="00A3187E">
        <w:rPr>
          <w:rFonts w:hint="eastAsia"/>
          <w:sz w:val="24"/>
        </w:rPr>
        <w:t>曲柄指销式</w:t>
      </w:r>
      <w:proofErr w:type="gramEnd"/>
      <w:r w:rsidRPr="00A3187E">
        <w:rPr>
          <w:rFonts w:hint="eastAsia"/>
          <w:sz w:val="24"/>
        </w:rPr>
        <w:t>转</w:t>
      </w:r>
      <w:r w:rsidRPr="00A3187E">
        <w:rPr>
          <w:rFonts w:hint="eastAsia"/>
          <w:sz w:val="24"/>
        </w:rPr>
        <w:lastRenderedPageBreak/>
        <w:t>向器等形式。</w:t>
      </w:r>
    </w:p>
    <w:p w:rsidR="00607DFD" w:rsidRDefault="00607DFD" w:rsidP="00A83F74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>
        <w:rPr>
          <w:rFonts w:hint="eastAsia"/>
          <w:sz w:val="24"/>
        </w:rPr>
        <w:t>转向系统</w:t>
      </w:r>
      <w:r w:rsidRPr="00607DFD">
        <w:rPr>
          <w:rFonts w:hint="eastAsia"/>
          <w:sz w:val="24"/>
        </w:rPr>
        <w:t>吸能装置的基本工作原理是：当转向</w:t>
      </w:r>
      <w:proofErr w:type="gramStart"/>
      <w:r w:rsidRPr="00607DFD">
        <w:rPr>
          <w:rFonts w:hint="eastAsia"/>
          <w:sz w:val="24"/>
        </w:rPr>
        <w:t>轴受到</w:t>
      </w:r>
      <w:proofErr w:type="gramEnd"/>
      <w:r w:rsidRPr="00607DFD">
        <w:rPr>
          <w:rFonts w:hint="eastAsia"/>
          <w:sz w:val="24"/>
        </w:rPr>
        <w:t>巨大冲击而产生轴向位移时，通过</w:t>
      </w:r>
      <w:proofErr w:type="gramStart"/>
      <w:r w:rsidRPr="00F00555">
        <w:rPr>
          <w:rFonts w:hint="eastAsia"/>
          <w:color w:val="FF6600"/>
          <w:sz w:val="24"/>
          <w:u w:val="single"/>
        </w:rPr>
        <w:t>转向柱管或</w:t>
      </w:r>
      <w:proofErr w:type="gramEnd"/>
      <w:r w:rsidRPr="00F00555">
        <w:rPr>
          <w:rFonts w:hint="eastAsia"/>
          <w:color w:val="FF6600"/>
          <w:sz w:val="24"/>
          <w:u w:val="single"/>
        </w:rPr>
        <w:t>支架产生塑性变形、转向</w:t>
      </w:r>
      <w:proofErr w:type="gramStart"/>
      <w:r w:rsidRPr="00F00555">
        <w:rPr>
          <w:rFonts w:hint="eastAsia"/>
          <w:color w:val="FF6600"/>
          <w:sz w:val="24"/>
          <w:u w:val="single"/>
        </w:rPr>
        <w:t>轴产生</w:t>
      </w:r>
      <w:proofErr w:type="gramEnd"/>
      <w:r w:rsidRPr="00F00555">
        <w:rPr>
          <w:rFonts w:hint="eastAsia"/>
          <w:color w:val="FF6600"/>
          <w:sz w:val="24"/>
          <w:u w:val="single"/>
        </w:rPr>
        <w:t>错位</w:t>
      </w:r>
      <w:r w:rsidRPr="00607DFD">
        <w:rPr>
          <w:rFonts w:hint="eastAsia"/>
          <w:sz w:val="24"/>
        </w:rPr>
        <w:t>等方式，吸收冲击能量。</w:t>
      </w:r>
    </w:p>
    <w:p w:rsidR="00607DFD" w:rsidRDefault="00780699" w:rsidP="00A83F74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 w:rsidRPr="0093022B">
        <w:rPr>
          <w:rFonts w:hint="eastAsia"/>
          <w:sz w:val="24"/>
        </w:rPr>
        <w:t>鼓式轮缸制动器按其工作方式可分为领从蹄式制动器、</w:t>
      </w:r>
      <w:r w:rsidRPr="00C44C3B">
        <w:rPr>
          <w:rFonts w:hint="eastAsia"/>
          <w:color w:val="FF6600"/>
          <w:sz w:val="24"/>
          <w:u w:val="single"/>
        </w:rPr>
        <w:t>双领蹄</w:t>
      </w:r>
      <w:r w:rsidRPr="00C44C3B">
        <w:rPr>
          <w:rFonts w:hint="eastAsia"/>
          <w:color w:val="FF6600"/>
          <w:sz w:val="24"/>
        </w:rPr>
        <w:t>、</w:t>
      </w:r>
      <w:r w:rsidRPr="00C44C3B">
        <w:rPr>
          <w:rFonts w:hint="eastAsia"/>
          <w:color w:val="FF6600"/>
          <w:sz w:val="24"/>
          <w:u w:val="single"/>
        </w:rPr>
        <w:t>双从蹄</w:t>
      </w:r>
      <w:r w:rsidRPr="00C44C3B">
        <w:rPr>
          <w:rFonts w:hint="eastAsia"/>
          <w:color w:val="FF6600"/>
          <w:sz w:val="24"/>
        </w:rPr>
        <w:t>、</w:t>
      </w:r>
      <w:r w:rsidRPr="00C45FD3">
        <w:rPr>
          <w:rFonts w:hint="eastAsia"/>
          <w:color w:val="5B9BD5" w:themeColor="accent1"/>
          <w:sz w:val="24"/>
          <w:u w:val="single"/>
        </w:rPr>
        <w:t xml:space="preserve"> </w:t>
      </w:r>
      <w:r w:rsidRPr="00C45FD3">
        <w:rPr>
          <w:rFonts w:hint="eastAsia"/>
          <w:color w:val="5B9BD5" w:themeColor="accent1"/>
          <w:sz w:val="24"/>
          <w:u w:val="single"/>
        </w:rPr>
        <w:t>单向</w:t>
      </w:r>
      <w:r w:rsidR="00C45FD3" w:rsidRPr="00C45FD3">
        <w:rPr>
          <w:rFonts w:hint="eastAsia"/>
          <w:color w:val="5B9BD5" w:themeColor="accent1"/>
          <w:sz w:val="24"/>
          <w:u w:val="single"/>
        </w:rPr>
        <w:t>自</w:t>
      </w:r>
      <w:r w:rsidRPr="00C45FD3">
        <w:rPr>
          <w:rFonts w:hint="eastAsia"/>
          <w:color w:val="5B9BD5" w:themeColor="accent1"/>
          <w:sz w:val="24"/>
          <w:u w:val="single"/>
        </w:rPr>
        <w:t>增力</w:t>
      </w:r>
      <w:r w:rsidRPr="00C44C3B">
        <w:rPr>
          <w:rFonts w:hint="eastAsia"/>
          <w:color w:val="FF6600"/>
          <w:sz w:val="24"/>
        </w:rPr>
        <w:t>、</w:t>
      </w:r>
      <w:r w:rsidRPr="00C44C3B">
        <w:rPr>
          <w:rFonts w:hint="eastAsia"/>
          <w:color w:val="FF6600"/>
          <w:sz w:val="24"/>
          <w:u w:val="single"/>
        </w:rPr>
        <w:t xml:space="preserve"> </w:t>
      </w:r>
      <w:r w:rsidRPr="00C44C3B">
        <w:rPr>
          <w:rFonts w:hint="eastAsia"/>
          <w:color w:val="FF6600"/>
          <w:sz w:val="24"/>
          <w:u w:val="single"/>
        </w:rPr>
        <w:t>双向自增力</w:t>
      </w:r>
      <w:r w:rsidRPr="00506437">
        <w:rPr>
          <w:rFonts w:hint="eastAsia"/>
          <w:color w:val="FF6600"/>
          <w:sz w:val="24"/>
        </w:rPr>
        <w:t>、</w:t>
      </w:r>
      <w:r w:rsidRPr="00C44C3B">
        <w:rPr>
          <w:rFonts w:hint="eastAsia"/>
          <w:color w:val="FF6600"/>
          <w:sz w:val="24"/>
          <w:u w:val="single"/>
        </w:rPr>
        <w:t xml:space="preserve"> </w:t>
      </w:r>
      <w:r w:rsidRPr="00C44C3B">
        <w:rPr>
          <w:rFonts w:hint="eastAsia"/>
          <w:color w:val="FF6600"/>
          <w:sz w:val="24"/>
          <w:u w:val="single"/>
        </w:rPr>
        <w:t>双向双领蹄</w:t>
      </w:r>
      <w:r>
        <w:rPr>
          <w:rFonts w:hint="eastAsia"/>
          <w:sz w:val="24"/>
        </w:rPr>
        <w:t>等形式。</w:t>
      </w:r>
    </w:p>
    <w:p w:rsidR="00780699" w:rsidRPr="00780699" w:rsidRDefault="00780699" w:rsidP="00A83F74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 w:rsidRPr="00894AC4">
        <w:rPr>
          <w:rFonts w:ascii="宋体" w:hAnsi="宋体" w:hint="eastAsia"/>
          <w:sz w:val="24"/>
        </w:rPr>
        <w:t>鼓式制动器制动间隙自动调整装置一般在汽车</w:t>
      </w:r>
      <w:r w:rsidRPr="00894AC4">
        <w:rPr>
          <w:rFonts w:ascii="宋体" w:hAnsi="宋体" w:hint="eastAsia"/>
          <w:sz w:val="24"/>
          <w:u w:val="single"/>
        </w:rPr>
        <w:t xml:space="preserve">   </w:t>
      </w:r>
      <w:r w:rsidRPr="00064C20">
        <w:rPr>
          <w:rFonts w:ascii="宋体" w:hAnsi="宋体" w:hint="eastAsia"/>
          <w:color w:val="FF6600"/>
          <w:sz w:val="24"/>
          <w:u w:val="single"/>
        </w:rPr>
        <w:t>倒车</w:t>
      </w:r>
      <w:r w:rsidRPr="00894AC4">
        <w:rPr>
          <w:rFonts w:ascii="宋体" w:hAnsi="宋体" w:hint="eastAsia"/>
          <w:sz w:val="24"/>
          <w:u w:val="single"/>
        </w:rPr>
        <w:t xml:space="preserve">   </w:t>
      </w:r>
      <w:r w:rsidRPr="00894AC4">
        <w:rPr>
          <w:rFonts w:ascii="宋体" w:hAnsi="宋体" w:hint="eastAsia"/>
          <w:sz w:val="24"/>
        </w:rPr>
        <w:t>时起作用，否则会出现过度调整的可能</w:t>
      </w:r>
      <w:r>
        <w:rPr>
          <w:rFonts w:ascii="宋体" w:hAnsi="宋体" w:hint="eastAsia"/>
          <w:sz w:val="24"/>
        </w:rPr>
        <w:t>。</w:t>
      </w:r>
    </w:p>
    <w:p w:rsidR="00031F6F" w:rsidRPr="002002FA" w:rsidRDefault="00780699" w:rsidP="00031F6F">
      <w:pPr>
        <w:numPr>
          <w:ilvl w:val="0"/>
          <w:numId w:val="1"/>
        </w:numPr>
        <w:spacing w:beforeLines="50" w:before="156" w:line="360" w:lineRule="auto"/>
        <w:rPr>
          <w:sz w:val="24"/>
        </w:rPr>
      </w:pPr>
      <w:r>
        <w:rPr>
          <w:rFonts w:hint="eastAsia"/>
          <w:sz w:val="24"/>
        </w:rPr>
        <w:t>新能源汽车主要形式有：</w:t>
      </w:r>
      <w:r w:rsidRPr="00780699">
        <w:rPr>
          <w:rFonts w:hint="eastAsia"/>
          <w:color w:val="FF6600"/>
          <w:sz w:val="24"/>
          <w:u w:val="single"/>
        </w:rPr>
        <w:t>纯电动汽车、</w:t>
      </w:r>
      <w:r w:rsidRPr="00780699">
        <w:rPr>
          <w:rFonts w:hint="eastAsia"/>
          <w:color w:val="FF6600"/>
          <w:sz w:val="24"/>
          <w:u w:val="single"/>
        </w:rPr>
        <w:t xml:space="preserve"> </w:t>
      </w:r>
      <w:r w:rsidRPr="00780699">
        <w:rPr>
          <w:rFonts w:hint="eastAsia"/>
          <w:color w:val="FF6600"/>
          <w:sz w:val="24"/>
          <w:u w:val="single"/>
        </w:rPr>
        <w:t>混合动力汽车、燃料电池汽车</w:t>
      </w:r>
      <w:r w:rsidRPr="006B2E79">
        <w:rPr>
          <w:rFonts w:hint="eastAsia"/>
          <w:sz w:val="24"/>
        </w:rPr>
        <w:t>。</w:t>
      </w:r>
    </w:p>
    <w:p w:rsidR="00031F6F" w:rsidRPr="00031F6F" w:rsidRDefault="00031F6F" w:rsidP="00031F6F">
      <w:pPr>
        <w:numPr>
          <w:ilvl w:val="0"/>
          <w:numId w:val="2"/>
        </w:numPr>
        <w:spacing w:beforeLines="50" w:before="156" w:line="360" w:lineRule="auto"/>
        <w:rPr>
          <w:rFonts w:ascii="黑体" w:eastAsia="黑体"/>
          <w:sz w:val="24"/>
        </w:rPr>
      </w:pPr>
      <w:r w:rsidRPr="00031F6F">
        <w:rPr>
          <w:rFonts w:ascii="黑体" w:eastAsia="黑体" w:hint="eastAsia"/>
          <w:sz w:val="24"/>
        </w:rPr>
        <w:t>单项选择题（共30分，每题2分）</w:t>
      </w:r>
    </w:p>
    <w:p w:rsidR="00031F6F" w:rsidRPr="00031F6F" w:rsidRDefault="00031F6F" w:rsidP="00031F6F">
      <w:pPr>
        <w:tabs>
          <w:tab w:val="left" w:pos="3780"/>
        </w:tabs>
        <w:spacing w:line="360" w:lineRule="auto"/>
        <w:jc w:val="left"/>
        <w:rPr>
          <w:sz w:val="24"/>
        </w:rPr>
      </w:pPr>
      <w:r w:rsidRPr="00B22E17">
        <w:rPr>
          <w:rFonts w:hint="eastAsia"/>
          <w:color w:val="000000"/>
          <w:sz w:val="24"/>
        </w:rPr>
        <w:t>1</w:t>
      </w:r>
      <w:r w:rsidRPr="00B22E17">
        <w:rPr>
          <w:color w:val="000000"/>
          <w:sz w:val="24"/>
        </w:rPr>
        <w:t>.</w:t>
      </w:r>
      <w:r>
        <w:rPr>
          <w:sz w:val="24"/>
        </w:rPr>
        <w:t xml:space="preserve"> </w:t>
      </w:r>
      <w:r w:rsidRPr="00031F6F">
        <w:rPr>
          <w:sz w:val="24"/>
        </w:rPr>
        <w:t>万向传动装置的功用是将变速器传出的动力传给</w:t>
      </w:r>
      <w:r w:rsidRPr="00031F6F">
        <w:rPr>
          <w:rFonts w:ascii="宋体" w:hAnsi="宋体" w:hint="eastAsia"/>
          <w:color w:val="000000"/>
          <w:sz w:val="24"/>
        </w:rPr>
        <w:t>(</w:t>
      </w:r>
      <w:r w:rsidR="00671E7B">
        <w:rPr>
          <w:rFonts w:ascii="宋体" w:hAnsi="宋体"/>
          <w:color w:val="000000"/>
          <w:sz w:val="24"/>
        </w:rPr>
        <w:t xml:space="preserve"> </w:t>
      </w:r>
      <w:r w:rsidRPr="00031F6F">
        <w:rPr>
          <w:color w:val="FF6600"/>
          <w:sz w:val="24"/>
        </w:rPr>
        <w:t>D</w:t>
      </w:r>
      <w:r w:rsidRPr="00031F6F">
        <w:rPr>
          <w:rFonts w:ascii="宋体" w:hAnsi="宋体" w:hint="eastAsia"/>
          <w:color w:val="000000"/>
          <w:sz w:val="24"/>
        </w:rPr>
        <w:t xml:space="preserve"> )</w:t>
      </w:r>
      <w:r w:rsidR="00F00555">
        <w:rPr>
          <w:rFonts w:ascii="宋体" w:hAnsi="宋体" w:hint="eastAsia"/>
          <w:color w:val="000000"/>
          <w:sz w:val="24"/>
        </w:rPr>
        <w:t>。</w:t>
      </w:r>
    </w:p>
    <w:p w:rsidR="00031F6F" w:rsidRPr="00031F6F" w:rsidRDefault="00031F6F" w:rsidP="00031F6F">
      <w:pPr>
        <w:pStyle w:val="a5"/>
        <w:tabs>
          <w:tab w:val="left" w:pos="3780"/>
        </w:tabs>
        <w:spacing w:line="360" w:lineRule="auto"/>
        <w:ind w:left="480" w:firstLineChars="0" w:firstLine="0"/>
        <w:jc w:val="left"/>
        <w:rPr>
          <w:sz w:val="24"/>
        </w:rPr>
      </w:pPr>
      <w:r w:rsidRPr="00031F6F">
        <w:rPr>
          <w:sz w:val="24"/>
        </w:rPr>
        <w:t>A.</w:t>
      </w:r>
      <w:r w:rsidRPr="00031F6F">
        <w:rPr>
          <w:sz w:val="24"/>
        </w:rPr>
        <w:t>离合器</w:t>
      </w:r>
      <w:r w:rsidRPr="00031F6F">
        <w:rPr>
          <w:sz w:val="24"/>
        </w:rPr>
        <w:tab/>
        <w:t>B.</w:t>
      </w:r>
      <w:r w:rsidRPr="00031F6F">
        <w:rPr>
          <w:sz w:val="24"/>
        </w:rPr>
        <w:t>差速器</w:t>
      </w:r>
    </w:p>
    <w:p w:rsidR="00031F6F" w:rsidRDefault="00031F6F" w:rsidP="00031F6F">
      <w:pPr>
        <w:pStyle w:val="a5"/>
        <w:tabs>
          <w:tab w:val="left" w:pos="3780"/>
        </w:tabs>
        <w:spacing w:line="360" w:lineRule="auto"/>
        <w:ind w:left="480" w:firstLineChars="0" w:firstLine="0"/>
        <w:jc w:val="left"/>
        <w:rPr>
          <w:sz w:val="24"/>
        </w:rPr>
      </w:pPr>
      <w:r w:rsidRPr="00031F6F">
        <w:rPr>
          <w:sz w:val="24"/>
        </w:rPr>
        <w:t>C.</w:t>
      </w:r>
      <w:r w:rsidRPr="00031F6F">
        <w:rPr>
          <w:sz w:val="24"/>
        </w:rPr>
        <w:t>半轴</w:t>
      </w:r>
      <w:r w:rsidRPr="00031F6F">
        <w:rPr>
          <w:sz w:val="24"/>
        </w:rPr>
        <w:tab/>
        <w:t>D.</w:t>
      </w:r>
      <w:r w:rsidRPr="00031F6F">
        <w:rPr>
          <w:sz w:val="24"/>
        </w:rPr>
        <w:t>主减速器</w:t>
      </w:r>
    </w:p>
    <w:p w:rsidR="008A7F60" w:rsidRPr="00E1095C" w:rsidRDefault="008A7F60" w:rsidP="008A7F60">
      <w:pPr>
        <w:tabs>
          <w:tab w:val="left" w:pos="3780"/>
        </w:tabs>
        <w:spacing w:line="360" w:lineRule="auto"/>
        <w:jc w:val="left"/>
        <w:rPr>
          <w:color w:val="000000"/>
          <w:sz w:val="24"/>
        </w:rPr>
      </w:pPr>
      <w:r w:rsidRPr="00B22E17">
        <w:rPr>
          <w:rFonts w:hint="eastAsia"/>
          <w:color w:val="000000"/>
          <w:sz w:val="24"/>
        </w:rPr>
        <w:t>2</w:t>
      </w:r>
      <w:r w:rsidRPr="00B22E17">
        <w:rPr>
          <w:color w:val="000000"/>
          <w:sz w:val="24"/>
        </w:rPr>
        <w:t>.</w:t>
      </w:r>
      <w:r>
        <w:rPr>
          <w:sz w:val="24"/>
        </w:rPr>
        <w:t xml:space="preserve"> </w:t>
      </w:r>
      <w:r w:rsidRPr="00E1095C">
        <w:rPr>
          <w:rFonts w:hint="eastAsia"/>
          <w:color w:val="000000"/>
          <w:sz w:val="24"/>
        </w:rPr>
        <w:t>下列说法不正确的是</w:t>
      </w:r>
      <w:r w:rsidRPr="00E1095C">
        <w:rPr>
          <w:rFonts w:hint="eastAsia"/>
          <w:color w:val="000000"/>
          <w:sz w:val="24"/>
        </w:rPr>
        <w:t>(</w:t>
      </w:r>
      <w:r w:rsidRPr="00E1095C">
        <w:rPr>
          <w:rFonts w:hint="eastAsia"/>
          <w:color w:val="FF6600"/>
          <w:sz w:val="24"/>
        </w:rPr>
        <w:t xml:space="preserve"> </w:t>
      </w:r>
      <w:r w:rsidRPr="00093CAC">
        <w:rPr>
          <w:color w:val="FF6600"/>
          <w:sz w:val="24"/>
        </w:rPr>
        <w:t>D</w:t>
      </w:r>
      <w:r w:rsidR="00F00555">
        <w:rPr>
          <w:color w:val="FF6600"/>
          <w:sz w:val="24"/>
        </w:rPr>
        <w:t xml:space="preserve"> </w:t>
      </w:r>
      <w:r w:rsidRPr="00E1095C">
        <w:rPr>
          <w:rFonts w:hint="eastAsia"/>
          <w:color w:val="000000"/>
          <w:sz w:val="24"/>
        </w:rPr>
        <w:t>)</w:t>
      </w:r>
      <w:r w:rsidRPr="00E1095C">
        <w:rPr>
          <w:rFonts w:hint="eastAsia"/>
          <w:color w:val="000000"/>
          <w:sz w:val="24"/>
        </w:rPr>
        <w:t>。</w:t>
      </w:r>
    </w:p>
    <w:p w:rsidR="008A7F60" w:rsidRPr="00E1095C" w:rsidRDefault="008A7F60" w:rsidP="008A7F60">
      <w:pPr>
        <w:tabs>
          <w:tab w:val="left" w:pos="3780"/>
        </w:tabs>
        <w:spacing w:line="360" w:lineRule="auto"/>
        <w:ind w:firstLineChars="150" w:firstLine="360"/>
        <w:jc w:val="left"/>
        <w:rPr>
          <w:color w:val="000000"/>
          <w:sz w:val="24"/>
        </w:rPr>
      </w:pPr>
      <w:r w:rsidRPr="00E1095C">
        <w:rPr>
          <w:rFonts w:hint="eastAsia"/>
          <w:color w:val="000000"/>
          <w:sz w:val="24"/>
        </w:rPr>
        <w:t xml:space="preserve">A. </w:t>
      </w:r>
      <w:r w:rsidRPr="00E1095C">
        <w:rPr>
          <w:rFonts w:hint="eastAsia"/>
          <w:color w:val="000000"/>
          <w:sz w:val="24"/>
        </w:rPr>
        <w:t>汽车离合器的主动和从动部分应经常处于接合状态；</w:t>
      </w:r>
    </w:p>
    <w:p w:rsidR="008A7F60" w:rsidRPr="00E1095C" w:rsidRDefault="008A7F60" w:rsidP="008A7F60">
      <w:pPr>
        <w:tabs>
          <w:tab w:val="left" w:pos="3780"/>
        </w:tabs>
        <w:spacing w:line="360" w:lineRule="auto"/>
        <w:ind w:firstLineChars="150" w:firstLine="360"/>
        <w:jc w:val="left"/>
        <w:rPr>
          <w:color w:val="000000"/>
          <w:sz w:val="24"/>
        </w:rPr>
      </w:pPr>
      <w:r w:rsidRPr="00E1095C">
        <w:rPr>
          <w:rFonts w:hint="eastAsia"/>
          <w:color w:val="000000"/>
          <w:sz w:val="24"/>
        </w:rPr>
        <w:t xml:space="preserve">B. </w:t>
      </w:r>
      <w:r w:rsidRPr="00E1095C">
        <w:rPr>
          <w:rFonts w:hint="eastAsia"/>
          <w:color w:val="000000"/>
          <w:sz w:val="24"/>
        </w:rPr>
        <w:t>发动机飞轮和离合器盖是摩擦离合器的主动部分；</w:t>
      </w:r>
    </w:p>
    <w:p w:rsidR="008A7F60" w:rsidRPr="00E1095C" w:rsidRDefault="008A7F60" w:rsidP="008A7F60">
      <w:pPr>
        <w:tabs>
          <w:tab w:val="left" w:pos="3780"/>
        </w:tabs>
        <w:spacing w:line="360" w:lineRule="auto"/>
        <w:ind w:firstLineChars="150" w:firstLine="360"/>
        <w:jc w:val="left"/>
        <w:rPr>
          <w:color w:val="000000"/>
          <w:sz w:val="24"/>
        </w:rPr>
      </w:pPr>
      <w:r w:rsidRPr="00E1095C">
        <w:rPr>
          <w:rFonts w:hint="eastAsia"/>
          <w:color w:val="000000"/>
          <w:sz w:val="24"/>
        </w:rPr>
        <w:t xml:space="preserve">C. </w:t>
      </w:r>
      <w:r w:rsidRPr="00E1095C">
        <w:rPr>
          <w:rFonts w:hint="eastAsia"/>
          <w:color w:val="000000"/>
          <w:sz w:val="24"/>
        </w:rPr>
        <w:t>摩擦离合器的压紧力是由压紧弹簧提供的；</w:t>
      </w:r>
    </w:p>
    <w:p w:rsidR="008A7F60" w:rsidRPr="008A7F60" w:rsidRDefault="008A7F60" w:rsidP="008A7F60">
      <w:pPr>
        <w:tabs>
          <w:tab w:val="left" w:pos="3780"/>
        </w:tabs>
        <w:spacing w:line="360" w:lineRule="auto"/>
        <w:ind w:firstLineChars="150" w:firstLine="360"/>
        <w:jc w:val="left"/>
        <w:rPr>
          <w:color w:val="000000"/>
          <w:sz w:val="24"/>
        </w:rPr>
      </w:pPr>
      <w:r w:rsidRPr="00E1095C">
        <w:rPr>
          <w:rFonts w:hint="eastAsia"/>
          <w:color w:val="000000"/>
          <w:sz w:val="24"/>
        </w:rPr>
        <w:t xml:space="preserve">D. </w:t>
      </w:r>
      <w:r w:rsidRPr="00E1095C">
        <w:rPr>
          <w:rFonts w:hint="eastAsia"/>
          <w:color w:val="000000"/>
          <w:sz w:val="24"/>
        </w:rPr>
        <w:t>从动盘和压盘是摩擦离合器的从动部分</w:t>
      </w:r>
      <w:r w:rsidRPr="00E1095C">
        <w:rPr>
          <w:rFonts w:hint="eastAsia"/>
          <w:color w:val="000000"/>
          <w:sz w:val="24"/>
        </w:rPr>
        <w:t>.</w:t>
      </w:r>
    </w:p>
    <w:p w:rsidR="00671E7B" w:rsidRDefault="008A7F60" w:rsidP="00671E7B">
      <w:pPr>
        <w:tabs>
          <w:tab w:val="left" w:pos="3780"/>
        </w:tabs>
        <w:spacing w:line="360" w:lineRule="auto"/>
        <w:jc w:val="left"/>
        <w:rPr>
          <w:rFonts w:ascii="宋体" w:hAnsi="宋体"/>
          <w:sz w:val="24"/>
        </w:rPr>
      </w:pPr>
      <w:r w:rsidRPr="00B22E17">
        <w:rPr>
          <w:color w:val="000000"/>
          <w:sz w:val="24"/>
        </w:rPr>
        <w:t>3</w:t>
      </w:r>
      <w:r w:rsidR="00671E7B">
        <w:rPr>
          <w:rFonts w:ascii="宋体" w:hAnsi="宋体"/>
          <w:sz w:val="24"/>
        </w:rPr>
        <w:t xml:space="preserve">. </w:t>
      </w:r>
      <w:r w:rsidR="00671E7B" w:rsidRPr="00671E7B">
        <w:rPr>
          <w:rFonts w:hint="eastAsia"/>
          <w:sz w:val="24"/>
        </w:rPr>
        <w:t>对称式锥齿轮差速器壳的转速为</w:t>
      </w:r>
      <w:r w:rsidR="00671E7B" w:rsidRPr="00671E7B">
        <w:rPr>
          <w:rFonts w:hint="eastAsia"/>
          <w:sz w:val="24"/>
        </w:rPr>
        <w:t>n</w:t>
      </w:r>
      <w:r w:rsidR="00671E7B" w:rsidRPr="00671E7B">
        <w:rPr>
          <w:rFonts w:hint="eastAsia"/>
          <w:sz w:val="24"/>
          <w:vertAlign w:val="subscript"/>
        </w:rPr>
        <w:t>0</w:t>
      </w:r>
      <w:r w:rsidR="00671E7B" w:rsidRPr="00671E7B">
        <w:rPr>
          <w:rFonts w:hint="eastAsia"/>
          <w:sz w:val="24"/>
        </w:rPr>
        <w:t>，左、右两侧半袖齿轮的转速分别为</w:t>
      </w:r>
      <w:r w:rsidR="00671E7B" w:rsidRPr="00671E7B">
        <w:rPr>
          <w:rFonts w:hint="eastAsia"/>
          <w:sz w:val="24"/>
        </w:rPr>
        <w:t>n</w:t>
      </w:r>
      <w:r w:rsidR="00671E7B" w:rsidRPr="00671E7B">
        <w:rPr>
          <w:rFonts w:hint="eastAsia"/>
          <w:sz w:val="24"/>
          <w:vertAlign w:val="subscript"/>
        </w:rPr>
        <w:t>1</w:t>
      </w:r>
      <w:r w:rsidR="00671E7B" w:rsidRPr="00671E7B">
        <w:rPr>
          <w:rFonts w:hint="eastAsia"/>
          <w:sz w:val="24"/>
        </w:rPr>
        <w:t>和</w:t>
      </w:r>
      <w:r w:rsidR="00671E7B" w:rsidRPr="00671E7B">
        <w:rPr>
          <w:rFonts w:hint="eastAsia"/>
          <w:sz w:val="24"/>
        </w:rPr>
        <w:t>n</w:t>
      </w:r>
      <w:r w:rsidR="00671E7B" w:rsidRPr="00671E7B">
        <w:rPr>
          <w:rFonts w:hint="eastAsia"/>
          <w:sz w:val="24"/>
          <w:vertAlign w:val="subscript"/>
        </w:rPr>
        <w:t>2</w:t>
      </w:r>
      <w:r w:rsidR="00671E7B" w:rsidRPr="00671E7B">
        <w:rPr>
          <w:rFonts w:hint="eastAsia"/>
          <w:sz w:val="24"/>
        </w:rPr>
        <w:t>，则有</w:t>
      </w:r>
      <w:r w:rsidR="00671E7B" w:rsidRPr="00671E7B">
        <w:rPr>
          <w:rFonts w:hint="eastAsia"/>
          <w:sz w:val="24"/>
        </w:rPr>
        <w:t>(</w:t>
      </w:r>
      <w:r w:rsidR="00671E7B">
        <w:rPr>
          <w:sz w:val="24"/>
        </w:rPr>
        <w:t xml:space="preserve"> </w:t>
      </w:r>
      <w:r w:rsidR="00671E7B" w:rsidRPr="00F00555">
        <w:rPr>
          <w:color w:val="FF6600"/>
          <w:sz w:val="24"/>
        </w:rPr>
        <w:t>B</w:t>
      </w:r>
      <w:r w:rsidR="00671E7B" w:rsidRPr="00671E7B">
        <w:rPr>
          <w:rFonts w:hint="eastAsia"/>
          <w:sz w:val="24"/>
        </w:rPr>
        <w:t xml:space="preserve"> )</w:t>
      </w:r>
      <w:r w:rsidR="00671E7B" w:rsidRPr="00671E7B">
        <w:rPr>
          <w:rFonts w:hint="eastAsia"/>
          <w:sz w:val="24"/>
        </w:rPr>
        <w:t>。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175"/>
        <w:gridCol w:w="3415"/>
      </w:tblGrid>
      <w:tr w:rsidR="00671E7B" w:rsidRPr="00720832" w:rsidTr="00CF6FEA">
        <w:tc>
          <w:tcPr>
            <w:tcW w:w="3175" w:type="dxa"/>
            <w:shd w:val="clear" w:color="auto" w:fill="auto"/>
          </w:tcPr>
          <w:p w:rsidR="00671E7B" w:rsidRPr="00720832" w:rsidRDefault="00671E7B" w:rsidP="00671E7B">
            <w:pPr>
              <w:numPr>
                <w:ilvl w:val="0"/>
                <w:numId w:val="3"/>
              </w:numPr>
              <w:spacing w:line="360" w:lineRule="auto"/>
              <w:rPr>
                <w:sz w:val="24"/>
              </w:rPr>
            </w:pPr>
            <w:r w:rsidRPr="00720832">
              <w:rPr>
                <w:sz w:val="24"/>
              </w:rPr>
              <w:t>n</w:t>
            </w:r>
            <w:r w:rsidRPr="00720832">
              <w:rPr>
                <w:sz w:val="24"/>
                <w:vertAlign w:val="subscript"/>
              </w:rPr>
              <w:t>1</w:t>
            </w:r>
            <w:r w:rsidRPr="00720832">
              <w:rPr>
                <w:sz w:val="24"/>
              </w:rPr>
              <w:t>+n</w:t>
            </w:r>
            <w:r w:rsidRPr="00720832">
              <w:rPr>
                <w:sz w:val="24"/>
                <w:vertAlign w:val="subscript"/>
              </w:rPr>
              <w:t>2</w:t>
            </w:r>
            <w:r w:rsidRPr="00720832">
              <w:rPr>
                <w:sz w:val="24"/>
              </w:rPr>
              <w:t>= n</w:t>
            </w:r>
            <w:r w:rsidRPr="00720832">
              <w:rPr>
                <w:sz w:val="24"/>
                <w:vertAlign w:val="subscript"/>
              </w:rPr>
              <w:t>0</w:t>
            </w:r>
            <w:r w:rsidRPr="00720832">
              <w:rPr>
                <w:rFonts w:hAnsi="宋体"/>
                <w:sz w:val="24"/>
              </w:rPr>
              <w:t>；</w:t>
            </w:r>
          </w:p>
        </w:tc>
        <w:tc>
          <w:tcPr>
            <w:tcW w:w="3415" w:type="dxa"/>
            <w:shd w:val="clear" w:color="auto" w:fill="auto"/>
          </w:tcPr>
          <w:p w:rsidR="00671E7B" w:rsidRPr="00720832" w:rsidRDefault="00671E7B" w:rsidP="00671E7B">
            <w:pPr>
              <w:numPr>
                <w:ilvl w:val="0"/>
                <w:numId w:val="3"/>
              </w:numPr>
              <w:spacing w:line="360" w:lineRule="auto"/>
              <w:rPr>
                <w:sz w:val="24"/>
              </w:rPr>
            </w:pPr>
            <w:r w:rsidRPr="00720832">
              <w:rPr>
                <w:sz w:val="24"/>
              </w:rPr>
              <w:t>n</w:t>
            </w:r>
            <w:r w:rsidRPr="00720832">
              <w:rPr>
                <w:sz w:val="24"/>
                <w:vertAlign w:val="subscript"/>
              </w:rPr>
              <w:t>1</w:t>
            </w:r>
            <w:r w:rsidRPr="00720832">
              <w:rPr>
                <w:sz w:val="24"/>
              </w:rPr>
              <w:t>+n</w:t>
            </w:r>
            <w:r w:rsidRPr="00720832">
              <w:rPr>
                <w:sz w:val="24"/>
                <w:vertAlign w:val="subscript"/>
              </w:rPr>
              <w:t>2</w:t>
            </w:r>
            <w:r w:rsidRPr="00720832">
              <w:rPr>
                <w:sz w:val="24"/>
              </w:rPr>
              <w:t>= 2n</w:t>
            </w:r>
            <w:r w:rsidRPr="00720832">
              <w:rPr>
                <w:sz w:val="24"/>
                <w:vertAlign w:val="subscript"/>
              </w:rPr>
              <w:t>0</w:t>
            </w:r>
            <w:r w:rsidRPr="00720832">
              <w:rPr>
                <w:rFonts w:hAnsi="宋体"/>
                <w:sz w:val="24"/>
              </w:rPr>
              <w:t>；</w:t>
            </w:r>
          </w:p>
        </w:tc>
      </w:tr>
      <w:tr w:rsidR="00671E7B" w:rsidRPr="00720832" w:rsidTr="00CF6FEA">
        <w:tc>
          <w:tcPr>
            <w:tcW w:w="3175" w:type="dxa"/>
            <w:shd w:val="clear" w:color="auto" w:fill="auto"/>
          </w:tcPr>
          <w:p w:rsidR="00671E7B" w:rsidRPr="00720832" w:rsidRDefault="00671E7B" w:rsidP="00671E7B">
            <w:pPr>
              <w:numPr>
                <w:ilvl w:val="0"/>
                <w:numId w:val="3"/>
              </w:numPr>
              <w:spacing w:line="360" w:lineRule="auto"/>
              <w:rPr>
                <w:sz w:val="24"/>
              </w:rPr>
            </w:pPr>
            <w:r w:rsidRPr="00720832">
              <w:rPr>
                <w:sz w:val="24"/>
              </w:rPr>
              <w:t>n</w:t>
            </w:r>
            <w:r w:rsidRPr="00720832">
              <w:rPr>
                <w:sz w:val="24"/>
                <w:vertAlign w:val="subscript"/>
              </w:rPr>
              <w:t>1</w:t>
            </w:r>
            <w:r w:rsidRPr="00720832">
              <w:rPr>
                <w:sz w:val="24"/>
              </w:rPr>
              <w:t>+n</w:t>
            </w:r>
            <w:r w:rsidRPr="00720832">
              <w:rPr>
                <w:sz w:val="24"/>
                <w:vertAlign w:val="subscript"/>
              </w:rPr>
              <w:t>2</w:t>
            </w:r>
            <w:r w:rsidRPr="00720832">
              <w:rPr>
                <w:sz w:val="24"/>
              </w:rPr>
              <w:t>=(1/2) n</w:t>
            </w:r>
            <w:r w:rsidRPr="00720832">
              <w:rPr>
                <w:sz w:val="24"/>
                <w:vertAlign w:val="subscript"/>
              </w:rPr>
              <w:t>0</w:t>
            </w:r>
            <w:r w:rsidRPr="00720832">
              <w:rPr>
                <w:rFonts w:hAnsi="宋体"/>
                <w:sz w:val="24"/>
              </w:rPr>
              <w:t>；</w:t>
            </w:r>
          </w:p>
        </w:tc>
        <w:tc>
          <w:tcPr>
            <w:tcW w:w="3415" w:type="dxa"/>
            <w:shd w:val="clear" w:color="auto" w:fill="auto"/>
          </w:tcPr>
          <w:p w:rsidR="00671E7B" w:rsidRPr="00720832" w:rsidRDefault="00671E7B" w:rsidP="00671E7B">
            <w:pPr>
              <w:numPr>
                <w:ilvl w:val="0"/>
                <w:numId w:val="3"/>
              </w:numPr>
              <w:spacing w:line="360" w:lineRule="auto"/>
              <w:rPr>
                <w:sz w:val="24"/>
              </w:rPr>
            </w:pPr>
            <w:r w:rsidRPr="00720832">
              <w:rPr>
                <w:sz w:val="24"/>
              </w:rPr>
              <w:t>n</w:t>
            </w:r>
            <w:r w:rsidRPr="00720832">
              <w:rPr>
                <w:sz w:val="24"/>
                <w:vertAlign w:val="subscript"/>
              </w:rPr>
              <w:t>1</w:t>
            </w:r>
            <w:r w:rsidRPr="00720832">
              <w:rPr>
                <w:sz w:val="24"/>
              </w:rPr>
              <w:t>=n</w:t>
            </w:r>
            <w:r w:rsidRPr="00720832">
              <w:rPr>
                <w:sz w:val="24"/>
                <w:vertAlign w:val="subscript"/>
              </w:rPr>
              <w:t>2</w:t>
            </w:r>
            <w:r w:rsidRPr="00720832">
              <w:rPr>
                <w:sz w:val="24"/>
              </w:rPr>
              <w:t>= n</w:t>
            </w:r>
            <w:r w:rsidRPr="00720832">
              <w:rPr>
                <w:sz w:val="24"/>
                <w:vertAlign w:val="subscript"/>
              </w:rPr>
              <w:t>0</w:t>
            </w:r>
            <w:r w:rsidRPr="00720832">
              <w:rPr>
                <w:rFonts w:hAnsi="宋体"/>
                <w:sz w:val="24"/>
              </w:rPr>
              <w:t>；</w:t>
            </w:r>
          </w:p>
        </w:tc>
      </w:tr>
    </w:tbl>
    <w:p w:rsidR="00671E7B" w:rsidRPr="00DD3FA3" w:rsidRDefault="008A7F60" w:rsidP="00671E7B">
      <w:pPr>
        <w:widowControl/>
        <w:spacing w:after="75" w:line="360" w:lineRule="auto"/>
        <w:jc w:val="left"/>
        <w:rPr>
          <w:color w:val="000000"/>
          <w:kern w:val="0"/>
          <w:sz w:val="24"/>
        </w:rPr>
      </w:pPr>
      <w:r w:rsidRPr="00B22E17">
        <w:rPr>
          <w:color w:val="000000"/>
          <w:sz w:val="24"/>
        </w:rPr>
        <w:t>4</w:t>
      </w:r>
      <w:r w:rsidR="00671E7B" w:rsidRPr="00B22E17">
        <w:rPr>
          <w:color w:val="000000"/>
          <w:sz w:val="24"/>
        </w:rPr>
        <w:t>.</w:t>
      </w:r>
      <w:r w:rsidR="00671E7B">
        <w:rPr>
          <w:color w:val="000000"/>
          <w:kern w:val="0"/>
          <w:sz w:val="24"/>
        </w:rPr>
        <w:t xml:space="preserve"> </w:t>
      </w:r>
      <w:r w:rsidR="00671E7B" w:rsidRPr="00DD3FA3">
        <w:rPr>
          <w:rFonts w:hint="eastAsia"/>
          <w:color w:val="000000"/>
          <w:kern w:val="0"/>
          <w:sz w:val="24"/>
        </w:rPr>
        <w:t>液力变矩器之所以能起变矩作用，是由于</w:t>
      </w:r>
      <w:r w:rsidR="00671E7B">
        <w:rPr>
          <w:rFonts w:ascii="宋体" w:hAnsi="宋体" w:hint="eastAsia"/>
          <w:color w:val="000000"/>
          <w:sz w:val="24"/>
        </w:rPr>
        <w:t>(</w:t>
      </w:r>
      <w:r w:rsidR="00F00555">
        <w:rPr>
          <w:rFonts w:ascii="宋体" w:hAnsi="宋体"/>
          <w:color w:val="000000"/>
          <w:sz w:val="24"/>
        </w:rPr>
        <w:t xml:space="preserve"> </w:t>
      </w:r>
      <w:r w:rsidR="00671E7B" w:rsidRPr="002A0507">
        <w:rPr>
          <w:color w:val="FF6600"/>
          <w:kern w:val="0"/>
          <w:sz w:val="24"/>
        </w:rPr>
        <w:t>B</w:t>
      </w:r>
      <w:r w:rsidR="00671E7B">
        <w:rPr>
          <w:rFonts w:ascii="宋体" w:hAnsi="宋体" w:hint="eastAsia"/>
          <w:color w:val="000000"/>
          <w:sz w:val="24"/>
        </w:rPr>
        <w:t xml:space="preserve"> )</w:t>
      </w:r>
      <w:r w:rsidR="00F00555">
        <w:rPr>
          <w:rFonts w:ascii="宋体" w:hAnsi="宋体" w:hint="eastAsia"/>
          <w:color w:val="000000"/>
          <w:sz w:val="24"/>
        </w:rPr>
        <w:t>。</w:t>
      </w:r>
    </w:p>
    <w:p w:rsidR="00671E7B" w:rsidRPr="00DD3FA3" w:rsidRDefault="00671E7B" w:rsidP="00671E7B">
      <w:pPr>
        <w:widowControl/>
        <w:spacing w:after="75" w:line="360" w:lineRule="auto"/>
        <w:ind w:firstLineChars="200" w:firstLine="480"/>
        <w:jc w:val="left"/>
        <w:rPr>
          <w:color w:val="000000"/>
          <w:kern w:val="0"/>
          <w:sz w:val="24"/>
        </w:rPr>
      </w:pPr>
      <w:r w:rsidRPr="00DD3FA3">
        <w:rPr>
          <w:color w:val="000000"/>
          <w:kern w:val="0"/>
          <w:sz w:val="24"/>
        </w:rPr>
        <w:t xml:space="preserve">A. </w:t>
      </w:r>
      <w:r w:rsidRPr="00DD3FA3">
        <w:rPr>
          <w:rFonts w:hint="eastAsia"/>
          <w:color w:val="000000"/>
          <w:kern w:val="0"/>
          <w:sz w:val="24"/>
        </w:rPr>
        <w:t>多了一个涡轮</w:t>
      </w:r>
      <w:r w:rsidRPr="00DD3FA3">
        <w:rPr>
          <w:color w:val="000000"/>
          <w:kern w:val="0"/>
          <w:sz w:val="24"/>
        </w:rPr>
        <w:t xml:space="preserve">               B. </w:t>
      </w:r>
      <w:r w:rsidRPr="00DD3FA3">
        <w:rPr>
          <w:rFonts w:hint="eastAsia"/>
          <w:color w:val="000000"/>
          <w:kern w:val="0"/>
          <w:sz w:val="24"/>
        </w:rPr>
        <w:t>多了一个固定不动的导轮</w:t>
      </w:r>
    </w:p>
    <w:p w:rsidR="00671E7B" w:rsidRDefault="00671E7B" w:rsidP="00671E7B">
      <w:pPr>
        <w:widowControl/>
        <w:spacing w:after="75" w:line="360" w:lineRule="auto"/>
        <w:ind w:firstLineChars="200" w:firstLine="480"/>
        <w:jc w:val="left"/>
        <w:rPr>
          <w:color w:val="000000"/>
          <w:kern w:val="0"/>
          <w:sz w:val="24"/>
        </w:rPr>
      </w:pPr>
      <w:r w:rsidRPr="00DD3FA3">
        <w:rPr>
          <w:color w:val="000000"/>
          <w:kern w:val="0"/>
          <w:sz w:val="24"/>
        </w:rPr>
        <w:t xml:space="preserve">C. </w:t>
      </w:r>
      <w:r w:rsidRPr="00DD3FA3">
        <w:rPr>
          <w:rFonts w:hint="eastAsia"/>
          <w:color w:val="000000"/>
          <w:kern w:val="0"/>
          <w:sz w:val="24"/>
        </w:rPr>
        <w:t>多了一个锁止离合器</w:t>
      </w:r>
      <w:r w:rsidRPr="00DD3FA3">
        <w:rPr>
          <w:color w:val="000000"/>
          <w:kern w:val="0"/>
          <w:sz w:val="24"/>
        </w:rPr>
        <w:t xml:space="preserve">         D. </w:t>
      </w:r>
      <w:r w:rsidRPr="00DD3FA3">
        <w:rPr>
          <w:rFonts w:hint="eastAsia"/>
          <w:color w:val="000000"/>
          <w:kern w:val="0"/>
          <w:sz w:val="24"/>
        </w:rPr>
        <w:t>多了一个单向离合器</w:t>
      </w:r>
    </w:p>
    <w:p w:rsidR="00392351" w:rsidRPr="00DD3FA3" w:rsidRDefault="008A7F60" w:rsidP="00392351">
      <w:pPr>
        <w:widowControl/>
        <w:spacing w:after="75" w:line="360" w:lineRule="auto"/>
        <w:jc w:val="left"/>
        <w:rPr>
          <w:color w:val="000000"/>
          <w:kern w:val="0"/>
          <w:sz w:val="24"/>
        </w:rPr>
      </w:pPr>
      <w:r w:rsidRPr="00B22E17">
        <w:rPr>
          <w:color w:val="000000"/>
          <w:sz w:val="24"/>
        </w:rPr>
        <w:t>5</w:t>
      </w:r>
      <w:r w:rsidR="00392351">
        <w:rPr>
          <w:rFonts w:hint="eastAsia"/>
          <w:color w:val="000000"/>
          <w:kern w:val="0"/>
          <w:sz w:val="24"/>
        </w:rPr>
        <w:t xml:space="preserve"> </w:t>
      </w:r>
      <w:r w:rsidR="00392351" w:rsidRPr="00DD3FA3">
        <w:rPr>
          <w:rFonts w:hint="eastAsia"/>
          <w:color w:val="000000"/>
          <w:kern w:val="0"/>
          <w:sz w:val="24"/>
        </w:rPr>
        <w:t>按传递动力的先后次序普通货车传动系的零部件正确排序是</w:t>
      </w:r>
      <w:r w:rsidR="00392351">
        <w:rPr>
          <w:rFonts w:ascii="宋体" w:hAnsi="宋体" w:hint="eastAsia"/>
          <w:color w:val="000000"/>
          <w:sz w:val="24"/>
        </w:rPr>
        <w:t xml:space="preserve">( </w:t>
      </w:r>
      <w:r w:rsidR="00392351" w:rsidRPr="0079247B">
        <w:rPr>
          <w:color w:val="FF6600"/>
          <w:sz w:val="24"/>
          <w:u w:val="single"/>
        </w:rPr>
        <w:t>B</w:t>
      </w:r>
      <w:r w:rsidR="00392351">
        <w:rPr>
          <w:rFonts w:ascii="宋体" w:hAnsi="宋体" w:hint="eastAsia"/>
          <w:color w:val="000000"/>
          <w:sz w:val="24"/>
        </w:rPr>
        <w:t xml:space="preserve"> )。</w:t>
      </w:r>
    </w:p>
    <w:p w:rsidR="00392351" w:rsidRPr="00DD3FA3" w:rsidRDefault="00392351" w:rsidP="004E2A67">
      <w:pPr>
        <w:widowControl/>
        <w:spacing w:line="360" w:lineRule="auto"/>
        <w:ind w:firstLineChars="200" w:firstLine="480"/>
        <w:jc w:val="left"/>
        <w:rPr>
          <w:color w:val="000000"/>
          <w:kern w:val="0"/>
          <w:sz w:val="24"/>
        </w:rPr>
      </w:pPr>
      <w:r w:rsidRPr="00DD3FA3">
        <w:rPr>
          <w:color w:val="000000"/>
          <w:kern w:val="0"/>
          <w:sz w:val="24"/>
        </w:rPr>
        <w:t xml:space="preserve">A  </w:t>
      </w:r>
      <w:r w:rsidRPr="00DD3FA3">
        <w:rPr>
          <w:rFonts w:hint="eastAsia"/>
          <w:color w:val="000000"/>
          <w:kern w:val="0"/>
          <w:sz w:val="24"/>
        </w:rPr>
        <w:t>差速器、轮毂、主减速器、离合器、半轴、变速器、万向传动装置</w:t>
      </w:r>
    </w:p>
    <w:p w:rsidR="00392351" w:rsidRPr="00DD3FA3" w:rsidRDefault="00392351" w:rsidP="004E2A67">
      <w:pPr>
        <w:widowControl/>
        <w:spacing w:line="360" w:lineRule="auto"/>
        <w:ind w:firstLineChars="200" w:firstLine="480"/>
        <w:jc w:val="left"/>
        <w:rPr>
          <w:color w:val="000000"/>
          <w:kern w:val="0"/>
          <w:sz w:val="24"/>
        </w:rPr>
      </w:pPr>
      <w:r w:rsidRPr="00DD3FA3">
        <w:rPr>
          <w:color w:val="000000"/>
          <w:kern w:val="0"/>
          <w:sz w:val="24"/>
        </w:rPr>
        <w:lastRenderedPageBreak/>
        <w:t xml:space="preserve">B  </w:t>
      </w:r>
      <w:r>
        <w:rPr>
          <w:rFonts w:hint="eastAsia"/>
          <w:color w:val="000000"/>
          <w:kern w:val="0"/>
          <w:sz w:val="24"/>
        </w:rPr>
        <w:t>离合器、变速器、万向传动装置、主减速器、差速器、半轴、轮毂</w:t>
      </w:r>
    </w:p>
    <w:p w:rsidR="00392351" w:rsidRPr="00DD3FA3" w:rsidRDefault="00392351" w:rsidP="004E2A67">
      <w:pPr>
        <w:widowControl/>
        <w:spacing w:line="360" w:lineRule="auto"/>
        <w:ind w:firstLineChars="200" w:firstLine="480"/>
        <w:jc w:val="left"/>
        <w:rPr>
          <w:color w:val="000000"/>
          <w:kern w:val="0"/>
          <w:sz w:val="24"/>
        </w:rPr>
      </w:pPr>
      <w:r w:rsidRPr="00DD3FA3">
        <w:rPr>
          <w:color w:val="000000"/>
          <w:kern w:val="0"/>
          <w:sz w:val="24"/>
        </w:rPr>
        <w:t xml:space="preserve">C   </w:t>
      </w:r>
      <w:r>
        <w:rPr>
          <w:rFonts w:hint="eastAsia"/>
          <w:color w:val="000000"/>
          <w:kern w:val="0"/>
          <w:sz w:val="24"/>
        </w:rPr>
        <w:t>离合器、变速器、万向传动装置、主减速器、差速器、轮毂、半轴</w:t>
      </w:r>
      <w:r w:rsidRPr="00DD3FA3">
        <w:rPr>
          <w:color w:val="000000"/>
          <w:kern w:val="0"/>
          <w:sz w:val="24"/>
        </w:rPr>
        <w:t xml:space="preserve">           </w:t>
      </w:r>
    </w:p>
    <w:p w:rsidR="00392351" w:rsidRPr="00392351" w:rsidRDefault="00392351" w:rsidP="008A7F60">
      <w:pPr>
        <w:widowControl/>
        <w:spacing w:line="360" w:lineRule="auto"/>
        <w:ind w:firstLineChars="200" w:firstLine="480"/>
        <w:jc w:val="left"/>
        <w:rPr>
          <w:color w:val="000000"/>
          <w:kern w:val="0"/>
          <w:sz w:val="24"/>
        </w:rPr>
      </w:pPr>
      <w:r w:rsidRPr="00DD3FA3">
        <w:rPr>
          <w:color w:val="000000"/>
          <w:kern w:val="0"/>
          <w:sz w:val="24"/>
        </w:rPr>
        <w:t xml:space="preserve">D  </w:t>
      </w:r>
      <w:r>
        <w:rPr>
          <w:rFonts w:hint="eastAsia"/>
          <w:color w:val="000000"/>
          <w:kern w:val="0"/>
          <w:sz w:val="24"/>
        </w:rPr>
        <w:t>离合器、变速器、万向传动装置、差速器、主减速器、半轴、轮毂</w:t>
      </w:r>
    </w:p>
    <w:p w:rsidR="00944A23" w:rsidRPr="00690E5F" w:rsidRDefault="008A7F60" w:rsidP="00944A23">
      <w:pPr>
        <w:pStyle w:val="a5"/>
        <w:spacing w:line="360" w:lineRule="auto"/>
        <w:ind w:firstLineChars="0" w:firstLine="0"/>
        <w:rPr>
          <w:sz w:val="24"/>
        </w:rPr>
      </w:pPr>
      <w:r>
        <w:rPr>
          <w:color w:val="000000"/>
          <w:sz w:val="24"/>
        </w:rPr>
        <w:t>6</w:t>
      </w:r>
      <w:r w:rsidR="00944A23">
        <w:rPr>
          <w:color w:val="000000"/>
          <w:sz w:val="24"/>
        </w:rPr>
        <w:t>.</w:t>
      </w:r>
      <w:r w:rsidR="00944A23" w:rsidRPr="00944A23">
        <w:rPr>
          <w:sz w:val="24"/>
        </w:rPr>
        <w:t xml:space="preserve"> </w:t>
      </w:r>
      <w:r w:rsidR="00944A23" w:rsidRPr="00690E5F">
        <w:rPr>
          <w:sz w:val="24"/>
        </w:rPr>
        <w:t>分动器的操纵机构必须保证</w:t>
      </w:r>
      <w:r w:rsidR="00944A23" w:rsidRPr="00690E5F">
        <w:rPr>
          <w:rFonts w:hint="eastAsia"/>
          <w:sz w:val="24"/>
        </w:rPr>
        <w:t>：（</w:t>
      </w:r>
      <w:r w:rsidR="00944A23" w:rsidRPr="00690E5F">
        <w:rPr>
          <w:rFonts w:hint="eastAsia"/>
          <w:sz w:val="24"/>
        </w:rPr>
        <w:t xml:space="preserve"> </w:t>
      </w:r>
      <w:r w:rsidR="00944A23" w:rsidRPr="00A87705">
        <w:rPr>
          <w:rFonts w:hint="eastAsia"/>
          <w:color w:val="FF6600"/>
          <w:sz w:val="24"/>
        </w:rPr>
        <w:t>B</w:t>
      </w:r>
      <w:r w:rsidR="00944A23" w:rsidRPr="00690E5F">
        <w:rPr>
          <w:sz w:val="24"/>
        </w:rPr>
        <w:t xml:space="preserve"> </w:t>
      </w:r>
      <w:r w:rsidR="00944A23" w:rsidRPr="00690E5F">
        <w:rPr>
          <w:rFonts w:hint="eastAsia"/>
          <w:sz w:val="24"/>
        </w:rPr>
        <w:t>）</w:t>
      </w:r>
    </w:p>
    <w:p w:rsidR="00944A23" w:rsidRPr="00690E5F" w:rsidRDefault="00944A23" w:rsidP="004E2A67">
      <w:pPr>
        <w:tabs>
          <w:tab w:val="left" w:pos="3780"/>
        </w:tabs>
        <w:spacing w:line="360" w:lineRule="auto"/>
        <w:ind w:firstLineChars="200" w:firstLine="480"/>
        <w:jc w:val="left"/>
        <w:rPr>
          <w:color w:val="000000"/>
          <w:sz w:val="24"/>
        </w:rPr>
      </w:pPr>
      <w:r w:rsidRPr="00690E5F">
        <w:rPr>
          <w:color w:val="000000"/>
          <w:sz w:val="24"/>
        </w:rPr>
        <w:t>A.</w:t>
      </w:r>
      <w:r w:rsidRPr="00690E5F">
        <w:rPr>
          <w:color w:val="000000"/>
          <w:sz w:val="24"/>
        </w:rPr>
        <w:t>非接上前桥</w:t>
      </w:r>
      <w:r w:rsidRPr="00690E5F">
        <w:rPr>
          <w:rFonts w:hint="eastAsia"/>
          <w:color w:val="000000"/>
          <w:sz w:val="24"/>
        </w:rPr>
        <w:t>，</w:t>
      </w:r>
      <w:r w:rsidRPr="00690E5F">
        <w:rPr>
          <w:color w:val="000000"/>
          <w:sz w:val="24"/>
        </w:rPr>
        <w:t>不得挂上高速挡</w:t>
      </w:r>
      <w:r w:rsidRPr="00690E5F">
        <w:rPr>
          <w:rFonts w:hint="eastAsia"/>
          <w:color w:val="000000"/>
          <w:sz w:val="24"/>
        </w:rPr>
        <w:t>；</w:t>
      </w:r>
      <w:r w:rsidRPr="00690E5F">
        <w:rPr>
          <w:color w:val="000000"/>
          <w:sz w:val="24"/>
        </w:rPr>
        <w:t>非先退出高速挡</w:t>
      </w:r>
      <w:r w:rsidRPr="00690E5F">
        <w:rPr>
          <w:rFonts w:hint="eastAsia"/>
          <w:color w:val="000000"/>
          <w:sz w:val="24"/>
        </w:rPr>
        <w:t>，</w:t>
      </w:r>
      <w:r w:rsidRPr="00690E5F">
        <w:rPr>
          <w:color w:val="000000"/>
          <w:sz w:val="24"/>
        </w:rPr>
        <w:t>不得摘下前桥</w:t>
      </w:r>
      <w:r w:rsidRPr="00690E5F">
        <w:rPr>
          <w:rFonts w:hint="eastAsia"/>
          <w:color w:val="000000"/>
          <w:sz w:val="24"/>
        </w:rPr>
        <w:t>。</w:t>
      </w:r>
    </w:p>
    <w:p w:rsidR="00944A23" w:rsidRPr="00690E5F" w:rsidRDefault="00944A23" w:rsidP="004E2A67">
      <w:pPr>
        <w:tabs>
          <w:tab w:val="left" w:pos="3780"/>
        </w:tabs>
        <w:spacing w:line="360" w:lineRule="auto"/>
        <w:ind w:firstLineChars="200" w:firstLine="480"/>
        <w:jc w:val="left"/>
        <w:rPr>
          <w:color w:val="000000"/>
          <w:sz w:val="24"/>
        </w:rPr>
      </w:pPr>
      <w:r>
        <w:rPr>
          <w:color w:val="000000"/>
          <w:sz w:val="24"/>
        </w:rPr>
        <w:t>B</w:t>
      </w:r>
      <w:r w:rsidRPr="00690E5F">
        <w:rPr>
          <w:color w:val="000000"/>
          <w:sz w:val="24"/>
        </w:rPr>
        <w:t>.</w:t>
      </w:r>
      <w:r w:rsidRPr="00690E5F">
        <w:rPr>
          <w:color w:val="000000"/>
          <w:sz w:val="24"/>
        </w:rPr>
        <w:t>非接上前桥</w:t>
      </w:r>
      <w:r w:rsidRPr="00690E5F">
        <w:rPr>
          <w:rFonts w:hint="eastAsia"/>
          <w:color w:val="000000"/>
          <w:sz w:val="24"/>
        </w:rPr>
        <w:t>，</w:t>
      </w:r>
      <w:r w:rsidRPr="00690E5F">
        <w:rPr>
          <w:color w:val="000000"/>
          <w:sz w:val="24"/>
        </w:rPr>
        <w:t>不得挂上</w:t>
      </w:r>
      <w:r>
        <w:rPr>
          <w:rFonts w:hint="eastAsia"/>
          <w:color w:val="000000"/>
          <w:sz w:val="24"/>
        </w:rPr>
        <w:t>低</w:t>
      </w:r>
      <w:r w:rsidRPr="00690E5F">
        <w:rPr>
          <w:color w:val="000000"/>
          <w:sz w:val="24"/>
        </w:rPr>
        <w:t>速挡</w:t>
      </w:r>
      <w:r w:rsidRPr="00690E5F">
        <w:rPr>
          <w:rFonts w:hint="eastAsia"/>
          <w:color w:val="000000"/>
          <w:sz w:val="24"/>
        </w:rPr>
        <w:t>；</w:t>
      </w:r>
      <w:r w:rsidRPr="00690E5F">
        <w:rPr>
          <w:color w:val="000000"/>
          <w:sz w:val="24"/>
        </w:rPr>
        <w:t>非先退出</w:t>
      </w:r>
      <w:r>
        <w:rPr>
          <w:rFonts w:hint="eastAsia"/>
          <w:color w:val="000000"/>
          <w:sz w:val="24"/>
        </w:rPr>
        <w:t>低</w:t>
      </w:r>
      <w:r w:rsidRPr="00690E5F">
        <w:rPr>
          <w:color w:val="000000"/>
          <w:sz w:val="24"/>
        </w:rPr>
        <w:t>速挡</w:t>
      </w:r>
      <w:r w:rsidRPr="00690E5F">
        <w:rPr>
          <w:rFonts w:hint="eastAsia"/>
          <w:color w:val="000000"/>
          <w:sz w:val="24"/>
        </w:rPr>
        <w:t>，</w:t>
      </w:r>
      <w:r w:rsidRPr="00690E5F">
        <w:rPr>
          <w:color w:val="000000"/>
          <w:sz w:val="24"/>
        </w:rPr>
        <w:t>不得摘下前桥</w:t>
      </w:r>
      <w:r w:rsidRPr="00690E5F">
        <w:rPr>
          <w:rFonts w:hint="eastAsia"/>
          <w:color w:val="000000"/>
          <w:sz w:val="24"/>
        </w:rPr>
        <w:t>。</w:t>
      </w:r>
    </w:p>
    <w:p w:rsidR="00944A23" w:rsidRPr="00690E5F" w:rsidRDefault="00944A23" w:rsidP="004E2A67">
      <w:pPr>
        <w:tabs>
          <w:tab w:val="left" w:pos="3780"/>
        </w:tabs>
        <w:spacing w:line="360" w:lineRule="auto"/>
        <w:ind w:firstLineChars="200" w:firstLine="48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C</w:t>
      </w:r>
      <w:r w:rsidRPr="00690E5F">
        <w:rPr>
          <w:color w:val="000000"/>
          <w:sz w:val="24"/>
        </w:rPr>
        <w:t>.</w:t>
      </w:r>
      <w:r w:rsidRPr="00690E5F">
        <w:rPr>
          <w:color w:val="000000"/>
          <w:sz w:val="24"/>
        </w:rPr>
        <w:t>非接上</w:t>
      </w:r>
      <w:r>
        <w:rPr>
          <w:rFonts w:hint="eastAsia"/>
          <w:color w:val="000000"/>
          <w:sz w:val="24"/>
        </w:rPr>
        <w:t>后</w:t>
      </w:r>
      <w:r w:rsidRPr="00690E5F">
        <w:rPr>
          <w:color w:val="000000"/>
          <w:sz w:val="24"/>
        </w:rPr>
        <w:t>桥</w:t>
      </w:r>
      <w:r w:rsidRPr="00690E5F">
        <w:rPr>
          <w:rFonts w:hint="eastAsia"/>
          <w:color w:val="000000"/>
          <w:sz w:val="24"/>
        </w:rPr>
        <w:t>，</w:t>
      </w:r>
      <w:r w:rsidRPr="00690E5F">
        <w:rPr>
          <w:color w:val="000000"/>
          <w:sz w:val="24"/>
        </w:rPr>
        <w:t>不得挂上高速挡</w:t>
      </w:r>
      <w:r w:rsidRPr="00690E5F">
        <w:rPr>
          <w:rFonts w:hint="eastAsia"/>
          <w:color w:val="000000"/>
          <w:sz w:val="24"/>
        </w:rPr>
        <w:t>；</w:t>
      </w:r>
      <w:r w:rsidRPr="00690E5F">
        <w:rPr>
          <w:color w:val="000000"/>
          <w:sz w:val="24"/>
        </w:rPr>
        <w:t>非先退出高速挡</w:t>
      </w:r>
      <w:r w:rsidRPr="00690E5F">
        <w:rPr>
          <w:rFonts w:hint="eastAsia"/>
          <w:color w:val="000000"/>
          <w:sz w:val="24"/>
        </w:rPr>
        <w:t>，</w:t>
      </w:r>
      <w:r w:rsidRPr="00690E5F">
        <w:rPr>
          <w:color w:val="000000"/>
          <w:sz w:val="24"/>
        </w:rPr>
        <w:t>不得摘下</w:t>
      </w:r>
      <w:r>
        <w:rPr>
          <w:rFonts w:hint="eastAsia"/>
          <w:color w:val="000000"/>
          <w:sz w:val="24"/>
        </w:rPr>
        <w:t>后</w:t>
      </w:r>
      <w:r w:rsidRPr="00690E5F">
        <w:rPr>
          <w:color w:val="000000"/>
          <w:sz w:val="24"/>
        </w:rPr>
        <w:t>桥</w:t>
      </w:r>
      <w:r w:rsidRPr="00690E5F">
        <w:rPr>
          <w:rFonts w:hint="eastAsia"/>
          <w:color w:val="000000"/>
          <w:sz w:val="24"/>
        </w:rPr>
        <w:t>。</w:t>
      </w:r>
    </w:p>
    <w:p w:rsidR="00944A23" w:rsidRDefault="00944A23" w:rsidP="004E2A67">
      <w:pPr>
        <w:tabs>
          <w:tab w:val="left" w:pos="3780"/>
        </w:tabs>
        <w:spacing w:line="360" w:lineRule="auto"/>
        <w:ind w:firstLineChars="200" w:firstLine="48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D</w:t>
      </w:r>
      <w:r w:rsidRPr="00690E5F">
        <w:rPr>
          <w:color w:val="000000"/>
          <w:sz w:val="24"/>
        </w:rPr>
        <w:t>.</w:t>
      </w:r>
      <w:r w:rsidRPr="00690E5F">
        <w:rPr>
          <w:color w:val="000000"/>
          <w:sz w:val="24"/>
        </w:rPr>
        <w:t>非接上</w:t>
      </w:r>
      <w:r>
        <w:rPr>
          <w:rFonts w:hint="eastAsia"/>
          <w:color w:val="000000"/>
          <w:sz w:val="24"/>
        </w:rPr>
        <w:t>后</w:t>
      </w:r>
      <w:r w:rsidRPr="00690E5F">
        <w:rPr>
          <w:color w:val="000000"/>
          <w:sz w:val="24"/>
        </w:rPr>
        <w:t>桥</w:t>
      </w:r>
      <w:r w:rsidRPr="00690E5F">
        <w:rPr>
          <w:rFonts w:hint="eastAsia"/>
          <w:color w:val="000000"/>
          <w:sz w:val="24"/>
        </w:rPr>
        <w:t>，</w:t>
      </w:r>
      <w:r w:rsidRPr="00690E5F">
        <w:rPr>
          <w:color w:val="000000"/>
          <w:sz w:val="24"/>
        </w:rPr>
        <w:t>不得挂上</w:t>
      </w:r>
      <w:r>
        <w:rPr>
          <w:rFonts w:hint="eastAsia"/>
          <w:color w:val="000000"/>
          <w:sz w:val="24"/>
        </w:rPr>
        <w:t>低</w:t>
      </w:r>
      <w:r w:rsidRPr="00690E5F">
        <w:rPr>
          <w:color w:val="000000"/>
          <w:sz w:val="24"/>
        </w:rPr>
        <w:t>速挡</w:t>
      </w:r>
      <w:r w:rsidRPr="00690E5F">
        <w:rPr>
          <w:rFonts w:hint="eastAsia"/>
          <w:color w:val="000000"/>
          <w:sz w:val="24"/>
        </w:rPr>
        <w:t>；</w:t>
      </w:r>
      <w:r w:rsidRPr="00690E5F">
        <w:rPr>
          <w:color w:val="000000"/>
          <w:sz w:val="24"/>
        </w:rPr>
        <w:t>非先退出</w:t>
      </w:r>
      <w:r>
        <w:rPr>
          <w:rFonts w:hint="eastAsia"/>
          <w:color w:val="000000"/>
          <w:sz w:val="24"/>
        </w:rPr>
        <w:t>低</w:t>
      </w:r>
      <w:r w:rsidRPr="00690E5F">
        <w:rPr>
          <w:color w:val="000000"/>
          <w:sz w:val="24"/>
        </w:rPr>
        <w:t>速挡</w:t>
      </w:r>
      <w:r w:rsidRPr="00690E5F">
        <w:rPr>
          <w:rFonts w:hint="eastAsia"/>
          <w:color w:val="000000"/>
          <w:sz w:val="24"/>
        </w:rPr>
        <w:t>，</w:t>
      </w:r>
      <w:r w:rsidRPr="00690E5F">
        <w:rPr>
          <w:color w:val="000000"/>
          <w:sz w:val="24"/>
        </w:rPr>
        <w:t>不得摘下</w:t>
      </w:r>
      <w:r>
        <w:rPr>
          <w:rFonts w:hint="eastAsia"/>
          <w:color w:val="000000"/>
          <w:sz w:val="24"/>
        </w:rPr>
        <w:t>后</w:t>
      </w:r>
      <w:r w:rsidRPr="00690E5F">
        <w:rPr>
          <w:color w:val="000000"/>
          <w:sz w:val="24"/>
        </w:rPr>
        <w:t>桥</w:t>
      </w:r>
      <w:r w:rsidRPr="00690E5F">
        <w:rPr>
          <w:rFonts w:hint="eastAsia"/>
          <w:color w:val="000000"/>
          <w:sz w:val="24"/>
        </w:rPr>
        <w:t>。</w:t>
      </w:r>
    </w:p>
    <w:p w:rsidR="00392351" w:rsidRPr="00941217" w:rsidRDefault="008A7F60" w:rsidP="00392351">
      <w:pPr>
        <w:rPr>
          <w:rFonts w:ascii="宋体" w:hAnsi="宋体"/>
          <w:color w:val="000000"/>
          <w:sz w:val="24"/>
        </w:rPr>
      </w:pPr>
      <w:r w:rsidRPr="008A7F60">
        <w:rPr>
          <w:color w:val="000000"/>
          <w:sz w:val="24"/>
        </w:rPr>
        <w:t>7</w:t>
      </w:r>
      <w:r w:rsidR="00392351">
        <w:rPr>
          <w:rFonts w:ascii="宋体" w:hAnsi="宋体"/>
          <w:color w:val="000000"/>
          <w:sz w:val="24"/>
        </w:rPr>
        <w:t xml:space="preserve">. </w:t>
      </w:r>
      <w:r w:rsidR="00392351" w:rsidRPr="00941217">
        <w:rPr>
          <w:rFonts w:ascii="宋体" w:hAnsi="宋体" w:hint="eastAsia"/>
          <w:color w:val="000000"/>
          <w:sz w:val="24"/>
        </w:rPr>
        <w:t>十字轴万向节具有不等速传动特点，其传动比变化主要与下列因素有关 (</w:t>
      </w:r>
      <w:r w:rsidR="00F00555">
        <w:rPr>
          <w:rFonts w:ascii="宋体" w:hAnsi="宋体"/>
          <w:color w:val="000000"/>
          <w:sz w:val="24"/>
        </w:rPr>
        <w:t xml:space="preserve"> </w:t>
      </w:r>
      <w:r w:rsidR="00392351" w:rsidRPr="00CB4FD5">
        <w:rPr>
          <w:rFonts w:hint="eastAsia"/>
          <w:color w:val="FF6600"/>
          <w:kern w:val="0"/>
          <w:sz w:val="24"/>
        </w:rPr>
        <w:t>C</w:t>
      </w:r>
      <w:r w:rsidR="00392351" w:rsidRPr="00CB4FD5">
        <w:rPr>
          <w:rFonts w:ascii="宋体" w:hAnsi="宋体" w:hint="eastAsia"/>
          <w:color w:val="FF6600"/>
          <w:sz w:val="24"/>
        </w:rPr>
        <w:t xml:space="preserve"> </w:t>
      </w:r>
      <w:r w:rsidR="00392351" w:rsidRPr="00941217">
        <w:rPr>
          <w:rFonts w:ascii="宋体" w:hAnsi="宋体" w:hint="eastAsia"/>
          <w:color w:val="000000"/>
          <w:sz w:val="24"/>
        </w:rPr>
        <w:t>)</w:t>
      </w:r>
      <w:r w:rsidR="00F00555">
        <w:rPr>
          <w:rFonts w:ascii="宋体" w:hAnsi="宋体" w:hint="eastAsia"/>
          <w:color w:val="000000"/>
          <w:sz w:val="24"/>
        </w:rPr>
        <w:t>。</w:t>
      </w:r>
    </w:p>
    <w:p w:rsidR="00392351" w:rsidRPr="00941217" w:rsidRDefault="00392351" w:rsidP="004E2A67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  <w:r w:rsidRPr="004E2A67">
        <w:rPr>
          <w:rFonts w:hint="eastAsia"/>
          <w:color w:val="000000"/>
          <w:sz w:val="24"/>
        </w:rPr>
        <w:t>A.</w:t>
      </w:r>
      <w:r w:rsidRPr="0054276A">
        <w:rPr>
          <w:rFonts w:ascii="宋体" w:hAnsi="宋体" w:hint="eastAsia"/>
          <w:color w:val="000000"/>
          <w:sz w:val="24"/>
        </w:rPr>
        <w:t xml:space="preserve"> </w:t>
      </w:r>
      <w:r w:rsidRPr="00941217">
        <w:rPr>
          <w:rFonts w:ascii="宋体" w:hAnsi="宋体" w:hint="eastAsia"/>
          <w:color w:val="000000"/>
          <w:sz w:val="24"/>
        </w:rPr>
        <w:t>万向节</w:t>
      </w:r>
      <w:r>
        <w:rPr>
          <w:rFonts w:ascii="宋体" w:hAnsi="宋体" w:hint="eastAsia"/>
          <w:color w:val="000000"/>
          <w:sz w:val="24"/>
        </w:rPr>
        <w:t>传动比随</w:t>
      </w:r>
      <w:r w:rsidRPr="00941217">
        <w:rPr>
          <w:rFonts w:ascii="宋体" w:hAnsi="宋体" w:hint="eastAsia"/>
          <w:color w:val="000000"/>
          <w:sz w:val="24"/>
        </w:rPr>
        <w:t>输入转速</w:t>
      </w:r>
      <w:r>
        <w:rPr>
          <w:rFonts w:ascii="宋体" w:hAnsi="宋体" w:hint="eastAsia"/>
          <w:color w:val="000000"/>
          <w:sz w:val="24"/>
        </w:rPr>
        <w:t>增大而</w:t>
      </w:r>
      <w:r w:rsidRPr="00941217">
        <w:rPr>
          <w:rFonts w:ascii="宋体" w:hAnsi="宋体" w:hint="eastAsia"/>
          <w:color w:val="000000"/>
          <w:sz w:val="24"/>
        </w:rPr>
        <w:t>变大</w:t>
      </w:r>
      <w:r>
        <w:rPr>
          <w:rFonts w:ascii="宋体" w:hAnsi="宋体" w:hint="eastAsia"/>
          <w:color w:val="000000"/>
          <w:sz w:val="24"/>
        </w:rPr>
        <w:t>；</w:t>
      </w:r>
    </w:p>
    <w:p w:rsidR="00392351" w:rsidRPr="00941217" w:rsidRDefault="00392351" w:rsidP="004E2A67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  <w:r w:rsidRPr="004E2A67">
        <w:rPr>
          <w:rFonts w:hint="eastAsia"/>
          <w:color w:val="000000"/>
          <w:sz w:val="24"/>
        </w:rPr>
        <w:t>B.</w:t>
      </w:r>
      <w:r w:rsidRPr="0054276A">
        <w:rPr>
          <w:rFonts w:ascii="宋体" w:hAnsi="宋体" w:hint="eastAsia"/>
          <w:color w:val="000000"/>
          <w:sz w:val="24"/>
        </w:rPr>
        <w:t xml:space="preserve"> </w:t>
      </w:r>
      <w:r w:rsidRPr="00941217">
        <w:rPr>
          <w:rFonts w:ascii="宋体" w:hAnsi="宋体" w:hint="eastAsia"/>
          <w:color w:val="000000"/>
          <w:sz w:val="24"/>
        </w:rPr>
        <w:t>万向节</w:t>
      </w:r>
      <w:r>
        <w:rPr>
          <w:rFonts w:ascii="宋体" w:hAnsi="宋体" w:hint="eastAsia"/>
          <w:color w:val="000000"/>
          <w:sz w:val="24"/>
        </w:rPr>
        <w:t>传动比随</w:t>
      </w:r>
      <w:r w:rsidRPr="00941217">
        <w:rPr>
          <w:rFonts w:ascii="宋体" w:hAnsi="宋体" w:hint="eastAsia"/>
          <w:color w:val="000000"/>
          <w:sz w:val="24"/>
        </w:rPr>
        <w:t>输入转</w:t>
      </w:r>
      <w:r>
        <w:rPr>
          <w:rFonts w:ascii="宋体" w:hAnsi="宋体" w:hint="eastAsia"/>
          <w:color w:val="000000"/>
          <w:sz w:val="24"/>
        </w:rPr>
        <w:t>矩增大而</w:t>
      </w:r>
      <w:r w:rsidRPr="00941217">
        <w:rPr>
          <w:rFonts w:ascii="宋体" w:hAnsi="宋体" w:hint="eastAsia"/>
          <w:color w:val="000000"/>
          <w:sz w:val="24"/>
        </w:rPr>
        <w:t>变大</w:t>
      </w:r>
      <w:r>
        <w:rPr>
          <w:rFonts w:ascii="宋体" w:hAnsi="宋体" w:hint="eastAsia"/>
          <w:color w:val="000000"/>
          <w:sz w:val="24"/>
        </w:rPr>
        <w:t>；</w:t>
      </w:r>
    </w:p>
    <w:p w:rsidR="00392351" w:rsidRPr="00941217" w:rsidRDefault="00392351" w:rsidP="004E2A67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  <w:r w:rsidRPr="004E2A67">
        <w:rPr>
          <w:rFonts w:hint="eastAsia"/>
          <w:color w:val="000000"/>
          <w:sz w:val="24"/>
        </w:rPr>
        <w:t>C.</w:t>
      </w:r>
      <w:r w:rsidRPr="0054276A">
        <w:rPr>
          <w:rFonts w:ascii="宋体" w:hAnsi="宋体" w:hint="eastAsia"/>
          <w:color w:val="000000"/>
          <w:sz w:val="24"/>
        </w:rPr>
        <w:t xml:space="preserve"> </w:t>
      </w:r>
      <w:r w:rsidRPr="00941217">
        <w:rPr>
          <w:rFonts w:ascii="宋体" w:hAnsi="宋体" w:hint="eastAsia"/>
          <w:color w:val="000000"/>
          <w:sz w:val="24"/>
        </w:rPr>
        <w:t>万向节传动比变化取决于万向节主、从动轴线之间的轴交角大小;</w:t>
      </w:r>
    </w:p>
    <w:p w:rsidR="00392351" w:rsidRPr="00941217" w:rsidRDefault="00392351" w:rsidP="004E2A67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  <w:r w:rsidRPr="004E2A67">
        <w:rPr>
          <w:rFonts w:hint="eastAsia"/>
          <w:color w:val="000000"/>
          <w:sz w:val="24"/>
        </w:rPr>
        <w:t>D.</w:t>
      </w:r>
      <w:r w:rsidRPr="0054276A">
        <w:rPr>
          <w:rFonts w:ascii="宋体" w:hAnsi="宋体" w:hint="eastAsia"/>
          <w:color w:val="000000"/>
          <w:sz w:val="24"/>
        </w:rPr>
        <w:t xml:space="preserve"> </w:t>
      </w:r>
      <w:r w:rsidRPr="00941217">
        <w:rPr>
          <w:rFonts w:ascii="宋体" w:hAnsi="宋体" w:hint="eastAsia"/>
          <w:color w:val="000000"/>
          <w:sz w:val="24"/>
        </w:rPr>
        <w:t>万向节传动比变化与十字轴径滚针轴承的结构有关.</w:t>
      </w:r>
    </w:p>
    <w:p w:rsidR="004E2A67" w:rsidRPr="005044C2" w:rsidRDefault="008A7F60" w:rsidP="004E2A67">
      <w:pPr>
        <w:pStyle w:val="a5"/>
        <w:spacing w:line="360" w:lineRule="auto"/>
        <w:ind w:firstLineChars="0" w:firstLine="0"/>
        <w:rPr>
          <w:sz w:val="24"/>
        </w:rPr>
      </w:pPr>
      <w:r w:rsidRPr="00B22E17">
        <w:rPr>
          <w:color w:val="000000"/>
          <w:sz w:val="24"/>
        </w:rPr>
        <w:t>8</w:t>
      </w:r>
      <w:r w:rsidR="004E2A67" w:rsidRPr="00B22E17">
        <w:rPr>
          <w:color w:val="000000"/>
          <w:sz w:val="24"/>
        </w:rPr>
        <w:t>.</w:t>
      </w:r>
      <w:r w:rsidR="004E2A67">
        <w:rPr>
          <w:sz w:val="24"/>
        </w:rPr>
        <w:t xml:space="preserve"> </w:t>
      </w:r>
      <w:r w:rsidR="004E2A67" w:rsidRPr="005044C2">
        <w:rPr>
          <w:rFonts w:hint="eastAsia"/>
          <w:sz w:val="24"/>
        </w:rPr>
        <w:t>对称式圆锥齿轮差速器接收由主减速器传来的转矩</w:t>
      </w:r>
      <w:r w:rsidR="004E2A67" w:rsidRPr="005044C2">
        <w:rPr>
          <w:rFonts w:hint="eastAsia"/>
          <w:sz w:val="24"/>
        </w:rPr>
        <w:t>M0</w:t>
      </w:r>
      <w:r w:rsidR="004E2A67" w:rsidRPr="005044C2">
        <w:rPr>
          <w:rFonts w:hint="eastAsia"/>
          <w:sz w:val="24"/>
        </w:rPr>
        <w:t>，传至左半轴齿轮</w:t>
      </w:r>
      <w:r w:rsidR="004E2A67" w:rsidRPr="005044C2">
        <w:rPr>
          <w:rFonts w:hint="eastAsia"/>
          <w:sz w:val="24"/>
        </w:rPr>
        <w:t>1</w:t>
      </w:r>
      <w:r w:rsidR="004E2A67" w:rsidRPr="005044C2">
        <w:rPr>
          <w:rFonts w:hint="eastAsia"/>
          <w:sz w:val="24"/>
        </w:rPr>
        <w:t>和右半轴齿轮</w:t>
      </w:r>
      <w:r w:rsidR="004E2A67" w:rsidRPr="005044C2">
        <w:rPr>
          <w:rFonts w:hint="eastAsia"/>
          <w:sz w:val="24"/>
        </w:rPr>
        <w:t>2</w:t>
      </w:r>
      <w:r w:rsidR="004E2A67" w:rsidRPr="005044C2">
        <w:rPr>
          <w:rFonts w:hint="eastAsia"/>
          <w:sz w:val="24"/>
        </w:rPr>
        <w:t>，行星齿轮所受摩擦力矩为</w:t>
      </w:r>
      <w:r w:rsidR="004E2A67" w:rsidRPr="005044C2">
        <w:rPr>
          <w:rFonts w:hint="eastAsia"/>
          <w:sz w:val="24"/>
        </w:rPr>
        <w:t>MR</w:t>
      </w:r>
      <w:r w:rsidR="004E2A67" w:rsidRPr="005044C2">
        <w:rPr>
          <w:rFonts w:hint="eastAsia"/>
          <w:sz w:val="24"/>
        </w:rPr>
        <w:t>，若左半轴齿轮转速低于右半轴齿轮转速，则右半轴转矩</w:t>
      </w:r>
      <w:r w:rsidR="004E2A67" w:rsidRPr="005044C2">
        <w:rPr>
          <w:rFonts w:hint="eastAsia"/>
          <w:sz w:val="24"/>
        </w:rPr>
        <w:t>M2</w:t>
      </w:r>
      <w:r w:rsidR="004E2A67" w:rsidRPr="005044C2">
        <w:rPr>
          <w:rFonts w:hint="eastAsia"/>
          <w:sz w:val="24"/>
        </w:rPr>
        <w:t>为</w:t>
      </w:r>
      <w:r w:rsidR="00F00555">
        <w:rPr>
          <w:rFonts w:hint="eastAsia"/>
          <w:sz w:val="24"/>
        </w:rPr>
        <w:t xml:space="preserve"> </w:t>
      </w:r>
      <w:r w:rsidR="004E2A67" w:rsidRPr="005044C2">
        <w:rPr>
          <w:rFonts w:hint="eastAsia"/>
          <w:sz w:val="24"/>
        </w:rPr>
        <w:t xml:space="preserve">( </w:t>
      </w:r>
      <w:r w:rsidR="004E2A67" w:rsidRPr="00F00555">
        <w:rPr>
          <w:rFonts w:hint="eastAsia"/>
          <w:color w:val="FF6600"/>
          <w:kern w:val="0"/>
          <w:sz w:val="24"/>
        </w:rPr>
        <w:t>A</w:t>
      </w:r>
      <w:r w:rsidR="004E2A67" w:rsidRPr="005044C2">
        <w:rPr>
          <w:rFonts w:hint="eastAsia"/>
          <w:sz w:val="24"/>
        </w:rPr>
        <w:t xml:space="preserve"> )</w:t>
      </w:r>
      <w:r w:rsidR="004E2A67" w:rsidRPr="005044C2">
        <w:rPr>
          <w:rFonts w:hint="eastAsia"/>
          <w:sz w:val="24"/>
        </w:rPr>
        <w:t>。</w:t>
      </w:r>
    </w:p>
    <w:p w:rsidR="004E2A67" w:rsidRDefault="004E2A67" w:rsidP="004E2A67">
      <w:pPr>
        <w:tabs>
          <w:tab w:val="left" w:pos="4020"/>
        </w:tabs>
        <w:spacing w:line="360" w:lineRule="auto"/>
        <w:ind w:firstLineChars="200" w:firstLine="480"/>
        <w:jc w:val="left"/>
        <w:rPr>
          <w:color w:val="000000"/>
          <w:sz w:val="24"/>
        </w:rPr>
      </w:pPr>
      <w:r>
        <w:rPr>
          <w:color w:val="000000"/>
          <w:sz w:val="24"/>
        </w:rPr>
        <w:t>A. (M0-MR)/2</w:t>
      </w:r>
      <w:r>
        <w:rPr>
          <w:color w:val="000000"/>
          <w:sz w:val="24"/>
        </w:rPr>
        <w:tab/>
      </w:r>
      <w:r w:rsidRPr="001479E9">
        <w:rPr>
          <w:color w:val="000000"/>
          <w:sz w:val="24"/>
        </w:rPr>
        <w:t>B. (M0+MR)/2</w:t>
      </w:r>
      <w:r w:rsidRPr="001479E9">
        <w:rPr>
          <w:color w:val="000000"/>
          <w:sz w:val="24"/>
        </w:rPr>
        <w:tab/>
      </w:r>
      <w:r w:rsidRPr="001479E9">
        <w:rPr>
          <w:color w:val="000000"/>
          <w:sz w:val="24"/>
        </w:rPr>
        <w:tab/>
      </w:r>
    </w:p>
    <w:p w:rsidR="00392351" w:rsidRPr="004E2A67" w:rsidRDefault="004E2A67" w:rsidP="004E2A67">
      <w:pPr>
        <w:tabs>
          <w:tab w:val="left" w:pos="4020"/>
        </w:tabs>
        <w:spacing w:line="360" w:lineRule="auto"/>
        <w:ind w:firstLineChars="200" w:firstLine="480"/>
        <w:jc w:val="left"/>
        <w:rPr>
          <w:color w:val="000000"/>
          <w:sz w:val="24"/>
        </w:rPr>
      </w:pPr>
      <w:r>
        <w:rPr>
          <w:color w:val="000000"/>
          <w:sz w:val="24"/>
        </w:rPr>
        <w:t>C. (M0-MR/2)/2</w:t>
      </w:r>
      <w:r>
        <w:rPr>
          <w:color w:val="000000"/>
          <w:sz w:val="24"/>
        </w:rPr>
        <w:tab/>
      </w:r>
      <w:r w:rsidRPr="001479E9">
        <w:rPr>
          <w:color w:val="000000"/>
          <w:sz w:val="24"/>
        </w:rPr>
        <w:t>D. (M0+MR/2)/2</w:t>
      </w:r>
    </w:p>
    <w:p w:rsidR="00392351" w:rsidRPr="00941217" w:rsidRDefault="008A7F60" w:rsidP="00392351">
      <w:pPr>
        <w:rPr>
          <w:rFonts w:ascii="宋体" w:hAnsi="宋体"/>
          <w:color w:val="000000"/>
          <w:sz w:val="24"/>
        </w:rPr>
      </w:pPr>
      <w:r>
        <w:rPr>
          <w:color w:val="000000"/>
          <w:sz w:val="24"/>
        </w:rPr>
        <w:t>9</w:t>
      </w:r>
      <w:r w:rsidR="00392351" w:rsidRPr="00B22E17">
        <w:rPr>
          <w:color w:val="000000"/>
          <w:sz w:val="24"/>
        </w:rPr>
        <w:t>.</w:t>
      </w:r>
      <w:r w:rsidR="00392351">
        <w:rPr>
          <w:rFonts w:ascii="宋体" w:hAnsi="宋体"/>
          <w:color w:val="000000"/>
          <w:sz w:val="24"/>
        </w:rPr>
        <w:t xml:space="preserve"> </w:t>
      </w:r>
      <w:r w:rsidR="00392351" w:rsidRPr="00941217">
        <w:rPr>
          <w:rFonts w:ascii="宋体" w:hAnsi="宋体" w:hint="eastAsia"/>
          <w:color w:val="000000"/>
          <w:sz w:val="24"/>
        </w:rPr>
        <w:t>下列</w:t>
      </w:r>
      <w:r w:rsidR="00392351">
        <w:rPr>
          <w:rFonts w:ascii="宋体" w:hAnsi="宋体" w:hint="eastAsia"/>
          <w:color w:val="000000"/>
          <w:sz w:val="24"/>
        </w:rPr>
        <w:t xml:space="preserve">( </w:t>
      </w:r>
      <w:r w:rsidR="00392351" w:rsidRPr="00CB4FD5">
        <w:rPr>
          <w:rFonts w:hint="eastAsia"/>
          <w:color w:val="FF6600"/>
          <w:kern w:val="0"/>
          <w:sz w:val="24"/>
        </w:rPr>
        <w:t>C</w:t>
      </w:r>
      <w:r w:rsidR="00392351">
        <w:rPr>
          <w:rFonts w:ascii="宋体" w:hAnsi="宋体" w:hint="eastAsia"/>
          <w:color w:val="000000"/>
          <w:sz w:val="24"/>
        </w:rPr>
        <w:t xml:space="preserve"> </w:t>
      </w:r>
      <w:r w:rsidR="00392351" w:rsidRPr="00941217">
        <w:rPr>
          <w:rFonts w:ascii="宋体" w:hAnsi="宋体" w:hint="eastAsia"/>
          <w:color w:val="000000"/>
          <w:sz w:val="24"/>
        </w:rPr>
        <w:t>)悬架是车轮沿固定主销移动的独立悬架。</w:t>
      </w:r>
    </w:p>
    <w:p w:rsidR="00392351" w:rsidRPr="00941217" w:rsidRDefault="00392351" w:rsidP="00392351">
      <w:pPr>
        <w:ind w:firstLine="405"/>
        <w:rPr>
          <w:rFonts w:ascii="宋体" w:hAnsi="宋体"/>
          <w:color w:val="000000"/>
          <w:sz w:val="24"/>
        </w:rPr>
      </w:pPr>
      <w:r w:rsidRPr="00941217">
        <w:rPr>
          <w:rFonts w:ascii="宋体" w:hAnsi="宋体" w:hint="eastAsia"/>
          <w:color w:val="000000"/>
          <w:sz w:val="24"/>
        </w:rPr>
        <w:t xml:space="preserve"> </w:t>
      </w:r>
      <w:r w:rsidRPr="00513BBA">
        <w:rPr>
          <w:rFonts w:hint="eastAsia"/>
          <w:color w:val="000000"/>
          <w:kern w:val="0"/>
          <w:sz w:val="24"/>
        </w:rPr>
        <w:t>A</w:t>
      </w:r>
      <w:r w:rsidRPr="00513BBA">
        <w:rPr>
          <w:rFonts w:hint="eastAsia"/>
          <w:color w:val="000000"/>
          <w:kern w:val="0"/>
          <w:sz w:val="24"/>
        </w:rPr>
        <w:t>．</w:t>
      </w:r>
      <w:r w:rsidRPr="00941217">
        <w:rPr>
          <w:rFonts w:ascii="宋体" w:hAnsi="宋体" w:hint="eastAsia"/>
          <w:color w:val="000000"/>
          <w:sz w:val="24"/>
        </w:rPr>
        <w:t xml:space="preserve">双横臂式  </w:t>
      </w:r>
      <w:r>
        <w:rPr>
          <w:rFonts w:ascii="宋体" w:hAnsi="宋体"/>
          <w:color w:val="000000"/>
          <w:sz w:val="24"/>
        </w:rPr>
        <w:t xml:space="preserve">  </w:t>
      </w:r>
      <w:r w:rsidRPr="00513BBA">
        <w:rPr>
          <w:rFonts w:hint="eastAsia"/>
          <w:color w:val="000000"/>
          <w:kern w:val="0"/>
          <w:sz w:val="24"/>
        </w:rPr>
        <w:t xml:space="preserve"> B</w:t>
      </w:r>
      <w:r w:rsidRPr="00513BBA">
        <w:rPr>
          <w:rFonts w:hint="eastAsia"/>
          <w:color w:val="000000"/>
          <w:kern w:val="0"/>
          <w:sz w:val="24"/>
        </w:rPr>
        <w:t>．</w:t>
      </w:r>
      <w:proofErr w:type="gramStart"/>
      <w:r w:rsidRPr="00941217">
        <w:rPr>
          <w:rFonts w:ascii="宋体" w:hAnsi="宋体" w:hint="eastAsia"/>
          <w:color w:val="000000"/>
          <w:sz w:val="24"/>
        </w:rPr>
        <w:t>双纵臂</w:t>
      </w:r>
      <w:proofErr w:type="gramEnd"/>
      <w:r w:rsidRPr="00941217">
        <w:rPr>
          <w:rFonts w:ascii="宋体" w:hAnsi="宋体" w:hint="eastAsia"/>
          <w:color w:val="000000"/>
          <w:sz w:val="24"/>
        </w:rPr>
        <w:t>式</w:t>
      </w:r>
      <w:r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/>
          <w:color w:val="000000"/>
          <w:sz w:val="24"/>
        </w:rPr>
        <w:t xml:space="preserve">     </w:t>
      </w:r>
      <w:r w:rsidRPr="00513BBA">
        <w:rPr>
          <w:rFonts w:hint="eastAsia"/>
          <w:color w:val="000000"/>
          <w:kern w:val="0"/>
          <w:sz w:val="24"/>
        </w:rPr>
        <w:t>C</w:t>
      </w:r>
      <w:r w:rsidRPr="00513BBA">
        <w:rPr>
          <w:rFonts w:hint="eastAsia"/>
          <w:color w:val="000000"/>
          <w:kern w:val="0"/>
          <w:sz w:val="24"/>
        </w:rPr>
        <w:t>．</w:t>
      </w:r>
      <w:proofErr w:type="gramStart"/>
      <w:r w:rsidRPr="00941217">
        <w:rPr>
          <w:rFonts w:ascii="宋体" w:hAnsi="宋体" w:hint="eastAsia"/>
          <w:color w:val="000000"/>
          <w:sz w:val="24"/>
        </w:rPr>
        <w:t>烛式</w:t>
      </w:r>
      <w:proofErr w:type="gramEnd"/>
      <w:r w:rsidRPr="00941217">
        <w:rPr>
          <w:rFonts w:ascii="宋体" w:hAnsi="宋体" w:hint="eastAsia"/>
          <w:color w:val="000000"/>
          <w:sz w:val="24"/>
        </w:rPr>
        <w:t xml:space="preserve">      </w:t>
      </w:r>
      <w:r w:rsidRPr="00513BBA">
        <w:rPr>
          <w:rFonts w:hint="eastAsia"/>
          <w:color w:val="000000"/>
          <w:kern w:val="0"/>
          <w:sz w:val="24"/>
        </w:rPr>
        <w:t xml:space="preserve"> D</w:t>
      </w:r>
      <w:r w:rsidRPr="00513BBA">
        <w:rPr>
          <w:rFonts w:hint="eastAsia"/>
          <w:color w:val="000000"/>
          <w:kern w:val="0"/>
          <w:sz w:val="24"/>
        </w:rPr>
        <w:t>．</w:t>
      </w:r>
      <w:r w:rsidRPr="00941217">
        <w:rPr>
          <w:rFonts w:ascii="宋体" w:hAnsi="宋体" w:hint="eastAsia"/>
          <w:color w:val="000000"/>
          <w:sz w:val="24"/>
        </w:rPr>
        <w:t>麦</w:t>
      </w:r>
      <w:proofErr w:type="gramStart"/>
      <w:r w:rsidRPr="00941217">
        <w:rPr>
          <w:rFonts w:ascii="宋体" w:hAnsi="宋体" w:hint="eastAsia"/>
          <w:color w:val="000000"/>
          <w:sz w:val="24"/>
        </w:rPr>
        <w:t>弗</w:t>
      </w:r>
      <w:proofErr w:type="gramEnd"/>
      <w:r w:rsidRPr="00941217">
        <w:rPr>
          <w:rFonts w:ascii="宋体" w:hAnsi="宋体" w:hint="eastAsia"/>
          <w:color w:val="000000"/>
          <w:sz w:val="24"/>
        </w:rPr>
        <w:t>逊式</w:t>
      </w:r>
    </w:p>
    <w:p w:rsidR="00392351" w:rsidRPr="00F01510" w:rsidRDefault="008A7F60" w:rsidP="00392351">
      <w:pPr>
        <w:tabs>
          <w:tab w:val="left" w:pos="3780"/>
        </w:tabs>
        <w:spacing w:line="360" w:lineRule="auto"/>
        <w:jc w:val="left"/>
        <w:rPr>
          <w:color w:val="000000"/>
          <w:sz w:val="24"/>
        </w:rPr>
      </w:pPr>
      <w:r>
        <w:rPr>
          <w:color w:val="000000"/>
          <w:sz w:val="24"/>
        </w:rPr>
        <w:t>10</w:t>
      </w:r>
      <w:r w:rsidR="00392351" w:rsidRPr="00B22E17">
        <w:rPr>
          <w:color w:val="000000"/>
          <w:sz w:val="24"/>
        </w:rPr>
        <w:t xml:space="preserve">. </w:t>
      </w:r>
      <w:r w:rsidR="00392351" w:rsidRPr="00F01510">
        <w:rPr>
          <w:rFonts w:hint="eastAsia"/>
          <w:color w:val="000000"/>
          <w:sz w:val="24"/>
        </w:rPr>
        <w:t>195/60R14 85 H</w:t>
      </w:r>
      <w:r w:rsidR="00392351" w:rsidRPr="00F01510">
        <w:rPr>
          <w:rFonts w:hint="eastAsia"/>
          <w:color w:val="000000"/>
          <w:sz w:val="24"/>
        </w:rPr>
        <w:t>轮胎的名义宽度、</w:t>
      </w:r>
      <w:r w:rsidR="00392351">
        <w:rPr>
          <w:rFonts w:hint="eastAsia"/>
          <w:color w:val="000000"/>
          <w:sz w:val="24"/>
        </w:rPr>
        <w:t>轮胎高度</w:t>
      </w:r>
      <w:r w:rsidR="00392351" w:rsidRPr="00F01510">
        <w:rPr>
          <w:rFonts w:hint="eastAsia"/>
          <w:color w:val="000000"/>
          <w:sz w:val="24"/>
        </w:rPr>
        <w:t>和适用轮辋直径分别是</w:t>
      </w:r>
      <w:r w:rsidR="00392351" w:rsidRPr="00F01510">
        <w:rPr>
          <w:rFonts w:hint="eastAsia"/>
          <w:color w:val="000000"/>
          <w:sz w:val="24"/>
        </w:rPr>
        <w:t>(</w:t>
      </w:r>
      <w:r w:rsidR="00F00555">
        <w:rPr>
          <w:color w:val="000000"/>
          <w:sz w:val="24"/>
        </w:rPr>
        <w:t xml:space="preserve"> </w:t>
      </w:r>
      <w:r w:rsidR="00392351" w:rsidRPr="00F00555">
        <w:rPr>
          <w:rFonts w:hint="eastAsia"/>
          <w:color w:val="FF6600"/>
          <w:kern w:val="0"/>
          <w:sz w:val="24"/>
        </w:rPr>
        <w:t xml:space="preserve">B </w:t>
      </w:r>
      <w:r w:rsidR="00392351" w:rsidRPr="00F01510">
        <w:rPr>
          <w:rFonts w:hint="eastAsia"/>
          <w:color w:val="000000"/>
          <w:sz w:val="24"/>
        </w:rPr>
        <w:t>)</w:t>
      </w:r>
      <w:r w:rsidR="00392351" w:rsidRPr="00F01510">
        <w:rPr>
          <w:rFonts w:hint="eastAsia"/>
          <w:color w:val="000000"/>
          <w:sz w:val="24"/>
        </w:rPr>
        <w:t>。</w:t>
      </w:r>
    </w:p>
    <w:p w:rsidR="00392351" w:rsidRPr="00F01510" w:rsidRDefault="00392351" w:rsidP="00392351">
      <w:pPr>
        <w:tabs>
          <w:tab w:val="left" w:pos="3780"/>
        </w:tabs>
        <w:spacing w:line="360" w:lineRule="auto"/>
        <w:ind w:firstLineChars="150" w:firstLine="360"/>
        <w:jc w:val="left"/>
        <w:rPr>
          <w:color w:val="000000"/>
          <w:sz w:val="24"/>
        </w:rPr>
      </w:pPr>
      <w:r w:rsidRPr="00F01510">
        <w:rPr>
          <w:rFonts w:hint="eastAsia"/>
          <w:color w:val="000000"/>
          <w:sz w:val="24"/>
        </w:rPr>
        <w:t>A. 195mm</w:t>
      </w:r>
      <w:r w:rsidRPr="00F01510">
        <w:rPr>
          <w:rFonts w:hint="eastAsia"/>
          <w:color w:val="000000"/>
          <w:sz w:val="24"/>
        </w:rPr>
        <w:t>、</w:t>
      </w:r>
      <w:r>
        <w:rPr>
          <w:color w:val="000000"/>
          <w:sz w:val="24"/>
        </w:rPr>
        <w:t>117mm</w:t>
      </w:r>
      <w:r w:rsidRPr="00F01510">
        <w:rPr>
          <w:rFonts w:hint="eastAsia"/>
          <w:color w:val="000000"/>
          <w:sz w:val="24"/>
        </w:rPr>
        <w:t>和</w:t>
      </w:r>
      <w:r w:rsidRPr="00F01510">
        <w:rPr>
          <w:rFonts w:hint="eastAsia"/>
          <w:color w:val="000000"/>
          <w:sz w:val="24"/>
        </w:rPr>
        <w:t>85in</w:t>
      </w:r>
      <w:r w:rsidRPr="00F01510">
        <w:rPr>
          <w:rFonts w:hint="eastAsia"/>
          <w:color w:val="000000"/>
          <w:sz w:val="24"/>
        </w:rPr>
        <w:t>；</w:t>
      </w:r>
      <w:r w:rsidRPr="00F01510">
        <w:rPr>
          <w:rFonts w:hint="eastAsia"/>
          <w:color w:val="000000"/>
          <w:sz w:val="24"/>
        </w:rPr>
        <w:tab/>
        <w:t xml:space="preserve"> B.</w:t>
      </w:r>
      <w:r w:rsidRPr="00F01510">
        <w:rPr>
          <w:rFonts w:hint="eastAsia"/>
          <w:color w:val="000000"/>
          <w:sz w:val="24"/>
        </w:rPr>
        <w:tab/>
        <w:t>195mm</w:t>
      </w:r>
      <w:r w:rsidRPr="00F01510">
        <w:rPr>
          <w:rFonts w:hint="eastAsia"/>
          <w:color w:val="000000"/>
          <w:sz w:val="24"/>
        </w:rPr>
        <w:t>、</w:t>
      </w:r>
      <w:r>
        <w:rPr>
          <w:color w:val="000000"/>
          <w:sz w:val="24"/>
        </w:rPr>
        <w:t>117</w:t>
      </w:r>
      <w:r>
        <w:rPr>
          <w:rFonts w:hint="eastAsia"/>
          <w:color w:val="000000"/>
          <w:sz w:val="24"/>
        </w:rPr>
        <w:t>mm</w:t>
      </w:r>
      <w:r w:rsidRPr="00F01510">
        <w:rPr>
          <w:rFonts w:hint="eastAsia"/>
          <w:color w:val="000000"/>
          <w:sz w:val="24"/>
        </w:rPr>
        <w:t>和</w:t>
      </w:r>
      <w:r w:rsidRPr="00F01510">
        <w:rPr>
          <w:rFonts w:hint="eastAsia"/>
          <w:color w:val="000000"/>
          <w:sz w:val="24"/>
        </w:rPr>
        <w:t>14 in</w:t>
      </w:r>
      <w:r w:rsidRPr="00F01510">
        <w:rPr>
          <w:rFonts w:hint="eastAsia"/>
          <w:color w:val="000000"/>
          <w:sz w:val="24"/>
        </w:rPr>
        <w:t>；</w:t>
      </w:r>
    </w:p>
    <w:p w:rsidR="00392351" w:rsidRDefault="00392351" w:rsidP="00392351">
      <w:pPr>
        <w:tabs>
          <w:tab w:val="left" w:pos="3780"/>
        </w:tabs>
        <w:spacing w:line="360" w:lineRule="auto"/>
        <w:ind w:firstLineChars="150" w:firstLine="360"/>
        <w:jc w:val="left"/>
        <w:rPr>
          <w:color w:val="000000"/>
          <w:sz w:val="24"/>
        </w:rPr>
      </w:pPr>
      <w:r w:rsidRPr="00F01510">
        <w:rPr>
          <w:rFonts w:hint="eastAsia"/>
          <w:color w:val="000000"/>
          <w:sz w:val="24"/>
        </w:rPr>
        <w:t xml:space="preserve">C. </w:t>
      </w:r>
      <w:r>
        <w:rPr>
          <w:color w:val="000000"/>
          <w:sz w:val="24"/>
        </w:rPr>
        <w:t>117mm</w:t>
      </w:r>
      <w:r w:rsidRPr="00F01510">
        <w:rPr>
          <w:rFonts w:hint="eastAsia"/>
          <w:color w:val="000000"/>
          <w:sz w:val="24"/>
        </w:rPr>
        <w:t>、</w:t>
      </w:r>
      <w:r>
        <w:rPr>
          <w:color w:val="000000"/>
          <w:sz w:val="24"/>
        </w:rPr>
        <w:t>195mm</w:t>
      </w:r>
      <w:r w:rsidRPr="00F01510">
        <w:rPr>
          <w:rFonts w:hint="eastAsia"/>
          <w:color w:val="000000"/>
          <w:sz w:val="24"/>
        </w:rPr>
        <w:t>和</w:t>
      </w:r>
      <w:r>
        <w:rPr>
          <w:color w:val="000000"/>
          <w:sz w:val="24"/>
        </w:rPr>
        <w:t>14</w:t>
      </w:r>
      <w:r w:rsidRPr="00F01510">
        <w:rPr>
          <w:rFonts w:hint="eastAsia"/>
          <w:color w:val="000000"/>
          <w:sz w:val="24"/>
        </w:rPr>
        <w:t>in</w:t>
      </w:r>
      <w:r w:rsidRPr="00F01510">
        <w:rPr>
          <w:rFonts w:hint="eastAsia"/>
          <w:color w:val="000000"/>
          <w:sz w:val="24"/>
        </w:rPr>
        <w:t>；</w:t>
      </w:r>
      <w:r w:rsidRPr="00F01510">
        <w:rPr>
          <w:rFonts w:hint="eastAsia"/>
          <w:color w:val="000000"/>
          <w:sz w:val="24"/>
        </w:rPr>
        <w:tab/>
        <w:t xml:space="preserve"> D.</w:t>
      </w:r>
      <w:r>
        <w:rPr>
          <w:color w:val="000000"/>
          <w:sz w:val="24"/>
        </w:rPr>
        <w:t>195</w:t>
      </w:r>
      <w:r w:rsidRPr="00F01510">
        <w:rPr>
          <w:rFonts w:hint="eastAsia"/>
          <w:color w:val="000000"/>
          <w:sz w:val="24"/>
        </w:rPr>
        <w:t xml:space="preserve"> mm</w:t>
      </w:r>
      <w:r w:rsidRPr="00F01510">
        <w:rPr>
          <w:rFonts w:hint="eastAsia"/>
          <w:color w:val="000000"/>
          <w:sz w:val="24"/>
        </w:rPr>
        <w:t>、</w:t>
      </w:r>
      <w:r>
        <w:rPr>
          <w:color w:val="000000"/>
          <w:sz w:val="24"/>
        </w:rPr>
        <w:t>325mm</w:t>
      </w:r>
      <w:r w:rsidRPr="00F01510">
        <w:rPr>
          <w:rFonts w:hint="eastAsia"/>
          <w:color w:val="000000"/>
          <w:sz w:val="24"/>
        </w:rPr>
        <w:t>和</w:t>
      </w:r>
      <w:r w:rsidRPr="00F01510">
        <w:rPr>
          <w:rFonts w:hint="eastAsia"/>
          <w:color w:val="000000"/>
          <w:sz w:val="24"/>
        </w:rPr>
        <w:t>14 in</w:t>
      </w:r>
    </w:p>
    <w:p w:rsidR="00392351" w:rsidRPr="0040559A" w:rsidRDefault="004E2A67" w:rsidP="00392351">
      <w:pPr>
        <w:pStyle w:val="a5"/>
        <w:spacing w:line="360" w:lineRule="auto"/>
        <w:ind w:firstLineChars="0" w:firstLine="0"/>
        <w:rPr>
          <w:sz w:val="24"/>
        </w:rPr>
      </w:pPr>
      <w:r>
        <w:rPr>
          <w:color w:val="000000"/>
          <w:sz w:val="24"/>
        </w:rPr>
        <w:t>1</w:t>
      </w:r>
      <w:r w:rsidR="008A7F60">
        <w:rPr>
          <w:color w:val="000000"/>
          <w:sz w:val="24"/>
        </w:rPr>
        <w:t>1</w:t>
      </w:r>
      <w:r w:rsidR="00392351">
        <w:rPr>
          <w:color w:val="000000"/>
          <w:sz w:val="24"/>
        </w:rPr>
        <w:t>.</w:t>
      </w:r>
      <w:r w:rsidR="00392351" w:rsidRPr="00392351">
        <w:rPr>
          <w:rFonts w:hint="eastAsia"/>
          <w:sz w:val="24"/>
        </w:rPr>
        <w:t xml:space="preserve"> </w:t>
      </w:r>
      <w:r w:rsidR="00392351" w:rsidRPr="0040559A">
        <w:rPr>
          <w:rFonts w:hint="eastAsia"/>
          <w:sz w:val="24"/>
        </w:rPr>
        <w:t>可通过改变转向横拉杆长度的方法改变（</w:t>
      </w:r>
      <w:r w:rsidR="00392351" w:rsidRPr="0040559A">
        <w:rPr>
          <w:rFonts w:hint="eastAsia"/>
          <w:sz w:val="24"/>
        </w:rPr>
        <w:t xml:space="preserve"> </w:t>
      </w:r>
      <w:r w:rsidR="00392351" w:rsidRPr="007E53BB">
        <w:rPr>
          <w:rFonts w:hint="eastAsia"/>
          <w:color w:val="FF6600"/>
          <w:sz w:val="24"/>
        </w:rPr>
        <w:t xml:space="preserve">D </w:t>
      </w:r>
      <w:r w:rsidR="00392351" w:rsidRPr="0040559A">
        <w:rPr>
          <w:rFonts w:hint="eastAsia"/>
          <w:sz w:val="24"/>
        </w:rPr>
        <w:t>）。</w:t>
      </w:r>
    </w:p>
    <w:p w:rsidR="00392351" w:rsidRDefault="00392351" w:rsidP="00392351">
      <w:pPr>
        <w:tabs>
          <w:tab w:val="left" w:pos="3780"/>
        </w:tabs>
        <w:spacing w:line="360" w:lineRule="auto"/>
        <w:ind w:firstLineChars="200" w:firstLine="480"/>
        <w:jc w:val="left"/>
        <w:rPr>
          <w:color w:val="000000"/>
          <w:sz w:val="24"/>
        </w:rPr>
      </w:pPr>
      <w:r w:rsidRPr="00890EAA">
        <w:rPr>
          <w:rFonts w:hint="eastAsia"/>
          <w:color w:val="000000"/>
          <w:sz w:val="24"/>
        </w:rPr>
        <w:t>A.</w:t>
      </w:r>
      <w:r>
        <w:rPr>
          <w:rFonts w:hint="eastAsia"/>
          <w:color w:val="000000"/>
          <w:sz w:val="24"/>
        </w:rPr>
        <w:t>主销</w:t>
      </w:r>
      <w:r w:rsidRPr="00890EAA">
        <w:rPr>
          <w:rFonts w:hint="eastAsia"/>
          <w:color w:val="000000"/>
          <w:sz w:val="24"/>
        </w:rPr>
        <w:t>后倾角</w:t>
      </w:r>
      <w:r w:rsidRPr="00890EAA">
        <w:rPr>
          <w:rFonts w:hint="eastAsia"/>
          <w:color w:val="000000"/>
          <w:sz w:val="24"/>
        </w:rPr>
        <w:t xml:space="preserve">   </w:t>
      </w:r>
      <w:r>
        <w:rPr>
          <w:color w:val="000000"/>
          <w:sz w:val="24"/>
        </w:rPr>
        <w:t xml:space="preserve"> </w:t>
      </w:r>
      <w:r w:rsidRPr="00890EAA">
        <w:rPr>
          <w:rFonts w:hint="eastAsia"/>
          <w:color w:val="000000"/>
          <w:sz w:val="24"/>
        </w:rPr>
        <w:t xml:space="preserve"> B.</w:t>
      </w:r>
      <w:proofErr w:type="gramStart"/>
      <w:r w:rsidRPr="00890EAA">
        <w:rPr>
          <w:rFonts w:hint="eastAsia"/>
          <w:color w:val="000000"/>
          <w:sz w:val="24"/>
        </w:rPr>
        <w:t>主销内倾角</w:t>
      </w:r>
      <w:proofErr w:type="gramEnd"/>
      <w:r w:rsidRPr="00890EAA">
        <w:rPr>
          <w:rFonts w:hint="eastAsia"/>
          <w:color w:val="000000"/>
          <w:sz w:val="24"/>
        </w:rPr>
        <w:t xml:space="preserve">      C.</w:t>
      </w:r>
      <w:r w:rsidRPr="00890EAA">
        <w:rPr>
          <w:rFonts w:hint="eastAsia"/>
          <w:color w:val="000000"/>
          <w:sz w:val="24"/>
        </w:rPr>
        <w:t>前轮外倾</w:t>
      </w:r>
      <w:r w:rsidRPr="00890EAA">
        <w:rPr>
          <w:rFonts w:hint="eastAsia"/>
          <w:color w:val="000000"/>
          <w:sz w:val="24"/>
        </w:rPr>
        <w:t xml:space="preserve">      D.</w:t>
      </w:r>
      <w:r w:rsidRPr="00890EAA">
        <w:rPr>
          <w:rFonts w:hint="eastAsia"/>
          <w:color w:val="000000"/>
          <w:sz w:val="24"/>
        </w:rPr>
        <w:t>车轮前束</w:t>
      </w:r>
    </w:p>
    <w:p w:rsidR="00B42FC1" w:rsidRPr="005044C2" w:rsidRDefault="00392351" w:rsidP="00B42FC1">
      <w:pPr>
        <w:pStyle w:val="a5"/>
        <w:spacing w:line="360" w:lineRule="auto"/>
        <w:ind w:firstLineChars="0" w:firstLine="0"/>
        <w:rPr>
          <w:sz w:val="24"/>
        </w:rPr>
      </w:pPr>
      <w:r>
        <w:rPr>
          <w:color w:val="000000"/>
          <w:sz w:val="24"/>
        </w:rPr>
        <w:t>1</w:t>
      </w:r>
      <w:r w:rsidR="008A7F60">
        <w:rPr>
          <w:color w:val="000000"/>
          <w:sz w:val="24"/>
        </w:rPr>
        <w:t>2</w:t>
      </w:r>
      <w:r>
        <w:rPr>
          <w:color w:val="000000"/>
          <w:sz w:val="24"/>
        </w:rPr>
        <w:t xml:space="preserve">. </w:t>
      </w:r>
      <w:bookmarkStart w:id="0" w:name="OLE_LINK25"/>
      <w:bookmarkStart w:id="1" w:name="OLE_LINK26"/>
      <w:r w:rsidR="00B42FC1" w:rsidRPr="005044C2">
        <w:rPr>
          <w:rFonts w:hint="eastAsia"/>
          <w:sz w:val="24"/>
        </w:rPr>
        <w:t>普通双轴汽车转向时，内侧转向轮转角</w:t>
      </w:r>
      <w:r w:rsidR="00B42FC1" w:rsidRPr="005044C2">
        <w:rPr>
          <w:rFonts w:hint="eastAsia"/>
          <w:sz w:val="24"/>
        </w:rPr>
        <w:sym w:font="Symbol" w:char="F061"/>
      </w:r>
      <w:r w:rsidR="00B42FC1" w:rsidRPr="005044C2">
        <w:rPr>
          <w:rFonts w:hint="eastAsia"/>
          <w:sz w:val="24"/>
        </w:rPr>
        <w:t>与外侧转向轮转角</w:t>
      </w:r>
      <w:r w:rsidR="00B42FC1" w:rsidRPr="005044C2">
        <w:rPr>
          <w:rFonts w:hint="eastAsia"/>
          <w:sz w:val="24"/>
        </w:rPr>
        <w:sym w:font="Symbol" w:char="F062"/>
      </w:r>
      <w:r w:rsidR="00B42FC1" w:rsidRPr="005044C2">
        <w:rPr>
          <w:rFonts w:hint="eastAsia"/>
          <w:sz w:val="24"/>
        </w:rPr>
        <w:t>的关系是</w:t>
      </w:r>
      <w:bookmarkEnd w:id="0"/>
      <w:bookmarkEnd w:id="1"/>
      <w:r w:rsidR="00B42FC1" w:rsidRPr="005044C2">
        <w:rPr>
          <w:rFonts w:hint="eastAsia"/>
          <w:sz w:val="24"/>
        </w:rPr>
        <w:t xml:space="preserve">( </w:t>
      </w:r>
      <w:r w:rsidR="00B42FC1" w:rsidRPr="00F00555">
        <w:rPr>
          <w:color w:val="FF6600"/>
          <w:sz w:val="24"/>
        </w:rPr>
        <w:t>D</w:t>
      </w:r>
      <w:r w:rsidR="00B42FC1" w:rsidRPr="00F00555">
        <w:rPr>
          <w:rFonts w:hint="eastAsia"/>
          <w:color w:val="FF6600"/>
          <w:sz w:val="24"/>
        </w:rPr>
        <w:t xml:space="preserve"> </w:t>
      </w:r>
      <w:r w:rsidR="00B42FC1" w:rsidRPr="005044C2">
        <w:rPr>
          <w:rFonts w:hint="eastAsia"/>
          <w:sz w:val="24"/>
        </w:rPr>
        <w:t>)</w:t>
      </w:r>
      <w:r w:rsidR="00B42FC1" w:rsidRPr="005044C2">
        <w:rPr>
          <w:rFonts w:hint="eastAsia"/>
          <w:sz w:val="24"/>
        </w:rPr>
        <w:t>。</w:t>
      </w:r>
    </w:p>
    <w:p w:rsidR="00B42FC1" w:rsidRPr="00264498" w:rsidRDefault="00B42FC1" w:rsidP="00B42FC1">
      <w:pPr>
        <w:tabs>
          <w:tab w:val="left" w:pos="4740"/>
        </w:tabs>
        <w:spacing w:line="400" w:lineRule="exact"/>
        <w:ind w:firstLineChars="200" w:firstLine="480"/>
        <w:jc w:val="left"/>
        <w:rPr>
          <w:color w:val="000000"/>
          <w:sz w:val="24"/>
        </w:rPr>
      </w:pPr>
      <w:r w:rsidRPr="00264498">
        <w:rPr>
          <w:color w:val="000000"/>
          <w:sz w:val="24"/>
        </w:rPr>
        <w:t>A</w:t>
      </w:r>
      <w:r>
        <w:rPr>
          <w:color w:val="000000"/>
          <w:sz w:val="24"/>
        </w:rPr>
        <w:t>.</w:t>
      </w:r>
      <w:r w:rsidRPr="008A5A8F">
        <w:rPr>
          <w:rFonts w:hint="eastAsia"/>
          <w:color w:val="000000"/>
          <w:sz w:val="24"/>
        </w:rPr>
        <w:t xml:space="preserve"> </w:t>
      </w:r>
      <w:r w:rsidRPr="00264498">
        <w:rPr>
          <w:rFonts w:hint="eastAsia"/>
          <w:color w:val="000000"/>
          <w:sz w:val="24"/>
        </w:rPr>
        <w:sym w:font="Symbol" w:char="F061"/>
      </w:r>
      <w:r w:rsidRPr="00264498">
        <w:rPr>
          <w:rFonts w:hint="eastAsia"/>
          <w:color w:val="000000"/>
          <w:sz w:val="24"/>
        </w:rPr>
        <w:t>与</w:t>
      </w:r>
      <w:r w:rsidRPr="00264498">
        <w:rPr>
          <w:rFonts w:hint="eastAsia"/>
          <w:color w:val="000000"/>
          <w:sz w:val="24"/>
        </w:rPr>
        <w:sym w:font="Symbol" w:char="F062"/>
      </w:r>
      <w:r w:rsidRPr="00264498">
        <w:rPr>
          <w:rFonts w:hint="eastAsia"/>
          <w:color w:val="000000"/>
          <w:sz w:val="24"/>
        </w:rPr>
        <w:t>无关</w:t>
      </w:r>
      <w:r w:rsidRPr="00264498">
        <w:rPr>
          <w:rFonts w:hint="eastAsia"/>
          <w:color w:val="000000"/>
          <w:sz w:val="24"/>
        </w:rPr>
        <w:t xml:space="preserve"> </w:t>
      </w:r>
      <w:r w:rsidRPr="00264498">
        <w:rPr>
          <w:color w:val="000000"/>
          <w:sz w:val="24"/>
        </w:rPr>
        <w:tab/>
        <w:t>B.</w:t>
      </w:r>
      <w:r>
        <w:rPr>
          <w:color w:val="000000"/>
          <w:sz w:val="24"/>
        </w:rPr>
        <w:t xml:space="preserve"> </w:t>
      </w:r>
      <w:r w:rsidRPr="00264498">
        <w:rPr>
          <w:rFonts w:hint="eastAsia"/>
          <w:color w:val="000000"/>
          <w:sz w:val="24"/>
        </w:rPr>
        <w:sym w:font="Symbol" w:char="F061"/>
      </w:r>
      <w:r w:rsidRPr="00264498">
        <w:rPr>
          <w:rFonts w:hint="eastAsia"/>
          <w:color w:val="000000"/>
          <w:sz w:val="24"/>
        </w:rPr>
        <w:sym w:font="Symbol" w:char="F03C"/>
      </w:r>
      <w:r w:rsidRPr="00264498">
        <w:rPr>
          <w:rFonts w:hint="eastAsia"/>
          <w:color w:val="000000"/>
          <w:sz w:val="24"/>
        </w:rPr>
        <w:sym w:font="Symbol" w:char="F062"/>
      </w:r>
    </w:p>
    <w:p w:rsidR="00B42FC1" w:rsidRDefault="00B42FC1" w:rsidP="00B42FC1">
      <w:pPr>
        <w:tabs>
          <w:tab w:val="left" w:pos="4740"/>
        </w:tabs>
        <w:spacing w:line="400" w:lineRule="exact"/>
        <w:ind w:firstLineChars="200" w:firstLine="480"/>
        <w:jc w:val="left"/>
        <w:rPr>
          <w:color w:val="000000"/>
          <w:sz w:val="24"/>
        </w:rPr>
      </w:pPr>
      <w:r w:rsidRPr="00264498">
        <w:rPr>
          <w:color w:val="000000"/>
          <w:sz w:val="24"/>
        </w:rPr>
        <w:t>C.</w:t>
      </w:r>
      <w:r>
        <w:rPr>
          <w:color w:val="000000"/>
          <w:sz w:val="24"/>
        </w:rPr>
        <w:t xml:space="preserve"> </w:t>
      </w:r>
      <w:r w:rsidRPr="00264498">
        <w:rPr>
          <w:rFonts w:hint="eastAsia"/>
          <w:color w:val="000000"/>
          <w:sz w:val="24"/>
        </w:rPr>
        <w:sym w:font="Symbol" w:char="F061"/>
      </w:r>
      <w:r w:rsidRPr="00264498">
        <w:rPr>
          <w:rFonts w:hint="eastAsia"/>
          <w:color w:val="000000"/>
          <w:sz w:val="24"/>
        </w:rPr>
        <w:t>=</w:t>
      </w:r>
      <w:r w:rsidRPr="00264498">
        <w:rPr>
          <w:rFonts w:hint="eastAsia"/>
          <w:color w:val="000000"/>
          <w:sz w:val="24"/>
        </w:rPr>
        <w:sym w:font="Symbol" w:char="F062"/>
      </w:r>
      <w:r w:rsidRPr="00264498">
        <w:rPr>
          <w:rFonts w:hint="eastAsia"/>
          <w:color w:val="000000"/>
          <w:sz w:val="24"/>
        </w:rPr>
        <w:t xml:space="preserve"> </w:t>
      </w:r>
      <w:r w:rsidRPr="00264498">
        <w:rPr>
          <w:color w:val="000000"/>
          <w:sz w:val="24"/>
        </w:rPr>
        <w:tab/>
        <w:t>D.</w:t>
      </w:r>
      <w:r w:rsidRPr="00264498">
        <w:rPr>
          <w:rFonts w:hint="eastAsia"/>
          <w:color w:val="000000"/>
          <w:sz w:val="24"/>
        </w:rPr>
        <w:t xml:space="preserve"> </w:t>
      </w:r>
      <w:r w:rsidRPr="00264498">
        <w:rPr>
          <w:rFonts w:hint="eastAsia"/>
          <w:color w:val="000000"/>
          <w:sz w:val="24"/>
        </w:rPr>
        <w:sym w:font="Symbol" w:char="F061"/>
      </w:r>
      <w:r w:rsidRPr="00264498">
        <w:rPr>
          <w:rFonts w:hint="eastAsia"/>
          <w:color w:val="000000"/>
          <w:sz w:val="24"/>
        </w:rPr>
        <w:sym w:font="Symbol" w:char="F03E"/>
      </w:r>
      <w:r w:rsidRPr="00264498">
        <w:rPr>
          <w:rFonts w:hint="eastAsia"/>
          <w:color w:val="000000"/>
          <w:sz w:val="24"/>
        </w:rPr>
        <w:sym w:font="Symbol" w:char="F062"/>
      </w:r>
    </w:p>
    <w:p w:rsidR="004E2A67" w:rsidRPr="00264498" w:rsidRDefault="004E2A67" w:rsidP="004E2A67">
      <w:pPr>
        <w:tabs>
          <w:tab w:val="left" w:pos="4740"/>
        </w:tabs>
        <w:spacing w:line="400" w:lineRule="exact"/>
        <w:jc w:val="left"/>
        <w:rPr>
          <w:color w:val="000000"/>
          <w:sz w:val="24"/>
        </w:rPr>
      </w:pPr>
      <w:r w:rsidRPr="00B22E17">
        <w:rPr>
          <w:rFonts w:hint="eastAsia"/>
          <w:color w:val="000000"/>
          <w:sz w:val="24"/>
        </w:rPr>
        <w:t>1</w:t>
      </w:r>
      <w:r w:rsidR="008A7F60" w:rsidRPr="00B22E17">
        <w:rPr>
          <w:color w:val="000000"/>
          <w:sz w:val="24"/>
        </w:rPr>
        <w:t>3</w:t>
      </w:r>
      <w:r>
        <w:rPr>
          <w:rFonts w:ascii="宋体" w:hAnsi="宋体"/>
          <w:color w:val="000000"/>
          <w:sz w:val="24"/>
        </w:rPr>
        <w:t xml:space="preserve">. </w:t>
      </w:r>
      <w:r w:rsidRPr="00F01510">
        <w:rPr>
          <w:rFonts w:ascii="宋体" w:hAnsi="宋体" w:hint="eastAsia"/>
          <w:color w:val="000000"/>
          <w:sz w:val="24"/>
        </w:rPr>
        <w:t>某货车装有主副两个钢板弹簧，</w:t>
      </w:r>
      <w:proofErr w:type="gramStart"/>
      <w:r w:rsidRPr="00F01510">
        <w:rPr>
          <w:rFonts w:ascii="宋体" w:hAnsi="宋体" w:hint="eastAsia"/>
          <w:color w:val="000000"/>
          <w:sz w:val="24"/>
        </w:rPr>
        <w:t>且主簧在上</w:t>
      </w:r>
      <w:proofErr w:type="gramEnd"/>
      <w:r w:rsidRPr="00F01510">
        <w:rPr>
          <w:rFonts w:ascii="宋体" w:hAnsi="宋体" w:hint="eastAsia"/>
          <w:color w:val="000000"/>
          <w:sz w:val="24"/>
        </w:rPr>
        <w:t>，</w:t>
      </w:r>
      <w:proofErr w:type="gramStart"/>
      <w:r w:rsidRPr="00F01510">
        <w:rPr>
          <w:rFonts w:ascii="宋体" w:hAnsi="宋体" w:hint="eastAsia"/>
          <w:color w:val="000000"/>
          <w:sz w:val="24"/>
        </w:rPr>
        <w:t>副簧在下</w:t>
      </w:r>
      <w:proofErr w:type="gramEnd"/>
      <w:r w:rsidRPr="00F01510">
        <w:rPr>
          <w:rFonts w:ascii="宋体" w:hAnsi="宋体" w:hint="eastAsia"/>
          <w:color w:val="000000"/>
          <w:sz w:val="24"/>
        </w:rPr>
        <w:t>，以下正确的是(</w:t>
      </w:r>
      <w:r w:rsidRPr="00F00555">
        <w:rPr>
          <w:rFonts w:hint="eastAsia"/>
          <w:color w:val="FF6600"/>
          <w:sz w:val="24"/>
        </w:rPr>
        <w:t>B</w:t>
      </w:r>
      <w:r w:rsidRPr="00F01510">
        <w:rPr>
          <w:rFonts w:ascii="宋体" w:hAnsi="宋体" w:hint="eastAsia"/>
          <w:color w:val="000000"/>
          <w:sz w:val="24"/>
        </w:rPr>
        <w:t>)。</w:t>
      </w:r>
    </w:p>
    <w:p w:rsidR="004E2A67" w:rsidRPr="00F01510" w:rsidRDefault="004E2A67" w:rsidP="004E2A67">
      <w:pPr>
        <w:numPr>
          <w:ilvl w:val="0"/>
          <w:numId w:val="7"/>
        </w:numPr>
        <w:spacing w:line="360" w:lineRule="auto"/>
        <w:rPr>
          <w:rFonts w:ascii="宋体" w:hAnsi="宋体"/>
          <w:color w:val="000000"/>
          <w:sz w:val="24"/>
        </w:rPr>
      </w:pPr>
      <w:r w:rsidRPr="00F01510">
        <w:rPr>
          <w:rFonts w:ascii="宋体" w:hAnsi="宋体" w:hint="eastAsia"/>
          <w:color w:val="000000"/>
          <w:sz w:val="24"/>
        </w:rPr>
        <w:lastRenderedPageBreak/>
        <w:t>当载重较小时，仅副簧承载；</w:t>
      </w:r>
    </w:p>
    <w:p w:rsidR="004E2A67" w:rsidRPr="00F01510" w:rsidRDefault="004E2A67" w:rsidP="004E2A67">
      <w:pPr>
        <w:numPr>
          <w:ilvl w:val="0"/>
          <w:numId w:val="7"/>
        </w:numPr>
        <w:spacing w:line="360" w:lineRule="auto"/>
        <w:rPr>
          <w:rFonts w:ascii="宋体" w:hAnsi="宋体"/>
          <w:color w:val="000000"/>
          <w:sz w:val="24"/>
        </w:rPr>
      </w:pPr>
      <w:r w:rsidRPr="00F01510">
        <w:rPr>
          <w:rFonts w:ascii="宋体" w:hAnsi="宋体" w:hint="eastAsia"/>
          <w:color w:val="000000"/>
          <w:sz w:val="24"/>
        </w:rPr>
        <w:t>当载重加大时，悬架刚度随载荷增加而平缓增大；</w:t>
      </w:r>
    </w:p>
    <w:p w:rsidR="004E2A67" w:rsidRPr="00F01510" w:rsidRDefault="004E2A67" w:rsidP="004E2A67">
      <w:pPr>
        <w:numPr>
          <w:ilvl w:val="0"/>
          <w:numId w:val="7"/>
        </w:numPr>
        <w:spacing w:line="360" w:lineRule="auto"/>
        <w:rPr>
          <w:rFonts w:ascii="宋体" w:hAnsi="宋体"/>
          <w:color w:val="000000"/>
          <w:sz w:val="24"/>
        </w:rPr>
      </w:pPr>
      <w:r w:rsidRPr="00F01510">
        <w:rPr>
          <w:rFonts w:ascii="宋体" w:hAnsi="宋体" w:hint="eastAsia"/>
          <w:color w:val="000000"/>
          <w:sz w:val="24"/>
        </w:rPr>
        <w:t>当载重加大到一定程度时，悬架刚度会发生突变；</w:t>
      </w:r>
    </w:p>
    <w:p w:rsidR="004E2A67" w:rsidRPr="00F01510" w:rsidRDefault="004E2A67" w:rsidP="004E2A67">
      <w:pPr>
        <w:numPr>
          <w:ilvl w:val="0"/>
          <w:numId w:val="7"/>
        </w:numPr>
        <w:spacing w:line="360" w:lineRule="auto"/>
        <w:rPr>
          <w:rFonts w:ascii="宋体" w:hAnsi="宋体"/>
          <w:color w:val="000000"/>
          <w:sz w:val="24"/>
        </w:rPr>
      </w:pPr>
      <w:r w:rsidRPr="00F01510">
        <w:rPr>
          <w:rFonts w:ascii="宋体" w:hAnsi="宋体" w:hint="eastAsia"/>
          <w:color w:val="000000"/>
          <w:sz w:val="24"/>
        </w:rPr>
        <w:t>当载重加大时，悬架刚度不会因载荷的变化而变化；</w:t>
      </w:r>
    </w:p>
    <w:p w:rsidR="004E2A67" w:rsidRPr="00E1095C" w:rsidRDefault="004E2A67" w:rsidP="004E2A67">
      <w:pPr>
        <w:tabs>
          <w:tab w:val="left" w:pos="3780"/>
        </w:tabs>
        <w:spacing w:line="360" w:lineRule="auto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1</w:t>
      </w:r>
      <w:r w:rsidR="008A7F60">
        <w:rPr>
          <w:color w:val="000000"/>
          <w:sz w:val="24"/>
        </w:rPr>
        <w:t>4</w:t>
      </w:r>
      <w:r>
        <w:rPr>
          <w:color w:val="000000"/>
          <w:sz w:val="24"/>
        </w:rPr>
        <w:t xml:space="preserve">. </w:t>
      </w:r>
      <w:r w:rsidRPr="00E1095C">
        <w:rPr>
          <w:rFonts w:hint="eastAsia"/>
          <w:color w:val="000000"/>
          <w:sz w:val="24"/>
        </w:rPr>
        <w:t>在汽车制动过程中，如果只是后轮制动到抱死滑移而前轮还在滚动，则以下不正确的说法是：汽车可能</w:t>
      </w:r>
      <w:r w:rsidRPr="00E1095C">
        <w:rPr>
          <w:rFonts w:hint="eastAsia"/>
          <w:color w:val="000000"/>
          <w:sz w:val="24"/>
        </w:rPr>
        <w:t xml:space="preserve"> (</w:t>
      </w:r>
      <w:r>
        <w:rPr>
          <w:color w:val="FF6600"/>
          <w:sz w:val="24"/>
        </w:rPr>
        <w:t xml:space="preserve"> </w:t>
      </w:r>
      <w:r w:rsidRPr="00093CAC">
        <w:rPr>
          <w:color w:val="FF6600"/>
          <w:sz w:val="24"/>
        </w:rPr>
        <w:t>B</w:t>
      </w:r>
      <w:r w:rsidRPr="00093CAC">
        <w:rPr>
          <w:rFonts w:hint="eastAsia"/>
          <w:color w:val="FF6600"/>
          <w:sz w:val="24"/>
        </w:rPr>
        <w:t xml:space="preserve"> </w:t>
      </w:r>
      <w:r w:rsidRPr="00E1095C">
        <w:rPr>
          <w:rFonts w:hint="eastAsia"/>
          <w:color w:val="000000"/>
          <w:sz w:val="24"/>
        </w:rPr>
        <w:t>)</w:t>
      </w:r>
      <w:r w:rsidRPr="00E1095C">
        <w:rPr>
          <w:rFonts w:hint="eastAsia"/>
          <w:color w:val="000000"/>
          <w:sz w:val="24"/>
        </w:rPr>
        <w:t>。</w:t>
      </w:r>
    </w:p>
    <w:p w:rsidR="004E2A67" w:rsidRPr="00E1095C" w:rsidRDefault="004E2A67" w:rsidP="004E2A67">
      <w:pPr>
        <w:tabs>
          <w:tab w:val="left" w:pos="3780"/>
        </w:tabs>
        <w:spacing w:line="360" w:lineRule="auto"/>
        <w:ind w:firstLineChars="150" w:firstLine="360"/>
        <w:jc w:val="left"/>
        <w:rPr>
          <w:color w:val="000000"/>
          <w:sz w:val="24"/>
        </w:rPr>
      </w:pPr>
      <w:r w:rsidRPr="00E1095C">
        <w:rPr>
          <w:rFonts w:hint="eastAsia"/>
          <w:color w:val="000000"/>
          <w:sz w:val="24"/>
        </w:rPr>
        <w:t>A</w:t>
      </w:r>
      <w:r>
        <w:rPr>
          <w:rFonts w:hint="eastAsia"/>
          <w:color w:val="000000"/>
          <w:sz w:val="24"/>
        </w:rPr>
        <w:t>.</w:t>
      </w:r>
      <w:r>
        <w:rPr>
          <w:color w:val="000000"/>
          <w:sz w:val="24"/>
        </w:rPr>
        <w:t xml:space="preserve"> </w:t>
      </w:r>
      <w:r w:rsidRPr="00E1095C">
        <w:rPr>
          <w:rFonts w:hint="eastAsia"/>
          <w:color w:val="000000"/>
          <w:sz w:val="24"/>
        </w:rPr>
        <w:t>甩尾</w:t>
      </w:r>
      <w:r w:rsidRPr="00E1095C">
        <w:rPr>
          <w:rFonts w:hint="eastAsia"/>
          <w:color w:val="000000"/>
          <w:sz w:val="24"/>
        </w:rPr>
        <w:t xml:space="preserve">  </w:t>
      </w:r>
      <w:r>
        <w:rPr>
          <w:color w:val="000000"/>
          <w:sz w:val="24"/>
        </w:rPr>
        <w:t xml:space="preserve">     </w:t>
      </w:r>
      <w:r w:rsidRPr="00E1095C">
        <w:rPr>
          <w:rFonts w:hint="eastAsia"/>
          <w:color w:val="000000"/>
          <w:sz w:val="24"/>
        </w:rPr>
        <w:t>B</w:t>
      </w:r>
      <w:r>
        <w:rPr>
          <w:rFonts w:hint="eastAsia"/>
          <w:color w:val="000000"/>
          <w:sz w:val="24"/>
        </w:rPr>
        <w:t>.</w:t>
      </w:r>
      <w:r>
        <w:rPr>
          <w:color w:val="000000"/>
          <w:sz w:val="24"/>
        </w:rPr>
        <w:t xml:space="preserve"> </w:t>
      </w:r>
      <w:r w:rsidRPr="00E1095C">
        <w:rPr>
          <w:rFonts w:hint="eastAsia"/>
          <w:color w:val="000000"/>
          <w:sz w:val="24"/>
        </w:rPr>
        <w:t>失去转向能力</w:t>
      </w:r>
      <w:r>
        <w:rPr>
          <w:rFonts w:hint="eastAsia"/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     </w:t>
      </w:r>
      <w:r w:rsidRPr="00E1095C">
        <w:rPr>
          <w:rFonts w:hint="eastAsia"/>
          <w:color w:val="000000"/>
          <w:sz w:val="24"/>
        </w:rPr>
        <w:t>C</w:t>
      </w:r>
      <w:r>
        <w:rPr>
          <w:rFonts w:hint="eastAsia"/>
          <w:color w:val="000000"/>
          <w:sz w:val="24"/>
        </w:rPr>
        <w:t>.</w:t>
      </w:r>
      <w:r>
        <w:rPr>
          <w:color w:val="000000"/>
          <w:sz w:val="24"/>
        </w:rPr>
        <w:t xml:space="preserve"> </w:t>
      </w:r>
      <w:r w:rsidRPr="00E1095C">
        <w:rPr>
          <w:rFonts w:hint="eastAsia"/>
          <w:color w:val="000000"/>
          <w:sz w:val="24"/>
        </w:rPr>
        <w:t>后轮侧滑</w:t>
      </w:r>
      <w:r w:rsidRPr="00E1095C">
        <w:rPr>
          <w:rFonts w:hint="eastAsia"/>
          <w:color w:val="000000"/>
          <w:sz w:val="24"/>
        </w:rPr>
        <w:t xml:space="preserve">  </w:t>
      </w:r>
      <w:r>
        <w:rPr>
          <w:color w:val="000000"/>
          <w:sz w:val="24"/>
        </w:rPr>
        <w:t xml:space="preserve">   </w:t>
      </w:r>
      <w:r w:rsidRPr="00E1095C">
        <w:rPr>
          <w:rFonts w:hint="eastAsia"/>
          <w:color w:val="000000"/>
          <w:sz w:val="24"/>
        </w:rPr>
        <w:t xml:space="preserve"> D</w:t>
      </w:r>
      <w:r>
        <w:rPr>
          <w:rFonts w:hint="eastAsia"/>
          <w:color w:val="000000"/>
          <w:sz w:val="24"/>
        </w:rPr>
        <w:t>.</w:t>
      </w:r>
      <w:r>
        <w:rPr>
          <w:color w:val="000000"/>
          <w:sz w:val="24"/>
        </w:rPr>
        <w:t xml:space="preserve"> </w:t>
      </w:r>
      <w:r w:rsidRPr="00E1095C">
        <w:rPr>
          <w:rFonts w:hint="eastAsia"/>
          <w:color w:val="000000"/>
          <w:sz w:val="24"/>
        </w:rPr>
        <w:t>调头</w:t>
      </w:r>
    </w:p>
    <w:p w:rsidR="00541BD1" w:rsidRPr="00DD3FA3" w:rsidRDefault="00C921BF" w:rsidP="00541BD1">
      <w:pPr>
        <w:widowControl/>
        <w:spacing w:after="75"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sz w:val="24"/>
        </w:rPr>
        <w:t>1</w:t>
      </w:r>
      <w:r w:rsidR="008A7F60">
        <w:rPr>
          <w:color w:val="000000"/>
          <w:sz w:val="24"/>
        </w:rPr>
        <w:t>5</w:t>
      </w:r>
      <w:r>
        <w:rPr>
          <w:color w:val="000000"/>
          <w:sz w:val="24"/>
        </w:rPr>
        <w:t xml:space="preserve">. </w:t>
      </w:r>
      <w:r w:rsidR="00541BD1" w:rsidRPr="00DD3FA3">
        <w:rPr>
          <w:rFonts w:hint="eastAsia"/>
          <w:color w:val="000000"/>
          <w:kern w:val="0"/>
          <w:sz w:val="24"/>
        </w:rPr>
        <w:t>盘式车轮制动器活塞密封圈的主要作用是</w:t>
      </w:r>
      <w:r w:rsidR="00541BD1">
        <w:rPr>
          <w:rFonts w:hint="eastAsia"/>
          <w:color w:val="000000"/>
          <w:kern w:val="0"/>
          <w:sz w:val="24"/>
        </w:rPr>
        <w:t>（</w:t>
      </w:r>
      <w:r w:rsidR="00541BD1">
        <w:rPr>
          <w:rFonts w:ascii="宋体" w:hAnsi="宋体" w:hint="eastAsia"/>
          <w:color w:val="000000"/>
          <w:sz w:val="24"/>
        </w:rPr>
        <w:t xml:space="preserve"> </w:t>
      </w:r>
      <w:r w:rsidR="00541BD1" w:rsidRPr="0079247B">
        <w:rPr>
          <w:color w:val="FF6600"/>
          <w:sz w:val="24"/>
          <w:u w:val="single"/>
        </w:rPr>
        <w:t>B</w:t>
      </w:r>
      <w:r w:rsidR="00541BD1">
        <w:rPr>
          <w:rFonts w:ascii="宋体" w:hAnsi="宋体" w:hint="eastAsia"/>
          <w:color w:val="000000"/>
          <w:sz w:val="24"/>
        </w:rPr>
        <w:t xml:space="preserve"> )。</w:t>
      </w:r>
    </w:p>
    <w:p w:rsidR="00541BD1" w:rsidRPr="00DD3FA3" w:rsidRDefault="00541BD1" w:rsidP="00541BD1">
      <w:pPr>
        <w:widowControl/>
        <w:spacing w:after="75" w:line="360" w:lineRule="auto"/>
        <w:jc w:val="left"/>
        <w:rPr>
          <w:color w:val="000000"/>
          <w:kern w:val="0"/>
          <w:sz w:val="24"/>
        </w:rPr>
      </w:pPr>
      <w:r w:rsidRPr="00DD3FA3">
        <w:rPr>
          <w:color w:val="000000"/>
          <w:kern w:val="0"/>
          <w:sz w:val="24"/>
        </w:rPr>
        <w:t xml:space="preserve">A  </w:t>
      </w:r>
      <w:r w:rsidRPr="00DD3FA3">
        <w:rPr>
          <w:rFonts w:hint="eastAsia"/>
          <w:color w:val="000000"/>
          <w:kern w:val="0"/>
          <w:sz w:val="24"/>
        </w:rPr>
        <w:t>密封和制动器间隙自我调整</w:t>
      </w:r>
      <w:r>
        <w:rPr>
          <w:rFonts w:hint="eastAsia"/>
          <w:color w:val="000000"/>
          <w:kern w:val="0"/>
          <w:sz w:val="24"/>
        </w:rPr>
        <w:t xml:space="preserve">   </w:t>
      </w:r>
      <w:r w:rsidRPr="00DD3FA3">
        <w:rPr>
          <w:color w:val="000000"/>
          <w:kern w:val="0"/>
          <w:sz w:val="24"/>
        </w:rPr>
        <w:t xml:space="preserve">B  </w:t>
      </w:r>
      <w:r w:rsidRPr="00DD3FA3">
        <w:rPr>
          <w:rFonts w:hint="eastAsia"/>
          <w:color w:val="000000"/>
          <w:kern w:val="0"/>
          <w:sz w:val="24"/>
        </w:rPr>
        <w:t>密封和活塞回位及制动器间隙自我调整</w:t>
      </w:r>
    </w:p>
    <w:p w:rsidR="00541BD1" w:rsidRDefault="00541BD1" w:rsidP="00541BD1">
      <w:pPr>
        <w:widowControl/>
        <w:spacing w:after="75" w:line="360" w:lineRule="auto"/>
        <w:jc w:val="left"/>
        <w:rPr>
          <w:color w:val="000000"/>
          <w:kern w:val="0"/>
          <w:sz w:val="24"/>
        </w:rPr>
      </w:pPr>
      <w:r w:rsidRPr="00DD3FA3">
        <w:rPr>
          <w:color w:val="000000"/>
          <w:kern w:val="0"/>
          <w:sz w:val="24"/>
        </w:rPr>
        <w:t xml:space="preserve">C  </w:t>
      </w:r>
      <w:r w:rsidRPr="00DD3FA3">
        <w:rPr>
          <w:rFonts w:hint="eastAsia"/>
          <w:color w:val="000000"/>
          <w:kern w:val="0"/>
          <w:sz w:val="24"/>
        </w:rPr>
        <w:t>密封和润滑活塞外部表面</w:t>
      </w:r>
      <w:r w:rsidRPr="00DD3FA3">
        <w:rPr>
          <w:color w:val="000000"/>
          <w:kern w:val="0"/>
          <w:sz w:val="24"/>
        </w:rPr>
        <w:t xml:space="preserve">  </w:t>
      </w:r>
      <w:r>
        <w:rPr>
          <w:rFonts w:hint="eastAsia"/>
          <w:color w:val="000000"/>
          <w:kern w:val="0"/>
          <w:sz w:val="24"/>
        </w:rPr>
        <w:t xml:space="preserve">   </w:t>
      </w:r>
      <w:r w:rsidRPr="00DD3FA3">
        <w:rPr>
          <w:color w:val="000000"/>
          <w:kern w:val="0"/>
          <w:sz w:val="24"/>
        </w:rPr>
        <w:t xml:space="preserve">D  </w:t>
      </w:r>
      <w:r w:rsidRPr="00DD3FA3">
        <w:rPr>
          <w:rFonts w:hint="eastAsia"/>
          <w:color w:val="000000"/>
          <w:kern w:val="0"/>
          <w:sz w:val="24"/>
        </w:rPr>
        <w:t>密封和活塞回位</w:t>
      </w:r>
    </w:p>
    <w:p w:rsidR="002002FA" w:rsidRPr="00DD7AB8" w:rsidRDefault="002002FA" w:rsidP="002002FA">
      <w:pPr>
        <w:numPr>
          <w:ilvl w:val="0"/>
          <w:numId w:val="2"/>
        </w:numPr>
        <w:spacing w:beforeLines="50" w:before="156" w:line="360" w:lineRule="auto"/>
        <w:rPr>
          <w:rFonts w:ascii="黑体" w:eastAsia="黑体"/>
          <w:sz w:val="24"/>
        </w:rPr>
      </w:pPr>
      <w:r w:rsidRPr="00DD7AB8">
        <w:rPr>
          <w:rFonts w:ascii="黑体" w:eastAsia="黑体" w:hint="eastAsia"/>
          <w:sz w:val="24"/>
        </w:rPr>
        <w:t>简答题</w:t>
      </w:r>
      <w:r>
        <w:rPr>
          <w:rFonts w:ascii="黑体" w:eastAsia="黑体" w:hint="eastAsia"/>
          <w:sz w:val="24"/>
        </w:rPr>
        <w:t>（每题8分，共40分）</w:t>
      </w:r>
    </w:p>
    <w:p w:rsidR="00392351" w:rsidRDefault="002002FA" w:rsidP="00392351">
      <w:pPr>
        <w:tabs>
          <w:tab w:val="left" w:pos="3780"/>
        </w:tabs>
        <w:spacing w:line="360" w:lineRule="auto"/>
        <w:jc w:val="left"/>
        <w:rPr>
          <w:sz w:val="24"/>
        </w:rPr>
      </w:pPr>
      <w:r w:rsidRPr="00B22E17">
        <w:rPr>
          <w:rFonts w:hint="eastAsia"/>
          <w:sz w:val="24"/>
        </w:rPr>
        <w:t>1</w:t>
      </w:r>
      <w:r>
        <w:rPr>
          <w:color w:val="000000"/>
          <w:sz w:val="24"/>
        </w:rPr>
        <w:t xml:space="preserve">. </w:t>
      </w:r>
      <w:r>
        <w:rPr>
          <w:rFonts w:hint="eastAsia"/>
          <w:sz w:val="24"/>
        </w:rPr>
        <w:t>给出转向轮定位参数</w:t>
      </w:r>
      <w:r w:rsidR="0045409A">
        <w:rPr>
          <w:rFonts w:hint="eastAsia"/>
          <w:sz w:val="24"/>
        </w:rPr>
        <w:t>中主销后倾角和</w:t>
      </w:r>
      <w:proofErr w:type="gramStart"/>
      <w:r w:rsidR="0045409A">
        <w:rPr>
          <w:rFonts w:hint="eastAsia"/>
          <w:sz w:val="24"/>
        </w:rPr>
        <w:t>主销内倾角</w:t>
      </w:r>
      <w:proofErr w:type="gramEnd"/>
      <w:r>
        <w:rPr>
          <w:rFonts w:hint="eastAsia"/>
          <w:sz w:val="24"/>
        </w:rPr>
        <w:t>的定义，并说明各自的作用及它们的异同点。</w:t>
      </w:r>
    </w:p>
    <w:p w:rsidR="0045409A" w:rsidRDefault="0045409A" w:rsidP="0045409A">
      <w:pPr>
        <w:spacing w:line="360" w:lineRule="auto"/>
        <w:rPr>
          <w:color w:val="FF6600"/>
          <w:sz w:val="24"/>
        </w:rPr>
      </w:pPr>
      <w:r w:rsidRPr="00227386">
        <w:rPr>
          <w:rFonts w:hint="eastAsia"/>
          <w:color w:val="FF6600"/>
          <w:sz w:val="24"/>
        </w:rPr>
        <w:t>主销后倾角：在汽车纵向平面内测量的主销轴线的投影和地面垂线的夹角。</w:t>
      </w:r>
    </w:p>
    <w:p w:rsidR="0045409A" w:rsidRPr="00227386" w:rsidRDefault="0045409A" w:rsidP="0045409A">
      <w:pPr>
        <w:spacing w:line="360" w:lineRule="auto"/>
        <w:rPr>
          <w:rFonts w:ascii="宋体" w:hAnsi="宋体"/>
          <w:color w:val="FF6600"/>
          <w:sz w:val="24"/>
        </w:rPr>
      </w:pPr>
      <w:proofErr w:type="gramStart"/>
      <w:r w:rsidRPr="00227386">
        <w:rPr>
          <w:rFonts w:hint="eastAsia"/>
          <w:color w:val="FF6600"/>
          <w:sz w:val="24"/>
        </w:rPr>
        <w:t>主销内倾角</w:t>
      </w:r>
      <w:proofErr w:type="gramEnd"/>
      <w:r w:rsidRPr="00227386">
        <w:rPr>
          <w:rFonts w:hint="eastAsia"/>
          <w:color w:val="FF6600"/>
          <w:sz w:val="24"/>
        </w:rPr>
        <w:t>：在汽车</w:t>
      </w:r>
      <w:r>
        <w:rPr>
          <w:rFonts w:hint="eastAsia"/>
          <w:color w:val="FF6600"/>
          <w:sz w:val="24"/>
        </w:rPr>
        <w:t>横</w:t>
      </w:r>
      <w:r w:rsidRPr="00227386">
        <w:rPr>
          <w:rFonts w:hint="eastAsia"/>
          <w:color w:val="FF6600"/>
          <w:sz w:val="24"/>
        </w:rPr>
        <w:t>向平面内测量的主销轴线的投影和地面垂线的夹角。</w:t>
      </w:r>
    </w:p>
    <w:p w:rsidR="0045409A" w:rsidRDefault="0045409A" w:rsidP="0045409A">
      <w:pPr>
        <w:spacing w:line="360" w:lineRule="auto"/>
        <w:rPr>
          <w:rFonts w:ascii="宋体" w:hAnsi="宋体"/>
          <w:sz w:val="24"/>
        </w:rPr>
      </w:pPr>
      <w:r w:rsidRPr="00227386">
        <w:rPr>
          <w:rFonts w:hint="eastAsia"/>
          <w:color w:val="FF6600"/>
          <w:sz w:val="24"/>
        </w:rPr>
        <w:t>主销后倾角：</w:t>
      </w:r>
      <w:r>
        <w:rPr>
          <w:rFonts w:hint="eastAsia"/>
          <w:color w:val="FF6600"/>
          <w:sz w:val="24"/>
        </w:rPr>
        <w:t>汽车转向后形成回复力矩，车速越高回复力矩越大</w:t>
      </w:r>
      <w:r>
        <w:rPr>
          <w:rFonts w:ascii="宋体" w:hAnsi="宋体" w:hint="eastAsia"/>
          <w:sz w:val="24"/>
        </w:rPr>
        <w:t>，</w:t>
      </w:r>
      <w:r w:rsidRPr="00BB38D0">
        <w:rPr>
          <w:rFonts w:ascii="宋体" w:hAnsi="宋体" w:hint="eastAsia"/>
          <w:color w:val="FF6600"/>
          <w:sz w:val="24"/>
        </w:rPr>
        <w:t>是动态回正</w:t>
      </w:r>
    </w:p>
    <w:p w:rsidR="0045409A" w:rsidRDefault="0045409A" w:rsidP="0045409A">
      <w:pPr>
        <w:spacing w:line="360" w:lineRule="auto"/>
        <w:rPr>
          <w:rFonts w:ascii="宋体" w:hAnsi="宋体"/>
          <w:sz w:val="24"/>
        </w:rPr>
      </w:pPr>
      <w:proofErr w:type="gramStart"/>
      <w:r w:rsidRPr="00227386">
        <w:rPr>
          <w:rFonts w:hint="eastAsia"/>
          <w:color w:val="FF6600"/>
          <w:sz w:val="24"/>
        </w:rPr>
        <w:t>主销内倾角</w:t>
      </w:r>
      <w:proofErr w:type="gramEnd"/>
      <w:r w:rsidRPr="00227386">
        <w:rPr>
          <w:rFonts w:hint="eastAsia"/>
          <w:color w:val="FF6600"/>
          <w:sz w:val="24"/>
        </w:rPr>
        <w:t>：</w:t>
      </w:r>
      <w:r>
        <w:rPr>
          <w:rFonts w:hint="eastAsia"/>
          <w:color w:val="FF6600"/>
          <w:sz w:val="24"/>
        </w:rPr>
        <w:t>回复力矩和车速无关系，是静态</w:t>
      </w:r>
      <w:r w:rsidRPr="00BB38D0">
        <w:rPr>
          <w:rFonts w:ascii="宋体" w:hAnsi="宋体" w:hint="eastAsia"/>
          <w:color w:val="FF6600"/>
          <w:sz w:val="24"/>
        </w:rPr>
        <w:t>回正</w:t>
      </w:r>
      <w:r>
        <w:rPr>
          <w:rFonts w:ascii="宋体" w:hAnsi="宋体" w:hint="eastAsia"/>
          <w:color w:val="FF6600"/>
          <w:sz w:val="24"/>
        </w:rPr>
        <w:t>，而且</w:t>
      </w:r>
      <w:proofErr w:type="gramStart"/>
      <w:r w:rsidRPr="00227386">
        <w:rPr>
          <w:rFonts w:hint="eastAsia"/>
          <w:color w:val="FF6600"/>
          <w:sz w:val="24"/>
        </w:rPr>
        <w:t>主销内倾角</w:t>
      </w:r>
      <w:proofErr w:type="gramEnd"/>
      <w:r>
        <w:rPr>
          <w:rFonts w:hint="eastAsia"/>
          <w:color w:val="FF6600"/>
          <w:sz w:val="24"/>
        </w:rPr>
        <w:t>有使得转向轻便和沉重的双重效应。</w:t>
      </w:r>
    </w:p>
    <w:p w:rsidR="0045409A" w:rsidRPr="0045409A" w:rsidRDefault="0045409A" w:rsidP="00392351">
      <w:pPr>
        <w:tabs>
          <w:tab w:val="left" w:pos="3780"/>
        </w:tabs>
        <w:spacing w:line="360" w:lineRule="auto"/>
        <w:jc w:val="left"/>
        <w:rPr>
          <w:color w:val="000000"/>
          <w:sz w:val="24"/>
        </w:rPr>
      </w:pPr>
    </w:p>
    <w:p w:rsidR="00944A23" w:rsidRPr="00392351" w:rsidRDefault="00944A23" w:rsidP="00944A23">
      <w:pPr>
        <w:tabs>
          <w:tab w:val="left" w:pos="3780"/>
        </w:tabs>
        <w:spacing w:line="360" w:lineRule="auto"/>
        <w:jc w:val="left"/>
        <w:rPr>
          <w:color w:val="000000"/>
          <w:sz w:val="24"/>
        </w:rPr>
      </w:pPr>
    </w:p>
    <w:p w:rsidR="00BC69A5" w:rsidRPr="00BC69A5" w:rsidRDefault="00BC69A5" w:rsidP="00BC69A5">
      <w:pPr>
        <w:widowControl/>
        <w:spacing w:after="75" w:line="360" w:lineRule="auto"/>
        <w:jc w:val="left"/>
        <w:rPr>
          <w:color w:val="000000"/>
          <w:kern w:val="0"/>
          <w:sz w:val="24"/>
        </w:rPr>
      </w:pPr>
    </w:p>
    <w:p w:rsidR="003F5FE2" w:rsidRPr="00671E7B" w:rsidRDefault="003F5FE2" w:rsidP="003F5FE2">
      <w:pPr>
        <w:spacing w:beforeLines="50" w:before="156" w:line="360" w:lineRule="auto"/>
        <w:rPr>
          <w:sz w:val="24"/>
        </w:rPr>
      </w:pPr>
    </w:p>
    <w:p w:rsidR="002002FA" w:rsidRPr="00A060DD" w:rsidRDefault="002002FA" w:rsidP="002002FA">
      <w:pPr>
        <w:spacing w:line="360" w:lineRule="exact"/>
        <w:jc w:val="left"/>
        <w:rPr>
          <w:rFonts w:ascii="宋体"/>
          <w:sz w:val="24"/>
        </w:rPr>
      </w:pPr>
      <w:r w:rsidRPr="00B22E17">
        <w:rPr>
          <w:rFonts w:hint="eastAsia"/>
          <w:sz w:val="24"/>
        </w:rPr>
        <w:t>2</w:t>
      </w:r>
      <w:r w:rsidRPr="00B22E17">
        <w:rPr>
          <w:sz w:val="24"/>
        </w:rPr>
        <w:t>.</w:t>
      </w:r>
      <w:r>
        <w:t xml:space="preserve"> </w:t>
      </w:r>
      <w:r w:rsidRPr="00A060DD">
        <w:rPr>
          <w:rFonts w:ascii="宋体" w:hAnsi="宋体" w:hint="eastAsia"/>
          <w:sz w:val="24"/>
        </w:rPr>
        <w:t>下</w:t>
      </w:r>
      <w:r w:rsidRPr="00A060DD">
        <w:rPr>
          <w:rFonts w:ascii="宋体" w:hint="eastAsia"/>
          <w:sz w:val="24"/>
        </w:rPr>
        <w:t>图</w:t>
      </w:r>
      <w:r w:rsidR="00472F1B">
        <w:rPr>
          <w:rFonts w:ascii="宋体" w:hint="eastAsia"/>
          <w:sz w:val="24"/>
        </w:rPr>
        <w:t>1</w:t>
      </w:r>
      <w:r w:rsidRPr="00A060DD">
        <w:rPr>
          <w:rFonts w:ascii="宋体" w:hint="eastAsia"/>
          <w:sz w:val="24"/>
        </w:rPr>
        <w:t>为某一轿车变速驱动桥的动力传动示意图，据此回答以下问题：</w:t>
      </w:r>
    </w:p>
    <w:p w:rsidR="002002FA" w:rsidRDefault="002002FA" w:rsidP="002002FA">
      <w:pPr>
        <w:jc w:val="left"/>
        <w:rPr>
          <w:rFonts w:ascii="宋体"/>
          <w:sz w:val="24"/>
        </w:rPr>
      </w:pPr>
      <w:r w:rsidRPr="009F31AF">
        <w:rPr>
          <w:rFonts w:ascii="宋体" w:hint="eastAsia"/>
          <w:noProof/>
          <w:sz w:val="24"/>
        </w:rPr>
        <w:lastRenderedPageBreak/>
        <w:drawing>
          <wp:inline distT="0" distB="0" distL="0" distR="0">
            <wp:extent cx="4375785" cy="222059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8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F1B" w:rsidRDefault="00472F1B" w:rsidP="00472F1B">
      <w:pPr>
        <w:jc w:val="center"/>
        <w:rPr>
          <w:rFonts w:ascii="宋体"/>
          <w:sz w:val="24"/>
        </w:rPr>
      </w:pPr>
      <w:r>
        <w:rPr>
          <w:rFonts w:ascii="宋体" w:hint="eastAsia"/>
          <w:sz w:val="24"/>
        </w:rPr>
        <w:t>图</w:t>
      </w:r>
      <w:r>
        <w:rPr>
          <w:rFonts w:ascii="宋体"/>
          <w:sz w:val="24"/>
        </w:rPr>
        <w:t>1</w:t>
      </w:r>
    </w:p>
    <w:p w:rsidR="002002FA" w:rsidRPr="00A060DD" w:rsidRDefault="002002FA" w:rsidP="002002FA">
      <w:pPr>
        <w:jc w:val="left"/>
        <w:rPr>
          <w:rFonts w:ascii="宋体"/>
          <w:sz w:val="24"/>
        </w:rPr>
      </w:pPr>
    </w:p>
    <w:p w:rsidR="002002FA" w:rsidRPr="00A060DD" w:rsidRDefault="002002FA" w:rsidP="002002FA">
      <w:pPr>
        <w:spacing w:line="360" w:lineRule="exact"/>
        <w:jc w:val="left"/>
        <w:rPr>
          <w:rFonts w:ascii="宋体"/>
          <w:sz w:val="24"/>
        </w:rPr>
      </w:pPr>
      <w:r w:rsidRPr="00A060DD">
        <w:rPr>
          <w:rFonts w:ascii="宋体" w:hint="eastAsia"/>
          <w:sz w:val="24"/>
        </w:rPr>
        <w:t xml:space="preserve">（1）由上图可知，该轿车有 </w:t>
      </w:r>
      <w:r w:rsidRPr="00A060DD">
        <w:rPr>
          <w:rFonts w:ascii="宋体" w:hint="eastAsia"/>
          <w:sz w:val="24"/>
          <w:u w:val="single"/>
        </w:rPr>
        <w:t xml:space="preserve"> </w:t>
      </w:r>
      <w:r w:rsidRPr="00890AC6">
        <w:rPr>
          <w:rFonts w:ascii="宋体" w:hint="eastAsia"/>
          <w:color w:val="FF6600"/>
          <w:sz w:val="24"/>
          <w:u w:val="single"/>
        </w:rPr>
        <w:t xml:space="preserve">5 </w:t>
      </w:r>
      <w:r w:rsidRPr="00A060DD">
        <w:rPr>
          <w:rFonts w:ascii="宋体" w:hint="eastAsia"/>
          <w:sz w:val="24"/>
        </w:rPr>
        <w:t xml:space="preserve"> </w:t>
      </w:r>
      <w:proofErr w:type="gramStart"/>
      <w:r w:rsidRPr="00A060DD">
        <w:rPr>
          <w:rFonts w:ascii="宋体" w:hint="eastAsia"/>
          <w:sz w:val="24"/>
        </w:rPr>
        <w:t>个</w:t>
      </w:r>
      <w:proofErr w:type="gramEnd"/>
      <w:r w:rsidRPr="00A060DD">
        <w:rPr>
          <w:rFonts w:ascii="宋体" w:hint="eastAsia"/>
          <w:sz w:val="24"/>
        </w:rPr>
        <w:t>前进挡，其发动机是纵</w:t>
      </w:r>
      <w:proofErr w:type="gramStart"/>
      <w:r w:rsidRPr="00A060DD">
        <w:rPr>
          <w:rFonts w:ascii="宋体" w:hint="eastAsia"/>
          <w:sz w:val="24"/>
        </w:rPr>
        <w:t>置还是</w:t>
      </w:r>
      <w:proofErr w:type="gramEnd"/>
      <w:r w:rsidRPr="00A060DD">
        <w:rPr>
          <w:rFonts w:ascii="宋体" w:hint="eastAsia"/>
          <w:sz w:val="24"/>
        </w:rPr>
        <w:t xml:space="preserve">横置？ </w:t>
      </w:r>
      <w:r w:rsidRPr="00A060DD">
        <w:rPr>
          <w:rFonts w:ascii="宋体" w:hint="eastAsia"/>
          <w:sz w:val="24"/>
          <w:u w:val="single"/>
        </w:rPr>
        <w:t xml:space="preserve"> </w:t>
      </w:r>
      <w:r w:rsidRPr="00890AC6">
        <w:rPr>
          <w:rFonts w:ascii="宋体" w:hint="eastAsia"/>
          <w:color w:val="FF6600"/>
          <w:sz w:val="24"/>
          <w:u w:val="single"/>
        </w:rPr>
        <w:t xml:space="preserve">纵置   </w:t>
      </w:r>
      <w:r w:rsidRPr="00A060DD">
        <w:rPr>
          <w:rFonts w:ascii="宋体" w:hint="eastAsia"/>
          <w:sz w:val="24"/>
        </w:rPr>
        <w:t xml:space="preserve"> 。</w:t>
      </w:r>
    </w:p>
    <w:p w:rsidR="002002FA" w:rsidRPr="00A060DD" w:rsidRDefault="002002FA" w:rsidP="002002FA">
      <w:pPr>
        <w:spacing w:line="360" w:lineRule="exact"/>
        <w:jc w:val="left"/>
        <w:rPr>
          <w:rFonts w:ascii="宋体"/>
          <w:sz w:val="24"/>
        </w:rPr>
      </w:pPr>
    </w:p>
    <w:p w:rsidR="002002FA" w:rsidRPr="00A060DD" w:rsidRDefault="002002FA" w:rsidP="002002FA">
      <w:pPr>
        <w:spacing w:line="360" w:lineRule="exact"/>
        <w:jc w:val="left"/>
        <w:rPr>
          <w:rFonts w:ascii="宋体"/>
          <w:sz w:val="24"/>
        </w:rPr>
      </w:pPr>
      <w:r w:rsidRPr="00A060DD">
        <w:rPr>
          <w:rFonts w:ascii="宋体" w:hint="eastAsia"/>
          <w:sz w:val="24"/>
        </w:rPr>
        <w:t>（2）请指出图中序号所代表的零件名称：</w:t>
      </w:r>
    </w:p>
    <w:p w:rsidR="002002FA" w:rsidRPr="00A060DD" w:rsidRDefault="002002FA" w:rsidP="002002FA">
      <w:pPr>
        <w:spacing w:line="360" w:lineRule="exact"/>
        <w:ind w:leftChars="300" w:left="630"/>
        <w:jc w:val="left"/>
        <w:rPr>
          <w:rFonts w:ascii="宋体"/>
          <w:sz w:val="24"/>
        </w:rPr>
      </w:pPr>
      <w:r w:rsidRPr="00A060DD">
        <w:rPr>
          <w:rFonts w:ascii="宋体" w:hint="eastAsia"/>
          <w:sz w:val="24"/>
        </w:rPr>
        <w:t>11：</w:t>
      </w:r>
      <w:r w:rsidRPr="00A060DD">
        <w:rPr>
          <w:rFonts w:ascii="宋体" w:hint="eastAsia"/>
          <w:sz w:val="24"/>
          <w:u w:val="single"/>
        </w:rPr>
        <w:t xml:space="preserve">  </w:t>
      </w:r>
      <w:r w:rsidRPr="00C45FD3">
        <w:rPr>
          <w:rFonts w:ascii="宋体" w:hint="eastAsia"/>
          <w:color w:val="5B9BD5" w:themeColor="accent1"/>
          <w:sz w:val="24"/>
          <w:u w:val="single"/>
        </w:rPr>
        <w:t>倒</w:t>
      </w:r>
      <w:proofErr w:type="gramStart"/>
      <w:r w:rsidRPr="00C45FD3">
        <w:rPr>
          <w:rFonts w:ascii="宋体" w:hint="eastAsia"/>
          <w:color w:val="5B9BD5" w:themeColor="accent1"/>
          <w:sz w:val="24"/>
          <w:u w:val="single"/>
        </w:rPr>
        <w:t>档</w:t>
      </w:r>
      <w:r w:rsidR="00C45FD3" w:rsidRPr="00C45FD3">
        <w:rPr>
          <w:rFonts w:ascii="宋体" w:hint="eastAsia"/>
          <w:color w:val="5B9BD5" w:themeColor="accent1"/>
          <w:sz w:val="24"/>
          <w:u w:val="single"/>
        </w:rPr>
        <w:t>轴</w:t>
      </w:r>
      <w:r w:rsidR="00C45FD3" w:rsidRPr="00C45FD3">
        <w:rPr>
          <w:rFonts w:ascii="宋体"/>
          <w:color w:val="5B9BD5" w:themeColor="accent1"/>
          <w:sz w:val="24"/>
          <w:u w:val="single"/>
        </w:rPr>
        <w:t>倒</w:t>
      </w:r>
      <w:proofErr w:type="gramEnd"/>
      <w:r w:rsidR="00C45FD3" w:rsidRPr="00C45FD3">
        <w:rPr>
          <w:rFonts w:ascii="宋体" w:hint="eastAsia"/>
          <w:color w:val="5B9BD5" w:themeColor="accent1"/>
          <w:sz w:val="24"/>
          <w:u w:val="single"/>
        </w:rPr>
        <w:t>档</w:t>
      </w:r>
      <w:r w:rsidRPr="00C45FD3">
        <w:rPr>
          <w:rFonts w:ascii="宋体" w:hint="eastAsia"/>
          <w:color w:val="5B9BD5" w:themeColor="accent1"/>
          <w:sz w:val="24"/>
          <w:u w:val="single"/>
        </w:rPr>
        <w:t>齿轮</w:t>
      </w:r>
      <w:r w:rsidRPr="00C45FD3">
        <w:rPr>
          <w:rFonts w:ascii="宋体" w:hint="eastAsia"/>
          <w:color w:val="ED7D31" w:themeColor="accent2"/>
          <w:sz w:val="24"/>
          <w:u w:val="single"/>
        </w:rPr>
        <w:t xml:space="preserve"> </w:t>
      </w:r>
      <w:r w:rsidRPr="00A060DD">
        <w:rPr>
          <w:rFonts w:ascii="宋体" w:hint="eastAsia"/>
          <w:sz w:val="24"/>
          <w:u w:val="single"/>
        </w:rPr>
        <w:t xml:space="preserve">  </w:t>
      </w:r>
      <w:r>
        <w:rPr>
          <w:rFonts w:ascii="宋体" w:hint="eastAsia"/>
          <w:sz w:val="24"/>
          <w:u w:val="single"/>
        </w:rPr>
        <w:t xml:space="preserve"> </w:t>
      </w:r>
      <w:r w:rsidRPr="00A060DD">
        <w:rPr>
          <w:rFonts w:ascii="宋体" w:hint="eastAsia"/>
          <w:sz w:val="24"/>
          <w:u w:val="single"/>
        </w:rPr>
        <w:t xml:space="preserve">   </w:t>
      </w:r>
      <w:r w:rsidRPr="00A060DD">
        <w:rPr>
          <w:rFonts w:ascii="宋体" w:hint="eastAsia"/>
          <w:sz w:val="24"/>
        </w:rPr>
        <w:t xml:space="preserve"> </w:t>
      </w:r>
      <w:r>
        <w:rPr>
          <w:rFonts w:ascii="宋体" w:hint="eastAsia"/>
          <w:sz w:val="24"/>
        </w:rPr>
        <w:t xml:space="preserve"> </w:t>
      </w:r>
      <w:r w:rsidRPr="00A060DD">
        <w:rPr>
          <w:rFonts w:ascii="宋体" w:hint="eastAsia"/>
          <w:sz w:val="24"/>
        </w:rPr>
        <w:t>14：</w:t>
      </w:r>
      <w:r w:rsidRPr="00A060DD">
        <w:rPr>
          <w:rFonts w:ascii="宋体" w:hint="eastAsia"/>
          <w:sz w:val="24"/>
          <w:u w:val="single"/>
        </w:rPr>
        <w:t xml:space="preserve">  </w:t>
      </w:r>
      <w:r w:rsidRPr="00890AC6">
        <w:rPr>
          <w:rFonts w:ascii="宋体" w:hint="eastAsia"/>
          <w:color w:val="FF6600"/>
          <w:sz w:val="24"/>
          <w:u w:val="single"/>
        </w:rPr>
        <w:t>主减速器从动锥齿轮</w:t>
      </w:r>
      <w:r w:rsidRPr="00A060DD">
        <w:rPr>
          <w:rFonts w:ascii="宋体" w:hint="eastAsia"/>
          <w:sz w:val="24"/>
          <w:u w:val="single"/>
        </w:rPr>
        <w:t xml:space="preserve">     </w:t>
      </w:r>
      <w:r w:rsidRPr="00A060DD">
        <w:rPr>
          <w:rFonts w:ascii="宋体" w:hint="eastAsia"/>
          <w:sz w:val="24"/>
        </w:rPr>
        <w:t xml:space="preserve"> </w:t>
      </w:r>
      <w:r>
        <w:rPr>
          <w:rFonts w:ascii="宋体" w:hint="eastAsia"/>
          <w:sz w:val="24"/>
        </w:rPr>
        <w:t xml:space="preserve"> </w:t>
      </w:r>
      <w:r w:rsidRPr="00A060DD">
        <w:rPr>
          <w:rFonts w:ascii="宋体" w:hint="eastAsia"/>
          <w:sz w:val="24"/>
        </w:rPr>
        <w:t>15：</w:t>
      </w:r>
      <w:r w:rsidRPr="00A060DD">
        <w:rPr>
          <w:rFonts w:ascii="宋体" w:hint="eastAsia"/>
          <w:sz w:val="24"/>
          <w:u w:val="single"/>
        </w:rPr>
        <w:t xml:space="preserve">  </w:t>
      </w:r>
      <w:r w:rsidRPr="00890AC6">
        <w:rPr>
          <w:rFonts w:ascii="宋体" w:hint="eastAsia"/>
          <w:color w:val="FF6600"/>
          <w:sz w:val="24"/>
          <w:u w:val="single"/>
        </w:rPr>
        <w:t>差速器壳体</w:t>
      </w:r>
      <w:r w:rsidRPr="00A060DD">
        <w:rPr>
          <w:rFonts w:ascii="宋体" w:hint="eastAsia"/>
          <w:sz w:val="24"/>
          <w:u w:val="single"/>
        </w:rPr>
        <w:t xml:space="preserve">        </w:t>
      </w:r>
      <w:r w:rsidRPr="00A060DD">
        <w:rPr>
          <w:rFonts w:ascii="宋体" w:hint="eastAsia"/>
          <w:sz w:val="24"/>
        </w:rPr>
        <w:t xml:space="preserve"> </w:t>
      </w:r>
      <w:r>
        <w:rPr>
          <w:rFonts w:ascii="宋体" w:hint="eastAsia"/>
          <w:sz w:val="24"/>
        </w:rPr>
        <w:t xml:space="preserve">  6</w:t>
      </w:r>
      <w:r w:rsidRPr="00A060DD">
        <w:rPr>
          <w:rFonts w:ascii="宋体" w:hint="eastAsia"/>
          <w:sz w:val="24"/>
        </w:rPr>
        <w:t>：</w:t>
      </w:r>
      <w:r w:rsidRPr="00A060DD">
        <w:rPr>
          <w:rFonts w:ascii="宋体" w:hint="eastAsia"/>
          <w:sz w:val="24"/>
          <w:u w:val="single"/>
        </w:rPr>
        <w:t xml:space="preserve">  </w:t>
      </w:r>
      <w:r w:rsidRPr="00890AC6">
        <w:rPr>
          <w:rFonts w:ascii="宋体" w:hint="eastAsia"/>
          <w:color w:val="FF6600"/>
          <w:sz w:val="24"/>
          <w:u w:val="single"/>
        </w:rPr>
        <w:t xml:space="preserve"> 3、4档用接合套</w:t>
      </w:r>
      <w:r w:rsidRPr="00A060DD">
        <w:rPr>
          <w:rFonts w:ascii="宋体" w:hint="eastAsia"/>
          <w:sz w:val="24"/>
          <w:u w:val="single"/>
        </w:rPr>
        <w:t xml:space="preserve">      </w:t>
      </w:r>
      <w:r w:rsidRPr="00A060DD">
        <w:rPr>
          <w:rFonts w:ascii="宋体" w:hint="eastAsia"/>
          <w:sz w:val="24"/>
        </w:rPr>
        <w:t xml:space="preserve"> </w:t>
      </w:r>
    </w:p>
    <w:p w:rsidR="002002FA" w:rsidRPr="00A060DD" w:rsidRDefault="002002FA" w:rsidP="006A7D72">
      <w:pPr>
        <w:spacing w:line="360" w:lineRule="exact"/>
        <w:jc w:val="left"/>
        <w:rPr>
          <w:rFonts w:ascii="宋体"/>
          <w:sz w:val="24"/>
        </w:rPr>
      </w:pPr>
      <w:r w:rsidRPr="00A060DD">
        <w:rPr>
          <w:rFonts w:ascii="宋体" w:hint="eastAsia"/>
          <w:sz w:val="24"/>
        </w:rPr>
        <w:t xml:space="preserve">（3）请根据齿轮大小判断：序号2为 </w:t>
      </w:r>
      <w:r w:rsidRPr="00A060DD">
        <w:rPr>
          <w:rFonts w:ascii="宋体" w:hint="eastAsia"/>
          <w:sz w:val="24"/>
          <w:u w:val="single"/>
        </w:rPr>
        <w:t xml:space="preserve">  </w:t>
      </w:r>
      <w:r w:rsidRPr="00890AC6">
        <w:rPr>
          <w:rFonts w:ascii="宋体" w:hint="eastAsia"/>
          <w:color w:val="FF6600"/>
          <w:sz w:val="24"/>
          <w:u w:val="single"/>
        </w:rPr>
        <w:t>1</w:t>
      </w:r>
      <w:r>
        <w:rPr>
          <w:rFonts w:ascii="宋体" w:hint="eastAsia"/>
          <w:sz w:val="24"/>
          <w:u w:val="single"/>
        </w:rPr>
        <w:t xml:space="preserve"> </w:t>
      </w:r>
      <w:r w:rsidRPr="00A060DD">
        <w:rPr>
          <w:rFonts w:ascii="宋体" w:hint="eastAsia"/>
          <w:sz w:val="24"/>
          <w:u w:val="single"/>
        </w:rPr>
        <w:t xml:space="preserve">  </w:t>
      </w:r>
      <w:r w:rsidRPr="00A060DD">
        <w:rPr>
          <w:rFonts w:ascii="宋体" w:hint="eastAsia"/>
          <w:sz w:val="24"/>
        </w:rPr>
        <w:t xml:space="preserve"> 挡齿轮；序号9为 </w:t>
      </w:r>
      <w:r w:rsidRPr="00A060DD">
        <w:rPr>
          <w:rFonts w:ascii="宋体" w:hint="eastAsia"/>
          <w:sz w:val="24"/>
          <w:u w:val="single"/>
        </w:rPr>
        <w:t xml:space="preserve">  </w:t>
      </w:r>
      <w:r w:rsidRPr="00890AC6">
        <w:rPr>
          <w:rFonts w:ascii="宋体" w:hint="eastAsia"/>
          <w:color w:val="FF6600"/>
          <w:sz w:val="24"/>
          <w:u w:val="single"/>
        </w:rPr>
        <w:t xml:space="preserve">5 </w:t>
      </w:r>
      <w:r w:rsidRPr="00A060DD">
        <w:rPr>
          <w:rFonts w:ascii="宋体" w:hint="eastAsia"/>
          <w:sz w:val="24"/>
          <w:u w:val="single"/>
        </w:rPr>
        <w:t xml:space="preserve"> </w:t>
      </w:r>
      <w:r w:rsidRPr="00A060DD">
        <w:rPr>
          <w:rFonts w:ascii="宋体" w:hint="eastAsia"/>
          <w:sz w:val="24"/>
        </w:rPr>
        <w:t xml:space="preserve"> 挡齿轮。 </w:t>
      </w:r>
    </w:p>
    <w:p w:rsidR="002002FA" w:rsidRPr="00C45FD3" w:rsidRDefault="002002FA" w:rsidP="002002FA">
      <w:pPr>
        <w:spacing w:line="360" w:lineRule="auto"/>
        <w:rPr>
          <w:color w:val="5B9BD5" w:themeColor="accent1"/>
        </w:rPr>
      </w:pPr>
      <w:r w:rsidRPr="00A060DD">
        <w:rPr>
          <w:rFonts w:ascii="宋体" w:hint="eastAsia"/>
          <w:sz w:val="24"/>
        </w:rPr>
        <w:t>（</w:t>
      </w:r>
      <w:r>
        <w:rPr>
          <w:rFonts w:ascii="宋体" w:hint="eastAsia"/>
          <w:sz w:val="24"/>
        </w:rPr>
        <w:t>4</w:t>
      </w:r>
      <w:r w:rsidRPr="00A060DD">
        <w:rPr>
          <w:rFonts w:ascii="宋体" w:hint="eastAsia"/>
          <w:sz w:val="24"/>
        </w:rPr>
        <w:t>）请说出序号</w:t>
      </w:r>
      <w:proofErr w:type="gramStart"/>
      <w:r>
        <w:rPr>
          <w:rFonts w:ascii="宋体" w:hint="eastAsia"/>
          <w:sz w:val="24"/>
        </w:rPr>
        <w:t>3</w:t>
      </w:r>
      <w:r w:rsidRPr="00A060DD">
        <w:rPr>
          <w:rFonts w:ascii="宋体" w:hint="eastAsia"/>
          <w:sz w:val="24"/>
        </w:rPr>
        <w:t>所示挡位</w:t>
      </w:r>
      <w:proofErr w:type="gramEnd"/>
      <w:r w:rsidRPr="00A060DD">
        <w:rPr>
          <w:rFonts w:ascii="宋体" w:hint="eastAsia"/>
          <w:sz w:val="24"/>
        </w:rPr>
        <w:t>的动力传动详细路线（从1至16，要求用零件名称，路线详细）。</w:t>
      </w:r>
      <w:r w:rsidRPr="0030241F">
        <w:rPr>
          <w:rFonts w:hint="eastAsia"/>
          <w:color w:val="FF6600"/>
        </w:rPr>
        <w:t>发动机动力传向输入轴</w:t>
      </w:r>
      <w:r w:rsidRPr="0030241F">
        <w:rPr>
          <w:rFonts w:hint="eastAsia"/>
          <w:color w:val="FF6600"/>
        </w:rPr>
        <w:t xml:space="preserve">1 </w:t>
      </w:r>
      <w:r w:rsidRPr="0030241F">
        <w:rPr>
          <w:color w:val="FF6600"/>
        </w:rPr>
        <w:sym w:font="Wingdings" w:char="F0E8"/>
      </w:r>
      <w:r w:rsidRPr="0030241F">
        <w:rPr>
          <w:rFonts w:hint="eastAsia"/>
          <w:color w:val="FF6600"/>
        </w:rPr>
        <w:t xml:space="preserve"> </w:t>
      </w:r>
      <w:r w:rsidRPr="0030241F">
        <w:rPr>
          <w:rFonts w:hint="eastAsia"/>
          <w:color w:val="FF6600"/>
        </w:rPr>
        <w:t>齿轮</w:t>
      </w:r>
      <w:r>
        <w:rPr>
          <w:rFonts w:hint="eastAsia"/>
          <w:color w:val="FF6600"/>
        </w:rPr>
        <w:t>3</w:t>
      </w:r>
      <w:r w:rsidRPr="0030241F">
        <w:rPr>
          <w:color w:val="FF6600"/>
        </w:rPr>
        <w:sym w:font="Wingdings" w:char="F0E8"/>
      </w:r>
      <w:r>
        <w:rPr>
          <w:rFonts w:hint="eastAsia"/>
          <w:color w:val="FF6600"/>
        </w:rPr>
        <w:t>和</w:t>
      </w:r>
      <w:r w:rsidRPr="0030241F">
        <w:rPr>
          <w:rFonts w:hint="eastAsia"/>
          <w:color w:val="FF6600"/>
        </w:rPr>
        <w:t>齿轮</w:t>
      </w:r>
      <w:r>
        <w:rPr>
          <w:rFonts w:hint="eastAsia"/>
          <w:color w:val="FF6600"/>
        </w:rPr>
        <w:t>3</w:t>
      </w:r>
      <w:r>
        <w:rPr>
          <w:rFonts w:hint="eastAsia"/>
          <w:color w:val="FF6600"/>
        </w:rPr>
        <w:t>啮合的</w:t>
      </w:r>
      <w:r w:rsidRPr="0030241F">
        <w:rPr>
          <w:rFonts w:hint="eastAsia"/>
          <w:color w:val="FF6600"/>
        </w:rPr>
        <w:t>齿轮</w:t>
      </w:r>
      <w:r w:rsidRPr="0030241F">
        <w:rPr>
          <w:color w:val="FF6600"/>
        </w:rPr>
        <w:sym w:font="Wingdings" w:char="F0E8"/>
      </w:r>
      <w:r w:rsidRPr="0030241F">
        <w:rPr>
          <w:rFonts w:hint="eastAsia"/>
          <w:color w:val="FF6600"/>
        </w:rPr>
        <w:t xml:space="preserve"> </w:t>
      </w:r>
      <w:r>
        <w:rPr>
          <w:rFonts w:hint="eastAsia"/>
          <w:color w:val="FF6600"/>
        </w:rPr>
        <w:t xml:space="preserve"> </w:t>
      </w:r>
      <w:r w:rsidRPr="0030241F">
        <w:rPr>
          <w:rFonts w:hint="eastAsia"/>
          <w:color w:val="FF6600"/>
        </w:rPr>
        <w:t>结合齿圈</w:t>
      </w:r>
      <w:r w:rsidRPr="0030241F">
        <w:rPr>
          <w:color w:val="FF6600"/>
        </w:rPr>
        <w:sym w:font="Wingdings" w:char="F0E8"/>
      </w:r>
      <w:r w:rsidRPr="0030241F">
        <w:rPr>
          <w:rFonts w:hint="eastAsia"/>
          <w:color w:val="FF6600"/>
        </w:rPr>
        <w:t xml:space="preserve"> </w:t>
      </w:r>
      <w:r>
        <w:rPr>
          <w:rFonts w:hint="eastAsia"/>
          <w:color w:val="FF6600"/>
        </w:rPr>
        <w:t>结合套</w:t>
      </w:r>
      <w:r w:rsidRPr="0030241F">
        <w:rPr>
          <w:color w:val="FF6600"/>
        </w:rPr>
        <w:sym w:font="Wingdings" w:char="F0E8"/>
      </w:r>
      <w:r w:rsidRPr="0030241F">
        <w:rPr>
          <w:rFonts w:hint="eastAsia"/>
          <w:color w:val="FF6600"/>
        </w:rPr>
        <w:t xml:space="preserve"> </w:t>
      </w:r>
      <w:r>
        <w:rPr>
          <w:rFonts w:hint="eastAsia"/>
          <w:color w:val="FF6600"/>
        </w:rPr>
        <w:t>花键</w:t>
      </w:r>
      <w:proofErr w:type="gramStart"/>
      <w:r>
        <w:rPr>
          <w:rFonts w:hint="eastAsia"/>
          <w:color w:val="FF6600"/>
        </w:rPr>
        <w:t>毂</w:t>
      </w:r>
      <w:proofErr w:type="gramEnd"/>
      <w:r w:rsidRPr="0030241F">
        <w:rPr>
          <w:rFonts w:hint="eastAsia"/>
          <w:color w:val="FF6600"/>
        </w:rPr>
        <w:t xml:space="preserve"> </w:t>
      </w:r>
      <w:r w:rsidRPr="0030241F">
        <w:rPr>
          <w:color w:val="FF6600"/>
        </w:rPr>
        <w:sym w:font="Wingdings" w:char="F0E8"/>
      </w:r>
      <w:r w:rsidRPr="0030241F">
        <w:rPr>
          <w:rFonts w:hint="eastAsia"/>
          <w:color w:val="FF6600"/>
        </w:rPr>
        <w:t xml:space="preserve"> </w:t>
      </w:r>
      <w:r w:rsidRPr="0030241F">
        <w:rPr>
          <w:rFonts w:hint="eastAsia"/>
          <w:color w:val="FF6600"/>
        </w:rPr>
        <w:t>输出轴</w:t>
      </w:r>
      <w:r>
        <w:rPr>
          <w:rFonts w:hint="eastAsia"/>
          <w:color w:val="FF6600"/>
        </w:rPr>
        <w:t>12</w:t>
      </w:r>
      <w:r w:rsidRPr="0030241F">
        <w:rPr>
          <w:rFonts w:hint="eastAsia"/>
          <w:color w:val="FF6600"/>
        </w:rPr>
        <w:t xml:space="preserve"> </w:t>
      </w:r>
      <w:r w:rsidRPr="0030241F">
        <w:rPr>
          <w:color w:val="FF6600"/>
        </w:rPr>
        <w:sym w:font="Wingdings" w:char="F0E8"/>
      </w:r>
      <w:r w:rsidRPr="0030241F">
        <w:rPr>
          <w:rFonts w:hint="eastAsia"/>
          <w:color w:val="FF6600"/>
        </w:rPr>
        <w:t xml:space="preserve"> </w:t>
      </w:r>
      <w:r w:rsidRPr="0030241F">
        <w:rPr>
          <w:rFonts w:hint="eastAsia"/>
          <w:color w:val="FF6600"/>
        </w:rPr>
        <w:t>主减速主动锥齿轮</w:t>
      </w:r>
      <w:r w:rsidRPr="0030241F">
        <w:rPr>
          <w:rFonts w:hint="eastAsia"/>
          <w:color w:val="FF6600"/>
        </w:rPr>
        <w:t xml:space="preserve">13 </w:t>
      </w:r>
      <w:r w:rsidRPr="0030241F">
        <w:rPr>
          <w:color w:val="FF6600"/>
        </w:rPr>
        <w:sym w:font="Wingdings" w:char="F0E8"/>
      </w:r>
      <w:r w:rsidRPr="0030241F">
        <w:rPr>
          <w:rFonts w:hint="eastAsia"/>
          <w:color w:val="FF6600"/>
        </w:rPr>
        <w:t xml:space="preserve"> </w:t>
      </w:r>
      <w:r w:rsidRPr="0030241F">
        <w:rPr>
          <w:rFonts w:hint="eastAsia"/>
          <w:color w:val="FF6600"/>
        </w:rPr>
        <w:t>主减速从动锥齿轮</w:t>
      </w:r>
      <w:r w:rsidRPr="0030241F">
        <w:rPr>
          <w:rFonts w:hint="eastAsia"/>
          <w:color w:val="FF6600"/>
        </w:rPr>
        <w:t xml:space="preserve">14 </w:t>
      </w:r>
      <w:r w:rsidRPr="0030241F">
        <w:rPr>
          <w:color w:val="FF6600"/>
        </w:rPr>
        <w:sym w:font="Wingdings" w:char="F0E8"/>
      </w:r>
      <w:r w:rsidRPr="00C45FD3">
        <w:rPr>
          <w:rFonts w:hint="eastAsia"/>
          <w:color w:val="5B9BD5" w:themeColor="accent1"/>
        </w:rPr>
        <w:t xml:space="preserve"> </w:t>
      </w:r>
      <w:r w:rsidR="00C45FD3" w:rsidRPr="00C45FD3">
        <w:rPr>
          <w:rFonts w:hint="eastAsia"/>
          <w:color w:val="5B9BD5" w:themeColor="accent1"/>
        </w:rPr>
        <w:t>差</w:t>
      </w:r>
      <w:r w:rsidR="00C45FD3" w:rsidRPr="00C45FD3">
        <w:rPr>
          <w:color w:val="5B9BD5" w:themeColor="accent1"/>
        </w:rPr>
        <w:t>速</w:t>
      </w:r>
      <w:r w:rsidRPr="00C45FD3">
        <w:rPr>
          <w:rFonts w:hint="eastAsia"/>
          <w:color w:val="5B9BD5" w:themeColor="accent1"/>
        </w:rPr>
        <w:t>器壳体</w:t>
      </w:r>
      <w:r w:rsidRPr="00C45FD3">
        <w:rPr>
          <w:rFonts w:hint="eastAsia"/>
          <w:color w:val="5B9BD5" w:themeColor="accent1"/>
        </w:rPr>
        <w:t xml:space="preserve">15 </w:t>
      </w:r>
      <w:r w:rsidR="00C45FD3">
        <w:rPr>
          <w:rFonts w:hint="eastAsia"/>
          <w:color w:val="5B9BD5" w:themeColor="accent1"/>
        </w:rPr>
        <w:t>（行星齿轮、</w:t>
      </w:r>
      <w:r w:rsidR="00C45FD3">
        <w:rPr>
          <w:color w:val="5B9BD5" w:themeColor="accent1"/>
        </w:rPr>
        <w:t>半轴齿轮</w:t>
      </w:r>
      <w:bookmarkStart w:id="2" w:name="_GoBack"/>
      <w:bookmarkEnd w:id="2"/>
      <w:r w:rsidR="00C45FD3">
        <w:rPr>
          <w:rFonts w:hint="eastAsia"/>
          <w:color w:val="5B9BD5" w:themeColor="accent1"/>
        </w:rPr>
        <w:t>）</w:t>
      </w:r>
      <w:r w:rsidRPr="0030241F">
        <w:rPr>
          <w:color w:val="FF6600"/>
        </w:rPr>
        <w:sym w:font="Wingdings" w:char="F0E8"/>
      </w:r>
      <w:r w:rsidRPr="0030241F">
        <w:rPr>
          <w:rFonts w:hint="eastAsia"/>
          <w:color w:val="FF6600"/>
        </w:rPr>
        <w:t xml:space="preserve"> </w:t>
      </w:r>
      <w:r w:rsidRPr="0030241F">
        <w:rPr>
          <w:rFonts w:hint="eastAsia"/>
          <w:color w:val="FF6600"/>
        </w:rPr>
        <w:t>驱动半轴</w:t>
      </w:r>
      <w:r w:rsidRPr="0030241F">
        <w:rPr>
          <w:rFonts w:hint="eastAsia"/>
          <w:color w:val="FF6600"/>
        </w:rPr>
        <w:t>16</w:t>
      </w:r>
    </w:p>
    <w:p w:rsidR="00536A98" w:rsidRDefault="00536A98"/>
    <w:p w:rsidR="0045409A" w:rsidRDefault="0045409A" w:rsidP="0045409A">
      <w:pPr>
        <w:spacing w:line="360" w:lineRule="exact"/>
        <w:jc w:val="left"/>
        <w:rPr>
          <w:rFonts w:ascii="宋体"/>
          <w:sz w:val="24"/>
        </w:rPr>
      </w:pPr>
      <w:r w:rsidRPr="0045409A">
        <w:rPr>
          <w:sz w:val="24"/>
        </w:rPr>
        <w:t>3.</w:t>
      </w:r>
      <w:r w:rsidRPr="0045409A">
        <w:rPr>
          <w:rFonts w:ascii="宋体"/>
          <w:sz w:val="24"/>
        </w:rPr>
        <w:t xml:space="preserve"> </w:t>
      </w:r>
      <w:r w:rsidRPr="0045409A">
        <w:rPr>
          <w:rFonts w:ascii="宋体" w:hint="eastAsia"/>
          <w:sz w:val="24"/>
        </w:rPr>
        <w:t>请说明万向传动装置的功能，并列举其在汽车底盘中的常见应用。</w:t>
      </w:r>
    </w:p>
    <w:p w:rsidR="0045409A" w:rsidRPr="00B22E17" w:rsidRDefault="0045409A" w:rsidP="00B22E17">
      <w:pPr>
        <w:spacing w:line="360" w:lineRule="auto"/>
        <w:rPr>
          <w:color w:val="FF6600"/>
          <w:sz w:val="24"/>
        </w:rPr>
      </w:pPr>
      <w:r w:rsidRPr="00B22E17">
        <w:rPr>
          <w:rFonts w:hint="eastAsia"/>
          <w:color w:val="FF6600"/>
          <w:sz w:val="24"/>
        </w:rPr>
        <w:t>（</w:t>
      </w:r>
      <w:r w:rsidRPr="00B22E17">
        <w:rPr>
          <w:rFonts w:hint="eastAsia"/>
          <w:color w:val="FF6600"/>
          <w:sz w:val="24"/>
        </w:rPr>
        <w:t>1</w:t>
      </w:r>
      <w:r w:rsidRPr="00B22E17">
        <w:rPr>
          <w:rFonts w:hint="eastAsia"/>
          <w:color w:val="FF6600"/>
          <w:sz w:val="24"/>
        </w:rPr>
        <w:t>）变速器和驱动桥之间</w:t>
      </w:r>
      <w:r w:rsidRPr="00B22E17">
        <w:rPr>
          <w:rFonts w:hint="eastAsia"/>
          <w:color w:val="FF6600"/>
          <w:sz w:val="24"/>
        </w:rPr>
        <w:t xml:space="preserve"> </w:t>
      </w:r>
      <w:r w:rsidRPr="00B22E17">
        <w:rPr>
          <w:color w:val="FF6600"/>
          <w:sz w:val="24"/>
        </w:rPr>
        <w:t xml:space="preserve"> </w:t>
      </w:r>
    </w:p>
    <w:p w:rsidR="0045409A" w:rsidRDefault="0045409A" w:rsidP="006D3A69">
      <w:pPr>
        <w:spacing w:line="360" w:lineRule="exact"/>
        <w:ind w:firstLineChars="200" w:firstLine="480"/>
        <w:jc w:val="left"/>
        <w:rPr>
          <w:rFonts w:ascii="宋体"/>
          <w:sz w:val="24"/>
        </w:rPr>
      </w:pPr>
      <w:r w:rsidRPr="006D3A69">
        <w:rPr>
          <w:rFonts w:ascii="宋体" w:hint="eastAsia"/>
          <w:sz w:val="24"/>
        </w:rPr>
        <w:t>变速器的输出轴与驱动桥的输入轴难以重合</w:t>
      </w:r>
      <w:r w:rsidR="006D3A69" w:rsidRPr="006D3A69">
        <w:rPr>
          <w:rFonts w:ascii="宋体" w:hint="eastAsia"/>
          <w:sz w:val="24"/>
        </w:rPr>
        <w:t>，发动机的振动以及路面不平使得两</w:t>
      </w:r>
      <w:proofErr w:type="gramStart"/>
      <w:r w:rsidR="006D3A69" w:rsidRPr="006D3A69">
        <w:rPr>
          <w:rFonts w:ascii="宋体" w:hint="eastAsia"/>
          <w:sz w:val="24"/>
        </w:rPr>
        <w:t>轴相对</w:t>
      </w:r>
      <w:proofErr w:type="gramEnd"/>
      <w:r w:rsidR="006D3A69" w:rsidRPr="006D3A69">
        <w:rPr>
          <w:rFonts w:ascii="宋体" w:hint="eastAsia"/>
          <w:sz w:val="24"/>
        </w:rPr>
        <w:t>位置经常变化</w:t>
      </w:r>
      <w:r w:rsidR="006D3A69">
        <w:rPr>
          <w:rFonts w:ascii="宋体" w:hint="eastAsia"/>
          <w:sz w:val="24"/>
        </w:rPr>
        <w:t>，使用万向传动装置可以</w:t>
      </w:r>
      <w:r w:rsidR="006D3A69" w:rsidRPr="006D3A69">
        <w:rPr>
          <w:rFonts w:ascii="宋体" w:hint="eastAsia"/>
          <w:sz w:val="24"/>
        </w:rPr>
        <w:t>消除变速器与驱动桥之间的相对运动带来的不利影响。同时，变速器和驱动桥的距离较远时，将传动轴分成两段，并加中间支承，避免系统的共振、提高传动轴的临界转速和工作可靠性。</w:t>
      </w:r>
    </w:p>
    <w:p w:rsidR="006D3A69" w:rsidRPr="00B22E17" w:rsidRDefault="006D3A69" w:rsidP="00B22E17">
      <w:pPr>
        <w:spacing w:line="360" w:lineRule="auto"/>
        <w:rPr>
          <w:color w:val="FF6600"/>
          <w:sz w:val="24"/>
        </w:rPr>
      </w:pPr>
      <w:r w:rsidRPr="00B22E17">
        <w:rPr>
          <w:rFonts w:hint="eastAsia"/>
          <w:color w:val="FF6600"/>
          <w:sz w:val="24"/>
        </w:rPr>
        <w:t>（</w:t>
      </w:r>
      <w:r w:rsidRPr="00B22E17">
        <w:rPr>
          <w:rFonts w:hint="eastAsia"/>
          <w:color w:val="FF6600"/>
          <w:sz w:val="24"/>
        </w:rPr>
        <w:t>2</w:t>
      </w:r>
      <w:r w:rsidRPr="00B22E17">
        <w:rPr>
          <w:rFonts w:hint="eastAsia"/>
          <w:color w:val="FF6600"/>
          <w:sz w:val="24"/>
        </w:rPr>
        <w:t>）变速器与分动器、分动器与驱动桥之间</w:t>
      </w:r>
    </w:p>
    <w:p w:rsidR="006D3A69" w:rsidRPr="005412B0" w:rsidRDefault="006D3A69" w:rsidP="005412B0">
      <w:pPr>
        <w:spacing w:line="360" w:lineRule="exact"/>
        <w:ind w:firstLineChars="200" w:firstLine="480"/>
        <w:jc w:val="left"/>
        <w:rPr>
          <w:rFonts w:ascii="宋体"/>
          <w:sz w:val="24"/>
        </w:rPr>
      </w:pPr>
      <w:r w:rsidRPr="005412B0">
        <w:rPr>
          <w:rFonts w:ascii="宋体" w:hint="eastAsia"/>
          <w:sz w:val="24"/>
        </w:rPr>
        <w:t>在变速器与分动器分开安装的场合，二者之间存在制造和安装误差和车架变型引起的不利影响，因此采用万向传动装置。多轴汽车如果采用贯通式布置方案，中驱动桥与后驱动桥之间需采用万向传动装置</w:t>
      </w:r>
      <w:r w:rsidR="005412B0">
        <w:rPr>
          <w:rFonts w:ascii="宋体" w:hint="eastAsia"/>
          <w:sz w:val="24"/>
        </w:rPr>
        <w:t>。</w:t>
      </w:r>
    </w:p>
    <w:p w:rsidR="005412B0" w:rsidRPr="00B22E17" w:rsidRDefault="006D3A69" w:rsidP="00B22E17">
      <w:pPr>
        <w:spacing w:line="360" w:lineRule="auto"/>
        <w:rPr>
          <w:color w:val="FF6600"/>
          <w:sz w:val="24"/>
        </w:rPr>
      </w:pPr>
      <w:r w:rsidRPr="00B22E17">
        <w:rPr>
          <w:rFonts w:hint="eastAsia"/>
          <w:color w:val="FF6600"/>
          <w:sz w:val="24"/>
        </w:rPr>
        <w:lastRenderedPageBreak/>
        <w:t>（</w:t>
      </w:r>
      <w:r w:rsidRPr="00B22E17">
        <w:rPr>
          <w:rFonts w:hint="eastAsia"/>
          <w:color w:val="FF6600"/>
          <w:sz w:val="24"/>
        </w:rPr>
        <w:t>3</w:t>
      </w:r>
      <w:r w:rsidRPr="00B22E17">
        <w:rPr>
          <w:rFonts w:hint="eastAsia"/>
          <w:color w:val="FF6600"/>
          <w:sz w:val="24"/>
        </w:rPr>
        <w:t>）</w:t>
      </w:r>
      <w:r w:rsidR="005412B0" w:rsidRPr="00B22E17">
        <w:rPr>
          <w:rFonts w:hint="eastAsia"/>
          <w:color w:val="FF6600"/>
          <w:sz w:val="24"/>
        </w:rPr>
        <w:t>驱动桥与驱动轮之间</w:t>
      </w:r>
    </w:p>
    <w:p w:rsidR="006D3A69" w:rsidRDefault="005412B0" w:rsidP="005412B0">
      <w:pPr>
        <w:spacing w:line="360" w:lineRule="exact"/>
        <w:ind w:firstLineChars="200" w:firstLine="480"/>
        <w:jc w:val="left"/>
        <w:rPr>
          <w:rFonts w:ascii="宋体"/>
          <w:sz w:val="24"/>
        </w:rPr>
      </w:pPr>
      <w:r w:rsidRPr="005412B0">
        <w:rPr>
          <w:rFonts w:ascii="宋体" w:hint="eastAsia"/>
          <w:sz w:val="24"/>
        </w:rPr>
        <w:t>在转向驱动桥中需要该桥即能满足车轮转向又能不间断驱动力传递，因此在车轴靠近车轮处需要采用万向传动，在采用独立悬架时，还需要在靠近主减速器处也要加万向节，满足左右半轴的跳动条件。</w:t>
      </w:r>
    </w:p>
    <w:p w:rsidR="005412B0" w:rsidRPr="00B22E17" w:rsidRDefault="005412B0" w:rsidP="00B22E17">
      <w:pPr>
        <w:spacing w:line="360" w:lineRule="auto"/>
        <w:rPr>
          <w:color w:val="FF6600"/>
          <w:sz w:val="24"/>
        </w:rPr>
      </w:pPr>
      <w:r w:rsidRPr="00B22E17">
        <w:rPr>
          <w:rFonts w:hint="eastAsia"/>
          <w:color w:val="FF6600"/>
          <w:sz w:val="24"/>
        </w:rPr>
        <w:t>（</w:t>
      </w:r>
      <w:r w:rsidRPr="00B22E17">
        <w:rPr>
          <w:rFonts w:hint="eastAsia"/>
          <w:color w:val="FF6600"/>
          <w:sz w:val="24"/>
        </w:rPr>
        <w:t>4</w:t>
      </w:r>
      <w:r w:rsidRPr="00B22E17">
        <w:rPr>
          <w:rFonts w:hint="eastAsia"/>
          <w:color w:val="FF6600"/>
          <w:sz w:val="24"/>
        </w:rPr>
        <w:t>）动力输出装置和转向系统中</w:t>
      </w:r>
    </w:p>
    <w:p w:rsidR="005412B0" w:rsidRPr="005412B0" w:rsidRDefault="00EE310C" w:rsidP="00EE310C">
      <w:pPr>
        <w:spacing w:line="360" w:lineRule="exact"/>
        <w:ind w:firstLineChars="200" w:firstLine="480"/>
        <w:jc w:val="left"/>
        <w:rPr>
          <w:rFonts w:ascii="宋体"/>
          <w:sz w:val="24"/>
        </w:rPr>
      </w:pPr>
      <w:r>
        <w:rPr>
          <w:rFonts w:ascii="宋体" w:hint="eastAsia"/>
          <w:sz w:val="24"/>
        </w:rPr>
        <w:t>转向操作机构中也常使用到转向传动轴和万向节。</w:t>
      </w:r>
    </w:p>
    <w:p w:rsidR="0045409A" w:rsidRDefault="0045409A" w:rsidP="0045409A">
      <w:pPr>
        <w:spacing w:line="360" w:lineRule="exact"/>
        <w:jc w:val="left"/>
        <w:rPr>
          <w:rFonts w:ascii="宋体"/>
          <w:sz w:val="24"/>
        </w:rPr>
      </w:pPr>
    </w:p>
    <w:p w:rsidR="007C06FF" w:rsidRDefault="007C06FF" w:rsidP="0045409A">
      <w:pPr>
        <w:spacing w:line="360" w:lineRule="exact"/>
        <w:jc w:val="left"/>
        <w:rPr>
          <w:sz w:val="24"/>
          <w:szCs w:val="28"/>
        </w:rPr>
      </w:pPr>
      <w:r w:rsidRPr="00B22E17">
        <w:rPr>
          <w:rFonts w:hint="eastAsia"/>
          <w:sz w:val="24"/>
        </w:rPr>
        <w:t>4</w:t>
      </w:r>
      <w:r>
        <w:rPr>
          <w:rFonts w:ascii="宋体"/>
          <w:sz w:val="24"/>
        </w:rPr>
        <w:t xml:space="preserve">. </w:t>
      </w:r>
      <w:r>
        <w:rPr>
          <w:rFonts w:hint="eastAsia"/>
          <w:sz w:val="24"/>
          <w:szCs w:val="28"/>
        </w:rPr>
        <w:t>图</w:t>
      </w:r>
      <w:r w:rsidR="002E1A22">
        <w:rPr>
          <w:sz w:val="24"/>
          <w:szCs w:val="28"/>
        </w:rPr>
        <w:t>2</w:t>
      </w:r>
      <w:r w:rsidR="00ED5E9C">
        <w:rPr>
          <w:rFonts w:hint="eastAsia"/>
          <w:sz w:val="24"/>
          <w:szCs w:val="28"/>
        </w:rPr>
        <w:t>(</w:t>
      </w:r>
      <w:r w:rsidR="00ED5E9C">
        <w:rPr>
          <w:sz w:val="24"/>
          <w:szCs w:val="28"/>
        </w:rPr>
        <w:t>a)</w:t>
      </w:r>
      <w:r w:rsidR="00ED5E9C">
        <w:rPr>
          <w:rFonts w:hint="eastAsia"/>
          <w:sz w:val="24"/>
          <w:szCs w:val="28"/>
        </w:rPr>
        <w:t>和</w:t>
      </w:r>
      <w:r w:rsidR="00ED5E9C">
        <w:rPr>
          <w:rFonts w:hint="eastAsia"/>
          <w:sz w:val="24"/>
          <w:szCs w:val="28"/>
        </w:rPr>
        <w:t>(</w:t>
      </w:r>
      <w:r w:rsidR="00ED5E9C">
        <w:rPr>
          <w:sz w:val="24"/>
          <w:szCs w:val="28"/>
        </w:rPr>
        <w:t>b)</w:t>
      </w:r>
      <w:r w:rsidR="00ED5E9C">
        <w:rPr>
          <w:rFonts w:hint="eastAsia"/>
          <w:sz w:val="24"/>
          <w:szCs w:val="28"/>
        </w:rPr>
        <w:t>所示</w:t>
      </w:r>
      <w:r>
        <w:rPr>
          <w:rFonts w:hint="eastAsia"/>
          <w:sz w:val="24"/>
          <w:szCs w:val="28"/>
        </w:rPr>
        <w:t>悬架分别是什么类型的悬架形式，指出其主</w:t>
      </w:r>
      <w:proofErr w:type="gramStart"/>
      <w:r>
        <w:rPr>
          <w:rFonts w:hint="eastAsia"/>
          <w:sz w:val="24"/>
          <w:szCs w:val="28"/>
        </w:rPr>
        <w:t>销位置</w:t>
      </w:r>
      <w:proofErr w:type="gramEnd"/>
      <w:r w:rsidR="000A4F80">
        <w:rPr>
          <w:rFonts w:hint="eastAsia"/>
          <w:sz w:val="24"/>
          <w:szCs w:val="28"/>
        </w:rPr>
        <w:t>和结构特点</w:t>
      </w:r>
      <w:r>
        <w:rPr>
          <w:rFonts w:hint="eastAsia"/>
          <w:sz w:val="24"/>
          <w:szCs w:val="28"/>
        </w:rPr>
        <w:t>。</w:t>
      </w:r>
    </w:p>
    <w:p w:rsidR="007C06FF" w:rsidRDefault="007C06FF" w:rsidP="0045409A">
      <w:pPr>
        <w:spacing w:line="360" w:lineRule="exact"/>
        <w:jc w:val="left"/>
        <w:rPr>
          <w:rFonts w:ascii="宋体"/>
          <w:sz w:val="24"/>
        </w:rPr>
      </w:pPr>
    </w:p>
    <w:p w:rsidR="007C06FF" w:rsidRDefault="007C06FF" w:rsidP="0045409A">
      <w:pPr>
        <w:spacing w:line="360" w:lineRule="exact"/>
        <w:jc w:val="left"/>
        <w:rPr>
          <w:rFonts w:ascii="宋体"/>
          <w:sz w:val="24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3FDAE838">
            <wp:simplePos x="0" y="0"/>
            <wp:positionH relativeFrom="column">
              <wp:posOffset>3168650</wp:posOffset>
            </wp:positionH>
            <wp:positionV relativeFrom="paragraph">
              <wp:posOffset>25400</wp:posOffset>
            </wp:positionV>
            <wp:extent cx="1877695" cy="1987550"/>
            <wp:effectExtent l="0" t="0" r="8255" b="0"/>
            <wp:wrapSquare wrapText="bothSides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4" t="17477" r="64539" b="30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167C432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061845" cy="2182495"/>
            <wp:effectExtent l="0" t="0" r="0" b="8255"/>
            <wp:wrapSquare wrapText="bothSides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227" b="23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06FF" w:rsidRDefault="007C06FF" w:rsidP="0045409A">
      <w:pPr>
        <w:spacing w:line="360" w:lineRule="exact"/>
        <w:jc w:val="left"/>
        <w:rPr>
          <w:rFonts w:ascii="宋体"/>
          <w:sz w:val="24"/>
        </w:rPr>
      </w:pPr>
    </w:p>
    <w:p w:rsidR="007C06FF" w:rsidRDefault="007C06FF" w:rsidP="0045409A">
      <w:pPr>
        <w:spacing w:line="360" w:lineRule="exact"/>
        <w:jc w:val="left"/>
        <w:rPr>
          <w:rFonts w:ascii="宋体"/>
          <w:sz w:val="24"/>
        </w:rPr>
      </w:pPr>
    </w:p>
    <w:p w:rsidR="007C06FF" w:rsidRDefault="007C06FF" w:rsidP="0045409A">
      <w:pPr>
        <w:spacing w:line="360" w:lineRule="exact"/>
        <w:jc w:val="left"/>
        <w:rPr>
          <w:rFonts w:ascii="宋体"/>
          <w:sz w:val="24"/>
        </w:rPr>
      </w:pPr>
    </w:p>
    <w:p w:rsidR="007C06FF" w:rsidRDefault="007C06FF" w:rsidP="0045409A">
      <w:pPr>
        <w:spacing w:line="360" w:lineRule="exact"/>
        <w:jc w:val="left"/>
        <w:rPr>
          <w:rFonts w:ascii="宋体"/>
          <w:sz w:val="24"/>
        </w:rPr>
      </w:pPr>
    </w:p>
    <w:p w:rsidR="007C06FF" w:rsidRDefault="007C06FF" w:rsidP="0045409A">
      <w:pPr>
        <w:spacing w:line="360" w:lineRule="exact"/>
        <w:jc w:val="left"/>
        <w:rPr>
          <w:rFonts w:ascii="宋体"/>
          <w:sz w:val="24"/>
        </w:rPr>
      </w:pPr>
    </w:p>
    <w:p w:rsidR="007C06FF" w:rsidRDefault="007C06FF" w:rsidP="0045409A">
      <w:pPr>
        <w:spacing w:line="360" w:lineRule="exact"/>
        <w:jc w:val="left"/>
        <w:rPr>
          <w:rFonts w:ascii="宋体"/>
          <w:sz w:val="24"/>
        </w:rPr>
      </w:pPr>
    </w:p>
    <w:p w:rsidR="007C06FF" w:rsidRDefault="007C06FF" w:rsidP="0045409A">
      <w:pPr>
        <w:spacing w:line="360" w:lineRule="exact"/>
        <w:jc w:val="left"/>
        <w:rPr>
          <w:rFonts w:ascii="宋体"/>
          <w:sz w:val="24"/>
        </w:rPr>
      </w:pPr>
    </w:p>
    <w:p w:rsidR="007C06FF" w:rsidRDefault="007C06FF" w:rsidP="0045409A">
      <w:pPr>
        <w:spacing w:line="360" w:lineRule="exact"/>
        <w:jc w:val="left"/>
        <w:rPr>
          <w:rFonts w:ascii="宋体"/>
          <w:sz w:val="24"/>
        </w:rPr>
      </w:pPr>
    </w:p>
    <w:p w:rsidR="007C06FF" w:rsidRDefault="007C06FF" w:rsidP="0045409A">
      <w:pPr>
        <w:spacing w:line="360" w:lineRule="exact"/>
        <w:jc w:val="left"/>
        <w:rPr>
          <w:rFonts w:ascii="宋体"/>
          <w:sz w:val="24"/>
        </w:rPr>
      </w:pPr>
    </w:p>
    <w:p w:rsidR="007C06FF" w:rsidRDefault="007C06FF" w:rsidP="007C06FF">
      <w:pPr>
        <w:spacing w:line="360" w:lineRule="exact"/>
        <w:ind w:firstLineChars="650" w:firstLine="1560"/>
        <w:rPr>
          <w:sz w:val="24"/>
        </w:rPr>
      </w:pPr>
      <w:r w:rsidRPr="007C06FF">
        <w:rPr>
          <w:sz w:val="24"/>
        </w:rPr>
        <w:t>(a)</w:t>
      </w:r>
      <w:r>
        <w:rPr>
          <w:sz w:val="24"/>
        </w:rPr>
        <w:t xml:space="preserve">                                     (</w:t>
      </w:r>
      <w:proofErr w:type="gramStart"/>
      <w:r>
        <w:rPr>
          <w:sz w:val="24"/>
        </w:rPr>
        <w:t>b</w:t>
      </w:r>
      <w:proofErr w:type="gramEnd"/>
      <w:r>
        <w:rPr>
          <w:sz w:val="24"/>
        </w:rPr>
        <w:t>)</w:t>
      </w:r>
    </w:p>
    <w:p w:rsidR="00ED5E9C" w:rsidRPr="007C06FF" w:rsidRDefault="00ED5E9C" w:rsidP="00ED5E9C">
      <w:pPr>
        <w:spacing w:line="360" w:lineRule="exact"/>
        <w:jc w:val="center"/>
        <w:rPr>
          <w:sz w:val="24"/>
        </w:rPr>
      </w:pPr>
      <w:r>
        <w:rPr>
          <w:rFonts w:hint="eastAsia"/>
          <w:sz w:val="24"/>
        </w:rPr>
        <w:t>图</w:t>
      </w:r>
      <w:r w:rsidR="002E1A22">
        <w:rPr>
          <w:sz w:val="24"/>
        </w:rPr>
        <w:t>2</w:t>
      </w:r>
    </w:p>
    <w:p w:rsidR="008565C7" w:rsidRPr="00B22E17" w:rsidRDefault="008565C7" w:rsidP="00B22E17">
      <w:pPr>
        <w:spacing w:line="360" w:lineRule="auto"/>
        <w:rPr>
          <w:color w:val="FF6600"/>
          <w:sz w:val="24"/>
        </w:rPr>
      </w:pPr>
      <w:r w:rsidRPr="00B22E17">
        <w:rPr>
          <w:color w:val="FF6600"/>
          <w:sz w:val="24"/>
        </w:rPr>
        <w:t xml:space="preserve">(a) </w:t>
      </w:r>
      <w:r w:rsidR="007C06FF" w:rsidRPr="00B22E17">
        <w:rPr>
          <w:rFonts w:hint="eastAsia"/>
          <w:color w:val="FF6600"/>
          <w:sz w:val="24"/>
        </w:rPr>
        <w:t>为</w:t>
      </w:r>
      <w:r w:rsidR="007C06FF" w:rsidRPr="00B22E17">
        <w:rPr>
          <w:color w:val="FF6600"/>
          <w:sz w:val="24"/>
        </w:rPr>
        <w:t>麦</w:t>
      </w:r>
      <w:proofErr w:type="gramStart"/>
      <w:r w:rsidR="007C06FF" w:rsidRPr="00B22E17">
        <w:rPr>
          <w:color w:val="FF6600"/>
          <w:sz w:val="24"/>
        </w:rPr>
        <w:t>弗</w:t>
      </w:r>
      <w:proofErr w:type="gramEnd"/>
      <w:r w:rsidR="007C06FF" w:rsidRPr="00B22E17">
        <w:rPr>
          <w:color w:val="FF6600"/>
          <w:sz w:val="24"/>
        </w:rPr>
        <w:t>逊式独立悬架</w:t>
      </w:r>
      <w:r w:rsidR="007C06FF" w:rsidRPr="00B22E17">
        <w:rPr>
          <w:rFonts w:hint="eastAsia"/>
          <w:color w:val="FF6600"/>
          <w:sz w:val="24"/>
        </w:rPr>
        <w:t xml:space="preserve"> </w:t>
      </w:r>
      <w:r w:rsidR="007C06FF" w:rsidRPr="00B22E17">
        <w:rPr>
          <w:color w:val="FF6600"/>
          <w:sz w:val="24"/>
        </w:rPr>
        <w:t xml:space="preserve"> </w:t>
      </w:r>
      <w:r w:rsidR="007C06FF" w:rsidRPr="00B22E17">
        <w:rPr>
          <w:rFonts w:hint="eastAsia"/>
          <w:color w:val="FF6600"/>
          <w:sz w:val="24"/>
        </w:rPr>
        <w:t>减震器与车架之间的</w:t>
      </w:r>
      <w:proofErr w:type="gramStart"/>
      <w:r w:rsidR="007C06FF" w:rsidRPr="00B22E17">
        <w:rPr>
          <w:rFonts w:hint="eastAsia"/>
          <w:color w:val="FF6600"/>
          <w:sz w:val="24"/>
        </w:rPr>
        <w:t>支承铰点中心</w:t>
      </w:r>
      <w:proofErr w:type="gramEnd"/>
      <w:r w:rsidR="007C06FF" w:rsidRPr="00B22E17">
        <w:rPr>
          <w:rFonts w:hint="eastAsia"/>
          <w:color w:val="FF6600"/>
          <w:sz w:val="24"/>
        </w:rPr>
        <w:t>、转向节与麦</w:t>
      </w:r>
      <w:proofErr w:type="gramStart"/>
      <w:r w:rsidR="007C06FF" w:rsidRPr="00B22E17">
        <w:rPr>
          <w:rFonts w:hint="eastAsia"/>
          <w:color w:val="FF6600"/>
          <w:sz w:val="24"/>
        </w:rPr>
        <w:t>弗</w:t>
      </w:r>
      <w:proofErr w:type="gramEnd"/>
      <w:r w:rsidR="007C06FF" w:rsidRPr="00B22E17">
        <w:rPr>
          <w:rFonts w:hint="eastAsia"/>
          <w:color w:val="FF6600"/>
          <w:sz w:val="24"/>
        </w:rPr>
        <w:t>逊悬架下横臂之间的球铰中心，两</w:t>
      </w:r>
      <w:proofErr w:type="gramStart"/>
      <w:r w:rsidR="007C06FF" w:rsidRPr="00B22E17">
        <w:rPr>
          <w:rFonts w:hint="eastAsia"/>
          <w:color w:val="FF6600"/>
          <w:sz w:val="24"/>
        </w:rPr>
        <w:t>铰中心</w:t>
      </w:r>
      <w:proofErr w:type="gramEnd"/>
      <w:r w:rsidR="007C06FF" w:rsidRPr="00B22E17">
        <w:rPr>
          <w:rFonts w:hint="eastAsia"/>
          <w:color w:val="FF6600"/>
          <w:sz w:val="24"/>
        </w:rPr>
        <w:t>之间的连线为转向主销（虚拟主销）。实际结构中，麦</w:t>
      </w:r>
      <w:proofErr w:type="gramStart"/>
      <w:r w:rsidR="007C06FF" w:rsidRPr="00B22E17">
        <w:rPr>
          <w:rFonts w:hint="eastAsia"/>
          <w:color w:val="FF6600"/>
          <w:sz w:val="24"/>
        </w:rPr>
        <w:t>弗</w:t>
      </w:r>
      <w:proofErr w:type="gramEnd"/>
      <w:r w:rsidR="007C06FF" w:rsidRPr="00B22E17">
        <w:rPr>
          <w:rFonts w:hint="eastAsia"/>
          <w:color w:val="FF6600"/>
          <w:sz w:val="24"/>
        </w:rPr>
        <w:t>逊悬架转向主销与其减振器轴线一般</w:t>
      </w:r>
      <w:proofErr w:type="gramStart"/>
      <w:r w:rsidR="007C06FF" w:rsidRPr="00B22E17">
        <w:rPr>
          <w:rFonts w:hint="eastAsia"/>
          <w:color w:val="FF6600"/>
          <w:sz w:val="24"/>
        </w:rPr>
        <w:t>不</w:t>
      </w:r>
      <w:proofErr w:type="gramEnd"/>
      <w:r w:rsidR="007C06FF" w:rsidRPr="00B22E17">
        <w:rPr>
          <w:rFonts w:hint="eastAsia"/>
          <w:color w:val="FF6600"/>
          <w:sz w:val="24"/>
        </w:rPr>
        <w:t>共线</w:t>
      </w:r>
      <w:proofErr w:type="gramStart"/>
      <w:r w:rsidR="007C06FF" w:rsidRPr="00B22E17">
        <w:rPr>
          <w:rFonts w:hint="eastAsia"/>
          <w:color w:val="FF6600"/>
          <w:sz w:val="24"/>
        </w:rPr>
        <w:t>”</w:t>
      </w:r>
      <w:proofErr w:type="gramEnd"/>
      <w:r w:rsidRPr="00B22E17">
        <w:rPr>
          <w:rFonts w:hint="eastAsia"/>
          <w:color w:val="FF6600"/>
          <w:sz w:val="24"/>
        </w:rPr>
        <w:t>。</w:t>
      </w:r>
    </w:p>
    <w:p w:rsidR="00A46CA8" w:rsidRPr="00B22E17" w:rsidRDefault="008565C7" w:rsidP="00B22E17">
      <w:pPr>
        <w:spacing w:line="360" w:lineRule="auto"/>
        <w:rPr>
          <w:color w:val="FF6600"/>
          <w:sz w:val="24"/>
        </w:rPr>
      </w:pPr>
      <w:r w:rsidRPr="00B22E17">
        <w:rPr>
          <w:color w:val="FF6600"/>
          <w:sz w:val="24"/>
        </w:rPr>
        <w:t xml:space="preserve">(b) </w:t>
      </w:r>
      <w:proofErr w:type="gramStart"/>
      <w:r w:rsidR="007C06FF" w:rsidRPr="00B22E17">
        <w:rPr>
          <w:rFonts w:hint="eastAsia"/>
          <w:color w:val="FF6600"/>
          <w:sz w:val="24"/>
        </w:rPr>
        <w:t>为</w:t>
      </w:r>
      <w:r w:rsidR="007C06FF" w:rsidRPr="00B22E17">
        <w:rPr>
          <w:color w:val="FF6600"/>
          <w:sz w:val="24"/>
        </w:rPr>
        <w:t>烛</w:t>
      </w:r>
      <w:r w:rsidR="007C06FF" w:rsidRPr="00B22E17">
        <w:rPr>
          <w:rFonts w:hint="eastAsia"/>
          <w:color w:val="FF6600"/>
          <w:sz w:val="24"/>
        </w:rPr>
        <w:t>式</w:t>
      </w:r>
      <w:r w:rsidR="007C06FF" w:rsidRPr="00B22E17">
        <w:rPr>
          <w:color w:val="FF6600"/>
          <w:sz w:val="24"/>
        </w:rPr>
        <w:t>悬架</w:t>
      </w:r>
      <w:proofErr w:type="gramEnd"/>
      <w:r w:rsidR="000A4F80" w:rsidRPr="00B22E17">
        <w:rPr>
          <w:rFonts w:hint="eastAsia"/>
          <w:color w:val="FF6600"/>
          <w:sz w:val="24"/>
        </w:rPr>
        <w:t xml:space="preserve"> </w:t>
      </w:r>
      <w:r w:rsidR="000A4F80" w:rsidRPr="00B22E17">
        <w:rPr>
          <w:color w:val="FF6600"/>
          <w:sz w:val="24"/>
        </w:rPr>
        <w:t xml:space="preserve"> </w:t>
      </w:r>
      <w:r w:rsidR="000A4F80" w:rsidRPr="00B22E17">
        <w:rPr>
          <w:rFonts w:hint="eastAsia"/>
          <w:color w:val="FF6600"/>
          <w:sz w:val="24"/>
        </w:rPr>
        <w:t>车轮上的转向节沿着刚性地固定在车架上的主销上下移动，</w:t>
      </w:r>
      <w:r w:rsidR="009C7E6B" w:rsidRPr="00B22E17">
        <w:rPr>
          <w:rFonts w:hint="eastAsia"/>
          <w:color w:val="FF6600"/>
          <w:sz w:val="24"/>
        </w:rPr>
        <w:t>车轮转向时，前轮的定位参数不会发生变化，有利于转向操纵和行驶稳定性</w:t>
      </w:r>
      <w:r w:rsidR="000A4F80" w:rsidRPr="00B22E17">
        <w:rPr>
          <w:rFonts w:hint="eastAsia"/>
          <w:color w:val="FF6600"/>
          <w:sz w:val="24"/>
        </w:rPr>
        <w:t>，</w:t>
      </w:r>
      <w:r w:rsidR="009C7E6B" w:rsidRPr="00B22E17">
        <w:rPr>
          <w:rFonts w:hint="eastAsia"/>
          <w:color w:val="FF6600"/>
          <w:sz w:val="24"/>
        </w:rPr>
        <w:t>车轮转向时，全部侧向力由主销和其外部的套管承受，增加了主销与套管的摩擦。</w:t>
      </w:r>
    </w:p>
    <w:p w:rsidR="00EA68C9" w:rsidRDefault="00EA68C9" w:rsidP="00EA68C9">
      <w:pPr>
        <w:spacing w:line="360" w:lineRule="exact"/>
        <w:rPr>
          <w:rFonts w:ascii="宋体"/>
          <w:b/>
          <w:bCs/>
          <w:sz w:val="24"/>
        </w:rPr>
      </w:pPr>
    </w:p>
    <w:p w:rsidR="002E1A22" w:rsidRPr="00F3405E" w:rsidRDefault="00EA68C9" w:rsidP="00EA68C9">
      <w:pPr>
        <w:spacing w:line="360" w:lineRule="exact"/>
        <w:rPr>
          <w:color w:val="000000"/>
          <w:sz w:val="24"/>
        </w:rPr>
      </w:pPr>
      <w:r w:rsidRPr="00B22E17">
        <w:rPr>
          <w:rFonts w:hint="eastAsia"/>
          <w:sz w:val="24"/>
        </w:rPr>
        <w:t>5</w:t>
      </w:r>
      <w:r w:rsidRPr="00B22E17">
        <w:rPr>
          <w:sz w:val="24"/>
        </w:rPr>
        <w:t>.</w:t>
      </w:r>
      <w:r>
        <w:rPr>
          <w:rFonts w:ascii="宋体"/>
          <w:b/>
          <w:bCs/>
          <w:sz w:val="24"/>
        </w:rPr>
        <w:t xml:space="preserve"> </w:t>
      </w:r>
      <w:r>
        <w:rPr>
          <w:rFonts w:hint="eastAsia"/>
          <w:color w:val="000000"/>
          <w:sz w:val="24"/>
        </w:rPr>
        <w:t>前、后轮分别发生制动抱死的情形如图</w:t>
      </w:r>
      <w:r w:rsidR="002E1A22">
        <w:rPr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所示，试说明“前轮先抱死，则前轮失去转向能力，但汽车运动状态不会失稳”、“后轮先抱死，则汽车可能发生甩尾失稳的危险”的原因。</w:t>
      </w:r>
    </w:p>
    <w:p w:rsidR="002E1A22" w:rsidRPr="002E1A22" w:rsidRDefault="002E1A22" w:rsidP="00EA68C9">
      <w:pPr>
        <w:spacing w:line="360" w:lineRule="exact"/>
        <w:rPr>
          <w:rFonts w:ascii="宋体"/>
          <w:bCs/>
          <w:sz w:val="24"/>
        </w:rPr>
      </w:pPr>
      <w:r w:rsidRPr="002E1A22">
        <w:rPr>
          <w:rFonts w:ascii="宋体"/>
          <w:bCs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886802" wp14:editId="290AEC9F">
                <wp:simplePos x="0" y="0"/>
                <wp:positionH relativeFrom="column">
                  <wp:posOffset>2787650</wp:posOffset>
                </wp:positionH>
                <wp:positionV relativeFrom="paragraph">
                  <wp:posOffset>234950</wp:posOffset>
                </wp:positionV>
                <wp:extent cx="2444750" cy="2349500"/>
                <wp:effectExtent l="0" t="0" r="0" b="0"/>
                <wp:wrapSquare wrapText="bothSides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4750" cy="234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1A22" w:rsidRDefault="002E1A22" w:rsidP="002E1A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878A7C" wp14:editId="00D881AE">
                                  <wp:extent cx="2298700" cy="1962150"/>
                                  <wp:effectExtent l="0" t="0" r="6350" b="0"/>
                                  <wp:docPr id="5" name="图片 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5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8700" cy="1962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E1A22" w:rsidRDefault="002E1A22" w:rsidP="002E1A2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188680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9.5pt;margin-top:18.5pt;width:192.5pt;height:1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" stroked="f">
                <v:textbox>
                  <w:txbxContent>
                    <w:p w:rsidR="002E1A22" w:rsidRDefault="002E1A22" w:rsidP="002E1A22">
                      <w:r>
                        <w:rPr>
                          <w:noProof/>
                        </w:rPr>
                        <w:drawing>
                          <wp:inline distT="0" distB="0" distL="0" distR="0" wp14:anchorId="0E878A7C" wp14:editId="00D881AE">
                            <wp:extent cx="2298700" cy="1962150"/>
                            <wp:effectExtent l="0" t="0" r="6350" b="0"/>
                            <wp:docPr id="5" name="图片 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图片 5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8700" cy="1962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E1A22" w:rsidRDefault="002E1A22" w:rsidP="002E1A2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(</w:t>
                      </w:r>
                      <w:r>
                        <w:t>b)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E1A22">
        <w:rPr>
          <w:rFonts w:ascii="宋体"/>
          <w:bCs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228600</wp:posOffset>
                </wp:positionV>
                <wp:extent cx="2533650" cy="2393950"/>
                <wp:effectExtent l="0" t="0" r="0" b="63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650" cy="239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1A22" w:rsidRDefault="002E1A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327EAB" wp14:editId="15B84770">
                                  <wp:extent cx="2393950" cy="1917700"/>
                                  <wp:effectExtent l="0" t="0" r="6350" b="6350"/>
                                  <wp:docPr id="3" name="图片 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3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9395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E1A22" w:rsidRDefault="002E1A22" w:rsidP="002E1A2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_x0000_s1027" type="#_x0000_t202" style="position:absolute;left:0;text-align:left;margin-left:0;margin-top:18pt;width:199.5pt;height:188.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" stroked="f">
                <v:textbox>
                  <w:txbxContent>
                    <w:p w:rsidR="002E1A22" w:rsidRDefault="002E1A22">
                      <w:r>
                        <w:rPr>
                          <w:noProof/>
                        </w:rPr>
                        <w:drawing>
                          <wp:inline distT="0" distB="0" distL="0" distR="0" wp14:anchorId="46327EAB" wp14:editId="15B84770">
                            <wp:extent cx="2393950" cy="1917700"/>
                            <wp:effectExtent l="0" t="0" r="6350" b="6350"/>
                            <wp:docPr id="3" name="图片 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3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93950" cy="1917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E1A22" w:rsidRDefault="002E1A22" w:rsidP="002E1A2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(</w:t>
                      </w:r>
                      <w:r>
                        <w:t>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E1A22">
        <w:rPr>
          <w:rFonts w:ascii="宋体" w:hint="eastAsia"/>
          <w:bCs/>
          <w:sz w:val="24"/>
        </w:rPr>
        <w:t>图</w:t>
      </w:r>
      <w:r w:rsidRPr="002E1A22">
        <w:rPr>
          <w:rFonts w:ascii="宋体"/>
          <w:bCs/>
          <w:sz w:val="24"/>
        </w:rPr>
        <w:t>3</w:t>
      </w:r>
    </w:p>
    <w:p w:rsidR="00FC3F68" w:rsidRPr="00B22E17" w:rsidRDefault="00FC3F68" w:rsidP="00B22E17">
      <w:pPr>
        <w:spacing w:line="360" w:lineRule="auto"/>
        <w:rPr>
          <w:color w:val="FF6600"/>
          <w:sz w:val="24"/>
        </w:rPr>
      </w:pPr>
      <w:r w:rsidRPr="00B22E17">
        <w:rPr>
          <w:rFonts w:hint="eastAsia"/>
          <w:color w:val="FF6600"/>
          <w:sz w:val="24"/>
        </w:rPr>
        <w:t>如图</w:t>
      </w:r>
      <w:r w:rsidRPr="00B22E17">
        <w:rPr>
          <w:color w:val="FF6600"/>
          <w:sz w:val="24"/>
        </w:rPr>
        <w:t>3</w:t>
      </w:r>
      <w:r w:rsidRPr="00B22E17">
        <w:rPr>
          <w:rFonts w:hint="eastAsia"/>
          <w:color w:val="FF6600"/>
          <w:sz w:val="24"/>
        </w:rPr>
        <w:t>所示，前轮先抱死时，前轮侧向力</w:t>
      </w:r>
      <w:r w:rsidRPr="00B22E17">
        <w:rPr>
          <w:rFonts w:hint="eastAsia"/>
          <w:color w:val="FF6600"/>
          <w:sz w:val="24"/>
        </w:rPr>
        <w:t>F</w:t>
      </w:r>
      <w:r w:rsidR="00FC4C19" w:rsidRPr="00B22E17">
        <w:rPr>
          <w:color w:val="FF6600"/>
          <w:sz w:val="24"/>
          <w:vertAlign w:val="subscript"/>
        </w:rPr>
        <w:t>Y</w:t>
      </w:r>
      <w:r w:rsidRPr="00B22E17">
        <w:rPr>
          <w:rFonts w:hint="eastAsia"/>
          <w:color w:val="FF6600"/>
          <w:sz w:val="24"/>
          <w:vertAlign w:val="subscript"/>
        </w:rPr>
        <w:t>1</w:t>
      </w:r>
      <w:r w:rsidRPr="00B22E17">
        <w:rPr>
          <w:rFonts w:hint="eastAsia"/>
          <w:color w:val="FF6600"/>
          <w:sz w:val="24"/>
        </w:rPr>
        <w:sym w:font="Symbol" w:char="F0BB"/>
      </w:r>
      <w:r w:rsidRPr="00B22E17">
        <w:rPr>
          <w:rFonts w:hint="eastAsia"/>
          <w:color w:val="FF6600"/>
          <w:sz w:val="24"/>
        </w:rPr>
        <w:t>0</w:t>
      </w:r>
      <w:r w:rsidRPr="00B22E17">
        <w:rPr>
          <w:rFonts w:hint="eastAsia"/>
          <w:color w:val="FF6600"/>
          <w:sz w:val="24"/>
        </w:rPr>
        <w:t>，前轮失去转向能力，而汽车</w:t>
      </w:r>
      <w:proofErr w:type="gramStart"/>
      <w:r w:rsidRPr="00B22E17">
        <w:rPr>
          <w:rFonts w:hint="eastAsia"/>
          <w:color w:val="FF6600"/>
          <w:sz w:val="24"/>
        </w:rPr>
        <w:t>离向力</w:t>
      </w:r>
      <w:proofErr w:type="gramEnd"/>
      <w:r w:rsidRPr="00B22E17">
        <w:rPr>
          <w:rFonts w:hint="eastAsia"/>
          <w:color w:val="FF6600"/>
          <w:sz w:val="24"/>
        </w:rPr>
        <w:t>F</w:t>
      </w:r>
      <w:r w:rsidRPr="00B22E17">
        <w:rPr>
          <w:color w:val="FF6600"/>
          <w:sz w:val="24"/>
          <w:vertAlign w:val="subscript"/>
        </w:rPr>
        <w:t>j</w:t>
      </w:r>
      <w:r w:rsidRPr="00B22E17">
        <w:rPr>
          <w:rFonts w:hint="eastAsia"/>
          <w:color w:val="FF6600"/>
          <w:sz w:val="24"/>
        </w:rPr>
        <w:t>的方向与前轴侧滑的方向相反，</w:t>
      </w:r>
      <w:r w:rsidRPr="00B22E17">
        <w:rPr>
          <w:rFonts w:hint="eastAsia"/>
          <w:color w:val="FF6600"/>
          <w:sz w:val="24"/>
        </w:rPr>
        <w:t>F</w:t>
      </w:r>
      <w:r w:rsidRPr="00B22E17">
        <w:rPr>
          <w:rFonts w:hint="eastAsia"/>
          <w:color w:val="FF6600"/>
          <w:sz w:val="24"/>
          <w:vertAlign w:val="subscript"/>
        </w:rPr>
        <w:t>j</w:t>
      </w:r>
      <w:r w:rsidRPr="00B22E17">
        <w:rPr>
          <w:rFonts w:hint="eastAsia"/>
          <w:color w:val="FF6600"/>
          <w:sz w:val="24"/>
        </w:rPr>
        <w:t>能阻止或减小前轴侧滑，使汽车处于稳定状态；</w:t>
      </w:r>
    </w:p>
    <w:p w:rsidR="00FC3F68" w:rsidRPr="00B22E17" w:rsidRDefault="00FC3F68" w:rsidP="00B22E17">
      <w:pPr>
        <w:spacing w:line="360" w:lineRule="auto"/>
        <w:rPr>
          <w:color w:val="FF6600"/>
          <w:sz w:val="24"/>
        </w:rPr>
      </w:pPr>
      <w:r w:rsidRPr="00B22E17">
        <w:rPr>
          <w:rFonts w:hint="eastAsia"/>
          <w:color w:val="FF6600"/>
          <w:sz w:val="24"/>
        </w:rPr>
        <w:t>后轮先抱死时，后轮侧向力</w:t>
      </w:r>
      <w:r w:rsidRPr="00B22E17">
        <w:rPr>
          <w:rFonts w:hint="eastAsia"/>
          <w:color w:val="FF6600"/>
          <w:sz w:val="24"/>
        </w:rPr>
        <w:t>F</w:t>
      </w:r>
      <w:r w:rsidRPr="00B22E17">
        <w:rPr>
          <w:color w:val="FF6600"/>
          <w:sz w:val="24"/>
          <w:vertAlign w:val="subscript"/>
        </w:rPr>
        <w:t>Y</w:t>
      </w:r>
      <w:r w:rsidRPr="00B22E17">
        <w:rPr>
          <w:rFonts w:hint="eastAsia"/>
          <w:color w:val="FF6600"/>
          <w:sz w:val="24"/>
          <w:vertAlign w:val="subscript"/>
        </w:rPr>
        <w:t>2</w:t>
      </w:r>
      <w:r w:rsidRPr="00B22E17">
        <w:rPr>
          <w:rFonts w:hint="eastAsia"/>
          <w:color w:val="FF6600"/>
          <w:sz w:val="24"/>
        </w:rPr>
        <w:sym w:font="Symbol" w:char="F0BB"/>
      </w:r>
      <w:r w:rsidRPr="00B22E17">
        <w:rPr>
          <w:rFonts w:hint="eastAsia"/>
          <w:color w:val="FF6600"/>
          <w:sz w:val="24"/>
        </w:rPr>
        <w:t>0</w:t>
      </w:r>
      <w:r w:rsidRPr="00B22E17">
        <w:rPr>
          <w:rFonts w:hint="eastAsia"/>
          <w:color w:val="FF6600"/>
          <w:sz w:val="24"/>
        </w:rPr>
        <w:t>，后轴容易发生侧滑，且</w:t>
      </w:r>
      <w:r w:rsidRPr="00B22E17">
        <w:rPr>
          <w:rFonts w:hint="eastAsia"/>
          <w:color w:val="FF6600"/>
          <w:sz w:val="24"/>
        </w:rPr>
        <w:t>F</w:t>
      </w:r>
      <w:r w:rsidRPr="00B22E17">
        <w:rPr>
          <w:rFonts w:hint="eastAsia"/>
          <w:color w:val="FF6600"/>
          <w:sz w:val="24"/>
          <w:vertAlign w:val="subscript"/>
        </w:rPr>
        <w:t>j</w:t>
      </w:r>
      <w:r w:rsidRPr="00B22E17">
        <w:rPr>
          <w:rFonts w:hint="eastAsia"/>
          <w:color w:val="FF6600"/>
          <w:sz w:val="24"/>
        </w:rPr>
        <w:t>与后轴侧滑方向一致，即惯性力会加剧后轴侧滑，后轴侧滑又加剧惯性力，汽车将发生急剧甩尾转动，处于不稳定状态。</w:t>
      </w:r>
    </w:p>
    <w:p w:rsidR="002E1A22" w:rsidRPr="00FC3F68" w:rsidRDefault="002E1A22" w:rsidP="00EA68C9">
      <w:pPr>
        <w:spacing w:line="360" w:lineRule="exact"/>
        <w:rPr>
          <w:rFonts w:ascii="宋体"/>
          <w:b/>
          <w:bCs/>
          <w:sz w:val="24"/>
        </w:rPr>
      </w:pPr>
    </w:p>
    <w:p w:rsidR="007C06FF" w:rsidRPr="000A4F80" w:rsidRDefault="007C06FF" w:rsidP="007C06FF">
      <w:pPr>
        <w:spacing w:line="360" w:lineRule="exact"/>
        <w:ind w:firstLineChars="200" w:firstLine="480"/>
        <w:jc w:val="left"/>
        <w:rPr>
          <w:rFonts w:ascii="宋体"/>
          <w:sz w:val="24"/>
        </w:rPr>
      </w:pPr>
    </w:p>
    <w:p w:rsidR="000A4F80" w:rsidRPr="000A4F80" w:rsidRDefault="000A4F80" w:rsidP="007C06FF">
      <w:pPr>
        <w:spacing w:line="360" w:lineRule="exact"/>
        <w:ind w:firstLineChars="200" w:firstLine="480"/>
        <w:jc w:val="left"/>
        <w:rPr>
          <w:rFonts w:ascii="宋体"/>
          <w:sz w:val="24"/>
        </w:rPr>
      </w:pPr>
    </w:p>
    <w:sectPr w:rsidR="000A4F80" w:rsidRPr="000A4F80">
      <w:footerReference w:type="even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7840" w:rsidRDefault="00FE7840">
      <w:r>
        <w:separator/>
      </w:r>
    </w:p>
  </w:endnote>
  <w:endnote w:type="continuationSeparator" w:id="0">
    <w:p w:rsidR="00FE7840" w:rsidRDefault="00FE7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7E87" w:rsidRDefault="00F44C8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577E87" w:rsidRDefault="00577E87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7E87" w:rsidRDefault="00F44C8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C45FD3">
      <w:rPr>
        <w:rStyle w:val="a4"/>
        <w:noProof/>
      </w:rPr>
      <w:t>7</w:t>
    </w:r>
    <w:r>
      <w:rPr>
        <w:rStyle w:val="a4"/>
      </w:rPr>
      <w:fldChar w:fldCharType="end"/>
    </w:r>
  </w:p>
  <w:p w:rsidR="00577E87" w:rsidRDefault="00577E87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7840" w:rsidRDefault="00FE7840">
      <w:r>
        <w:separator/>
      </w:r>
    </w:p>
  </w:footnote>
  <w:footnote w:type="continuationSeparator" w:id="0">
    <w:p w:rsidR="00FE7840" w:rsidRDefault="00FE7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612C4"/>
    <w:multiLevelType w:val="hybridMultilevel"/>
    <w:tmpl w:val="482E94D6"/>
    <w:lvl w:ilvl="0" w:tplc="61D004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0634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FAF59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B4ED3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A455B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0424B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682B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4E63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CCF2A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66FB1"/>
    <w:multiLevelType w:val="hybridMultilevel"/>
    <w:tmpl w:val="2B605FF6"/>
    <w:lvl w:ilvl="0" w:tplc="B6A43214">
      <w:start w:val="7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08570A5"/>
    <w:multiLevelType w:val="hybridMultilevel"/>
    <w:tmpl w:val="5C1885AA"/>
    <w:lvl w:ilvl="0" w:tplc="4252CEA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985541"/>
    <w:multiLevelType w:val="hybridMultilevel"/>
    <w:tmpl w:val="B308ACAA"/>
    <w:lvl w:ilvl="0" w:tplc="04090015">
      <w:start w:val="1"/>
      <w:numFmt w:val="upperLetter"/>
      <w:lvlText w:val="%1."/>
      <w:lvlJc w:val="left"/>
      <w:pPr>
        <w:tabs>
          <w:tab w:val="num" w:pos="739"/>
        </w:tabs>
        <w:ind w:left="739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9"/>
        </w:tabs>
        <w:ind w:left="115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9"/>
        </w:tabs>
        <w:ind w:left="157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9"/>
        </w:tabs>
        <w:ind w:left="199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9"/>
        </w:tabs>
        <w:ind w:left="241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9"/>
        </w:tabs>
        <w:ind w:left="283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9"/>
        </w:tabs>
        <w:ind w:left="325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9"/>
        </w:tabs>
        <w:ind w:left="367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9"/>
        </w:tabs>
        <w:ind w:left="4099" w:hanging="420"/>
      </w:pPr>
    </w:lvl>
  </w:abstractNum>
  <w:abstractNum w:abstractNumId="4" w15:restartNumberingAfterBreak="0">
    <w:nsid w:val="1AAE3B81"/>
    <w:multiLevelType w:val="hybridMultilevel"/>
    <w:tmpl w:val="78F02D94"/>
    <w:lvl w:ilvl="0" w:tplc="8F3C790E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E52519"/>
    <w:multiLevelType w:val="hybridMultilevel"/>
    <w:tmpl w:val="5A04CBA0"/>
    <w:lvl w:ilvl="0" w:tplc="DBD2B6F0">
      <w:start w:val="1"/>
      <w:numFmt w:val="japaneseCounting"/>
      <w:lvlText w:val="%1．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61AEB660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22D3547"/>
    <w:multiLevelType w:val="hybridMultilevel"/>
    <w:tmpl w:val="33F6B39A"/>
    <w:lvl w:ilvl="0" w:tplc="E702CF58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6C87719"/>
    <w:multiLevelType w:val="hybridMultilevel"/>
    <w:tmpl w:val="E5E062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8DB179A"/>
    <w:multiLevelType w:val="hybridMultilevel"/>
    <w:tmpl w:val="6974E73C"/>
    <w:lvl w:ilvl="0" w:tplc="9BF814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94AE2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8E077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4ADF0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E2FB9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C893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FEAB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5CEF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0221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20482"/>
    <w:multiLevelType w:val="hybridMultilevel"/>
    <w:tmpl w:val="07C8C81A"/>
    <w:lvl w:ilvl="0" w:tplc="93327A1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FC62F1B"/>
    <w:multiLevelType w:val="hybridMultilevel"/>
    <w:tmpl w:val="127A2E7C"/>
    <w:lvl w:ilvl="0" w:tplc="DA5A65D4">
      <w:start w:val="1"/>
      <w:numFmt w:val="upperLetter"/>
      <w:lvlText w:val="%1."/>
      <w:lvlJc w:val="left"/>
      <w:pPr>
        <w:tabs>
          <w:tab w:val="num" w:pos="739"/>
        </w:tabs>
        <w:ind w:left="739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9"/>
        </w:tabs>
        <w:ind w:left="115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9"/>
        </w:tabs>
        <w:ind w:left="157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9"/>
        </w:tabs>
        <w:ind w:left="199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9"/>
        </w:tabs>
        <w:ind w:left="241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9"/>
        </w:tabs>
        <w:ind w:left="283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9"/>
        </w:tabs>
        <w:ind w:left="325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9"/>
        </w:tabs>
        <w:ind w:left="367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9"/>
        </w:tabs>
        <w:ind w:left="4099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9"/>
  </w:num>
  <w:num w:numId="6">
    <w:abstractNumId w:val="7"/>
  </w:num>
  <w:num w:numId="7">
    <w:abstractNumId w:val="10"/>
  </w:num>
  <w:num w:numId="8">
    <w:abstractNumId w:val="4"/>
  </w:num>
  <w:num w:numId="9">
    <w:abstractNumId w:val="6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C5E"/>
    <w:rsid w:val="00031F6F"/>
    <w:rsid w:val="000A4F80"/>
    <w:rsid w:val="001631AD"/>
    <w:rsid w:val="002002FA"/>
    <w:rsid w:val="002E1A22"/>
    <w:rsid w:val="00320EAE"/>
    <w:rsid w:val="00392351"/>
    <w:rsid w:val="003F5FE2"/>
    <w:rsid w:val="0045409A"/>
    <w:rsid w:val="00472F1B"/>
    <w:rsid w:val="004E2A67"/>
    <w:rsid w:val="00536A98"/>
    <w:rsid w:val="005412B0"/>
    <w:rsid w:val="00541BD1"/>
    <w:rsid w:val="00577E87"/>
    <w:rsid w:val="00607DFD"/>
    <w:rsid w:val="00671E7B"/>
    <w:rsid w:val="006A7D72"/>
    <w:rsid w:val="006D3A69"/>
    <w:rsid w:val="00780699"/>
    <w:rsid w:val="007B0A0B"/>
    <w:rsid w:val="007C06FF"/>
    <w:rsid w:val="008565C7"/>
    <w:rsid w:val="008A7F60"/>
    <w:rsid w:val="008F0A67"/>
    <w:rsid w:val="00944A23"/>
    <w:rsid w:val="0096647C"/>
    <w:rsid w:val="009C7E6B"/>
    <w:rsid w:val="00A46CA8"/>
    <w:rsid w:val="00A83F74"/>
    <w:rsid w:val="00B22E17"/>
    <w:rsid w:val="00B42FC1"/>
    <w:rsid w:val="00B97C5E"/>
    <w:rsid w:val="00BC69A5"/>
    <w:rsid w:val="00C45FD3"/>
    <w:rsid w:val="00C921BF"/>
    <w:rsid w:val="00EA68C9"/>
    <w:rsid w:val="00ED5E9C"/>
    <w:rsid w:val="00EE310C"/>
    <w:rsid w:val="00F00555"/>
    <w:rsid w:val="00F114E0"/>
    <w:rsid w:val="00F3405E"/>
    <w:rsid w:val="00F44C81"/>
    <w:rsid w:val="00FC3F68"/>
    <w:rsid w:val="00FC4C19"/>
    <w:rsid w:val="00FE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43CCCE-1DAC-4054-B267-1D2E3E5A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4C8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semiHidden/>
    <w:rsid w:val="00F44C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semiHidden/>
    <w:rsid w:val="00F44C81"/>
    <w:rPr>
      <w:rFonts w:ascii="Times New Roman" w:eastAsia="宋体" w:hAnsi="Times New Roman" w:cs="Times New Roman"/>
      <w:sz w:val="18"/>
      <w:szCs w:val="18"/>
    </w:rPr>
  </w:style>
  <w:style w:type="character" w:styleId="a4">
    <w:name w:val="page number"/>
    <w:basedOn w:val="a0"/>
    <w:semiHidden/>
    <w:rsid w:val="00F44C81"/>
  </w:style>
  <w:style w:type="paragraph" w:styleId="a5">
    <w:name w:val="List Paragraph"/>
    <w:basedOn w:val="a"/>
    <w:uiPriority w:val="34"/>
    <w:qFormat/>
    <w:rsid w:val="00031F6F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45409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5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50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97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936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04865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0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fumin zheng</dc:creator>
  <cp:keywords/>
  <dc:description/>
  <cp:lastModifiedBy>Administrator</cp:lastModifiedBy>
  <cp:revision>31</cp:revision>
  <dcterms:created xsi:type="dcterms:W3CDTF">2018-02-09T04:32:00Z</dcterms:created>
  <dcterms:modified xsi:type="dcterms:W3CDTF">2021-06-28T11:29:00Z</dcterms:modified>
</cp:coreProperties>
</file>