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2352" w14:textId="2061A277" w:rsidR="00B35326" w:rsidRDefault="00A57B0B" w:rsidP="00A57B0B">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SMART WATER </w:t>
      </w:r>
      <w:r w:rsidR="0083729F">
        <w:rPr>
          <w:rFonts w:ascii="Times New Roman" w:hAnsi="Times New Roman" w:cs="Times New Roman"/>
          <w:b/>
          <w:bCs/>
          <w:sz w:val="32"/>
          <w:szCs w:val="32"/>
          <w:lang w:val="en-IN"/>
        </w:rPr>
        <w:t>SYSTEM</w:t>
      </w:r>
      <w:r>
        <w:rPr>
          <w:rFonts w:ascii="Times New Roman" w:hAnsi="Times New Roman" w:cs="Times New Roman"/>
          <w:b/>
          <w:bCs/>
          <w:sz w:val="32"/>
          <w:szCs w:val="32"/>
          <w:lang w:val="en-IN"/>
        </w:rPr>
        <w:t xml:space="preserve"> IN PUBLIC PLACE</w:t>
      </w:r>
    </w:p>
    <w:p w14:paraId="30D54A01" w14:textId="77777777" w:rsidR="00997A62" w:rsidRDefault="00997A62" w:rsidP="00997A62">
      <w:pPr>
        <w:rPr>
          <w:rFonts w:ascii="Times New Roman" w:hAnsi="Times New Roman" w:cs="Times New Roman"/>
          <w:b/>
          <w:bCs/>
          <w:sz w:val="32"/>
          <w:szCs w:val="32"/>
          <w:lang w:val="en-IN"/>
        </w:rPr>
      </w:pPr>
    </w:p>
    <w:p w14:paraId="5E35011C" w14:textId="03295A9B" w:rsidR="00997A62" w:rsidRDefault="00997A62" w:rsidP="00997A62">
      <w:pPr>
        <w:rPr>
          <w:rFonts w:ascii="Times New Roman" w:hAnsi="Times New Roman" w:cs="Times New Roman"/>
          <w:b/>
          <w:bCs/>
          <w:sz w:val="28"/>
          <w:szCs w:val="28"/>
        </w:rPr>
      </w:pPr>
      <w:r w:rsidRPr="00997A62">
        <w:rPr>
          <w:rFonts w:ascii="Times New Roman" w:hAnsi="Times New Roman" w:cs="Times New Roman"/>
          <w:b/>
          <w:bCs/>
          <w:sz w:val="28"/>
          <w:szCs w:val="28"/>
        </w:rPr>
        <w:t>INTRODUCTION:</w:t>
      </w:r>
    </w:p>
    <w:p w14:paraId="72FF8E55" w14:textId="7F75B261" w:rsidR="00997A62" w:rsidRDefault="00997A62" w:rsidP="00193629">
      <w:pPr>
        <w:jc w:val="both"/>
        <w:rPr>
          <w:rFonts w:ascii="Times New Roman" w:hAnsi="Times New Roman" w:cs="Times New Roman"/>
          <w:sz w:val="28"/>
          <w:szCs w:val="28"/>
        </w:rPr>
      </w:pPr>
      <w:r w:rsidRPr="00997A62">
        <w:rPr>
          <w:rFonts w:ascii="Times New Roman" w:hAnsi="Times New Roman" w:cs="Times New Roman"/>
          <w:sz w:val="28"/>
          <w:szCs w:val="28"/>
        </w:rPr>
        <w:t>The innovative water monitoring system is a cutting-edge solution designed to address the challenges of water management in public parks and gardens. Leveraging state-of-the-art technology, including ultrasonic sensors and Raspberry Pi integration, this system provides real-time data on water levels and quality. By continuously monitoring and analyzing water resources, it empowers park authorities and the public to make informed decisions, promote water conservation, and ensure responsible water usage in these green spaces. The innovative features of the system include its ability to track water levels, assess water quality, and deliver timely information to users' smartphones, all of which contribute to the sustainable management of water resources in public parks.</w:t>
      </w:r>
    </w:p>
    <w:p w14:paraId="52C5DA6B" w14:textId="50621F18" w:rsidR="00997A62" w:rsidRDefault="00997A62" w:rsidP="00193629">
      <w:pPr>
        <w:jc w:val="both"/>
        <w:rPr>
          <w:rFonts w:ascii="Times New Roman" w:hAnsi="Times New Roman" w:cs="Times New Roman"/>
          <w:sz w:val="28"/>
          <w:szCs w:val="28"/>
        </w:rPr>
      </w:pPr>
      <w:r w:rsidRPr="00997A62">
        <w:rPr>
          <w:rFonts w:ascii="Times New Roman" w:hAnsi="Times New Roman" w:cs="Times New Roman"/>
          <w:sz w:val="28"/>
          <w:szCs w:val="28"/>
        </w:rPr>
        <w:t>Efficient water management in public places, such as parks and gardens, is paramount for a multitude of reasons. These spaces serve as vital green lungs within urban environments and places of recreation and relaxation for communities. However, their maintenance often entails substantial water usage. Responsible water management is crucial to preserve this finite resource, reduce environmental impact, and ensure long-term sustainability. By efficiently using and monitoring water resources, we can conserve water, reduce operational costs, and protect the environment from issues like soil erosion and contamination. Moreover, proper water management contributes to the overall well-being of the community by maintaining the quality and accessibility of public spaces. It also fosters awareness of the importance of water conservation, aligns with regulatory requirements, and helps create environmentally responsible and sustainable public areas. In essence, efficient water management in these spaces is not only a practical necessity but also an opportunity to promote environmental stewardship and community engagement.</w:t>
      </w:r>
    </w:p>
    <w:p w14:paraId="09B39A23" w14:textId="34DCE262" w:rsidR="00997A62" w:rsidRDefault="00997A62" w:rsidP="00997A62">
      <w:pPr>
        <w:rPr>
          <w:rFonts w:ascii="Times New Roman" w:hAnsi="Times New Roman" w:cs="Times New Roman"/>
          <w:b/>
          <w:bCs/>
          <w:sz w:val="28"/>
          <w:szCs w:val="28"/>
        </w:rPr>
      </w:pPr>
      <w:r w:rsidRPr="00997A62">
        <w:rPr>
          <w:rFonts w:ascii="Times New Roman" w:hAnsi="Times New Roman" w:cs="Times New Roman"/>
          <w:b/>
          <w:bCs/>
          <w:sz w:val="28"/>
          <w:szCs w:val="28"/>
        </w:rPr>
        <w:t>PROBLEM STATEMENT:</w:t>
      </w:r>
    </w:p>
    <w:p w14:paraId="1B47781E" w14:textId="0D22E1EE" w:rsidR="00997A62" w:rsidRDefault="00193629" w:rsidP="00193629">
      <w:pPr>
        <w:jc w:val="both"/>
        <w:rPr>
          <w:rFonts w:ascii="Times New Roman" w:hAnsi="Times New Roman" w:cs="Times New Roman"/>
          <w:sz w:val="28"/>
          <w:szCs w:val="28"/>
        </w:rPr>
      </w:pPr>
      <w:r w:rsidRPr="00193629">
        <w:rPr>
          <w:rFonts w:ascii="Times New Roman" w:hAnsi="Times New Roman" w:cs="Times New Roman"/>
          <w:sz w:val="28"/>
          <w:szCs w:val="28"/>
        </w:rPr>
        <w:t xml:space="preserve">Water management in public parks presents several unique challenges. These spaces often have extensive irrigation needs to maintain lush landscapes, which can lead to water overuse. Variations in weather and evapotranspiration rates can make it difficult to determine precise water requirements. Additionally, leakages, system inefficiencies, and irregular maintenance practices can result in water wastage. To tackle these challenges, real-time monitoring is essential. It allows for immediate </w:t>
      </w:r>
      <w:r w:rsidRPr="00193629">
        <w:rPr>
          <w:rFonts w:ascii="Times New Roman" w:hAnsi="Times New Roman" w:cs="Times New Roman"/>
          <w:sz w:val="28"/>
          <w:szCs w:val="28"/>
        </w:rPr>
        <w:lastRenderedPageBreak/>
        <w:t>adjustments in water usage based on factors like weather conditions and soil moisture levels, preventing over-irrigation, conserving water, and ensuring the sustainability of these cherished public areas. Furthermore, real-time monitoring enables quick detection and response to issues like leaks, ultimately promoting efficient water management in parks.</w:t>
      </w:r>
    </w:p>
    <w:p w14:paraId="5337D37D" w14:textId="3026DD6C" w:rsidR="00193629" w:rsidRDefault="00193629" w:rsidP="00193629">
      <w:pPr>
        <w:jc w:val="both"/>
        <w:rPr>
          <w:rFonts w:ascii="Times New Roman" w:hAnsi="Times New Roman" w:cs="Times New Roman"/>
          <w:sz w:val="28"/>
          <w:szCs w:val="28"/>
        </w:rPr>
      </w:pPr>
      <w:r w:rsidRPr="00193629">
        <w:rPr>
          <w:rFonts w:ascii="Times New Roman" w:hAnsi="Times New Roman" w:cs="Times New Roman"/>
          <w:b/>
          <w:bCs/>
          <w:sz w:val="28"/>
          <w:szCs w:val="28"/>
        </w:rPr>
        <w:t>OBJECTIVES:</w:t>
      </w:r>
    </w:p>
    <w:p w14:paraId="36F37A32" w14:textId="75CAFF41" w:rsidR="00193629" w:rsidRDefault="00193629" w:rsidP="00E734B9">
      <w:pPr>
        <w:jc w:val="both"/>
        <w:rPr>
          <w:rFonts w:ascii="Times New Roman" w:hAnsi="Times New Roman" w:cs="Times New Roman"/>
          <w:sz w:val="28"/>
          <w:szCs w:val="28"/>
        </w:rPr>
      </w:pPr>
      <w:r w:rsidRPr="00193629">
        <w:rPr>
          <w:rFonts w:ascii="Times New Roman" w:hAnsi="Times New Roman" w:cs="Times New Roman"/>
          <w:sz w:val="28"/>
          <w:szCs w:val="28"/>
        </w:rPr>
        <w:t>The primary objectives of our project encompass a comprehensive approach to water management in public parks. Firstly, our project aims to establish real-time water level monitoring systems, using innovative technology like ultrasonic sensors, to accurately track water levels in park irrigation tanks. This enables precise and efficient water management. Secondly, we are committed to ensuring water quality by incorporating sensors that continuously assess and guarantee the safety of the water used for irrigation. Lastly, our project strives to promote responsible water usage in public parks by educating users and implementing user-friendly systems that make real-time water data readily accessible. By achieving these objectives, we aim to create sustainable, environmentally responsible, and community-engaged public spaces.</w:t>
      </w:r>
    </w:p>
    <w:p w14:paraId="23B8D5F1" w14:textId="01D32BE3" w:rsidR="00193629" w:rsidRDefault="00193629" w:rsidP="00E734B9">
      <w:pPr>
        <w:jc w:val="both"/>
        <w:rPr>
          <w:rFonts w:ascii="Times New Roman" w:hAnsi="Times New Roman" w:cs="Times New Roman"/>
          <w:b/>
          <w:bCs/>
          <w:sz w:val="28"/>
          <w:szCs w:val="28"/>
        </w:rPr>
      </w:pPr>
      <w:r w:rsidRPr="00193629">
        <w:rPr>
          <w:rFonts w:ascii="Times New Roman" w:hAnsi="Times New Roman" w:cs="Times New Roman"/>
          <w:b/>
          <w:bCs/>
          <w:sz w:val="28"/>
          <w:szCs w:val="28"/>
        </w:rPr>
        <w:t>INNOVATIVE DESIGN:</w:t>
      </w:r>
    </w:p>
    <w:p w14:paraId="544C93D2" w14:textId="11152224" w:rsidR="00193629" w:rsidRDefault="00E734B9" w:rsidP="00E734B9">
      <w:pPr>
        <w:jc w:val="both"/>
        <w:rPr>
          <w:rFonts w:ascii="Times New Roman" w:hAnsi="Times New Roman" w:cs="Times New Roman"/>
          <w:sz w:val="28"/>
          <w:szCs w:val="28"/>
          <w:lang w:val="en-IN"/>
        </w:rPr>
      </w:pPr>
      <w:r w:rsidRPr="00E734B9">
        <w:rPr>
          <w:rFonts w:ascii="Times New Roman" w:hAnsi="Times New Roman" w:cs="Times New Roman"/>
          <w:sz w:val="28"/>
          <w:szCs w:val="28"/>
          <w:lang w:val="en-IN"/>
        </w:rPr>
        <w:t>Our team is going to implement a system in the p</w:t>
      </w:r>
      <w:r>
        <w:rPr>
          <w:rFonts w:ascii="Times New Roman" w:hAnsi="Times New Roman" w:cs="Times New Roman"/>
          <w:sz w:val="28"/>
          <w:szCs w:val="28"/>
          <w:lang w:val="en-IN"/>
        </w:rPr>
        <w:t xml:space="preserve">ublic place like </w:t>
      </w:r>
      <w:proofErr w:type="spellStart"/>
      <w:proofErr w:type="gramStart"/>
      <w:r>
        <w:rPr>
          <w:rFonts w:ascii="Times New Roman" w:hAnsi="Times New Roman" w:cs="Times New Roman"/>
          <w:sz w:val="28"/>
          <w:szCs w:val="28"/>
          <w:lang w:val="en-IN"/>
        </w:rPr>
        <w:t>park,garden</w:t>
      </w:r>
      <w:proofErr w:type="gramEnd"/>
      <w:r>
        <w:rPr>
          <w:rFonts w:ascii="Times New Roman" w:hAnsi="Times New Roman" w:cs="Times New Roman"/>
          <w:sz w:val="28"/>
          <w:szCs w:val="28"/>
          <w:lang w:val="en-IN"/>
        </w:rPr>
        <w:t>,etc</w:t>
      </w:r>
      <w:proofErr w:type="spellEnd"/>
      <w:r>
        <w:rPr>
          <w:rFonts w:ascii="Times New Roman" w:hAnsi="Times New Roman" w:cs="Times New Roman"/>
          <w:sz w:val="28"/>
          <w:szCs w:val="28"/>
          <w:lang w:val="en-IN"/>
        </w:rPr>
        <w:t>...</w:t>
      </w:r>
      <w:r w:rsidRPr="00E734B9">
        <w:rPr>
          <w:rFonts w:ascii="Times New Roman" w:hAnsi="Times New Roman" w:cs="Times New Roman"/>
          <w:sz w:val="28"/>
          <w:szCs w:val="28"/>
          <w:lang w:val="en-IN"/>
        </w:rPr>
        <w:t xml:space="preserve"> where an ultrasonic sensor is placed at the top of the tank to detect the water level and keep track of how many times the tank is </w:t>
      </w:r>
      <w:proofErr w:type="spellStart"/>
      <w:r w:rsidRPr="00E734B9">
        <w:rPr>
          <w:rFonts w:ascii="Times New Roman" w:hAnsi="Times New Roman" w:cs="Times New Roman"/>
          <w:sz w:val="28"/>
          <w:szCs w:val="28"/>
          <w:lang w:val="en-IN"/>
        </w:rPr>
        <w:t>filled.</w:t>
      </w:r>
      <w:r>
        <w:rPr>
          <w:rFonts w:ascii="Times New Roman" w:hAnsi="Times New Roman" w:cs="Times New Roman"/>
          <w:sz w:val="28"/>
          <w:szCs w:val="28"/>
          <w:lang w:val="en-IN"/>
        </w:rPr>
        <w:t>we</w:t>
      </w:r>
      <w:proofErr w:type="spellEnd"/>
      <w:r>
        <w:rPr>
          <w:rFonts w:ascii="Times New Roman" w:hAnsi="Times New Roman" w:cs="Times New Roman"/>
          <w:sz w:val="28"/>
          <w:szCs w:val="28"/>
          <w:lang w:val="en-IN"/>
        </w:rPr>
        <w:t xml:space="preserve"> can get the how many litre is used.</w:t>
      </w:r>
      <w:r w:rsidRPr="00E734B9">
        <w:rPr>
          <w:rFonts w:ascii="Times New Roman" w:hAnsi="Times New Roman" w:cs="Times New Roman"/>
          <w:sz w:val="28"/>
          <w:szCs w:val="28"/>
          <w:lang w:val="en-IN"/>
        </w:rPr>
        <w:t xml:space="preserve"> Additionally, we will add water quality monitoring sensors to provide information to the Raspberry Pi, allowing us to receive the data on our phones.</w:t>
      </w:r>
    </w:p>
    <w:p w14:paraId="2ECCED31" w14:textId="47C21E2E" w:rsidR="00E734B9" w:rsidRPr="00E734B9" w:rsidRDefault="00E734B9" w:rsidP="00E734B9">
      <w:pPr>
        <w:jc w:val="both"/>
        <w:rPr>
          <w:rFonts w:ascii="Times New Roman" w:hAnsi="Times New Roman" w:cs="Times New Roman"/>
          <w:sz w:val="28"/>
          <w:szCs w:val="28"/>
          <w:lang w:val="en-IN"/>
        </w:rPr>
      </w:pPr>
      <w:r w:rsidRPr="00E734B9">
        <w:rPr>
          <w:rFonts w:ascii="Times New Roman" w:hAnsi="Times New Roman" w:cs="Times New Roman"/>
          <w:b/>
          <w:bCs/>
          <w:sz w:val="28"/>
          <w:szCs w:val="28"/>
        </w:rPr>
        <w:t xml:space="preserve">Ultrasonic </w:t>
      </w:r>
      <w:r>
        <w:rPr>
          <w:rFonts w:ascii="Times New Roman" w:hAnsi="Times New Roman" w:cs="Times New Roman"/>
          <w:b/>
          <w:bCs/>
          <w:sz w:val="28"/>
          <w:szCs w:val="28"/>
        </w:rPr>
        <w:t>S</w:t>
      </w:r>
      <w:r w:rsidRPr="00E734B9">
        <w:rPr>
          <w:rFonts w:ascii="Times New Roman" w:hAnsi="Times New Roman" w:cs="Times New Roman"/>
          <w:b/>
          <w:bCs/>
          <w:sz w:val="28"/>
          <w:szCs w:val="28"/>
        </w:rPr>
        <w:t>ensors:</w:t>
      </w:r>
    </w:p>
    <w:p w14:paraId="3A226984" w14:textId="6BB235F5" w:rsidR="00E734B9" w:rsidRPr="00E734B9" w:rsidRDefault="00E734B9" w:rsidP="00E734B9">
      <w:pPr>
        <w:jc w:val="both"/>
        <w:rPr>
          <w:rFonts w:ascii="Times New Roman" w:hAnsi="Times New Roman" w:cs="Times New Roman"/>
          <w:sz w:val="24"/>
          <w:szCs w:val="24"/>
          <w:lang w:val="en-IN"/>
        </w:rPr>
      </w:pPr>
      <w:r w:rsidRPr="00E734B9">
        <w:rPr>
          <w:rFonts w:ascii="Times New Roman" w:hAnsi="Times New Roman" w:cs="Times New Roman"/>
          <w:sz w:val="28"/>
          <w:szCs w:val="28"/>
        </w:rPr>
        <w:t>these sensors play a crucial role. As the water level changes due to usage or refilling, the sensors continuously send signals and record the time it takes for the sound waves to return. By measuring this time, the system can precisely determine the current water level in the tank at any given moment. This real-time data is then made available to park authorities and users, allowing for immediate and accurate monitoring of water levels. This information is invaluable for decision-making, preventing overflows or shortages, and optimizing water management practices in public p</w:t>
      </w:r>
      <w:r>
        <w:rPr>
          <w:rFonts w:ascii="Times New Roman" w:hAnsi="Times New Roman" w:cs="Times New Roman"/>
          <w:sz w:val="28"/>
          <w:szCs w:val="28"/>
        </w:rPr>
        <w:t>laces</w:t>
      </w:r>
      <w:r w:rsidRPr="00E734B9">
        <w:rPr>
          <w:rFonts w:ascii="Times New Roman" w:hAnsi="Times New Roman" w:cs="Times New Roman"/>
          <w:sz w:val="28"/>
          <w:szCs w:val="28"/>
        </w:rPr>
        <w:t>.</w:t>
      </w:r>
    </w:p>
    <w:p w14:paraId="66771C91" w14:textId="77777777" w:rsidR="00E734B9" w:rsidRDefault="00E734B9" w:rsidP="00E734B9">
      <w:pPr>
        <w:jc w:val="both"/>
        <w:rPr>
          <w:rFonts w:ascii="Times New Roman" w:hAnsi="Times New Roman" w:cs="Times New Roman"/>
          <w:sz w:val="28"/>
          <w:szCs w:val="28"/>
        </w:rPr>
      </w:pPr>
    </w:p>
    <w:p w14:paraId="649F02A9" w14:textId="414750BB" w:rsidR="00E734B9" w:rsidRDefault="00E734B9" w:rsidP="00E734B9">
      <w:pPr>
        <w:jc w:val="both"/>
        <w:rPr>
          <w:rFonts w:ascii="Times New Roman" w:hAnsi="Times New Roman" w:cs="Times New Roman"/>
          <w:b/>
          <w:bCs/>
          <w:sz w:val="28"/>
          <w:szCs w:val="28"/>
        </w:rPr>
      </w:pPr>
      <w:r w:rsidRPr="00E734B9">
        <w:rPr>
          <w:rFonts w:ascii="Times New Roman" w:hAnsi="Times New Roman" w:cs="Times New Roman"/>
          <w:b/>
          <w:bCs/>
          <w:sz w:val="28"/>
          <w:szCs w:val="28"/>
        </w:rPr>
        <w:lastRenderedPageBreak/>
        <w:t>Water Quality Monitoring Sensors:</w:t>
      </w:r>
    </w:p>
    <w:p w14:paraId="44BE0477" w14:textId="77777777" w:rsidR="00E734B9" w:rsidRPr="00E734B9" w:rsidRDefault="00E734B9" w:rsidP="000C6E89">
      <w:pPr>
        <w:ind w:left="360"/>
        <w:jc w:val="both"/>
        <w:rPr>
          <w:rFonts w:ascii="Times New Roman" w:hAnsi="Times New Roman" w:cs="Times New Roman"/>
          <w:sz w:val="28"/>
          <w:szCs w:val="28"/>
        </w:rPr>
      </w:pPr>
      <w:r w:rsidRPr="00E734B9">
        <w:rPr>
          <w:rFonts w:ascii="Times New Roman" w:hAnsi="Times New Roman" w:cs="Times New Roman"/>
          <w:sz w:val="28"/>
          <w:szCs w:val="28"/>
        </w:rPr>
        <w:t>pH Sensors: Measure the acidity or alkalinity of water.</w:t>
      </w:r>
    </w:p>
    <w:p w14:paraId="48BE29AA" w14:textId="77777777" w:rsidR="00E734B9" w:rsidRPr="00E734B9" w:rsidRDefault="00E734B9" w:rsidP="000C6E89">
      <w:pPr>
        <w:ind w:left="360"/>
        <w:jc w:val="both"/>
        <w:rPr>
          <w:rFonts w:ascii="Times New Roman" w:hAnsi="Times New Roman" w:cs="Times New Roman"/>
          <w:sz w:val="28"/>
          <w:szCs w:val="28"/>
        </w:rPr>
      </w:pPr>
      <w:r w:rsidRPr="00E734B9">
        <w:rPr>
          <w:rFonts w:ascii="Times New Roman" w:hAnsi="Times New Roman" w:cs="Times New Roman"/>
          <w:sz w:val="28"/>
          <w:szCs w:val="28"/>
        </w:rPr>
        <w:t>Turbidity Sensors: Determine water clarity by measuring suspended particles.</w:t>
      </w:r>
    </w:p>
    <w:p w14:paraId="42512FD5" w14:textId="77777777" w:rsidR="00E734B9" w:rsidRPr="00E734B9" w:rsidRDefault="00E734B9" w:rsidP="000C6E89">
      <w:pPr>
        <w:ind w:left="360"/>
        <w:jc w:val="both"/>
        <w:rPr>
          <w:rFonts w:ascii="Times New Roman" w:hAnsi="Times New Roman" w:cs="Times New Roman"/>
          <w:sz w:val="28"/>
          <w:szCs w:val="28"/>
        </w:rPr>
      </w:pPr>
      <w:r w:rsidRPr="00E734B9">
        <w:rPr>
          <w:rFonts w:ascii="Times New Roman" w:hAnsi="Times New Roman" w:cs="Times New Roman"/>
          <w:sz w:val="28"/>
          <w:szCs w:val="28"/>
        </w:rPr>
        <w:t>Dissolved Oxygen Sensors: Monitor oxygen levels, crucial for aquatic life.</w:t>
      </w:r>
    </w:p>
    <w:p w14:paraId="3FA4C663" w14:textId="77777777" w:rsidR="00E734B9" w:rsidRPr="00E734B9" w:rsidRDefault="00E734B9" w:rsidP="000C6E89">
      <w:pPr>
        <w:ind w:left="360"/>
        <w:jc w:val="both"/>
        <w:rPr>
          <w:rFonts w:ascii="Times New Roman" w:hAnsi="Times New Roman" w:cs="Times New Roman"/>
          <w:sz w:val="28"/>
          <w:szCs w:val="28"/>
        </w:rPr>
      </w:pPr>
      <w:r w:rsidRPr="00E734B9">
        <w:rPr>
          <w:rFonts w:ascii="Times New Roman" w:hAnsi="Times New Roman" w:cs="Times New Roman"/>
          <w:sz w:val="28"/>
          <w:szCs w:val="28"/>
        </w:rPr>
        <w:t>Conductivity Sensors: Measure the water's ability to conduct electricity, an indicator of impurities.</w:t>
      </w:r>
    </w:p>
    <w:p w14:paraId="2F5B8CCC" w14:textId="77777777" w:rsidR="00E734B9" w:rsidRPr="00E734B9" w:rsidRDefault="00E734B9" w:rsidP="000C6E89">
      <w:pPr>
        <w:ind w:left="360"/>
        <w:jc w:val="both"/>
        <w:rPr>
          <w:rFonts w:ascii="Times New Roman" w:hAnsi="Times New Roman" w:cs="Times New Roman"/>
          <w:sz w:val="28"/>
          <w:szCs w:val="28"/>
        </w:rPr>
      </w:pPr>
      <w:r w:rsidRPr="00E734B9">
        <w:rPr>
          <w:rFonts w:ascii="Times New Roman" w:hAnsi="Times New Roman" w:cs="Times New Roman"/>
          <w:sz w:val="28"/>
          <w:szCs w:val="28"/>
        </w:rPr>
        <w:t>Temperature Sensors: Record water temperature, which can affect water quality.</w:t>
      </w:r>
    </w:p>
    <w:p w14:paraId="663536DD" w14:textId="77777777" w:rsidR="00E734B9" w:rsidRPr="00E734B9" w:rsidRDefault="00E734B9" w:rsidP="000C6E89">
      <w:pPr>
        <w:ind w:left="360"/>
        <w:jc w:val="both"/>
        <w:rPr>
          <w:rFonts w:ascii="Times New Roman" w:hAnsi="Times New Roman" w:cs="Times New Roman"/>
          <w:sz w:val="28"/>
          <w:szCs w:val="28"/>
        </w:rPr>
      </w:pPr>
      <w:r w:rsidRPr="00E734B9">
        <w:rPr>
          <w:rFonts w:ascii="Times New Roman" w:hAnsi="Times New Roman" w:cs="Times New Roman"/>
          <w:sz w:val="28"/>
          <w:szCs w:val="28"/>
        </w:rPr>
        <w:t>Chemical Sensors: Detect specific contaminants such as chlorine or heavy metals.</w:t>
      </w:r>
    </w:p>
    <w:p w14:paraId="2286A470" w14:textId="77777777" w:rsidR="00E734B9" w:rsidRDefault="00E734B9" w:rsidP="000C6E89">
      <w:pPr>
        <w:ind w:left="360"/>
        <w:jc w:val="both"/>
        <w:rPr>
          <w:rFonts w:ascii="Times New Roman" w:hAnsi="Times New Roman" w:cs="Times New Roman"/>
          <w:sz w:val="28"/>
          <w:szCs w:val="28"/>
        </w:rPr>
      </w:pPr>
      <w:r w:rsidRPr="00E734B9">
        <w:rPr>
          <w:rFonts w:ascii="Times New Roman" w:hAnsi="Times New Roman" w:cs="Times New Roman"/>
          <w:sz w:val="28"/>
          <w:szCs w:val="28"/>
        </w:rPr>
        <w:t>Microbial Sensors: Identify the presence of harmful microorganisms. These sensors collectively provide a comprehensive view of water quality, helping to ensure that the water used in public parks is safe for irrigation and poses no health risks to the environment or users.</w:t>
      </w:r>
    </w:p>
    <w:p w14:paraId="0A6566C8" w14:textId="77777777" w:rsidR="00E734B9" w:rsidRDefault="00E734B9" w:rsidP="00E734B9">
      <w:pPr>
        <w:ind w:left="360"/>
        <w:jc w:val="both"/>
        <w:rPr>
          <w:rFonts w:ascii="Times New Roman" w:hAnsi="Times New Roman" w:cs="Times New Roman"/>
          <w:sz w:val="28"/>
          <w:szCs w:val="28"/>
        </w:rPr>
      </w:pPr>
    </w:p>
    <w:p w14:paraId="6F47990C" w14:textId="13325713" w:rsidR="00E734B9" w:rsidRDefault="000C6E89" w:rsidP="000C6E89">
      <w:pPr>
        <w:jc w:val="both"/>
        <w:rPr>
          <w:rFonts w:ascii="Times New Roman" w:hAnsi="Times New Roman" w:cs="Times New Roman"/>
          <w:b/>
          <w:bCs/>
          <w:sz w:val="28"/>
          <w:szCs w:val="28"/>
        </w:rPr>
      </w:pPr>
      <w:r w:rsidRPr="000C6E89">
        <w:rPr>
          <w:rFonts w:ascii="Times New Roman" w:hAnsi="Times New Roman" w:cs="Times New Roman"/>
          <w:b/>
          <w:bCs/>
          <w:sz w:val="28"/>
          <w:szCs w:val="28"/>
        </w:rPr>
        <w:t>Raspberry Pi Integration:</w:t>
      </w:r>
    </w:p>
    <w:p w14:paraId="7787A3E8" w14:textId="3F74D120" w:rsidR="000C6E89" w:rsidRDefault="000C6E89" w:rsidP="000C6E89">
      <w:pPr>
        <w:jc w:val="both"/>
        <w:rPr>
          <w:rFonts w:ascii="Times New Roman" w:hAnsi="Times New Roman" w:cs="Times New Roman"/>
          <w:sz w:val="28"/>
          <w:szCs w:val="28"/>
        </w:rPr>
      </w:pPr>
      <w:r w:rsidRPr="000C6E89">
        <w:rPr>
          <w:rFonts w:ascii="Times New Roman" w:hAnsi="Times New Roman" w:cs="Times New Roman"/>
          <w:sz w:val="28"/>
          <w:szCs w:val="28"/>
        </w:rPr>
        <w:t>The Raspberry Pi serves as the central data hub in our water monitoring system, playing a pivotal role in collecting and processing data from the various sensors. Each sensor, including ultrasonic sensors for water level monitoring and water quality sensors, is connected to the Raspberry Pi. The Raspberry Pi serves as a microcontroller, receiving real-time data from these sensors. Its robust processing capabilities enable it to analyze the incoming data, calculate water levels, and assess water quality parameters. Additionally, the Raspberry Pi can store and transmit this data to the data-sharing platform, making it readily accessible to users on their smartphones or other devices. It acts as the brain of the system, orchestrating the data flow, enabling real-time monitoring, and ensuring that the information is accurate and actionable for efficient water management in public p</w:t>
      </w:r>
      <w:r>
        <w:rPr>
          <w:rFonts w:ascii="Times New Roman" w:hAnsi="Times New Roman" w:cs="Times New Roman"/>
          <w:sz w:val="28"/>
          <w:szCs w:val="28"/>
        </w:rPr>
        <w:t>laces.</w:t>
      </w:r>
    </w:p>
    <w:p w14:paraId="59DB0425" w14:textId="52374AF2" w:rsidR="00047E2C" w:rsidRPr="000C6E89" w:rsidRDefault="00047E2C" w:rsidP="000C6E89">
      <w:pPr>
        <w:jc w:val="both"/>
        <w:rPr>
          <w:rFonts w:ascii="Times New Roman" w:hAnsi="Times New Roman" w:cs="Times New Roman"/>
          <w:sz w:val="28"/>
          <w:szCs w:val="28"/>
        </w:rPr>
      </w:pPr>
      <w:r w:rsidRPr="00047E2C">
        <w:rPr>
          <w:rFonts w:ascii="Times New Roman" w:hAnsi="Times New Roman" w:cs="Times New Roman"/>
          <w:b/>
          <w:bCs/>
          <w:sz w:val="28"/>
          <w:szCs w:val="28"/>
        </w:rPr>
        <w:t>SYSTEM ARCHITECTURE:</w:t>
      </w:r>
    </w:p>
    <w:p w14:paraId="68598F2B" w14:textId="1E90DEA1" w:rsidR="00E734B9" w:rsidRDefault="00A24996" w:rsidP="00E734B9">
      <w:pPr>
        <w:jc w:val="both"/>
        <w:rPr>
          <w:rFonts w:ascii="Times New Roman" w:hAnsi="Times New Roman" w:cs="Times New Roman"/>
          <w:sz w:val="28"/>
          <w:szCs w:val="28"/>
        </w:rPr>
      </w:pPr>
      <w:r w:rsidRPr="00A24996">
        <w:rPr>
          <w:rFonts w:ascii="Times New Roman" w:hAnsi="Times New Roman" w:cs="Times New Roman"/>
          <w:sz w:val="28"/>
          <w:szCs w:val="28"/>
        </w:rPr>
        <w:t xml:space="preserve">The system's architecture is designed to ensure the efficient flow of data from sensors to user devices, with the Raspberry Pi serving as the central hub. Ultrasonic sensors placed at the top of water tanks continuously monitor water levels, while water quality sensors assess the safety of the water. This data is transmitted to the </w:t>
      </w:r>
      <w:r w:rsidRPr="00A24996">
        <w:rPr>
          <w:rFonts w:ascii="Times New Roman" w:hAnsi="Times New Roman" w:cs="Times New Roman"/>
          <w:sz w:val="28"/>
          <w:szCs w:val="28"/>
        </w:rPr>
        <w:lastRenderedPageBreak/>
        <w:t>Raspberry Pi, where it is collected and processed in real time. The Raspberry Pi then communicates with a data-sharing platform, typically hosted in the cloud, where the data is organized and made accessible to users. Users can access the real-time water data through a web or mobile application, receiving updates on water levels, quality, and conservation tips. This architecture creates a seamless and informative data path, enabling park authorities and the public to monitor and manage water resources effectively. Flowcharts and diagrams can further illustrate this dynamic data flow, enhancing the clarity of the system's operation.</w:t>
      </w:r>
    </w:p>
    <w:p w14:paraId="164B5EAB" w14:textId="77777777" w:rsidR="00A24996" w:rsidRDefault="00A24996" w:rsidP="00E734B9">
      <w:pPr>
        <w:jc w:val="both"/>
        <w:rPr>
          <w:rFonts w:ascii="Times New Roman" w:hAnsi="Times New Roman" w:cs="Times New Roman"/>
          <w:sz w:val="28"/>
          <w:szCs w:val="28"/>
        </w:rPr>
      </w:pPr>
    </w:p>
    <w:p w14:paraId="6FCC7610" w14:textId="181CE8C7" w:rsidR="00A24996" w:rsidRDefault="00F03E0A" w:rsidP="00E734B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0490FF" wp14:editId="4E494C12">
            <wp:extent cx="4251960" cy="3645061"/>
            <wp:effectExtent l="0" t="0" r="0" b="0"/>
            <wp:docPr id="1743034160" name="Picture 174303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34160" name="Picture 1743034160"/>
                    <pic:cNvPicPr/>
                  </pic:nvPicPr>
                  <pic:blipFill>
                    <a:blip r:embed="rId5">
                      <a:extLst>
                        <a:ext uri="{28A0092B-C50C-407E-A947-70E740481C1C}">
                          <a14:useLocalDpi xmlns:a14="http://schemas.microsoft.com/office/drawing/2010/main" val="0"/>
                        </a:ext>
                      </a:extLst>
                    </a:blip>
                    <a:stretch>
                      <a:fillRect/>
                    </a:stretch>
                  </pic:blipFill>
                  <pic:spPr>
                    <a:xfrm>
                      <a:off x="0" y="0"/>
                      <a:ext cx="4278654" cy="3667945"/>
                    </a:xfrm>
                    <a:prstGeom prst="rect">
                      <a:avLst/>
                    </a:prstGeom>
                  </pic:spPr>
                </pic:pic>
              </a:graphicData>
            </a:graphic>
          </wp:inline>
        </w:drawing>
      </w:r>
    </w:p>
    <w:p w14:paraId="783D3B4E" w14:textId="0779EBF2" w:rsidR="00A24996" w:rsidRDefault="00A24996" w:rsidP="00E734B9">
      <w:pPr>
        <w:jc w:val="both"/>
        <w:rPr>
          <w:rFonts w:ascii="Times New Roman" w:hAnsi="Times New Roman" w:cs="Times New Roman"/>
          <w:b/>
          <w:bCs/>
          <w:sz w:val="28"/>
          <w:szCs w:val="28"/>
        </w:rPr>
      </w:pPr>
      <w:r w:rsidRPr="00A24996">
        <w:rPr>
          <w:rFonts w:ascii="Times New Roman" w:hAnsi="Times New Roman" w:cs="Times New Roman"/>
          <w:b/>
          <w:bCs/>
          <w:sz w:val="28"/>
          <w:szCs w:val="28"/>
        </w:rPr>
        <w:t>SENSOR PLACEMENT AND FUNCTIONALITY:</w:t>
      </w:r>
    </w:p>
    <w:p w14:paraId="782C7BF6" w14:textId="77777777" w:rsidR="00A24996" w:rsidRDefault="00A24996" w:rsidP="00E734B9">
      <w:pPr>
        <w:jc w:val="both"/>
        <w:rPr>
          <w:rFonts w:ascii="Times New Roman" w:hAnsi="Times New Roman" w:cs="Times New Roman"/>
          <w:b/>
          <w:bCs/>
          <w:sz w:val="28"/>
          <w:szCs w:val="28"/>
        </w:rPr>
      </w:pPr>
    </w:p>
    <w:p w14:paraId="3FC35A77" w14:textId="77777777" w:rsidR="00A24996" w:rsidRPr="00A24996" w:rsidRDefault="00A24996" w:rsidP="00A24996">
      <w:pPr>
        <w:jc w:val="both"/>
        <w:rPr>
          <w:rFonts w:ascii="Times New Roman" w:hAnsi="Times New Roman" w:cs="Times New Roman"/>
          <w:sz w:val="28"/>
          <w:szCs w:val="28"/>
          <w:lang w:val="en-IN"/>
        </w:rPr>
      </w:pPr>
      <w:r w:rsidRPr="00A24996">
        <w:rPr>
          <w:rFonts w:ascii="Times New Roman" w:hAnsi="Times New Roman" w:cs="Times New Roman"/>
          <w:sz w:val="28"/>
          <w:szCs w:val="28"/>
          <w:lang w:val="en-IN"/>
        </w:rPr>
        <w:t xml:space="preserve">The ultrasonic sensors are strategically placed at the top of water tanks in public parks and gardens. Their placement allows them to directly face the water's surface. These sensors emit high-frequency sound waves that travel downwards toward the water's surface. Upon contact with the water, these sound waves bounce back to the sensor. By measuring the </w:t>
      </w:r>
      <w:proofErr w:type="gramStart"/>
      <w:r w:rsidRPr="00A24996">
        <w:rPr>
          <w:rFonts w:ascii="Times New Roman" w:hAnsi="Times New Roman" w:cs="Times New Roman"/>
          <w:sz w:val="28"/>
          <w:szCs w:val="28"/>
          <w:lang w:val="en-IN"/>
        </w:rPr>
        <w:t>time</w:t>
      </w:r>
      <w:proofErr w:type="gramEnd"/>
      <w:r w:rsidRPr="00A24996">
        <w:rPr>
          <w:rFonts w:ascii="Times New Roman" w:hAnsi="Times New Roman" w:cs="Times New Roman"/>
          <w:sz w:val="28"/>
          <w:szCs w:val="28"/>
          <w:lang w:val="en-IN"/>
        </w:rPr>
        <w:t xml:space="preserve"> it takes for the sound wave to return, the sensors can accurately calculate the distance between the sensor and the water's surface. This </w:t>
      </w:r>
      <w:r w:rsidRPr="00A24996">
        <w:rPr>
          <w:rFonts w:ascii="Times New Roman" w:hAnsi="Times New Roman" w:cs="Times New Roman"/>
          <w:sz w:val="28"/>
          <w:szCs w:val="28"/>
          <w:lang w:val="en-IN"/>
        </w:rPr>
        <w:lastRenderedPageBreak/>
        <w:t>data is used to determine the water level in the tank in real time, enabling precise monitoring and control of water levels.</w:t>
      </w:r>
    </w:p>
    <w:p w14:paraId="74924F3B" w14:textId="77777777" w:rsidR="00A24996" w:rsidRPr="00A24996" w:rsidRDefault="00A24996" w:rsidP="00A24996">
      <w:pPr>
        <w:jc w:val="both"/>
        <w:rPr>
          <w:rFonts w:ascii="Times New Roman" w:hAnsi="Times New Roman" w:cs="Times New Roman"/>
          <w:sz w:val="28"/>
          <w:szCs w:val="28"/>
          <w:lang w:val="en-IN"/>
        </w:rPr>
      </w:pPr>
      <w:r w:rsidRPr="00A24996">
        <w:rPr>
          <w:rFonts w:ascii="Times New Roman" w:hAnsi="Times New Roman" w:cs="Times New Roman"/>
          <w:sz w:val="28"/>
          <w:szCs w:val="28"/>
          <w:lang w:val="en-IN"/>
        </w:rPr>
        <w:t>In addition to water level detection, the ultrasonic sensors play a crucial role in tracking the frequency of tank fillings. By continuously monitoring water levels and tracking how often tanks are filled, the system can provide insights into water consumption patterns and optimize water delivery and usage.</w:t>
      </w:r>
    </w:p>
    <w:p w14:paraId="57E6A483" w14:textId="2C84BD23" w:rsidR="00A24996" w:rsidRDefault="00A24996" w:rsidP="00A24996">
      <w:pPr>
        <w:jc w:val="both"/>
        <w:rPr>
          <w:rFonts w:ascii="Times New Roman" w:hAnsi="Times New Roman" w:cs="Times New Roman"/>
          <w:sz w:val="28"/>
          <w:szCs w:val="28"/>
          <w:lang w:val="en-IN"/>
        </w:rPr>
      </w:pPr>
      <w:r w:rsidRPr="00A24996">
        <w:rPr>
          <w:rFonts w:ascii="Times New Roman" w:hAnsi="Times New Roman" w:cs="Times New Roman"/>
          <w:sz w:val="28"/>
          <w:szCs w:val="28"/>
          <w:lang w:val="en-IN"/>
        </w:rPr>
        <w:t>The water quality monitoring sensors, on the other hand, are responsible for assessing the safety of the water used for irrigation in these public spaces. They detect specific parameters such as pH, turbidity, dissolved oxygen, and chemical contaminants. By continuously monitoring these parameters, the system ensures that the water remains safe for irrigation, protecting the environment and public health. These sensors contribute significantly to ensuring responsible water usage and environmental sustainability in parks and gardens.</w:t>
      </w:r>
    </w:p>
    <w:p w14:paraId="59681009" w14:textId="62A9E31D" w:rsidR="00F03E0A" w:rsidRDefault="00F03E0A" w:rsidP="00A24996">
      <w:pPr>
        <w:jc w:val="both"/>
        <w:rPr>
          <w:rFonts w:ascii="Times New Roman" w:hAnsi="Times New Roman" w:cs="Times New Roman"/>
          <w:b/>
          <w:bCs/>
          <w:sz w:val="28"/>
          <w:szCs w:val="28"/>
        </w:rPr>
      </w:pPr>
      <w:r w:rsidRPr="00F03E0A">
        <w:rPr>
          <w:rFonts w:ascii="Times New Roman" w:hAnsi="Times New Roman" w:cs="Times New Roman"/>
          <w:b/>
          <w:bCs/>
          <w:sz w:val="28"/>
          <w:szCs w:val="28"/>
        </w:rPr>
        <w:t>DATA SHARING AND ACCESSIBILITY:</w:t>
      </w:r>
    </w:p>
    <w:p w14:paraId="42F2DADA" w14:textId="1E64FBDB" w:rsidR="00A61ADF" w:rsidRDefault="00A61ADF" w:rsidP="00A24996">
      <w:pPr>
        <w:jc w:val="both"/>
        <w:rPr>
          <w:rFonts w:ascii="Times New Roman" w:hAnsi="Times New Roman" w:cs="Times New Roman"/>
          <w:sz w:val="28"/>
          <w:szCs w:val="28"/>
          <w:lang w:val="en-IN"/>
        </w:rPr>
      </w:pPr>
      <w:r w:rsidRPr="00A61ADF">
        <w:rPr>
          <w:rFonts w:ascii="Times New Roman" w:hAnsi="Times New Roman" w:cs="Times New Roman"/>
          <w:sz w:val="28"/>
          <w:szCs w:val="28"/>
          <w:lang w:val="en-IN"/>
        </w:rPr>
        <w:t>Users can access real-time water data via their smartphones or other devices through a user-friendly web or mobile application. This application is designed to provide an intuitive interface where users can easily check water levels and quality in public parks and gardens. The communication between the user devices and the Raspberry Pi, which acts as the central data hub, typically employs internet connectivity. A secure communication protocol, such as HTTPS or MQTT (Message Queuing Telemetry Transport), is commonly used to transmit data between the Raspberry Pi and user devices. This ensures that the data is encrypted and remains confidential, maintaining the integrity of the real-time water information while making it readily accessible to users, empowering them to engage in responsible water usage and conservation.</w:t>
      </w:r>
    </w:p>
    <w:p w14:paraId="6C15CD21" w14:textId="541FB57C" w:rsidR="00A61ADF" w:rsidRDefault="00F30E89" w:rsidP="00A24996">
      <w:pPr>
        <w:jc w:val="both"/>
        <w:rPr>
          <w:rFonts w:ascii="Times New Roman" w:hAnsi="Times New Roman" w:cs="Times New Roman"/>
          <w:b/>
          <w:bCs/>
          <w:sz w:val="28"/>
          <w:szCs w:val="28"/>
        </w:rPr>
      </w:pPr>
      <w:r w:rsidRPr="00F30E89">
        <w:rPr>
          <w:rFonts w:ascii="Times New Roman" w:hAnsi="Times New Roman" w:cs="Times New Roman"/>
          <w:b/>
          <w:bCs/>
          <w:sz w:val="28"/>
          <w:szCs w:val="28"/>
        </w:rPr>
        <w:t>USER ENGAGEMENT AND EDUCATION:</w:t>
      </w:r>
    </w:p>
    <w:p w14:paraId="22FAAC0A" w14:textId="4047868F" w:rsidR="00F30E89" w:rsidRDefault="00F30E89" w:rsidP="00A24996">
      <w:pPr>
        <w:jc w:val="both"/>
        <w:rPr>
          <w:rFonts w:ascii="Times New Roman" w:hAnsi="Times New Roman" w:cs="Times New Roman"/>
          <w:b/>
          <w:bCs/>
          <w:sz w:val="28"/>
          <w:szCs w:val="28"/>
        </w:rPr>
      </w:pPr>
      <w:r w:rsidRPr="00F30E89">
        <w:rPr>
          <w:rFonts w:ascii="Times New Roman" w:hAnsi="Times New Roman" w:cs="Times New Roman"/>
          <w:b/>
          <w:bCs/>
          <w:sz w:val="28"/>
          <w:szCs w:val="28"/>
        </w:rPr>
        <w:t>Alerts and Notifications:</w:t>
      </w:r>
    </w:p>
    <w:p w14:paraId="3537CC1B" w14:textId="2718D0E4" w:rsidR="00F30E89" w:rsidRDefault="00F30E89" w:rsidP="00A24996">
      <w:pPr>
        <w:jc w:val="both"/>
        <w:rPr>
          <w:rFonts w:ascii="Times New Roman" w:hAnsi="Times New Roman" w:cs="Times New Roman"/>
          <w:sz w:val="28"/>
          <w:szCs w:val="28"/>
        </w:rPr>
      </w:pPr>
      <w:r w:rsidRPr="00F30E89">
        <w:rPr>
          <w:rFonts w:ascii="Times New Roman" w:hAnsi="Times New Roman" w:cs="Times New Roman"/>
          <w:sz w:val="28"/>
          <w:szCs w:val="28"/>
        </w:rPr>
        <w:t xml:space="preserve">Alerts and notifications in the water monitoring system are designed to keep users informed about any significant changes in water levels or quality in public parks and gardens. When the sensors detect noteworthy variations, such as a critical drop in water levels or a change in water quality that could affect safety, the system triggers automatic alerts. These alerts are generated in real time and sent to users through the web or mobile application. Users receive notifications on their smartphones or other devices, providing them with timely and actionable information. This proactive </w:t>
      </w:r>
      <w:r w:rsidRPr="00F30E89">
        <w:rPr>
          <w:rFonts w:ascii="Times New Roman" w:hAnsi="Times New Roman" w:cs="Times New Roman"/>
          <w:sz w:val="28"/>
          <w:szCs w:val="28"/>
        </w:rPr>
        <w:lastRenderedPageBreak/>
        <w:t>approach enables users to respond swiftly, whether by adjusting irrigation practices, reporting potential issues, or taking measures to promote responsible water usage in the park.</w:t>
      </w:r>
    </w:p>
    <w:p w14:paraId="5F122329" w14:textId="15A6F7B5" w:rsidR="00F30E89" w:rsidRDefault="00F30E89" w:rsidP="00A24996">
      <w:pPr>
        <w:jc w:val="both"/>
        <w:rPr>
          <w:rFonts w:ascii="Times New Roman" w:hAnsi="Times New Roman" w:cs="Times New Roman"/>
          <w:sz w:val="28"/>
          <w:szCs w:val="28"/>
        </w:rPr>
      </w:pPr>
      <w:r w:rsidRPr="00F30E89">
        <w:rPr>
          <w:rFonts w:ascii="Times New Roman" w:hAnsi="Times New Roman" w:cs="Times New Roman"/>
          <w:sz w:val="28"/>
          <w:szCs w:val="28"/>
        </w:rPr>
        <w:t>Educational Component:</w:t>
      </w:r>
    </w:p>
    <w:p w14:paraId="69397A92" w14:textId="051C2156" w:rsidR="00F30E89" w:rsidRDefault="00F30E89" w:rsidP="00A24996">
      <w:pPr>
        <w:jc w:val="both"/>
        <w:rPr>
          <w:rFonts w:ascii="Times New Roman" w:hAnsi="Times New Roman" w:cs="Times New Roman"/>
          <w:sz w:val="28"/>
          <w:szCs w:val="28"/>
        </w:rPr>
      </w:pPr>
      <w:r w:rsidRPr="00F30E89">
        <w:rPr>
          <w:rFonts w:ascii="Times New Roman" w:hAnsi="Times New Roman" w:cs="Times New Roman"/>
          <w:sz w:val="28"/>
          <w:szCs w:val="28"/>
        </w:rPr>
        <w:t>The water monitoring system in public parks and gardens includes an essential educational component aimed at raising awareness and promoting water conservation and responsible usage. This feature involves the integration of educational content within the web or mobile application, providing users with valuable information about the significance of water conservation, sustainable practices, and the role they can play in preserving these natural spaces. The educational content may include tips on efficient irrigation, the importance of responsible water usage, and the environmental impact of water management. By providing users with knowledge and guidance, the system empowers them to become actively engaged in water conservation efforts, transforming visitors to public parks into stewards of the environment.</w:t>
      </w:r>
    </w:p>
    <w:p w14:paraId="478D9950" w14:textId="2F26B9F4" w:rsidR="00F30E89" w:rsidRDefault="00F30E89" w:rsidP="00A24996">
      <w:pPr>
        <w:jc w:val="both"/>
        <w:rPr>
          <w:rFonts w:ascii="Times New Roman" w:hAnsi="Times New Roman" w:cs="Times New Roman"/>
          <w:b/>
          <w:bCs/>
          <w:sz w:val="28"/>
          <w:szCs w:val="28"/>
        </w:rPr>
      </w:pPr>
      <w:r w:rsidRPr="00F30E89">
        <w:rPr>
          <w:rFonts w:ascii="Times New Roman" w:hAnsi="Times New Roman" w:cs="Times New Roman"/>
          <w:b/>
          <w:bCs/>
          <w:sz w:val="28"/>
          <w:szCs w:val="28"/>
        </w:rPr>
        <w:t>EXPECTED IMPACT:</w:t>
      </w:r>
    </w:p>
    <w:p w14:paraId="72C2BAC3" w14:textId="26BE0EB1" w:rsidR="00F30E89" w:rsidRDefault="00F30E89" w:rsidP="00A24996">
      <w:pPr>
        <w:jc w:val="both"/>
        <w:rPr>
          <w:rFonts w:ascii="Times New Roman" w:hAnsi="Times New Roman" w:cs="Times New Roman"/>
          <w:sz w:val="28"/>
          <w:szCs w:val="28"/>
        </w:rPr>
      </w:pPr>
      <w:r w:rsidRPr="00F30E89">
        <w:rPr>
          <w:rFonts w:ascii="Times New Roman" w:hAnsi="Times New Roman" w:cs="Times New Roman"/>
          <w:sz w:val="28"/>
          <w:szCs w:val="28"/>
        </w:rPr>
        <w:t>The implementation of the water monitoring system in public parks and gardens holds the promise of several positive impacts. Real-time monitoring will be a key driver of efficient water management, allowing park authorities to adjust water usage in response to changing conditions, ultimately optimizing resource allocation. This proactive approach has the potential to significantly reduce water wastage, both through the prevention of over-irrigation and the early detection of leaks. By conserving water and reducing wastage, the system not only benefits the parks' operational costs but also makes a substantial contribution to environmental sustainability. The innovative features, including real-time water level tracking and water quality assessment, play a vital role in achieving these outcomes. They ensure that the water used is both efficiently managed and safe, furthering the project's mission of responsible water usage and environmental protection in public spaces.</w:t>
      </w:r>
    </w:p>
    <w:p w14:paraId="7B3B16C2" w14:textId="77777777" w:rsidR="00F30E89" w:rsidRDefault="00F30E89" w:rsidP="00A24996">
      <w:pPr>
        <w:jc w:val="both"/>
        <w:rPr>
          <w:rFonts w:ascii="Times New Roman" w:hAnsi="Times New Roman" w:cs="Times New Roman"/>
          <w:sz w:val="28"/>
          <w:szCs w:val="28"/>
        </w:rPr>
      </w:pPr>
    </w:p>
    <w:p w14:paraId="4AC1D6EC" w14:textId="77777777" w:rsidR="007B1B73" w:rsidRDefault="007B1B73" w:rsidP="00A24996">
      <w:pPr>
        <w:jc w:val="both"/>
        <w:rPr>
          <w:rFonts w:ascii="Times New Roman" w:hAnsi="Times New Roman" w:cs="Times New Roman"/>
          <w:b/>
          <w:bCs/>
          <w:sz w:val="28"/>
          <w:szCs w:val="28"/>
        </w:rPr>
      </w:pPr>
    </w:p>
    <w:p w14:paraId="18FE9331" w14:textId="77777777" w:rsidR="007B1B73" w:rsidRDefault="007B1B73" w:rsidP="00A24996">
      <w:pPr>
        <w:jc w:val="both"/>
        <w:rPr>
          <w:rFonts w:ascii="Times New Roman" w:hAnsi="Times New Roman" w:cs="Times New Roman"/>
          <w:b/>
          <w:bCs/>
          <w:sz w:val="28"/>
          <w:szCs w:val="28"/>
        </w:rPr>
      </w:pPr>
    </w:p>
    <w:p w14:paraId="2E972F5B" w14:textId="77777777" w:rsidR="007B1B73" w:rsidRDefault="007B1B73" w:rsidP="00A24996">
      <w:pPr>
        <w:jc w:val="both"/>
        <w:rPr>
          <w:rFonts w:ascii="Times New Roman" w:hAnsi="Times New Roman" w:cs="Times New Roman"/>
          <w:b/>
          <w:bCs/>
          <w:sz w:val="28"/>
          <w:szCs w:val="28"/>
        </w:rPr>
      </w:pPr>
    </w:p>
    <w:p w14:paraId="25CB3A29" w14:textId="77777777" w:rsidR="007B1B73" w:rsidRDefault="007B1B73" w:rsidP="00A24996">
      <w:pPr>
        <w:jc w:val="both"/>
        <w:rPr>
          <w:rFonts w:ascii="Times New Roman" w:hAnsi="Times New Roman" w:cs="Times New Roman"/>
          <w:b/>
          <w:bCs/>
          <w:sz w:val="28"/>
          <w:szCs w:val="28"/>
        </w:rPr>
      </w:pPr>
    </w:p>
    <w:p w14:paraId="041F4521" w14:textId="0082F4DD" w:rsidR="00F30E89" w:rsidRDefault="00F30E89" w:rsidP="00A24996">
      <w:pPr>
        <w:jc w:val="both"/>
        <w:rPr>
          <w:rFonts w:ascii="Times New Roman" w:hAnsi="Times New Roman" w:cs="Times New Roman"/>
          <w:b/>
          <w:bCs/>
          <w:sz w:val="28"/>
          <w:szCs w:val="28"/>
        </w:rPr>
      </w:pPr>
      <w:r w:rsidRPr="00F30E89">
        <w:rPr>
          <w:rFonts w:ascii="Times New Roman" w:hAnsi="Times New Roman" w:cs="Times New Roman"/>
          <w:b/>
          <w:bCs/>
          <w:sz w:val="28"/>
          <w:szCs w:val="28"/>
        </w:rPr>
        <w:lastRenderedPageBreak/>
        <w:t>CHALLENGES AND RISK MITIGATION:</w:t>
      </w:r>
    </w:p>
    <w:p w14:paraId="4D673C02" w14:textId="0030D2C2" w:rsidR="00F30E89" w:rsidRDefault="00F30E89" w:rsidP="00A24996">
      <w:pPr>
        <w:jc w:val="both"/>
        <w:rPr>
          <w:rFonts w:ascii="Times New Roman" w:hAnsi="Times New Roman" w:cs="Times New Roman"/>
          <w:sz w:val="28"/>
          <w:szCs w:val="28"/>
        </w:rPr>
      </w:pPr>
      <w:r w:rsidRPr="00F30E89">
        <w:rPr>
          <w:rFonts w:ascii="Times New Roman" w:hAnsi="Times New Roman" w:cs="Times New Roman"/>
          <w:sz w:val="28"/>
          <w:szCs w:val="28"/>
        </w:rPr>
        <w:t>While implementing the water monitoring system, there are potential challenges and risks that need to be addressed. These challenges include technical issues such as sensor malfunctions, data transmission errors, and compatibility concerns between sensors and the Raspberry Pi. Environmental factors like extreme weather conditions can also affect sensor performance. To mitigate these challenges, robust quality control measures are essential, including routine sensor maintenance, calibration, and redundancy in data transmission. Additionally, cybersecurity measures must be in place to protect sensitive data. Communication protocols must be secure to prevent unauthorized access to the system. The risk of public resistance or misuse of water data can be mitigated through user education and engagement initiatives, emphasizing the importance of responsible water usage. Moreover, having contingency plans for extreme weather conditions and redundancy in sensor deployment ensures system resilience. These strategies collectively help to address potential challenges and risks, ensuring the system's effectiveness and reliability.</w:t>
      </w:r>
    </w:p>
    <w:p w14:paraId="0C9BCE13" w14:textId="77777777" w:rsidR="00F30E89" w:rsidRDefault="00F30E89" w:rsidP="00A24996">
      <w:pPr>
        <w:jc w:val="both"/>
        <w:rPr>
          <w:rFonts w:ascii="Times New Roman" w:hAnsi="Times New Roman" w:cs="Times New Roman"/>
          <w:sz w:val="28"/>
          <w:szCs w:val="28"/>
        </w:rPr>
      </w:pPr>
    </w:p>
    <w:p w14:paraId="72AFD4FC" w14:textId="77777777" w:rsidR="007B1B73" w:rsidRDefault="00F30E89" w:rsidP="00A24996">
      <w:pPr>
        <w:jc w:val="both"/>
        <w:rPr>
          <w:rFonts w:ascii="Times New Roman" w:hAnsi="Times New Roman" w:cs="Times New Roman"/>
          <w:b/>
          <w:bCs/>
          <w:sz w:val="28"/>
          <w:szCs w:val="28"/>
        </w:rPr>
      </w:pPr>
      <w:r w:rsidRPr="00F30E89">
        <w:rPr>
          <w:rFonts w:ascii="Times New Roman" w:hAnsi="Times New Roman" w:cs="Times New Roman"/>
          <w:b/>
          <w:bCs/>
          <w:sz w:val="28"/>
          <w:szCs w:val="28"/>
        </w:rPr>
        <w:t>CONCLUSION:</w:t>
      </w:r>
    </w:p>
    <w:p w14:paraId="47672C1E" w14:textId="3278F442" w:rsidR="007B1B73" w:rsidRPr="007B1B73" w:rsidRDefault="007B1B73" w:rsidP="00A24996">
      <w:pPr>
        <w:jc w:val="both"/>
        <w:rPr>
          <w:rFonts w:ascii="Times New Roman" w:hAnsi="Times New Roman" w:cs="Times New Roman"/>
          <w:b/>
          <w:bCs/>
          <w:sz w:val="28"/>
          <w:szCs w:val="28"/>
        </w:rPr>
      </w:pPr>
      <w:r>
        <w:rPr>
          <w:rFonts w:ascii="Times New Roman" w:hAnsi="Times New Roman" w:cs="Times New Roman"/>
          <w:sz w:val="28"/>
          <w:szCs w:val="28"/>
        </w:rPr>
        <w:t>O</w:t>
      </w:r>
      <w:r w:rsidRPr="007B1B73">
        <w:rPr>
          <w:rFonts w:ascii="Times New Roman" w:hAnsi="Times New Roman" w:cs="Times New Roman"/>
          <w:sz w:val="28"/>
          <w:szCs w:val="28"/>
        </w:rPr>
        <w:t>ur water monitoring system is a smart solution that uses cutting-edge technology to keep an eye on the water in public p</w:t>
      </w:r>
      <w:r>
        <w:rPr>
          <w:rFonts w:ascii="Times New Roman" w:hAnsi="Times New Roman" w:cs="Times New Roman"/>
          <w:sz w:val="28"/>
          <w:szCs w:val="28"/>
        </w:rPr>
        <w:t>lace</w:t>
      </w:r>
      <w:r w:rsidRPr="007B1B73">
        <w:rPr>
          <w:rFonts w:ascii="Times New Roman" w:hAnsi="Times New Roman" w:cs="Times New Roman"/>
          <w:sz w:val="28"/>
          <w:szCs w:val="28"/>
        </w:rPr>
        <w:t xml:space="preserve">. It helps us save water, money, and the environment. It does this by using clever sensors to watch how much water there is and if it's safe to use. If there are any issues, it tells us right away on our phones. This smart system is all about making sure our </w:t>
      </w:r>
      <w:r>
        <w:rPr>
          <w:rFonts w:ascii="Times New Roman" w:hAnsi="Times New Roman" w:cs="Times New Roman"/>
          <w:sz w:val="28"/>
          <w:szCs w:val="28"/>
        </w:rPr>
        <w:t xml:space="preserve">public place </w:t>
      </w:r>
      <w:proofErr w:type="gramStart"/>
      <w:r w:rsidRPr="007B1B73">
        <w:rPr>
          <w:rFonts w:ascii="Times New Roman" w:hAnsi="Times New Roman" w:cs="Times New Roman"/>
          <w:sz w:val="28"/>
          <w:szCs w:val="28"/>
        </w:rPr>
        <w:t>stay</w:t>
      </w:r>
      <w:proofErr w:type="gramEnd"/>
      <w:r w:rsidRPr="007B1B73">
        <w:rPr>
          <w:rFonts w:ascii="Times New Roman" w:hAnsi="Times New Roman" w:cs="Times New Roman"/>
          <w:sz w:val="28"/>
          <w:szCs w:val="28"/>
        </w:rPr>
        <w:t xml:space="preserve"> beautiful and our water stays safe, and it helps us all do our part to protect the environment.</w:t>
      </w:r>
    </w:p>
    <w:sectPr w:rsidR="007B1B73" w:rsidRPr="007B1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C26"/>
    <w:multiLevelType w:val="multilevel"/>
    <w:tmpl w:val="1928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27CC4"/>
    <w:multiLevelType w:val="multilevel"/>
    <w:tmpl w:val="922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C611B"/>
    <w:multiLevelType w:val="hybridMultilevel"/>
    <w:tmpl w:val="3092D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7981766">
    <w:abstractNumId w:val="1"/>
  </w:num>
  <w:num w:numId="2" w16cid:durableId="1599408294">
    <w:abstractNumId w:val="0"/>
  </w:num>
  <w:num w:numId="3" w16cid:durableId="568148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0B"/>
    <w:rsid w:val="00047E2C"/>
    <w:rsid w:val="000C6E89"/>
    <w:rsid w:val="0010387C"/>
    <w:rsid w:val="00193629"/>
    <w:rsid w:val="004E6A71"/>
    <w:rsid w:val="00712AAE"/>
    <w:rsid w:val="00735D4D"/>
    <w:rsid w:val="007B1B73"/>
    <w:rsid w:val="007C6268"/>
    <w:rsid w:val="007E2CFC"/>
    <w:rsid w:val="0083729F"/>
    <w:rsid w:val="0093187C"/>
    <w:rsid w:val="00997A62"/>
    <w:rsid w:val="00A24996"/>
    <w:rsid w:val="00A57B0B"/>
    <w:rsid w:val="00A61ADF"/>
    <w:rsid w:val="00AB143E"/>
    <w:rsid w:val="00B35326"/>
    <w:rsid w:val="00D8587B"/>
    <w:rsid w:val="00E734B9"/>
    <w:rsid w:val="00E90E1F"/>
    <w:rsid w:val="00F03E0A"/>
    <w:rsid w:val="00F30E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0F8C"/>
  <w15:chartTrackingRefBased/>
  <w15:docId w15:val="{57A8A8A4-241C-4A4D-AF61-061BAA27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3629"/>
    <w:rPr>
      <w:b/>
      <w:bCs/>
    </w:rPr>
  </w:style>
  <w:style w:type="paragraph" w:styleId="ListParagraph">
    <w:name w:val="List Paragraph"/>
    <w:basedOn w:val="Normal"/>
    <w:uiPriority w:val="34"/>
    <w:qFormat/>
    <w:rsid w:val="000C6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19514">
      <w:bodyDiv w:val="1"/>
      <w:marLeft w:val="0"/>
      <w:marRight w:val="0"/>
      <w:marTop w:val="0"/>
      <w:marBottom w:val="0"/>
      <w:divBdr>
        <w:top w:val="none" w:sz="0" w:space="0" w:color="auto"/>
        <w:left w:val="none" w:sz="0" w:space="0" w:color="auto"/>
        <w:bottom w:val="none" w:sz="0" w:space="0" w:color="auto"/>
        <w:right w:val="none" w:sz="0" w:space="0" w:color="auto"/>
      </w:divBdr>
    </w:div>
    <w:div w:id="13238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densingh devairakkam</dc:creator>
  <cp:keywords/>
  <dc:description/>
  <cp:lastModifiedBy>densingh devairakkam</cp:lastModifiedBy>
  <cp:revision>2</cp:revision>
  <dcterms:created xsi:type="dcterms:W3CDTF">2023-10-11T17:12:00Z</dcterms:created>
  <dcterms:modified xsi:type="dcterms:W3CDTF">2023-10-11T17:12:00Z</dcterms:modified>
</cp:coreProperties>
</file>