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Fir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FirstParagraph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Dedication:</w:t>
      </w:r>
    </w:p>
    <w:p>
      <w:pPr>
        <w:pStyle w:val="FirstParagraph"/>
        <w:spacing w:lineRule="auto" w:line="480" w:before="180" w:after="180"/>
        <w:rPr/>
      </w:pPr>
      <w:r>
        <w:rPr>
          <w:rFonts w:ascii="Times New Roman" w:hAnsi="Times New Roman"/>
          <w:i/>
          <w:iCs/>
          <w:sz w:val="24"/>
          <w:szCs w:val="24"/>
        </w:rPr>
        <w:t>To Bill Todd and Elaine Scarry, whose influence on my thought grows with time.</w:t>
      </w:r>
    </w:p>
    <w:sectPr>
      <w:headerReference w:type="default" r:id="rId2"/>
      <w:type w:val="nextPage"/>
      <w:pgSz w:w="12240" w:h="15840"/>
      <w:pgMar w:left="1440" w:right="1440" w:header="1440" w:top="2004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/>
      <w:t xml:space="preserve">tenen | plain text | dedication p. 00-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">
    <w:name w:val="Header"/>
    <w:basedOn w:val="Normal"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LibreOffice/5.1.5.1$Linux_X86_64 LibreOffice_project/10m0$Build-1</Application>
  <Pages>1</Pages>
  <Words>24</Words>
  <Characters>108</Characters>
  <CharactersWithSpaces>129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Tenen</dc:creator>
  <dc:description/>
  <dc:language>en-US</dc:language>
  <cp:lastModifiedBy/>
  <dcterms:modified xsi:type="dcterms:W3CDTF">2016-07-27T00:18:33Z</dcterms:modified>
  <cp:revision>2</cp:revision>
  <dc:subject/>
  <dc:title>Plain Text: The Poetics of Computation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