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79"/>
          <w:sz w:val="40"/>
          <w:szCs w:val="40"/>
        </w:rPr>
        <w:t xml:space="preserve">DENIS STEPANOV</w:t>
      </w:r>
    </w:p>
    <w:p>
      <w:pPr>
        <w:spacing w:after="60"/>
      </w:pPr>
      <w:r>
        <w:rPr>
          <w:color w:val="444444"/>
          <w:sz w:val="22"/>
          <w:szCs w:val="22"/>
        </w:rPr>
        <w:t xml:space="preserve">Mobile Developer (React Native)  ·  Team / Dev Lead</w:t>
      </w:r>
    </w:p>
    <w:p>
      <w:pPr>
        <w:spacing w:after="120"/>
      </w:pPr>
      <w:r>
        <w:rPr>
          <w:sz w:val="19"/>
          <w:szCs w:val="19"/>
        </w:rPr>
        <w:t xml:space="preserve">Da Nang, Vietnam (GMT+7) · remote / relocation  ·  dentep78@gmail.com  ·  +7 993 351-83-59  ·  Telegram @denistepp</w:t>
      </w:r>
    </w:p>
    <w:p>
      <w:pPr>
        <w:spacing w:after="120"/>
      </w:pPr>
      <w:hyperlink w:history="1" r:id="rIdny7oag9y9pr8wqdohnwgt">
        <w:r>
          <w:rPr>
            <w:color w:val="1F4E79"/>
            <w:sz w:val="19"/>
            <w:szCs w:val="19"/>
            <w:u w:val="single"/>
          </w:rPr>
          <w:t xml:space="preserve">github.com/dentep</w:t>
        </w:r>
      </w:hyperlink>
      <w:r>
        <w:rPr>
          <w:sz w:val="19"/>
          <w:szCs w:val="19"/>
        </w:rPr>
        <w:t xml:space="preserve">   ·   </w:t>
      </w:r>
      <w:hyperlink w:history="1" r:id="rIdh9r8bix4aextactcghbcu">
        <w:r>
          <w:rPr>
            <w:color w:val="1F4E79"/>
            <w:sz w:val="19"/>
            <w:szCs w:val="19"/>
            <w:u w:val="single"/>
          </w:rPr>
          <w:t xml:space="preserve">dentep.github.io</w:t>
        </w:r>
      </w:hyperlink>
    </w:p>
    <w:p>
      <w:pPr>
        <w:pStyle w:val="Heading1"/>
      </w:pPr>
      <w:r>
        <w:t xml:space="preserve">SUMMARY</w:t>
      </w:r>
    </w:p>
    <w:p>
      <w:pPr>
        <w:spacing w:after="80"/>
      </w:pPr>
      <w:r>
        <w:t xml:space="preserve">Mobile developer with 6 years of commercial React Native experience (7+ years in IT). I take products from prototype to release on the App Store and Google Play and have led mobile teams. Over 6 years in mobile I have shipped 1000+ production releases (including a suite of 22 white-label apps), cut the crash rate and improved app stability by 94% over 3 years, and grew a B2C app to 1,000,000+ downloads. I set up CI/CD, automated testing and code review, and mentor developers. I also handle frontend work (Vue, TypeScript). English C2 (near-native). Open to remote work and relocation.</w:t>
      </w:r>
    </w:p>
    <w:p>
      <w:pPr>
        <w:pStyle w:val="Heading1"/>
      </w:pPr>
      <w:r>
        <w:t xml:space="preserve">CORE SKILLS</w:t>
      </w:r>
    </w:p>
    <w:p>
      <w:pPr>
        <w:spacing w:after="30"/>
      </w:pPr>
      <w:r>
        <w:rPr>
          <w:b/>
          <w:bCs/>
        </w:rPr>
        <w:t xml:space="preserve">Mobile: </w:t>
      </w:r>
      <w:r>
        <w:t xml:space="preserve">React Native, TypeScript, Redux, MobX, Swift (iOS), Kotlin (Android); App Store &amp; Google Play releases</w:t>
      </w:r>
    </w:p>
    <w:p>
      <w:pPr>
        <w:spacing w:after="30"/>
      </w:pPr>
      <w:r>
        <w:rPr>
          <w:b/>
          <w:bCs/>
        </w:rPr>
        <w:t xml:space="preserve">Frontend: </w:t>
      </w:r>
      <w:r>
        <w:t xml:space="preserve">Vue, JavaScript, HTML/CSS, GraphQL</w:t>
      </w:r>
    </w:p>
    <w:p>
      <w:pPr>
        <w:spacing w:after="30"/>
      </w:pPr>
      <w:r>
        <w:rPr>
          <w:b/>
          <w:bCs/>
        </w:rPr>
        <w:t xml:space="preserve">Backend &amp; data: </w:t>
      </w:r>
      <w:r>
        <w:t xml:space="preserve">Node.js (Express), REST API, Firebase, MySQL</w:t>
      </w:r>
    </w:p>
    <w:p>
      <w:pPr>
        <w:spacing w:after="30"/>
      </w:pPr>
      <w:r>
        <w:rPr>
          <w:b/>
          <w:bCs/>
        </w:rPr>
        <w:t xml:space="preserve">Practices &amp; tools: </w:t>
      </w:r>
      <w:r>
        <w:t xml:space="preserve">CI/CD, automated testing, code review, Git, Jira, Figma, Agile</w:t>
      </w:r>
    </w:p>
    <w:p>
      <w:pPr>
        <w:spacing w:after="30"/>
      </w:pPr>
      <w:r>
        <w:rPr>
          <w:b/>
          <w:bCs/>
        </w:rPr>
        <w:t xml:space="preserve">Also: </w:t>
      </w:r>
      <w:r>
        <w:t xml:space="preserve">Unity, LaTeX, adopting AI tools in development</w:t>
      </w:r>
    </w:p>
    <w:p>
      <w:pPr>
        <w:pStyle w:val="Heading1"/>
      </w:pPr>
      <w: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Frontend Developer (Vue)</w:t>
      </w:r>
      <w:r>
        <w:rPr>
          <w:color w:val="1F4E79"/>
          <w:sz w:val="22"/>
          <w:szCs w:val="22"/>
        </w:rPr>
        <w:t xml:space="preserve">  —  MD Audit</w:t>
      </w:r>
      <w:r>
        <w:rPr>
          <w:i/>
          <w:iCs/>
          <w:color w:val="444444"/>
          <w:sz w:val="19"/>
          <w:szCs w:val="19"/>
        </w:rPr>
        <w:t xml:space="preserve">	May 2025 – Present · Remote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Building web interfaces in Vue for internal audit services.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Cut the web team's time-to-market by 30% by adopting AI tools in the development process.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Mobile Dev Lead</w:t>
      </w:r>
      <w:r>
        <w:rPr>
          <w:color w:val="1F4E79"/>
          <w:sz w:val="22"/>
          <w:szCs w:val="22"/>
        </w:rPr>
        <w:t xml:space="preserve">  —  Softline AG</w:t>
      </w:r>
      <w:r>
        <w:rPr>
          <w:i/>
          <w:iCs/>
          <w:color w:val="444444"/>
          <w:sz w:val="19"/>
          <w:szCs w:val="19"/>
        </w:rPr>
        <w:t xml:space="preserve">	Jun 2022 – May 2025 · Remote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Led the mobile development team (React Native, TypeScript); established a stable release cycle with regular production releases.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Cut the crash rate and improved app stability by 94% over 3 years.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Introduced code review, CI/CD and automated testing, reducing regression time and production defects.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Took part in hiring and mentoring junior developers; grew the team's engineering culture.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Team Lead, Mobile Development</w:t>
      </w:r>
      <w:r>
        <w:rPr>
          <w:color w:val="1F4E79"/>
          <w:sz w:val="22"/>
          <w:szCs w:val="22"/>
        </w:rPr>
        <w:t xml:space="preserve">  —  Briskly</w:t>
      </w:r>
      <w:r>
        <w:rPr>
          <w:i/>
          <w:iCs/>
          <w:color w:val="444444"/>
          <w:sz w:val="19"/>
          <w:szCs w:val="19"/>
        </w:rPr>
        <w:t xml:space="preserve">	Mar 2021 – Jul 2022 · Moscow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Led development of the B2C app B-PAY (1,000,000+ downloads); coordinated a team of 4 developers.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Shipped the Briskly Business CRM app for retail-network merchants.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Senior Mobile Developer</w:t>
      </w:r>
      <w:r>
        <w:rPr>
          <w:color w:val="1F4E79"/>
          <w:sz w:val="22"/>
          <w:szCs w:val="22"/>
        </w:rPr>
        <w:t xml:space="preserve">  —  Sycret</w:t>
      </w:r>
      <w:r>
        <w:rPr>
          <w:i/>
          <w:iCs/>
          <w:color w:val="444444"/>
          <w:sz w:val="19"/>
          <w:szCs w:val="19"/>
        </w:rPr>
        <w:t xml:space="preserve">	May 2020 – Apr 2021 · Moscow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Migrated a CRM app from C#/Xamarin to React Native — a single codebase for iOS and Android.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Maintained a line of 22 white-label apps on iOS and Android.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Implemented REST API, push-notification and analytics integrations.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Virtual Environment (VE) Designer</w:t>
      </w:r>
      <w:r>
        <w:rPr>
          <w:color w:val="1F4E79"/>
          <w:sz w:val="22"/>
          <w:szCs w:val="22"/>
        </w:rPr>
        <w:t xml:space="preserve">  —  University of Nottingham Ningbo China</w:t>
      </w:r>
      <w:r>
        <w:rPr>
          <w:i/>
          <w:iCs/>
          <w:color w:val="444444"/>
          <w:sz w:val="19"/>
          <w:szCs w:val="19"/>
        </w:rPr>
        <w:t xml:space="preserve">	Jun 2019 – May 2020 · Ningbo, China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a 4D VR environment for teaching civil engineering; results published in IEEE conference proceedings.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University of Nottingham (UNNC) — BSc Computer Science (Bachelor's degree)</w:t>
      </w:r>
      <w:r>
        <w:rPr>
          <w:i/>
          <w:iCs/>
          <w:color w:val="444444"/>
          <w:sz w:val="19"/>
          <w:szCs w:val="19"/>
        </w:rPr>
        <w:t xml:space="preserve">	Aug 2017 – Jun 2020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Humber College — Computer Engineering Technology Diploma (college diploma)</w:t>
      </w:r>
      <w:r>
        <w:rPr>
          <w:i/>
          <w:iCs/>
          <w:color w:val="444444"/>
          <w:sz w:val="19"/>
          <w:szCs w:val="19"/>
        </w:rPr>
        <w:t xml:space="preserve">	Aug 2014 – May 2017</w:t>
      </w:r>
    </w:p>
    <w:p>
      <w:pPr>
        <w:pStyle w:val="Heading1"/>
      </w:pPr>
      <w:r>
        <w:t xml:space="preserve">LANGUAGES</w:t>
      </w:r>
    </w:p>
    <w:p>
      <w:pPr>
        <w:spacing w:after="40"/>
      </w:pPr>
      <w:r>
        <w:t xml:space="preserve">Russian — native.  English — fluent, C2 (near-native).  Chinese — beginner.  Japanese — beginner.</w:t>
      </w:r>
    </w:p>
    <w:p>
      <w:pPr>
        <w:pStyle w:val="Heading1"/>
      </w:pPr>
      <w:r>
        <w:t xml:space="preserve">PUBLICATIONS &amp;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Stepanov D. et al. “A Virtual Reality OER Platform to Deliver Phobia-motivated Experiences.” IEEE COMPSAC 2020, pp. 1528–1533.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“Creating a 4D photoreal VR environment to teach civil engineering.” IEEE TALE 2019, pp. 1006–1013.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FLEX exchange program winner · Model United Nations participant · Best UNNC dissertation, 2020.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80" w:before="22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y7oag9y9pr8wqdohnwgt" Type="http://schemas.openxmlformats.org/officeDocument/2006/relationships/hyperlink" Target="https://github.com/dentep" TargetMode="External"/><Relationship Id="rIdh9r8bix4aextactcghbcu" Type="http://schemas.openxmlformats.org/officeDocument/2006/relationships/hyperlink" Target="https://dentep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2026-07-08T09:20:42.444Z</dcterms:created>
  <dcterms:modified xsi:type="dcterms:W3CDTF">2026-07-08T09:20:42.444Z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