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noProof/>
        </w:rPr>
        <w:id w:val="-1724750495"/>
        <w:docPartObj>
          <w:docPartGallery w:val="Cover Pages"/>
          <w:docPartUnique/>
        </w:docPartObj>
      </w:sdtPr>
      <w:sdtContent>
        <w:p w14:paraId="1D062E0E" w14:textId="3B53AC49" w:rsidR="00A06161" w:rsidRDefault="00000000">
          <w:pPr>
            <w:rPr>
              <w:noProof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F30E866" wp14:editId="75C5F166">
                    <wp:simplePos x="0" y="0"/>
                    <wp:positionH relativeFrom="page">
                      <wp:posOffset>865505</wp:posOffset>
                    </wp:positionH>
                    <wp:positionV relativeFrom="margin">
                      <wp:posOffset>240030</wp:posOffset>
                    </wp:positionV>
                    <wp:extent cx="5791200" cy="6210300"/>
                    <wp:effectExtent l="0" t="0" r="12700" b="11430"/>
                    <wp:wrapTopAndBottom/>
                    <wp:docPr id="6" name="Text Box 6" descr="Title, Subtitle, and Abstrac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91200" cy="62103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10C06755" w14:textId="4BAE8E12" w:rsidR="00A06161" w:rsidRDefault="00000000" w:rsidP="00DB1ACA">
                                <w:pPr>
                                  <w:pStyle w:val="Title"/>
                                </w:pPr>
                                <w:sdt>
                                  <w:sdtPr>
                                    <w:alias w:val="Title"/>
                                    <w:tag w:val=""/>
                                    <w:id w:val="701364701"/>
                                    <w:placeholder>
                                      <w:docPart w:val="3875FABA00C048D89EE484DC26FB5FE4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DB1ACA">
                                      <w:t>Example Report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85000</wp14:pctHeight>
                    </wp14:sizeRelV>
                  </wp:anchor>
                </w:drawing>
              </mc:Choice>
              <mc:Fallback>
                <w:pict>
                  <v:shapetype w14:anchorId="7F30E86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" o:spid="_x0000_s1026" type="#_x0000_t202" alt="Title, Subtitle, and Abstract" style="position:absolute;margin-left:68.15pt;margin-top:18.9pt;width:456pt;height:489pt;z-index:251659264;visibility:visible;mso-wrap-style:square;mso-width-percent:1000;mso-height-percent:850;mso-wrap-distance-left:9pt;mso-wrap-distance-top:0;mso-wrap-distance-right:9pt;mso-wrap-distance-bottom:0;mso-position-horizontal:absolute;mso-position-horizontal-relative:page;mso-position-vertical:absolute;mso-position-vertical-relative:margin;mso-width-percent:1000;mso-height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" filled="f" stroked="f" strokeweight=".5pt">
                    <v:textbox inset="0,0,0,0">
                      <w:txbxContent>
                        <w:p w14:paraId="10C06755" w14:textId="4BAE8E12" w:rsidR="00A06161" w:rsidRDefault="00000000" w:rsidP="00DB1ACA">
                          <w:pPr>
                            <w:pStyle w:val="Title"/>
                          </w:pPr>
                          <w:sdt>
                            <w:sdtPr>
                              <w:alias w:val="Title"/>
                              <w:tag w:val=""/>
                              <w:id w:val="701364701"/>
                              <w:placeholder>
                                <w:docPart w:val="3875FABA00C048D89EE484DC26FB5FE4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DB1ACA">
                                <w:t>Example Report</w:t>
                              </w:r>
                            </w:sdtContent>
                          </w:sdt>
                        </w:p>
                      </w:txbxContent>
                    </v:textbox>
                    <w10:wrap type="topAndBottom" anchorx="page" anchory="margin"/>
                  </v:shape>
                </w:pict>
              </mc:Fallback>
            </mc:AlternateContent>
          </w:r>
          <w:r>
            <w:rPr>
              <w:noProof/>
            </w:rPr>
            <w:br w:type="page"/>
          </w:r>
        </w:p>
      </w:sdtContent>
    </w:sdt>
    <w:sdt>
      <w:sdtPr>
        <w:rPr>
          <w:sz w:val="20"/>
        </w:rPr>
        <w:id w:val="186602329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1217F1E" w14:textId="77777777" w:rsidR="00A06161" w:rsidRDefault="00000000">
          <w:pPr>
            <w:pStyle w:val="TOCHeading"/>
          </w:pPr>
          <w:r>
            <w:t>Contents</w:t>
          </w:r>
        </w:p>
        <w:p w14:paraId="47B56B5D" w14:textId="2CD8755A" w:rsidR="00A06161" w:rsidRPr="00323C56" w:rsidRDefault="00000000">
          <w:pPr>
            <w:rPr>
              <w:b/>
              <w:bCs/>
              <w:noProof/>
            </w:rPr>
            <w:sectPr w:rsidR="00A06161" w:rsidRPr="00323C56">
              <w:headerReference w:type="default" r:id="rId11"/>
              <w:pgSz w:w="12240" w:h="15840" w:code="1"/>
              <w:pgMar w:top="2520" w:right="1555" w:bottom="1800" w:left="1555" w:header="864" w:footer="720" w:gutter="0"/>
              <w:pgNumType w:start="0"/>
              <w:cols w:space="720"/>
              <w:titlePg/>
              <w:docGrid w:linePitch="360"/>
            </w:sectPr>
          </w:pPr>
          <w:fldSimple w:instr=" TOC \o &quot;1-1&quot; \h \z \u ">
            <w:r w:rsidR="00DB1ACA">
              <w:rPr>
                <w:b/>
                <w:bCs/>
                <w:noProof/>
                <w:color w:val="7F7F7F" w:themeColor="text1" w:themeTint="80"/>
                <w:sz w:val="22"/>
              </w:rPr>
              <w:t>No table of contents entries found.</w:t>
            </w:r>
          </w:fldSimple>
        </w:p>
      </w:sdtContent>
    </w:sdt>
    <w:p w14:paraId="086E0134" w14:textId="631B4D4E" w:rsidR="00A06161" w:rsidRDefault="00A06161" w:rsidP="00323C56">
      <w:pPr>
        <w:pStyle w:val="TableText"/>
        <w:spacing w:before="480"/>
        <w:ind w:left="0"/>
      </w:pPr>
    </w:p>
    <w:sectPr w:rsidR="00A06161">
      <w:headerReference w:type="default" r:id="rId12"/>
      <w:footerReference w:type="default" r:id="rId13"/>
      <w:pgSz w:w="12240" w:h="15840" w:code="1"/>
      <w:pgMar w:top="2520" w:right="1555" w:bottom="1800" w:left="1555" w:header="864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17CCCB" w14:textId="77777777" w:rsidR="006C5983" w:rsidRDefault="006C5983">
      <w:pPr>
        <w:spacing w:after="0" w:line="240" w:lineRule="auto"/>
      </w:pPr>
      <w:r>
        <w:separator/>
      </w:r>
    </w:p>
  </w:endnote>
  <w:endnote w:type="continuationSeparator" w:id="0">
    <w:p w14:paraId="6AA2C155" w14:textId="77777777" w:rsidR="006C5983" w:rsidRDefault="006C59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DBDC71" w14:textId="77777777" w:rsidR="00A06161" w:rsidRDefault="00000000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2C7A23" w14:textId="77777777" w:rsidR="006C5983" w:rsidRDefault="006C5983">
      <w:pPr>
        <w:spacing w:after="0" w:line="240" w:lineRule="auto"/>
      </w:pPr>
      <w:r>
        <w:separator/>
      </w:r>
    </w:p>
  </w:footnote>
  <w:footnote w:type="continuationSeparator" w:id="0">
    <w:p w14:paraId="2611BD75" w14:textId="77777777" w:rsidR="006C5983" w:rsidRDefault="006C59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1A1C18" w14:textId="77777777" w:rsidR="00A06161" w:rsidRDefault="00000000">
    <w:pPr>
      <w:pStyle w:val="HeaderShaded"/>
      <w:tabs>
        <w:tab w:val="left" w:pos="5032"/>
      </w:tabs>
    </w:pPr>
    <w:r>
      <w:t>Table of Contents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1638F3" w14:textId="107943F4" w:rsidR="00A06161" w:rsidRDefault="00000000">
    <w:pPr>
      <w:pStyle w:val="HeaderShaded"/>
    </w:pPr>
    <w:r>
      <w:fldChar w:fldCharType="begin"/>
    </w:r>
    <w:r>
      <w:instrText xml:space="preserve"> If </w:instrText>
    </w:r>
    <w:r>
      <w:fldChar w:fldCharType="begin"/>
    </w:r>
    <w:r>
      <w:instrText xml:space="preserve"> STYLEREF “Heading 1”  </w:instrText>
    </w:r>
    <w:r>
      <w:fldChar w:fldCharType="separate"/>
    </w:r>
    <w:r w:rsidR="00323C56">
      <w:rPr>
        <w:b/>
        <w:bCs/>
        <w:noProof/>
      </w:rPr>
      <w:instrText>Error! No text of specified style in document.</w:instrText>
    </w:r>
    <w:r>
      <w:rPr>
        <w:noProof/>
      </w:rPr>
      <w:fldChar w:fldCharType="end"/>
    </w:r>
    <w:r>
      <w:instrText>&lt;&gt; “Error*” “</w:instrText>
    </w:r>
    <w:r>
      <w:fldChar w:fldCharType="begin"/>
    </w:r>
    <w:r>
      <w:instrText xml:space="preserve"> STYLEREF “Heading 1”</w:instrText>
    </w:r>
    <w:r>
      <w:fldChar w:fldCharType="separate"/>
    </w:r>
    <w:r w:rsidR="00DB1ACA">
      <w:rPr>
        <w:noProof/>
      </w:rPr>
      <w:instrText>Financial Summary</w:instrText>
    </w:r>
    <w:r>
      <w:rPr>
        <w:noProof/>
      </w:rPr>
      <w:fldChar w:fldCharType="end"/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BB440C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8AC7B0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21A4EE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0847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6E861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F8230A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CF4A9A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F86DD2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5769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63AF57E"/>
    <w:lvl w:ilvl="0">
      <w:start w:val="1"/>
      <w:numFmt w:val="bullet"/>
      <w:pStyle w:val="ListBullet"/>
      <w:lvlText w:val="•"/>
      <w:lvlJc w:val="left"/>
      <w:pPr>
        <w:ind w:left="360" w:hanging="360"/>
      </w:pPr>
      <w:rPr>
        <w:rFonts w:ascii="Cambria" w:hAnsi="Cambria" w:hint="default"/>
        <w:color w:val="7E97AD" w:themeColor="accent1"/>
      </w:rPr>
    </w:lvl>
  </w:abstractNum>
  <w:abstractNum w:abstractNumId="10" w15:restartNumberingAfterBreak="0">
    <w:nsid w:val="03B32190"/>
    <w:multiLevelType w:val="multilevel"/>
    <w:tmpl w:val="9CA4ABB8"/>
    <w:numStyleLink w:val="AnnualReport"/>
  </w:abstractNum>
  <w:abstractNum w:abstractNumId="11" w15:restartNumberingAfterBreak="0">
    <w:nsid w:val="1B6F205A"/>
    <w:multiLevelType w:val="multilevel"/>
    <w:tmpl w:val="9CA4ABB8"/>
    <w:styleLink w:val="AnnualReport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24DA7F7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3619179F"/>
    <w:multiLevelType w:val="hybridMultilevel"/>
    <w:tmpl w:val="D764ACD2"/>
    <w:lvl w:ilvl="0" w:tplc="98C43506">
      <w:start w:val="1"/>
      <w:numFmt w:val="bullet"/>
      <w:lvlText w:val="-"/>
      <w:lvlJc w:val="left"/>
      <w:pPr>
        <w:tabs>
          <w:tab w:val="num" w:pos="936"/>
        </w:tabs>
        <w:ind w:left="936" w:hanging="216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7F6A45"/>
    <w:multiLevelType w:val="multilevel"/>
    <w:tmpl w:val="80C0D6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istNumber2"/>
      <w:suff w:val="space"/>
      <w:lvlText w:val="%1.%2"/>
      <w:lvlJc w:val="left"/>
      <w:pPr>
        <w:ind w:left="936" w:hanging="576"/>
      </w:pPr>
      <w:rPr>
        <w:rFonts w:hint="default"/>
      </w:rPr>
    </w:lvl>
    <w:lvl w:ilvl="2">
      <w:start w:val="1"/>
      <w:numFmt w:val="lowerLetter"/>
      <w:pStyle w:val="ListNumber3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pStyle w:val="ListNumber4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pStyle w:val="ListNumber5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5FB27CE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421217699">
    <w:abstractNumId w:val="9"/>
  </w:num>
  <w:num w:numId="2" w16cid:durableId="1156338852">
    <w:abstractNumId w:val="7"/>
  </w:num>
  <w:num w:numId="3" w16cid:durableId="627394058">
    <w:abstractNumId w:val="6"/>
  </w:num>
  <w:num w:numId="4" w16cid:durableId="1592084703">
    <w:abstractNumId w:val="5"/>
  </w:num>
  <w:num w:numId="5" w16cid:durableId="33433205">
    <w:abstractNumId w:val="4"/>
  </w:num>
  <w:num w:numId="6" w16cid:durableId="1373505615">
    <w:abstractNumId w:val="8"/>
  </w:num>
  <w:num w:numId="7" w16cid:durableId="841047264">
    <w:abstractNumId w:val="3"/>
  </w:num>
  <w:num w:numId="8" w16cid:durableId="533495428">
    <w:abstractNumId w:val="2"/>
  </w:num>
  <w:num w:numId="9" w16cid:durableId="450785422">
    <w:abstractNumId w:val="1"/>
  </w:num>
  <w:num w:numId="10" w16cid:durableId="1168057929">
    <w:abstractNumId w:val="0"/>
  </w:num>
  <w:num w:numId="11" w16cid:durableId="1842742604">
    <w:abstractNumId w:val="13"/>
  </w:num>
  <w:num w:numId="12" w16cid:durableId="1089303445">
    <w:abstractNumId w:val="9"/>
    <w:lvlOverride w:ilvl="0">
      <w:startOverride w:val="1"/>
    </w:lvlOverride>
  </w:num>
  <w:num w:numId="13" w16cid:durableId="234972921">
    <w:abstractNumId w:val="9"/>
    <w:lvlOverride w:ilvl="0">
      <w:startOverride w:val="1"/>
    </w:lvlOverride>
  </w:num>
  <w:num w:numId="14" w16cid:durableId="1153763326">
    <w:abstractNumId w:val="9"/>
    <w:lvlOverride w:ilvl="0">
      <w:startOverride w:val="1"/>
    </w:lvlOverride>
  </w:num>
  <w:num w:numId="15" w16cid:durableId="1944726266">
    <w:abstractNumId w:val="12"/>
  </w:num>
  <w:num w:numId="16" w16cid:durableId="848181070">
    <w:abstractNumId w:val="15"/>
  </w:num>
  <w:num w:numId="17" w16cid:durableId="470709674">
    <w:abstractNumId w:val="11"/>
  </w:num>
  <w:num w:numId="18" w16cid:durableId="1110852978">
    <w:abstractNumId w:val="10"/>
  </w:num>
  <w:num w:numId="19" w16cid:durableId="652951972">
    <w:abstractNumId w:val="14"/>
  </w:num>
  <w:num w:numId="20" w16cid:durableId="688020607">
    <w:abstractNumId w:val="9"/>
  </w:num>
  <w:num w:numId="21" w16cid:durableId="29692704">
    <w:abstractNumId w:val="9"/>
  </w:num>
  <w:num w:numId="22" w16cid:durableId="757094757">
    <w:abstractNumId w:val="9"/>
    <w:lvlOverride w:ilvl="0">
      <w:startOverride w:val="1"/>
    </w:lvlOverride>
  </w:num>
  <w:num w:numId="23" w16cid:durableId="1586039290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ACA"/>
    <w:rsid w:val="00323C56"/>
    <w:rsid w:val="006C5983"/>
    <w:rsid w:val="00A06161"/>
    <w:rsid w:val="00DB1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916436D"/>
  <w15:docId w15:val="{8368BC1A-9556-43E0-BC3E-1BFABE78E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/>
    <w:lsdException w:name="List Number 5" w:semiHidden="1" w:unhideWhenUsed="1"/>
    <w:lsdException w:name="Title" w:semiHidden="1" w:uiPriority="19" w:qFormat="1"/>
    <w:lsdException w:name="Closing" w:semiHidden="1" w:unhideWhenUsed="1"/>
    <w:lsdException w:name="Signature" w:semiHidden="1" w:uiPriority="9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9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9" w:qFormat="1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link w:val="Heading1Char"/>
    <w:uiPriority w:val="1"/>
    <w:qFormat/>
    <w:pPr>
      <w:pageBreakBefore/>
      <w:spacing w:before="0" w:after="360" w:line="240" w:lineRule="auto"/>
      <w:ind w:left="-360" w:right="-360"/>
      <w:outlineLvl w:val="0"/>
    </w:pPr>
    <w:rPr>
      <w:sz w:val="36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360" w:after="60" w:line="240" w:lineRule="auto"/>
      <w:outlineLvl w:val="1"/>
    </w:pPr>
    <w:rPr>
      <w:rFonts w:asciiTheme="majorHAnsi" w:eastAsiaTheme="majorEastAsia" w:hAnsiTheme="majorHAnsi" w:cstheme="majorBidi"/>
      <w:caps/>
      <w:color w:val="577188" w:themeColor="accent1" w:themeShade="BF"/>
      <w:sz w:val="24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18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18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Heading6">
    <w:name w:val="heading 6"/>
    <w:basedOn w:val="Normal"/>
    <w:next w:val="Normal"/>
    <w:link w:val="Heading6Char"/>
    <w:uiPriority w:val="18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18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18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18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kern w:val="20"/>
    </w:rPr>
  </w:style>
  <w:style w:type="paragraph" w:styleId="Footer">
    <w:name w:val="footer"/>
    <w:basedOn w:val="Normal"/>
    <w:link w:val="FooterChar"/>
    <w:uiPriority w:val="99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FooterChar">
    <w:name w:val="Footer Char"/>
    <w:basedOn w:val="DefaultParagraphFont"/>
    <w:link w:val="Footer"/>
    <w:uiPriority w:val="99"/>
    <w:rPr>
      <w:kern w:val="2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character" w:customStyle="1" w:styleId="Heading1Char">
    <w:name w:val="Heading 1 Char"/>
    <w:basedOn w:val="DefaultParagraphFont"/>
    <w:link w:val="Heading1"/>
    <w:uiPriority w:val="1"/>
    <w:rPr>
      <w:kern w:val="20"/>
      <w:sz w:val="36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aps/>
      <w:color w:val="577188" w:themeColor="accent1" w:themeShade="BF"/>
      <w:kern w:val="20"/>
      <w:sz w:val="24"/>
      <w14:ligatures w14:val="standardContextual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next w:val="Normal"/>
    <w:link w:val="QuoteChar"/>
    <w:uiPriority w:val="9"/>
    <w:unhideWhenUsed/>
    <w:qFormat/>
    <w:pPr>
      <w:spacing w:before="240" w:after="240"/>
      <w:ind w:left="720" w:right="720"/>
    </w:pPr>
    <w:rPr>
      <w:i/>
      <w:iCs/>
      <w:color w:val="7E97AD" w:themeColor="accent1"/>
      <w:sz w:val="28"/>
    </w:rPr>
  </w:style>
  <w:style w:type="character" w:customStyle="1" w:styleId="QuoteChar">
    <w:name w:val="Quote Char"/>
    <w:basedOn w:val="DefaultParagraphFont"/>
    <w:link w:val="Quote"/>
    <w:uiPriority w:val="9"/>
    <w:rPr>
      <w:i/>
      <w:iCs/>
      <w:color w:val="7E97AD" w:themeColor="accent1"/>
      <w:kern w:val="20"/>
      <w:sz w:val="28"/>
    </w:rPr>
  </w:style>
  <w:style w:type="paragraph" w:styleId="Bibliography">
    <w:name w:val="Bibliography"/>
    <w:basedOn w:val="Normal"/>
    <w:next w:val="Normal"/>
    <w:uiPriority w:val="37"/>
    <w:semiHidden/>
    <w:unhideWhenUsed/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7E97AD" w:themeColor="accent1" w:frame="1"/>
        <w:left w:val="single" w:sz="2" w:space="10" w:color="7E97AD" w:themeColor="accent1" w:frame="1"/>
        <w:bottom w:val="single" w:sz="2" w:space="10" w:color="7E97AD" w:themeColor="accent1" w:frame="1"/>
        <w:right w:val="single" w:sz="2" w:space="10" w:color="7E97AD" w:themeColor="accent1" w:frame="1"/>
      </w:pBdr>
      <w:ind w:left="1152" w:right="1152"/>
    </w:pPr>
    <w:rPr>
      <w:i/>
      <w:iCs/>
      <w:color w:val="7E97A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</w:pPr>
    <w:rPr>
      <w:sz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/>
    </w:pPr>
    <w:rPr>
      <w:sz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 w:val="16"/>
    </w:rPr>
  </w:style>
  <w:style w:type="character" w:styleId="BookTitle">
    <w:name w:val="Book Title"/>
    <w:basedOn w:val="DefaultParagraphFont"/>
    <w:uiPriority w:val="33"/>
    <w:semiHidden/>
    <w:unhideWhenUsed/>
    <w:rPr>
      <w:b/>
      <w:bCs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7E97AD" w:themeColor="accent1"/>
      <w:sz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table" w:styleId="ColorfulGrid">
    <w:name w:val="Colorful Grid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AEE" w:themeFill="accent1" w:themeFillTint="33"/>
    </w:tcPr>
    <w:tblStylePr w:type="firstRow">
      <w:rPr>
        <w:b/>
        <w:bCs/>
      </w:rPr>
      <w:tblPr/>
      <w:tcPr>
        <w:shd w:val="clear" w:color="auto" w:fill="CBD5D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D5D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styleId="ColorfulGrid-Accent2">
    <w:name w:val="Colorful Grid Accent 2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E8DF" w:themeFill="accent2" w:themeFillTint="33"/>
    </w:tcPr>
    <w:tblStylePr w:type="firstRow">
      <w:rPr>
        <w:b/>
        <w:bCs/>
      </w:rPr>
      <w:tblPr/>
      <w:tcPr>
        <w:shd w:val="clear" w:color="auto" w:fill="EAD1B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AD1B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styleId="ColorfulGrid-Accent3">
    <w:name w:val="Colorful Grid Accent 3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0DE" w:themeFill="accent3" w:themeFillTint="33"/>
    </w:tcPr>
    <w:tblStylePr w:type="firstRow">
      <w:rPr>
        <w:b/>
        <w:bCs/>
      </w:rPr>
      <w:tblPr/>
      <w:tcPr>
        <w:shd w:val="clear" w:color="auto" w:fill="CBC2BD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C2BD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ColorfulGrid-Accent4">
    <w:name w:val="Colorful Grid Accent 4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E9E1" w:themeFill="accent4" w:themeFillTint="33"/>
    </w:tcPr>
    <w:tblStylePr w:type="firstRow">
      <w:rPr>
        <w:b/>
        <w:bCs/>
      </w:rPr>
      <w:tblPr/>
      <w:tcPr>
        <w:shd w:val="clear" w:color="auto" w:fill="E1D3C4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D3C4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styleId="ColorfulGrid-Accent5">
    <w:name w:val="Colorful Grid Accent 5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E4E5" w:themeFill="accent5" w:themeFillTint="33"/>
    </w:tcPr>
    <w:tblStylePr w:type="firstRow">
      <w:rPr>
        <w:b/>
        <w:bCs/>
      </w:rPr>
      <w:tblPr/>
      <w:tcPr>
        <w:shd w:val="clear" w:color="auto" w:fill="C1C9C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C9C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styleId="ColorfulGrid-Accent6">
    <w:name w:val="Colorful Grid Accent 6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9E2" w:themeFill="accent6" w:themeFillTint="33"/>
    </w:tcPr>
    <w:tblStylePr w:type="firstRow">
      <w:rPr>
        <w:b/>
        <w:bCs/>
      </w:rPr>
      <w:tblPr/>
      <w:tcPr>
        <w:shd w:val="clear" w:color="auto" w:fill="D7D3C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D3C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styleId="ColorfulList">
    <w:name w:val="Colorful List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4F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shd w:val="clear" w:color="auto" w:fill="E5EAEE" w:themeFill="accent1" w:themeFillTint="33"/>
      </w:tcPr>
    </w:tblStylePr>
  </w:style>
  <w:style w:type="table" w:styleId="ColorfulList-Accent2">
    <w:name w:val="Colorful List Accent 2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F3E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shd w:val="clear" w:color="auto" w:fill="F4E8DF" w:themeFill="accent2" w:themeFillTint="33"/>
      </w:tcPr>
    </w:tblStylePr>
  </w:style>
  <w:style w:type="table" w:styleId="ColorfulList-Accent3">
    <w:name w:val="Colorful List Accent 3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0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8754E" w:themeFill="accent4" w:themeFillShade="CC"/>
      </w:tcPr>
    </w:tblStylePr>
    <w:tblStylePr w:type="lastRow">
      <w:rPr>
        <w:b/>
        <w:bCs/>
        <w:color w:val="98754E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shd w:val="clear" w:color="auto" w:fill="E5E0DE" w:themeFill="accent3" w:themeFillTint="33"/>
      </w:tcPr>
    </w:tblStylePr>
  </w:style>
  <w:style w:type="table" w:styleId="ColorfulList-Accent4">
    <w:name w:val="Colorful List Accent 4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4F0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1544C" w:themeFill="accent3" w:themeFillShade="CC"/>
      </w:tcPr>
    </w:tblStylePr>
    <w:tblStylePr w:type="lastRow">
      <w:rPr>
        <w:b/>
        <w:bCs/>
        <w:color w:val="61544C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shd w:val="clear" w:color="auto" w:fill="F0E9E1" w:themeFill="accent4" w:themeFillTint="33"/>
      </w:tcPr>
    </w:tblStylePr>
  </w:style>
  <w:style w:type="table" w:styleId="ColorfulList-Accent5">
    <w:name w:val="Colorful List Accent 5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1F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7657" w:themeFill="accent6" w:themeFillShade="CC"/>
      </w:tcPr>
    </w:tblStylePr>
    <w:tblStylePr w:type="lastRow">
      <w:rPr>
        <w:b/>
        <w:bCs/>
        <w:color w:val="7F7657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shd w:val="clear" w:color="auto" w:fill="DFE4E5" w:themeFill="accent5" w:themeFillTint="33"/>
      </w:tcPr>
    </w:tblStylePr>
  </w:style>
  <w:style w:type="table" w:styleId="ColorfulList-Accent6">
    <w:name w:val="Colorful List Accent 6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4F0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25F62" w:themeFill="accent5" w:themeFillShade="CC"/>
      </w:tcPr>
    </w:tblStylePr>
    <w:tblStylePr w:type="lastRow">
      <w:rPr>
        <w:b/>
        <w:bCs/>
        <w:color w:val="525F62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shd w:val="clear" w:color="auto" w:fill="EBE9E2" w:themeFill="accent6" w:themeFillTint="33"/>
      </w:tcPr>
    </w:tblStylePr>
  </w:style>
  <w:style w:type="table" w:styleId="ColorfulShading">
    <w:name w:val="Colorful Shading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7E97AD" w:themeColor="accent1"/>
        <w:bottom w:val="single" w:sz="4" w:space="0" w:color="7E97AD" w:themeColor="accent1"/>
        <w:right w:val="single" w:sz="4" w:space="0" w:color="7E97A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4F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5A6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5A6D" w:themeColor="accent1" w:themeShade="99"/>
          <w:insideV w:val="nil"/>
        </w:tcBorders>
        <w:shd w:val="clear" w:color="auto" w:fill="455A6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5A6D" w:themeFill="accent1" w:themeFillShade="99"/>
      </w:tcPr>
    </w:tblStylePr>
    <w:tblStylePr w:type="band1Vert">
      <w:tblPr/>
      <w:tcPr>
        <w:shd w:val="clear" w:color="auto" w:fill="CBD5DE" w:themeFill="accent1" w:themeFillTint="66"/>
      </w:tcPr>
    </w:tblStylePr>
    <w:tblStylePr w:type="band1Horz">
      <w:tblPr/>
      <w:tcPr>
        <w:shd w:val="clear" w:color="auto" w:fill="BECBD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CC8E60" w:themeColor="accent2"/>
        <w:bottom w:val="single" w:sz="4" w:space="0" w:color="CC8E60" w:themeColor="accent2"/>
        <w:right w:val="single" w:sz="4" w:space="0" w:color="CC8E6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3E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522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522B" w:themeColor="accent2" w:themeShade="99"/>
          <w:insideV w:val="nil"/>
        </w:tcBorders>
        <w:shd w:val="clear" w:color="auto" w:fill="88522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522B" w:themeFill="accent2" w:themeFillShade="99"/>
      </w:tcPr>
    </w:tblStylePr>
    <w:tblStylePr w:type="band1Vert">
      <w:tblPr/>
      <w:tcPr>
        <w:shd w:val="clear" w:color="auto" w:fill="EAD1BF" w:themeFill="accent2" w:themeFillTint="66"/>
      </w:tcPr>
    </w:tblStylePr>
    <w:tblStylePr w:type="band1Horz">
      <w:tblPr/>
      <w:tcPr>
        <w:shd w:val="clear" w:color="auto" w:fill="E5C6A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4936D" w:themeColor="accent4"/>
        <w:left w:val="single" w:sz="4" w:space="0" w:color="7A6A60" w:themeColor="accent3"/>
        <w:bottom w:val="single" w:sz="4" w:space="0" w:color="7A6A60" w:themeColor="accent3"/>
        <w:right w:val="single" w:sz="4" w:space="0" w:color="7A6A6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0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93F39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93F39" w:themeColor="accent3" w:themeShade="99"/>
          <w:insideV w:val="nil"/>
        </w:tcBorders>
        <w:shd w:val="clear" w:color="auto" w:fill="493F39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93F39" w:themeFill="accent3" w:themeFillShade="99"/>
      </w:tcPr>
    </w:tblStylePr>
    <w:tblStylePr w:type="band1Vert">
      <w:tblPr/>
      <w:tcPr>
        <w:shd w:val="clear" w:color="auto" w:fill="CBC2BD" w:themeFill="accent3" w:themeFillTint="66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A6A60" w:themeColor="accent3"/>
        <w:left w:val="single" w:sz="4" w:space="0" w:color="B4936D" w:themeColor="accent4"/>
        <w:bottom w:val="single" w:sz="4" w:space="0" w:color="B4936D" w:themeColor="accent4"/>
        <w:right w:val="single" w:sz="4" w:space="0" w:color="B4936D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4F0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2583B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2583B" w:themeColor="accent4" w:themeShade="99"/>
          <w:insideV w:val="nil"/>
        </w:tcBorders>
        <w:shd w:val="clear" w:color="auto" w:fill="72583B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583B" w:themeFill="accent4" w:themeFillShade="99"/>
      </w:tcPr>
    </w:tblStylePr>
    <w:tblStylePr w:type="band1Vert">
      <w:tblPr/>
      <w:tcPr>
        <w:shd w:val="clear" w:color="auto" w:fill="E1D3C4" w:themeFill="accent4" w:themeFillTint="66"/>
      </w:tcPr>
    </w:tblStylePr>
    <w:tblStylePr w:type="band1Horz">
      <w:tblPr/>
      <w:tcPr>
        <w:shd w:val="clear" w:color="auto" w:fill="D9C9B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D936F" w:themeColor="accent6"/>
        <w:left w:val="single" w:sz="4" w:space="0" w:color="67787B" w:themeColor="accent5"/>
        <w:bottom w:val="single" w:sz="4" w:space="0" w:color="67787B" w:themeColor="accent5"/>
        <w:right w:val="single" w:sz="4" w:space="0" w:color="67787B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1F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D474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D4749" w:themeColor="accent5" w:themeShade="99"/>
          <w:insideV w:val="nil"/>
        </w:tcBorders>
        <w:shd w:val="clear" w:color="auto" w:fill="3D474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4749" w:themeFill="accent5" w:themeFillShade="99"/>
      </w:tcPr>
    </w:tblStylePr>
    <w:tblStylePr w:type="band1Vert">
      <w:tblPr/>
      <w:tcPr>
        <w:shd w:val="clear" w:color="auto" w:fill="C1C9CB" w:themeFill="accent5" w:themeFillTint="66"/>
      </w:tcPr>
    </w:tblStylePr>
    <w:tblStylePr w:type="band1Horz">
      <w:tblPr/>
      <w:tcPr>
        <w:shd w:val="clear" w:color="auto" w:fill="B1BCB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7787B" w:themeColor="accent5"/>
        <w:left w:val="single" w:sz="4" w:space="0" w:color="9D936F" w:themeColor="accent6"/>
        <w:bottom w:val="single" w:sz="4" w:space="0" w:color="9D936F" w:themeColor="accent6"/>
        <w:right w:val="single" w:sz="4" w:space="0" w:color="9D936F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4F0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584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5841" w:themeColor="accent6" w:themeShade="99"/>
          <w:insideV w:val="nil"/>
        </w:tcBorders>
        <w:shd w:val="clear" w:color="auto" w:fill="5F584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841" w:themeFill="accent6" w:themeFillShade="99"/>
      </w:tcPr>
    </w:tblStylePr>
    <w:tblStylePr w:type="band1Vert">
      <w:tblPr/>
      <w:tcPr>
        <w:shd w:val="clear" w:color="auto" w:fill="D7D3C5" w:themeFill="accent6" w:themeFillTint="66"/>
      </w:tcPr>
    </w:tblStylePr>
    <w:tblStylePr w:type="band1Horz">
      <w:tblPr/>
      <w:tcPr>
        <w:shd w:val="clear" w:color="auto" w:fill="CEC9B7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</w:rPr>
  </w:style>
  <w:style w:type="table" w:styleId="DarkList">
    <w:name w:val="Dark List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E97A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4B5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7718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</w:style>
  <w:style w:type="table" w:styleId="DarkList-Accent2">
    <w:name w:val="Dark List Accent 2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C8E6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14424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A673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</w:style>
  <w:style w:type="table" w:styleId="DarkList-Accent3">
    <w:name w:val="Dark List Accent 3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A6A6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342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B4F4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</w:style>
  <w:style w:type="table" w:styleId="DarkList-Accent4">
    <w:name w:val="Dark List Accent 4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4936D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E493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E6E49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</w:style>
  <w:style w:type="table" w:styleId="DarkList-Accent5">
    <w:name w:val="Dark List Accent 5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7787B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3B3D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D595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</w:style>
  <w:style w:type="table" w:styleId="DarkList-Accent6">
    <w:name w:val="Dark List Accent 6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D936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493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76E51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Tahoma" w:hAnsi="Tahoma" w:cs="Tahoma"/>
      <w:sz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character" w:styleId="Emphasis">
    <w:name w:val="Emphasis"/>
    <w:basedOn w:val="DefaultParagraphFont"/>
    <w:uiPriority w:val="20"/>
    <w:semiHidden/>
    <w:unhideWhenUsed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EnvelopeReturn">
    <w:name w:val="envelope return"/>
    <w:basedOn w:val="Normal"/>
    <w:uiPriority w:val="99"/>
    <w:semiHidden/>
    <w:unhideWhenUsed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696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</w:r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18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18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18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18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styleId="HTMLAcronym">
    <w:name w:val="HTML Acronym"/>
    <w:basedOn w:val="DefaultParagraphFont"/>
    <w:uiPriority w:val="99"/>
    <w:semiHidden/>
    <w:unhideWhenUsed/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Pr>
      <w:rFonts w:ascii="Consolas" w:hAnsi="Consolas" w:cs="Consolas"/>
      <w:sz w:val="20"/>
    </w:rPr>
  </w:style>
  <w:style w:type="character" w:styleId="HTMLDefinition">
    <w:name w:val="HTML Definition"/>
    <w:basedOn w:val="DefaultParagraphFont"/>
    <w:uiPriority w:val="99"/>
    <w:semiHidden/>
    <w:unhideWhenUsed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nsolas" w:hAnsi="Consolas" w:cs="Consolas"/>
      <w:sz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after="0" w:line="240" w:lineRule="auto"/>
    </w:pPr>
    <w:rPr>
      <w:rFonts w:ascii="Consolas" w:hAnsi="Consolas" w:cs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sz w:val="20"/>
    </w:rPr>
  </w:style>
  <w:style w:type="character" w:styleId="HTMLSample">
    <w:name w:val="HTML Sample"/>
    <w:basedOn w:val="DefaultParagraphFont"/>
    <w:uiPriority w:val="99"/>
    <w:semiHidden/>
    <w:unhideWhenUsed/>
    <w:rPr>
      <w:rFonts w:ascii="Consolas" w:hAnsi="Consolas" w:cs="Consolas"/>
      <w:sz w:val="24"/>
    </w:rPr>
  </w:style>
  <w:style w:type="character" w:styleId="HTMLTypewriter">
    <w:name w:val="HTML Typewriter"/>
    <w:basedOn w:val="DefaultParagraphFont"/>
    <w:uiPriority w:val="99"/>
    <w:semiHidden/>
    <w:unhideWhenUsed/>
    <w:rPr>
      <w:rFonts w:ascii="Consolas" w:hAnsi="Consolas" w:cs="Consolas"/>
      <w:sz w:val="20"/>
    </w:rPr>
  </w:style>
  <w:style w:type="character" w:styleId="HTMLVariable">
    <w:name w:val="HTML Variable"/>
    <w:basedOn w:val="DefaultParagraphFont"/>
    <w:uiPriority w:val="99"/>
    <w:semiHidden/>
    <w:unhideWhenUsed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646464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bCs/>
      <w:i/>
      <w:iCs/>
      <w:color w:val="7E97A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pPr>
      <w:pBdr>
        <w:bottom w:val="single" w:sz="4" w:space="4" w:color="7E97AD" w:themeColor="accent1"/>
      </w:pBdr>
      <w:spacing w:before="200" w:after="280"/>
      <w:ind w:left="936" w:right="936"/>
    </w:pPr>
    <w:rPr>
      <w:b/>
      <w:bCs/>
      <w:i/>
      <w:iCs/>
      <w:color w:val="7E97A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bCs/>
      <w:i/>
      <w:iCs/>
      <w:color w:val="7E97AD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rPr>
      <w:b/>
      <w:bCs/>
      <w:smallCaps/>
      <w:color w:val="CC8E60" w:themeColor="accent2"/>
      <w:spacing w:val="5"/>
      <w:u w:val="single"/>
    </w:rPr>
  </w:style>
  <w:style w:type="table" w:styleId="LightGrid">
    <w:name w:val="Light Grid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1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  <w:shd w:val="clear" w:color="auto" w:fill="DFE5EA" w:themeFill="accent1" w:themeFillTint="3F"/>
      </w:tcPr>
    </w:tblStylePr>
    <w:tblStylePr w:type="band2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</w:tcPr>
    </w:tblStylePr>
  </w:style>
  <w:style w:type="table" w:styleId="LightGrid-Accent2">
    <w:name w:val="Light Grid Accent 2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1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  <w:shd w:val="clear" w:color="auto" w:fill="F2E2D7" w:themeFill="accent2" w:themeFillTint="3F"/>
      </w:tcPr>
    </w:tblStylePr>
    <w:tblStylePr w:type="band2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</w:tcPr>
    </w:tblStylePr>
  </w:style>
  <w:style w:type="table" w:styleId="LightGrid-Accent3">
    <w:name w:val="Light Grid Accent 3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1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  <w:shd w:val="clear" w:color="auto" w:fill="DFD9D6" w:themeFill="accent3" w:themeFillTint="3F"/>
      </w:tcPr>
    </w:tblStylePr>
    <w:tblStylePr w:type="band2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</w:tcPr>
    </w:tblStylePr>
  </w:style>
  <w:style w:type="table" w:styleId="LightGrid-Accent4">
    <w:name w:val="Light Grid Accent 4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1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  <w:shd w:val="clear" w:color="auto" w:fill="ECE4DA" w:themeFill="accent4" w:themeFillTint="3F"/>
      </w:tcPr>
    </w:tblStylePr>
    <w:tblStylePr w:type="band2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</w:tcPr>
    </w:tblStylePr>
  </w:style>
  <w:style w:type="table" w:styleId="LightGrid-Accent5">
    <w:name w:val="Light Grid Accent 5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1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  <w:shd w:val="clear" w:color="auto" w:fill="D8DEDF" w:themeFill="accent5" w:themeFillTint="3F"/>
      </w:tcPr>
    </w:tblStylePr>
    <w:tblStylePr w:type="band2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</w:tcPr>
    </w:tblStylePr>
  </w:style>
  <w:style w:type="table" w:styleId="LightGrid-Accent6">
    <w:name w:val="Light Grid Accent 6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1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  <w:shd w:val="clear" w:color="auto" w:fill="E6E4DB" w:themeFill="accent6" w:themeFillTint="3F"/>
      </w:tcPr>
    </w:tblStylePr>
    <w:tblStylePr w:type="band2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</w:tcPr>
    </w:tblStylePr>
  </w:style>
  <w:style w:type="table" w:styleId="LightList">
    <w:name w:val="Light List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</w:style>
  <w:style w:type="table" w:styleId="LightList-Accent2">
    <w:name w:val="Light List Accent 2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</w:style>
  <w:style w:type="table" w:styleId="LightList-Accent3">
    <w:name w:val="Light List Accent 3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</w:style>
  <w:style w:type="table" w:styleId="LightList-Accent4">
    <w:name w:val="Light List Accent 4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</w:style>
  <w:style w:type="table" w:styleId="LightList-Accent5">
    <w:name w:val="Light List Accent 5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</w:style>
  <w:style w:type="table" w:styleId="LightList-Accent6">
    <w:name w:val="Light List Accent 6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</w:style>
  <w:style w:type="table" w:styleId="LightShading">
    <w:name w:val="Light Shading"/>
    <w:basedOn w:val="Table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pPr>
      <w:spacing w:after="0" w:line="240" w:lineRule="auto"/>
    </w:pPr>
    <w:rPr>
      <w:color w:val="577188" w:themeColor="accent1" w:themeShade="BF"/>
    </w:rPr>
    <w:tblPr>
      <w:tblStyleRowBandSize w:val="1"/>
      <w:tblStyleColBandSize w:val="1"/>
      <w:tblBorders>
        <w:top w:val="single" w:sz="8" w:space="0" w:color="7E97AD" w:themeColor="accent1"/>
        <w:bottom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</w:style>
  <w:style w:type="table" w:styleId="LightShading-Accent2">
    <w:name w:val="Light Shading Accent 2"/>
    <w:basedOn w:val="TableNormal"/>
    <w:uiPriority w:val="60"/>
    <w:pPr>
      <w:spacing w:after="0" w:line="240" w:lineRule="auto"/>
    </w:pPr>
    <w:rPr>
      <w:color w:val="AA6736" w:themeColor="accent2" w:themeShade="BF"/>
    </w:rPr>
    <w:tblPr>
      <w:tblStyleRowBandSize w:val="1"/>
      <w:tblStyleColBandSize w:val="1"/>
      <w:tblBorders>
        <w:top w:val="single" w:sz="8" w:space="0" w:color="CC8E60" w:themeColor="accent2"/>
        <w:bottom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</w:style>
  <w:style w:type="table" w:styleId="LightShading-Accent3">
    <w:name w:val="Light Shading Accent 3"/>
    <w:basedOn w:val="TableNormal"/>
    <w:uiPriority w:val="60"/>
    <w:pPr>
      <w:spacing w:after="0" w:line="240" w:lineRule="auto"/>
    </w:pPr>
    <w:rPr>
      <w:color w:val="5B4F47" w:themeColor="accent3" w:themeShade="BF"/>
    </w:rPr>
    <w:tblPr>
      <w:tblStyleRowBandSize w:val="1"/>
      <w:tblStyleColBandSize w:val="1"/>
      <w:tblBorders>
        <w:top w:val="single" w:sz="8" w:space="0" w:color="7A6A60" w:themeColor="accent3"/>
        <w:bottom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</w:style>
  <w:style w:type="table" w:styleId="LightShading-Accent4">
    <w:name w:val="Light Shading Accent 4"/>
    <w:basedOn w:val="TableNormal"/>
    <w:uiPriority w:val="60"/>
    <w:pPr>
      <w:spacing w:after="0" w:line="240" w:lineRule="auto"/>
    </w:pPr>
    <w:rPr>
      <w:color w:val="8E6E49" w:themeColor="accent4" w:themeShade="BF"/>
    </w:rPr>
    <w:tblPr>
      <w:tblStyleRowBandSize w:val="1"/>
      <w:tblStyleColBandSize w:val="1"/>
      <w:tblBorders>
        <w:top w:val="single" w:sz="8" w:space="0" w:color="B4936D" w:themeColor="accent4"/>
        <w:bottom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</w:style>
  <w:style w:type="table" w:styleId="LightShading-Accent5">
    <w:name w:val="Light Shading Accent 5"/>
    <w:basedOn w:val="TableNormal"/>
    <w:uiPriority w:val="60"/>
    <w:pPr>
      <w:spacing w:after="0" w:line="240" w:lineRule="auto"/>
    </w:pPr>
    <w:rPr>
      <w:color w:val="4D595B" w:themeColor="accent5" w:themeShade="BF"/>
    </w:rPr>
    <w:tblPr>
      <w:tblStyleRowBandSize w:val="1"/>
      <w:tblStyleColBandSize w:val="1"/>
      <w:tblBorders>
        <w:top w:val="single" w:sz="8" w:space="0" w:color="67787B" w:themeColor="accent5"/>
        <w:bottom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</w:style>
  <w:style w:type="table" w:styleId="LightShading-Accent6">
    <w:name w:val="Light Shading Accent 6"/>
    <w:basedOn w:val="TableNormal"/>
    <w:uiPriority w:val="60"/>
    <w:pPr>
      <w:spacing w:after="0" w:line="240" w:lineRule="auto"/>
    </w:pPr>
    <w:rPr>
      <w:color w:val="776E51" w:themeColor="accent6" w:themeShade="BF"/>
    </w:rPr>
    <w:tblPr>
      <w:tblStyleRowBandSize w:val="1"/>
      <w:tblStyleColBandSize w:val="1"/>
      <w:tblBorders>
        <w:top w:val="single" w:sz="8" w:space="0" w:color="9D936F" w:themeColor="accent6"/>
        <w:bottom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</w:style>
  <w:style w:type="paragraph" w:styleId="List">
    <w:name w:val="List"/>
    <w:basedOn w:val="Normal"/>
    <w:uiPriority w:val="99"/>
    <w:semiHidden/>
    <w:unhideWhenUsed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hanging="360"/>
      <w:contextualSpacing/>
    </w:p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40"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  <w:contextualSpacing/>
    </w:pPr>
  </w:style>
  <w:style w:type="paragraph" w:styleId="ListNumber">
    <w:name w:val="List Number"/>
    <w:basedOn w:val="Normal"/>
    <w:uiPriority w:val="1"/>
    <w:unhideWhenUsed/>
    <w:qFormat/>
    <w:pPr>
      <w:numPr>
        <w:numId w:val="19"/>
      </w:numPr>
      <w:contextualSpacing/>
    </w:pPr>
  </w:style>
  <w:style w:type="paragraph" w:styleId="ListNumber2">
    <w:name w:val="List Number 2"/>
    <w:basedOn w:val="Normal"/>
    <w:uiPriority w:val="1"/>
    <w:unhideWhenUsed/>
    <w:qFormat/>
    <w:pPr>
      <w:numPr>
        <w:ilvl w:val="1"/>
        <w:numId w:val="19"/>
      </w:numPr>
      <w:contextualSpacing/>
    </w:pPr>
  </w:style>
  <w:style w:type="paragraph" w:styleId="ListNumber3">
    <w:name w:val="List Number 3"/>
    <w:basedOn w:val="Normal"/>
    <w:uiPriority w:val="18"/>
    <w:unhideWhenUsed/>
    <w:qFormat/>
    <w:pPr>
      <w:numPr>
        <w:ilvl w:val="2"/>
        <w:numId w:val="19"/>
      </w:numPr>
      <w:contextualSpacing/>
    </w:pPr>
  </w:style>
  <w:style w:type="paragraph" w:styleId="ListNumber4">
    <w:name w:val="List Number 4"/>
    <w:basedOn w:val="Normal"/>
    <w:uiPriority w:val="18"/>
    <w:semiHidden/>
    <w:unhideWhenUsed/>
    <w:pPr>
      <w:numPr>
        <w:ilvl w:val="3"/>
        <w:numId w:val="19"/>
      </w:numPr>
      <w:contextualSpacing/>
    </w:pPr>
  </w:style>
  <w:style w:type="paragraph" w:styleId="ListNumber5">
    <w:name w:val="List Number 5"/>
    <w:basedOn w:val="Normal"/>
    <w:uiPriority w:val="18"/>
    <w:semiHidden/>
    <w:unhideWhenUsed/>
    <w:pPr>
      <w:numPr>
        <w:ilvl w:val="4"/>
        <w:numId w:val="19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300" w:lineRule="auto"/>
    </w:pPr>
    <w:rPr>
      <w:rFonts w:ascii="Consolas" w:hAnsi="Consolas" w:cs="Consola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sz w:val="20"/>
    </w:rPr>
  </w:style>
  <w:style w:type="table" w:styleId="MediumGrid1">
    <w:name w:val="Medium Grid 1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  <w:insideV w:val="single" w:sz="8" w:space="0" w:color="9EB0C1" w:themeColor="accent1" w:themeTint="BF"/>
      </w:tblBorders>
    </w:tblPr>
    <w:tcPr>
      <w:shd w:val="clear" w:color="auto" w:fill="DFE5EA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B0C1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styleId="MediumGrid1-Accent2">
    <w:name w:val="Medium Grid 1 Accent 2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  <w:insideV w:val="single" w:sz="8" w:space="0" w:color="D8AA87" w:themeColor="accent2" w:themeTint="BF"/>
      </w:tblBorders>
    </w:tblPr>
    <w:tcPr>
      <w:shd w:val="clear" w:color="auto" w:fill="F2E2D7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8AA8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styleId="MediumGrid1-Accent3">
    <w:name w:val="Medium Grid 1 Accent 3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  <w:insideV w:val="single" w:sz="8" w:space="0" w:color="9E8E84" w:themeColor="accent3" w:themeTint="BF"/>
      </w:tblBorders>
    </w:tblPr>
    <w:tcPr>
      <w:shd w:val="clear" w:color="auto" w:fill="DFD9D6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8E84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MediumGrid1-Accent4">
    <w:name w:val="Medium Grid 1 Accent 4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  <w:insideV w:val="single" w:sz="8" w:space="0" w:color="C6AD91" w:themeColor="accent4" w:themeTint="BF"/>
      </w:tblBorders>
    </w:tblPr>
    <w:tcPr>
      <w:shd w:val="clear" w:color="auto" w:fill="ECE4D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6AD9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styleId="MediumGrid1-Accent5">
    <w:name w:val="Medium Grid 1 Accent 5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  <w:insideV w:val="single" w:sz="8" w:space="0" w:color="8B9B9E" w:themeColor="accent5" w:themeTint="BF"/>
      </w:tblBorders>
    </w:tblPr>
    <w:tcPr>
      <w:shd w:val="clear" w:color="auto" w:fill="D8DED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B9B9E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styleId="MediumGrid1-Accent6">
    <w:name w:val="Medium Grid 1 Accent 6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  <w:insideV w:val="single" w:sz="8" w:space="0" w:color="B5AE93" w:themeColor="accent6" w:themeTint="BF"/>
      </w:tblBorders>
    </w:tblPr>
    <w:tcPr>
      <w:shd w:val="clear" w:color="auto" w:fill="E6E4DB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5AE93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styleId="MediumGrid2">
    <w:name w:val="Medium Grid 2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</w:tblPr>
    <w:tcPr>
      <w:shd w:val="clear" w:color="auto" w:fill="DFE5EA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2F4F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AEE" w:themeFill="accent1" w:themeFillTint="33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tcBorders>
          <w:insideH w:val="single" w:sz="6" w:space="0" w:color="7E97AD" w:themeColor="accent1"/>
          <w:insideV w:val="single" w:sz="6" w:space="0" w:color="7E97AD" w:themeColor="accent1"/>
        </w:tcBorders>
        <w:shd w:val="clear" w:color="auto" w:fill="BECBD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</w:tblPr>
    <w:tcPr>
      <w:shd w:val="clear" w:color="auto" w:fill="F2E2D7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AF3E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E8DF" w:themeFill="accent2" w:themeFillTint="33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tcBorders>
          <w:insideH w:val="single" w:sz="6" w:space="0" w:color="CC8E60" w:themeColor="accent2"/>
          <w:insideV w:val="single" w:sz="6" w:space="0" w:color="CC8E60" w:themeColor="accent2"/>
        </w:tcBorders>
        <w:shd w:val="clear" w:color="auto" w:fill="E5C6A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</w:tblPr>
    <w:tcPr>
      <w:shd w:val="clear" w:color="auto" w:fill="DFD9D6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2F0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0DE" w:themeFill="accent3" w:themeFillTint="33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tcBorders>
          <w:insideH w:val="single" w:sz="6" w:space="0" w:color="7A6A60" w:themeColor="accent3"/>
          <w:insideV w:val="single" w:sz="6" w:space="0" w:color="7A6A60" w:themeColor="accent3"/>
        </w:tcBorders>
        <w:shd w:val="clear" w:color="auto" w:fill="BEB4A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</w:tblPr>
    <w:tcPr>
      <w:shd w:val="clear" w:color="auto" w:fill="ECE4D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4F0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9E1" w:themeFill="accent4" w:themeFillTint="33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tcBorders>
          <w:insideH w:val="single" w:sz="6" w:space="0" w:color="B4936D" w:themeColor="accent4"/>
          <w:insideV w:val="single" w:sz="6" w:space="0" w:color="B4936D" w:themeColor="accent4"/>
        </w:tcBorders>
        <w:shd w:val="clear" w:color="auto" w:fill="D9C9B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</w:tblPr>
    <w:tcPr>
      <w:shd w:val="clear" w:color="auto" w:fill="D8DED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F1F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4E5" w:themeFill="accent5" w:themeFillTint="33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tcBorders>
          <w:insideH w:val="single" w:sz="6" w:space="0" w:color="67787B" w:themeColor="accent5"/>
          <w:insideV w:val="single" w:sz="6" w:space="0" w:color="67787B" w:themeColor="accent5"/>
        </w:tcBorders>
        <w:shd w:val="clear" w:color="auto" w:fill="B1BCB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</w:tblPr>
    <w:tcPr>
      <w:shd w:val="clear" w:color="auto" w:fill="E6E4DB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5F4F0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9E2" w:themeFill="accent6" w:themeFillTint="33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tcBorders>
          <w:insideH w:val="single" w:sz="6" w:space="0" w:color="9D936F" w:themeColor="accent6"/>
          <w:insideV w:val="single" w:sz="6" w:space="0" w:color="9D936F" w:themeColor="accent6"/>
        </w:tcBorders>
        <w:shd w:val="clear" w:color="auto" w:fill="CEC9B7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E5EA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CBD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CBD6" w:themeFill="accent1" w:themeFillTint="7F"/>
      </w:tcPr>
    </w:tblStylePr>
  </w:style>
  <w:style w:type="table" w:styleId="MediumGrid3-Accent2">
    <w:name w:val="Medium Grid 3 Accent 2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2E2D7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5C6A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5C6AF" w:themeFill="accent2" w:themeFillTint="7F"/>
      </w:tcPr>
    </w:tblStylePr>
  </w:style>
  <w:style w:type="table" w:styleId="MediumGrid3-Accent3">
    <w:name w:val="Medium Grid 3 Accent 3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9D6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B4A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B4AD" w:themeFill="accent3" w:themeFillTint="7F"/>
      </w:tcPr>
    </w:tblStylePr>
  </w:style>
  <w:style w:type="table" w:styleId="MediumGrid3-Accent4">
    <w:name w:val="Medium Grid 3 Accent 4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E4D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9C9B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9C9B6" w:themeFill="accent4" w:themeFillTint="7F"/>
      </w:tcPr>
    </w:tblStylePr>
  </w:style>
  <w:style w:type="table" w:styleId="MediumGrid3-Accent5">
    <w:name w:val="Medium Grid 3 Accent 5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DED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1BCB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1BCBE" w:themeFill="accent5" w:themeFillTint="7F"/>
      </w:tcPr>
    </w:tblStylePr>
  </w:style>
  <w:style w:type="table" w:styleId="MediumGrid3-Accent6">
    <w:name w:val="Medium Grid 3 Accent 6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4DB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C9B7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C9B7" w:themeFill="accent6" w:themeFillTint="7F"/>
      </w:tcPr>
    </w:tblStylePr>
  </w:style>
  <w:style w:type="table" w:styleId="MediumList1">
    <w:name w:val="Medium List 1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bottom w:val="single" w:sz="8" w:space="0" w:color="7E97A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97AD" w:themeColor="accen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shd w:val="clear" w:color="auto" w:fill="DFE5EA" w:themeFill="accent1" w:themeFillTint="3F"/>
      </w:tcPr>
    </w:tblStylePr>
  </w:style>
  <w:style w:type="table" w:styleId="MediumList1-Accent2">
    <w:name w:val="Medium List 1 Accent 2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bottom w:val="single" w:sz="8" w:space="0" w:color="CC8E6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C8E60" w:themeColor="accent2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shd w:val="clear" w:color="auto" w:fill="F2E2D7" w:themeFill="accent2" w:themeFillTint="3F"/>
      </w:tcPr>
    </w:tblStylePr>
  </w:style>
  <w:style w:type="table" w:styleId="MediumList1-Accent3">
    <w:name w:val="Medium List 1 Accent 3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bottom w:val="single" w:sz="8" w:space="0" w:color="7A6A6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A6A60" w:themeColor="accent3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shd w:val="clear" w:color="auto" w:fill="DFD9D6" w:themeFill="accent3" w:themeFillTint="3F"/>
      </w:tcPr>
    </w:tblStylePr>
  </w:style>
  <w:style w:type="table" w:styleId="MediumList1-Accent4">
    <w:name w:val="Medium List 1 Accent 4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bottom w:val="single" w:sz="8" w:space="0" w:color="B4936D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4936D" w:themeColor="accent4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shd w:val="clear" w:color="auto" w:fill="ECE4DA" w:themeFill="accent4" w:themeFillTint="3F"/>
      </w:tcPr>
    </w:tblStylePr>
  </w:style>
  <w:style w:type="table" w:styleId="MediumList1-Accent5">
    <w:name w:val="Medium List 1 Accent 5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bottom w:val="single" w:sz="8" w:space="0" w:color="67787B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7787B" w:themeColor="accent5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shd w:val="clear" w:color="auto" w:fill="D8DEDF" w:themeFill="accent5" w:themeFillTint="3F"/>
      </w:tcPr>
    </w:tblStylePr>
  </w:style>
  <w:style w:type="table" w:styleId="MediumList1-Accent6">
    <w:name w:val="Medium List 1 Accent 6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bottom w:val="single" w:sz="8" w:space="0" w:color="9D936F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D936F" w:themeColor="accent6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shd w:val="clear" w:color="auto" w:fill="E6E4DB" w:themeFill="accent6" w:themeFillTint="3F"/>
      </w:tcPr>
    </w:tblStylePr>
  </w:style>
  <w:style w:type="table" w:styleId="MediumList2">
    <w:name w:val="Medium List 2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97A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E97A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97A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97A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5EA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C8E60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C8E6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C8E6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2E2D7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A6A60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A6A6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A6A6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9D6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4936D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4936D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4936D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E4D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7787B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7787B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7787B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DED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D936F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D936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D936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4DB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B0C1" w:themeColor="accent1" w:themeTint="BF"/>
          <w:left w:val="single" w:sz="8" w:space="0" w:color="9EB0C1" w:themeColor="accent1" w:themeTint="BF"/>
          <w:bottom w:val="single" w:sz="8" w:space="0" w:color="9EB0C1" w:themeColor="accent1" w:themeTint="BF"/>
          <w:right w:val="single" w:sz="8" w:space="0" w:color="9EB0C1" w:themeColor="accent1" w:themeTint="BF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B0C1" w:themeColor="accent1" w:themeTint="BF"/>
          <w:left w:val="single" w:sz="8" w:space="0" w:color="9EB0C1" w:themeColor="accent1" w:themeTint="BF"/>
          <w:bottom w:val="single" w:sz="8" w:space="0" w:color="9EB0C1" w:themeColor="accent1" w:themeTint="BF"/>
          <w:right w:val="single" w:sz="8" w:space="0" w:color="9EB0C1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5EA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8AA87" w:themeColor="accent2" w:themeTint="BF"/>
          <w:left w:val="single" w:sz="8" w:space="0" w:color="D8AA87" w:themeColor="accent2" w:themeTint="BF"/>
          <w:bottom w:val="single" w:sz="8" w:space="0" w:color="D8AA87" w:themeColor="accent2" w:themeTint="BF"/>
          <w:right w:val="single" w:sz="8" w:space="0" w:color="D8AA87" w:themeColor="accent2" w:themeTint="BF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AA87" w:themeColor="accent2" w:themeTint="BF"/>
          <w:left w:val="single" w:sz="8" w:space="0" w:color="D8AA87" w:themeColor="accent2" w:themeTint="BF"/>
          <w:bottom w:val="single" w:sz="8" w:space="0" w:color="D8AA87" w:themeColor="accent2" w:themeTint="BF"/>
          <w:right w:val="single" w:sz="8" w:space="0" w:color="D8AA8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2E2D7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8E84" w:themeColor="accent3" w:themeTint="BF"/>
          <w:left w:val="single" w:sz="8" w:space="0" w:color="9E8E84" w:themeColor="accent3" w:themeTint="BF"/>
          <w:bottom w:val="single" w:sz="8" w:space="0" w:color="9E8E84" w:themeColor="accent3" w:themeTint="BF"/>
          <w:right w:val="single" w:sz="8" w:space="0" w:color="9E8E84" w:themeColor="accent3" w:themeTint="BF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8E84" w:themeColor="accent3" w:themeTint="BF"/>
          <w:left w:val="single" w:sz="8" w:space="0" w:color="9E8E84" w:themeColor="accent3" w:themeTint="BF"/>
          <w:bottom w:val="single" w:sz="8" w:space="0" w:color="9E8E84" w:themeColor="accent3" w:themeTint="BF"/>
          <w:right w:val="single" w:sz="8" w:space="0" w:color="9E8E84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9D6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6AD91" w:themeColor="accent4" w:themeTint="BF"/>
          <w:left w:val="single" w:sz="8" w:space="0" w:color="C6AD91" w:themeColor="accent4" w:themeTint="BF"/>
          <w:bottom w:val="single" w:sz="8" w:space="0" w:color="C6AD91" w:themeColor="accent4" w:themeTint="BF"/>
          <w:right w:val="single" w:sz="8" w:space="0" w:color="C6AD91" w:themeColor="accent4" w:themeTint="BF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6AD91" w:themeColor="accent4" w:themeTint="BF"/>
          <w:left w:val="single" w:sz="8" w:space="0" w:color="C6AD91" w:themeColor="accent4" w:themeTint="BF"/>
          <w:bottom w:val="single" w:sz="8" w:space="0" w:color="C6AD91" w:themeColor="accent4" w:themeTint="BF"/>
          <w:right w:val="single" w:sz="8" w:space="0" w:color="C6AD9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E4D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B9B9E" w:themeColor="accent5" w:themeTint="BF"/>
          <w:left w:val="single" w:sz="8" w:space="0" w:color="8B9B9E" w:themeColor="accent5" w:themeTint="BF"/>
          <w:bottom w:val="single" w:sz="8" w:space="0" w:color="8B9B9E" w:themeColor="accent5" w:themeTint="BF"/>
          <w:right w:val="single" w:sz="8" w:space="0" w:color="8B9B9E" w:themeColor="accent5" w:themeTint="BF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B9B9E" w:themeColor="accent5" w:themeTint="BF"/>
          <w:left w:val="single" w:sz="8" w:space="0" w:color="8B9B9E" w:themeColor="accent5" w:themeTint="BF"/>
          <w:bottom w:val="single" w:sz="8" w:space="0" w:color="8B9B9E" w:themeColor="accent5" w:themeTint="BF"/>
          <w:right w:val="single" w:sz="8" w:space="0" w:color="8B9B9E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DED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5AE93" w:themeColor="accent6" w:themeTint="BF"/>
          <w:left w:val="single" w:sz="8" w:space="0" w:color="B5AE93" w:themeColor="accent6" w:themeTint="BF"/>
          <w:bottom w:val="single" w:sz="8" w:space="0" w:color="B5AE93" w:themeColor="accent6" w:themeTint="BF"/>
          <w:right w:val="single" w:sz="8" w:space="0" w:color="B5AE93" w:themeColor="accent6" w:themeTint="BF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AE93" w:themeColor="accent6" w:themeTint="BF"/>
          <w:left w:val="single" w:sz="8" w:space="0" w:color="B5AE93" w:themeColor="accent6" w:themeTint="BF"/>
          <w:bottom w:val="single" w:sz="8" w:space="0" w:color="B5AE93" w:themeColor="accent6" w:themeTint="BF"/>
          <w:right w:val="single" w:sz="8" w:space="0" w:color="B5AE93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4DB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z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  <w:sz w:val="24"/>
    </w:rPr>
  </w:style>
  <w:style w:type="paragraph" w:styleId="NormalIndent">
    <w:name w:val="Normal Indent"/>
    <w:basedOn w:val="Normal"/>
    <w:uiPriority w:val="99"/>
    <w:semiHidden/>
    <w:unhideWhenUsed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character" w:styleId="PageNumber">
    <w:name w:val="page number"/>
    <w:basedOn w:val="DefaultParagraphFon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 w:cs="Consolas"/>
      <w:sz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sz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"/>
    <w:unhideWhenUsed/>
    <w:qFormat/>
    <w:pPr>
      <w:spacing w:before="720" w:after="0" w:line="312" w:lineRule="auto"/>
      <w:contextualSpacing/>
    </w:pPr>
  </w:style>
  <w:style w:type="character" w:customStyle="1" w:styleId="SignatureChar">
    <w:name w:val="Signature Char"/>
    <w:basedOn w:val="DefaultParagraphFont"/>
    <w:link w:val="Signature"/>
    <w:uiPriority w:val="9"/>
    <w:rPr>
      <w:kern w:val="20"/>
    </w:rPr>
  </w:style>
  <w:style w:type="character" w:styleId="Strong">
    <w:name w:val="Strong"/>
    <w:basedOn w:val="DefaultParagraphFont"/>
    <w:uiPriority w:val="1"/>
    <w:unhideWhenUsed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9"/>
    <w:unhideWhenUsed/>
    <w:qFormat/>
    <w:pPr>
      <w:numPr>
        <w:ilvl w:val="1"/>
      </w:numPr>
      <w:ind w:left="144" w:right="720"/>
    </w:pPr>
    <w:rPr>
      <w:rFonts w:asciiTheme="majorHAnsi" w:eastAsiaTheme="majorEastAsia" w:hAnsiTheme="majorHAnsi" w:cstheme="majorBidi"/>
      <w:caps/>
      <w:color w:val="7E97AD" w:themeColor="accent1"/>
      <w:sz w:val="64"/>
    </w:rPr>
  </w:style>
  <w:style w:type="character" w:customStyle="1" w:styleId="SubtitleChar">
    <w:name w:val="Subtitle Char"/>
    <w:basedOn w:val="DefaultParagraphFont"/>
    <w:link w:val="Subtitle"/>
    <w:uiPriority w:val="19"/>
    <w:rPr>
      <w:rFonts w:asciiTheme="majorHAnsi" w:eastAsiaTheme="majorEastAsia" w:hAnsiTheme="majorHAnsi" w:cstheme="majorBidi"/>
      <w:caps/>
      <w:color w:val="7E97AD" w:themeColor="accent1"/>
      <w:kern w:val="20"/>
      <w:sz w:val="64"/>
    </w:rPr>
  </w:style>
  <w:style w:type="character" w:styleId="SubtleEmphasis">
    <w:name w:val="Subtle Emphasis"/>
    <w:basedOn w:val="DefaultParagraphFont"/>
    <w:uiPriority w:val="19"/>
    <w:semiHidden/>
    <w:unhideWhenUsed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semiHidden/>
    <w:unhideWhenUsed/>
    <w:rPr>
      <w:smallCaps/>
      <w:color w:val="CC8E60" w:themeColor="accent2"/>
      <w:u w:val="single"/>
    </w:rPr>
  </w:style>
  <w:style w:type="table" w:styleId="Table3Deffects1">
    <w:name w:val="Table 3D effects 1"/>
    <w:basedOn w:val="TableNormal"/>
    <w:uiPriority w:val="99"/>
    <w:semiHidden/>
    <w:unhideWhenUsed/>
    <w:pPr>
      <w:spacing w:line="300" w:lineRule="auto"/>
    </w:pPr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pPr>
      <w:spacing w:line="300" w:lineRule="auto"/>
    </w:pPr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pPr>
      <w:spacing w:line="300" w:lineRule="auto"/>
    </w:pPr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pPr>
      <w:spacing w:line="300" w:lineRule="auto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pPr>
      <w:spacing w:line="300" w:lineRule="auto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pPr>
      <w:spacing w:line="300" w:lineRule="auto"/>
    </w:pPr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pPr>
      <w:spacing w:line="300" w:lineRule="auto"/>
    </w:pPr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pPr>
      <w:spacing w:line="300" w:lineRule="auto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pPr>
      <w:spacing w:line="300" w:lineRule="auto"/>
    </w:pPr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pPr>
      <w:spacing w:line="300" w:lineRule="auto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pPr>
      <w:spacing w:line="300" w:lineRule="auto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pPr>
      <w:spacing w:line="300" w:lineRule="auto"/>
    </w:pPr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pPr>
      <w:spacing w:line="300" w:lineRule="auto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pPr>
      <w:spacing w:line="300" w:lineRule="auto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pPr>
      <w:spacing w:line="300" w:lineRule="auto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pPr>
      <w:spacing w:line="300" w:lineRule="auto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pPr>
      <w:spacing w:line="300" w:lineRule="auto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pPr>
      <w:spacing w:line="30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9"/>
    <w:unhideWhenUsed/>
    <w:qFormat/>
    <w:pPr>
      <w:pBdr>
        <w:top w:val="single" w:sz="4" w:space="10" w:color="7E97AD" w:themeColor="accent1"/>
        <w:left w:val="single" w:sz="4" w:space="5" w:color="7E97AD" w:themeColor="accent1"/>
        <w:bottom w:val="single" w:sz="4" w:space="10" w:color="7E97AD" w:themeColor="accent1"/>
        <w:right w:val="single" w:sz="4" w:space="5" w:color="7E97AD" w:themeColor="accent1"/>
      </w:pBdr>
      <w:shd w:val="clear" w:color="auto" w:fill="7E97AD" w:themeFill="accent1"/>
      <w:spacing w:before="240" w:after="240" w:line="1200" w:lineRule="exact"/>
      <w:ind w:left="115" w:right="115"/>
    </w:pPr>
    <w:rPr>
      <w:rFonts w:asciiTheme="majorHAnsi" w:eastAsiaTheme="majorEastAsia" w:hAnsiTheme="majorHAnsi" w:cstheme="majorBidi"/>
      <w:caps/>
      <w:color w:val="FFFFFF" w:themeColor="background1"/>
      <w:spacing w:val="40"/>
      <w:kern w:val="28"/>
      <w:sz w:val="13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9"/>
    <w:rPr>
      <w:rFonts w:asciiTheme="majorHAnsi" w:eastAsiaTheme="majorEastAsia" w:hAnsiTheme="majorHAnsi" w:cstheme="majorBidi"/>
      <w:caps/>
      <w:color w:val="FFFFFF" w:themeColor="background1"/>
      <w:spacing w:val="40"/>
      <w:kern w:val="28"/>
      <w:sz w:val="136"/>
      <w:shd w:val="clear" w:color="auto" w:fill="7E97AD" w:themeFill="accent1"/>
      <w14:ligatures w14:val="standardContextual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TOC1">
    <w:name w:val="toc 1"/>
    <w:basedOn w:val="Normal"/>
    <w:next w:val="Normal"/>
    <w:autoRedefine/>
    <w:uiPriority w:val="39"/>
    <w:unhideWhenUsed/>
    <w:pPr>
      <w:tabs>
        <w:tab w:val="right" w:leader="underscore" w:pos="9090"/>
      </w:tabs>
      <w:spacing w:after="100"/>
    </w:pPr>
    <w:rPr>
      <w:noProof/>
      <w:color w:val="7F7F7F" w:themeColor="text1" w:themeTint="80"/>
      <w:sz w:val="22"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customStyle="1" w:styleId="TableHeading">
    <w:name w:val="Table Heading"/>
    <w:basedOn w:val="Normal"/>
    <w:uiPriority w:val="1"/>
    <w:qFormat/>
    <w:pPr>
      <w:keepNext/>
      <w:pBdr>
        <w:top w:val="single" w:sz="4" w:space="1" w:color="7E97AD" w:themeColor="accent1"/>
        <w:left w:val="single" w:sz="4" w:space="6" w:color="7E97AD" w:themeColor="accent1"/>
        <w:bottom w:val="single" w:sz="4" w:space="1" w:color="7E97AD" w:themeColor="accent1"/>
        <w:right w:val="single" w:sz="4" w:space="6" w:color="7E97AD" w:themeColor="accent1"/>
      </w:pBdr>
      <w:shd w:val="clear" w:color="auto" w:fill="7E97AD" w:themeFill="accent1"/>
      <w:spacing w:before="16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TableTextDecimal">
    <w:name w:val="Table Text Decimal"/>
    <w:basedOn w:val="Normal"/>
    <w:uiPriority w:val="1"/>
    <w:qFormat/>
    <w:pPr>
      <w:tabs>
        <w:tab w:val="decimal" w:pos="1252"/>
      </w:tabs>
      <w:spacing w:before="60" w:after="60" w:line="240" w:lineRule="auto"/>
      <w:ind w:left="144" w:right="144"/>
    </w:pPr>
  </w:style>
  <w:style w:type="table" w:customStyle="1" w:styleId="FinancialTable">
    <w:name w:val="Financial Table"/>
    <w:basedOn w:val="Table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numbering" w:customStyle="1" w:styleId="AnnualReport">
    <w:name w:val="Annual Report"/>
    <w:uiPriority w:val="99"/>
    <w:pPr>
      <w:numPr>
        <w:numId w:val="17"/>
      </w:numPr>
    </w:pPr>
  </w:style>
  <w:style w:type="paragraph" w:customStyle="1" w:styleId="Abstract">
    <w:name w:val="Abstract"/>
    <w:basedOn w:val="Normal"/>
    <w:uiPriority w:val="19"/>
    <w:qFormat/>
    <w:pPr>
      <w:spacing w:before="360" w:after="600"/>
      <w:ind w:left="144" w:right="144"/>
    </w:pPr>
    <w:rPr>
      <w:i/>
      <w:iCs/>
      <w:color w:val="7F7F7F" w:themeColor="text1" w:themeTint="80"/>
      <w:sz w:val="28"/>
    </w:rPr>
  </w:style>
  <w:style w:type="paragraph" w:customStyle="1" w:styleId="TableText">
    <w:name w:val="Table Text"/>
    <w:basedOn w:val="Normal"/>
    <w:uiPriority w:val="9"/>
    <w:qFormat/>
    <w:pPr>
      <w:spacing w:before="60" w:after="60" w:line="240" w:lineRule="auto"/>
      <w:ind w:left="144" w:right="144"/>
    </w:pPr>
  </w:style>
  <w:style w:type="paragraph" w:customStyle="1" w:styleId="TableReverseHeading">
    <w:name w:val="Table Reverse Heading"/>
    <w:basedOn w:val="Normal"/>
    <w:uiPriority w:val="9"/>
    <w:qFormat/>
    <w:pPr>
      <w:spacing w:after="40" w:line="240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HeaderShaded">
    <w:name w:val="Header Shaded"/>
    <w:basedOn w:val="Normal"/>
    <w:uiPriority w:val="19"/>
    <w:qFormat/>
    <w:pPr>
      <w:pBdr>
        <w:top w:val="single" w:sz="2" w:space="2" w:color="7E97AD" w:themeColor="accent1"/>
        <w:left w:val="single" w:sz="2" w:space="6" w:color="7E97AD" w:themeColor="accent1"/>
        <w:bottom w:val="single" w:sz="2" w:space="2" w:color="7E97AD" w:themeColor="accent1"/>
        <w:right w:val="single" w:sz="2" w:space="6" w:color="7E97AD" w:themeColor="accent1"/>
      </w:pBdr>
      <w:shd w:val="clear" w:color="auto" w:fill="7E97AD" w:themeFill="accent1"/>
      <w:spacing w:after="0" w:line="240" w:lineRule="auto"/>
      <w:ind w:left="-360" w:right="-360"/>
    </w:pPr>
    <w:rPr>
      <w:rFonts w:asciiTheme="majorHAnsi" w:eastAsiaTheme="majorEastAsia" w:hAnsiTheme="majorHAnsi" w:cstheme="majorBidi"/>
      <w:caps/>
      <w:color w:val="FFFFFF" w:themeColor="background1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73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1033\Timeless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875FABA00C048D89EE484DC26FB5F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1EA9A-AD2C-4447-ABAE-1A0B3240E477}"/>
      </w:docPartPr>
      <w:docPartBody>
        <w:p w:rsidR="00000000" w:rsidRDefault="00000000">
          <w:pPr>
            <w:pStyle w:val="3875FABA00C048D89EE484DC26FB5FE4"/>
          </w:pPr>
          <w:r>
            <w:t>Annual Report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E63AF57E"/>
    <w:lvl w:ilvl="0">
      <w:start w:val="1"/>
      <w:numFmt w:val="bullet"/>
      <w:pStyle w:val="ListBullet"/>
      <w:lvlText w:val="•"/>
      <w:lvlJc w:val="left"/>
      <w:pPr>
        <w:ind w:left="360" w:hanging="360"/>
      </w:pPr>
      <w:rPr>
        <w:rFonts w:ascii="Cambria" w:hAnsi="Cambria" w:hint="default"/>
        <w:color w:val="4472C4" w:themeColor="accent1"/>
      </w:rPr>
    </w:lvl>
  </w:abstractNum>
  <w:num w:numId="1" w16cid:durableId="210005859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D9C"/>
    <w:rsid w:val="00464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396BE10029849DF8104150EC530CB66">
    <w:name w:val="4396BE10029849DF8104150EC530CB66"/>
  </w:style>
  <w:style w:type="paragraph" w:customStyle="1" w:styleId="7BC0AA8FC56B41F48F9E7CD208BFE72F">
    <w:name w:val="7BC0AA8FC56B41F48F9E7CD208BFE72F"/>
  </w:style>
  <w:style w:type="paragraph" w:customStyle="1" w:styleId="8A396713333C493898FDF3A9E6C82666">
    <w:name w:val="8A396713333C493898FDF3A9E6C82666"/>
  </w:style>
  <w:style w:type="paragraph" w:customStyle="1" w:styleId="E5AC91C489C3482389F3375CCD970E84">
    <w:name w:val="E5AC91C489C3482389F3375CCD970E84"/>
  </w:style>
  <w:style w:type="paragraph" w:customStyle="1" w:styleId="53F23559FF884D7AA3DB8F8516717A6D">
    <w:name w:val="53F23559FF884D7AA3DB8F8516717A6D"/>
  </w:style>
  <w:style w:type="paragraph" w:customStyle="1" w:styleId="0320BBBF3E6742FC9601131DF6B904F2">
    <w:name w:val="0320BBBF3E6742FC9601131DF6B904F2"/>
  </w:style>
  <w:style w:type="paragraph" w:customStyle="1" w:styleId="6BA09BF914A948FD89BB53959FF54CDE">
    <w:name w:val="6BA09BF914A948FD89BB53959FF54CDE"/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before="40" w:after="40" w:line="288" w:lineRule="auto"/>
    </w:pPr>
    <w:rPr>
      <w:color w:val="595959" w:themeColor="text1" w:themeTint="A6"/>
      <w:kern w:val="20"/>
      <w:sz w:val="20"/>
    </w:rPr>
  </w:style>
  <w:style w:type="paragraph" w:customStyle="1" w:styleId="F8D36B9A384445DCB1CA8AB1262E2968">
    <w:name w:val="F8D36B9A384445DCB1CA8AB1262E2968"/>
  </w:style>
  <w:style w:type="paragraph" w:customStyle="1" w:styleId="B09672E3B9FA4FCC8DA95422CF121119">
    <w:name w:val="B09672E3B9FA4FCC8DA95422CF121119"/>
  </w:style>
  <w:style w:type="paragraph" w:customStyle="1" w:styleId="1FBA4A97BD5241D68D1C974D0964AB9A">
    <w:name w:val="1FBA4A97BD5241D68D1C974D0964AB9A"/>
  </w:style>
  <w:style w:type="paragraph" w:customStyle="1" w:styleId="511074F9FAB944C29232E1304F22C88A">
    <w:name w:val="511074F9FAB944C29232E1304F22C88A"/>
  </w:style>
  <w:style w:type="paragraph" w:customStyle="1" w:styleId="F827F018C7E54203AD8D561F7B037D09">
    <w:name w:val="F827F018C7E54203AD8D561F7B037D09"/>
  </w:style>
  <w:style w:type="paragraph" w:customStyle="1" w:styleId="67606851E1CC4CADAF314BB978F84E8C">
    <w:name w:val="67606851E1CC4CADAF314BB978F84E8C"/>
  </w:style>
  <w:style w:type="paragraph" w:customStyle="1" w:styleId="3FC254FF6AED4AB68452CA669CED3501">
    <w:name w:val="3FC254FF6AED4AB68452CA669CED3501"/>
  </w:style>
  <w:style w:type="paragraph" w:customStyle="1" w:styleId="8590DD69F5F642BA90AEEB58F35FE3A2">
    <w:name w:val="8590DD69F5F642BA90AEEB58F35FE3A2"/>
  </w:style>
  <w:style w:type="paragraph" w:customStyle="1" w:styleId="55F929B1B0634E08A401D5700E533920">
    <w:name w:val="55F929B1B0634E08A401D5700E533920"/>
  </w:style>
  <w:style w:type="paragraph" w:customStyle="1" w:styleId="0C80B654C79949CF860C1A89CACAD957">
    <w:name w:val="0C80B654C79949CF860C1A89CACAD957"/>
  </w:style>
  <w:style w:type="paragraph" w:customStyle="1" w:styleId="C7E42A8C9B2A4A31B7B45DC09696E74D">
    <w:name w:val="C7E42A8C9B2A4A31B7B45DC09696E74D"/>
  </w:style>
  <w:style w:type="paragraph" w:customStyle="1" w:styleId="DC019081110E4A7ABF7E8A01B4D1CACE">
    <w:name w:val="DC019081110E4A7ABF7E8A01B4D1CACE"/>
  </w:style>
  <w:style w:type="paragraph" w:customStyle="1" w:styleId="D590278F633A4897A59EAC838B8FDBD1">
    <w:name w:val="D590278F633A4897A59EAC838B8FDBD1"/>
  </w:style>
  <w:style w:type="paragraph" w:customStyle="1" w:styleId="079581D208E443E797C2A116C57E9015">
    <w:name w:val="079581D208E443E797C2A116C57E9015"/>
  </w:style>
  <w:style w:type="paragraph" w:customStyle="1" w:styleId="D4E7124CE9024F63AC52311FC8ECDBBC">
    <w:name w:val="D4E7124CE9024F63AC52311FC8ECDBBC"/>
  </w:style>
  <w:style w:type="paragraph" w:customStyle="1" w:styleId="F951CE94840D4F7F9873F3F335A3E7AA">
    <w:name w:val="F951CE94840D4F7F9873F3F335A3E7AA"/>
  </w:style>
  <w:style w:type="paragraph" w:customStyle="1" w:styleId="3E5D17C57CDB4110BE1543C37CB21483">
    <w:name w:val="3E5D17C57CDB4110BE1543C37CB21483"/>
  </w:style>
  <w:style w:type="paragraph" w:customStyle="1" w:styleId="3875FABA00C048D89EE484DC26FB5FE4">
    <w:name w:val="3875FABA00C048D89EE484DC26FB5FE4"/>
  </w:style>
  <w:style w:type="paragraph" w:customStyle="1" w:styleId="B0FB26D875A1496D865D3434B2E90D14">
    <w:name w:val="B0FB26D875A1496D865D3434B2E90D14"/>
  </w:style>
  <w:style w:type="paragraph" w:customStyle="1" w:styleId="9DE496F44A30436CBBAD5E425A3AA0E9">
    <w:name w:val="9DE496F44A30436CBBAD5E425A3AA0E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Annual Report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4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BC57544-08A9-431D-B7E1-E223A81C4B5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9B524DA-A575-46BB-8E6F-20F5F8EC39A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679E4D8-73D9-412D-B716-777944E71373}">
  <ds:schemaRefs>
    <ds:schemaRef ds:uri="http://schemas.microsoft.com/pics"/>
  </ds:schemaRefs>
</ds:datastoreItem>
</file>

<file path=docMetadata/LabelInfo.xml><?xml version="1.0" encoding="utf-8"?>
<clbl:labelList xmlns:clbl="http://schemas.microsoft.com/office/2020/mipLabelMetadata">
  <clbl:label id="{f9dda1df-3fca-45c7-91be-5629a3733338}" enabled="1" method="Standard" siteId="{ec1ca250-c234-4d56-a76b-7dfb9eee0c46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TimelessReport.dotx</Template>
  <TotalTime>2</TotalTime>
  <Pages>3</Pages>
  <Words>11</Words>
  <Characters>68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20</vt:i4>
      </vt:variant>
    </vt:vector>
  </HeadingPairs>
  <TitlesOfParts>
    <vt:vector size="21" baseType="lpstr">
      <vt:lpstr/>
      <vt:lpstr>To Our Stockholders</vt:lpstr>
      <vt:lpstr>    Strategic Highlights</vt:lpstr>
      <vt:lpstr>    Financial Highlights</vt:lpstr>
      <vt:lpstr>    Operating Highlights</vt:lpstr>
      <vt:lpstr>    Looking Ahead</vt:lpstr>
      <vt:lpstr>Financial Summary</vt:lpstr>
      <vt:lpstr>Financial Statements</vt:lpstr>
      <vt:lpstr>    Statement of Financial Position</vt:lpstr>
      <vt:lpstr>    Statement of Comprehensive Income (Profits and Losses)</vt:lpstr>
      <vt:lpstr>    Statement of Changes in Equity</vt:lpstr>
      <vt:lpstr>    Statement of Cash Flows</vt:lpstr>
      <vt:lpstr>Notes to Financial Statements</vt:lpstr>
      <vt:lpstr>    Accounts</vt:lpstr>
      <vt:lpstr>    Debt</vt:lpstr>
      <vt:lpstr>    Going Concern</vt:lpstr>
      <vt:lpstr>    Contingent Liabilities</vt:lpstr>
      <vt:lpstr>    Takeaways</vt:lpstr>
      <vt:lpstr>Independent Auditor’s Report</vt:lpstr>
      <vt:lpstr>Contact Information</vt:lpstr>
      <vt:lpstr>Company Information</vt:lpstr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Example Report</dc:title>
  <dc:creator>Denver Lloyd</dc:creator>
  <cp:keywords/>
  <cp:lastModifiedBy>Denver Lloyd</cp:lastModifiedBy>
  <cp:revision>2</cp:revision>
  <cp:lastPrinted>2011-08-05T20:35:00Z</cp:lastPrinted>
  <dcterms:created xsi:type="dcterms:W3CDTF">2022-12-05T18:49:00Z</dcterms:created>
  <dcterms:modified xsi:type="dcterms:W3CDTF">2022-12-05T19:51:00Z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TC028350639991</vt:lpwstr>
  </property>
</Properties>
</file>