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Component Map</w:t>
      </w:r>
    </w:p>
    <w:p>
      <w:pPr>
        <w:pStyle w:val="Heading2"/>
      </w:pPr>
      <w:r>
        <w:t>Назначение</w:t>
      </w:r>
    </w:p>
    <w:p>
      <w:r>
        <w:t>Документ описывает все основные компоненты Literary Studio и их ответственность.</w:t>
      </w:r>
    </w:p>
    <w:p>
      <w:pPr>
        <w:pStyle w:val="Heading2"/>
      </w:pPr>
      <w:r>
        <w:t>Структура</w:t>
      </w:r>
    </w:p>
    <w:p>
      <w:pPr>
        <w:pStyle w:val="Heading3"/>
      </w:pPr>
      <w:r>
        <w:t>page.tsx</w:t>
      </w:r>
    </w:p>
    <w:p>
      <w:r>
        <w:t>Корневой orchestrator. Не содержит бизнес-логики.</w:t>
      </w:r>
    </w:p>
    <w:p>
      <w:pPr>
        <w:pStyle w:val="Heading3"/>
      </w:pPr>
      <w:r>
        <w:t>useWorkspaceController</w:t>
      </w:r>
    </w:p>
    <w:p>
      <w:r>
        <w:t>Единственная точка управления Workspace.</w:t>
      </w:r>
    </w:p>
    <w:p>
      <w:pPr>
        <w:pStyle w:val="Heading3"/>
      </w:pPr>
      <w:r>
        <w:t>Header</w:t>
      </w:r>
    </w:p>
    <w:p>
      <w:r>
        <w:t>Верхняя панель приложения.</w:t>
      </w:r>
    </w:p>
    <w:p>
      <w:pPr>
        <w:pStyle w:val="Heading3"/>
      </w:pPr>
      <w:r>
        <w:t>Sidebar</w:t>
      </w:r>
    </w:p>
    <w:p>
      <w:r>
        <w:t>Навигация по книге, главам и сценам.</w:t>
      </w:r>
    </w:p>
    <w:p>
      <w:pPr>
        <w:pStyle w:val="Heading3"/>
      </w:pPr>
      <w:r>
        <w:t>EditorArea</w:t>
      </w:r>
    </w:p>
    <w:p>
      <w:r>
        <w:t>Редактирование сцены и взаимодействие с AI Bus.</w:t>
      </w:r>
    </w:p>
    <w:p>
      <w:pPr>
        <w:pStyle w:val="Heading3"/>
      </w:pPr>
      <w:r>
        <w:t>AssistantPanel</w:t>
      </w:r>
    </w:p>
    <w:p>
      <w:r>
        <w:t>Панель литературных помощников.</w:t>
      </w:r>
    </w:p>
    <w:p>
      <w:pPr>
        <w:pStyle w:val="Heading3"/>
      </w:pPr>
      <w:r>
        <w:t>NewBookDialog</w:t>
      </w:r>
    </w:p>
    <w:p>
      <w:r>
        <w:t>Создание новой книги.</w:t>
      </w:r>
    </w:p>
    <w:p>
      <w:pPr>
        <w:pStyle w:val="Heading3"/>
      </w:pPr>
      <w:r>
        <w:t>DeveloperTools</w:t>
      </w:r>
    </w:p>
    <w:p>
      <w:r>
        <w:t>Инструменты разработчика.</w:t>
      </w:r>
    </w:p>
    <w:p>
      <w:pPr>
        <w:pStyle w:val="Heading2"/>
      </w:pPr>
      <w:r>
        <w:t>Сервисные модули</w:t>
      </w:r>
    </w:p>
    <w:p>
      <w:pPr>
        <w:pStyle w:val="ListBullet"/>
      </w:pPr>
      <w:r>
        <w:t>domain/model.ts</w:t>
      </w:r>
    </w:p>
    <w:p>
      <w:pPr>
        <w:pStyle w:val="ListBullet"/>
      </w:pPr>
      <w:r>
        <w:t>domain/workspace.ts</w:t>
      </w:r>
    </w:p>
    <w:p>
      <w:pPr>
        <w:pStyle w:val="ListBullet"/>
      </w:pPr>
      <w:r>
        <w:t>storage/workspaceStorage.ts</w:t>
      </w:r>
    </w:p>
    <w:p>
      <w:pPr>
        <w:pStyle w:val="ListBullet"/>
      </w:pPr>
      <w:r>
        <w:t>ai/operations.ts</w:t>
      </w:r>
    </w:p>
    <w:p>
      <w:pPr>
        <w:pStyle w:val="ListBullet"/>
      </w:pPr>
      <w:r>
        <w:t>ai/context.ts</w:t>
      </w:r>
    </w:p>
    <w:p>
      <w:pPr>
        <w:pStyle w:val="ListBullet"/>
      </w:pPr>
      <w:r>
        <w:t>ai/response.ts</w:t>
      </w:r>
    </w:p>
    <w:p>
      <w:pPr>
        <w:pStyle w:val="ListBullet"/>
      </w:pPr>
      <w:r>
        <w:t>ai/applier.ts</w:t>
      </w:r>
    </w:p>
    <w:p>
      <w:pPr>
        <w:pStyle w:val="ListBullet"/>
      </w:pPr>
      <w:r>
        <w:t>ai/aiBus.ts</w:t>
      </w:r>
    </w:p>
    <w:p>
      <w:pPr>
        <w:pStyle w:val="Heading2"/>
      </w:pPr>
      <w:r>
        <w:t>Правила</w:t>
      </w:r>
    </w:p>
    <w:p>
      <w:pPr>
        <w:pStyle w:val="ListBullet"/>
      </w:pPr>
      <w:r>
        <w:t>UI не хранит бизнес-логику.</w:t>
      </w:r>
    </w:p>
    <w:p>
      <w:pPr>
        <w:pStyle w:val="ListBullet"/>
      </w:pPr>
      <w:r>
        <w:t>Workspace изменяется только через Controller.</w:t>
      </w:r>
    </w:p>
    <w:p>
      <w:pPr>
        <w:pStyle w:val="ListBullet"/>
      </w:pPr>
      <w:r>
        <w:t>AI вызывается только через AI Bus.</w:t>
      </w:r>
    </w:p>
    <w:p>
      <w:pPr>
        <w:pStyle w:val="ListBullet"/>
      </w:pPr>
      <w:r>
        <w:t>localStorage используется только через workspaceStorage.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