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78F" w:rsidRPr="005971E5" w:rsidRDefault="00051070" w:rsidP="00887F74">
      <w:pPr>
        <w:pStyle w:val="ListParagraph"/>
        <w:numPr>
          <w:ilvl w:val="0"/>
          <w:numId w:val="2"/>
        </w:numPr>
        <w:outlineLvl w:val="0"/>
        <w:rPr>
          <w:rFonts w:ascii="Arial" w:hAnsi="Arial" w:cs="Arial"/>
          <w:b/>
          <w:sz w:val="24"/>
          <w:szCs w:val="24"/>
        </w:rPr>
      </w:pPr>
      <w:r>
        <w:rPr>
          <w:rFonts w:ascii="Arial" w:hAnsi="Arial" w:cs="Arial"/>
          <w:b/>
          <w:sz w:val="24"/>
          <w:szCs w:val="24"/>
        </w:rPr>
        <w:t>Cài</w:t>
      </w:r>
      <w:r w:rsidR="00690876">
        <w:rPr>
          <w:rFonts w:ascii="Arial" w:hAnsi="Arial" w:cs="Arial"/>
          <w:b/>
          <w:sz w:val="24"/>
          <w:szCs w:val="24"/>
        </w:rPr>
        <w:t xml:space="preserve"> đặt </w:t>
      </w:r>
      <w:r w:rsidR="0003196F">
        <w:rPr>
          <w:rFonts w:ascii="Arial" w:hAnsi="Arial" w:cs="Arial"/>
          <w:b/>
          <w:sz w:val="24"/>
          <w:szCs w:val="24"/>
        </w:rPr>
        <w:t>Apache Maven</w:t>
      </w:r>
      <w:r w:rsidR="00444ED2">
        <w:rPr>
          <w:rFonts w:ascii="Arial" w:hAnsi="Arial" w:cs="Arial"/>
          <w:b/>
          <w:sz w:val="24"/>
          <w:szCs w:val="24"/>
        </w:rPr>
        <w:t xml:space="preserve"> trên Windows</w:t>
      </w:r>
    </w:p>
    <w:p w:rsidR="001E3496" w:rsidRPr="00372796" w:rsidRDefault="003E45EB" w:rsidP="001F1606">
      <w:pPr>
        <w:rPr>
          <w:rFonts w:ascii="Arial" w:hAnsi="Arial" w:cs="Arial"/>
          <w:b/>
          <w:sz w:val="24"/>
          <w:szCs w:val="24"/>
        </w:rPr>
      </w:pPr>
      <w:r w:rsidRPr="00372796">
        <w:rPr>
          <w:rFonts w:ascii="Arial" w:hAnsi="Arial" w:cs="Arial"/>
          <w:b/>
          <w:sz w:val="24"/>
          <w:szCs w:val="24"/>
        </w:rPr>
        <w:t>Quy trình cài đặt Apache Maven:</w:t>
      </w:r>
    </w:p>
    <w:p w:rsidR="008E5A29" w:rsidRDefault="00CD7E44" w:rsidP="00CD7E44">
      <w:pPr>
        <w:pStyle w:val="ListParagraph"/>
        <w:numPr>
          <w:ilvl w:val="0"/>
          <w:numId w:val="4"/>
        </w:numPr>
        <w:rPr>
          <w:rFonts w:ascii="Arial" w:hAnsi="Arial" w:cs="Arial"/>
          <w:sz w:val="24"/>
          <w:szCs w:val="24"/>
        </w:rPr>
      </w:pPr>
      <w:r>
        <w:rPr>
          <w:rFonts w:ascii="Arial" w:hAnsi="Arial" w:cs="Arial"/>
          <w:sz w:val="24"/>
          <w:szCs w:val="24"/>
        </w:rPr>
        <w:t>Đã cài đặt JDK và thiết lập JAVA_HOME</w:t>
      </w:r>
    </w:p>
    <w:p w:rsidR="00CD7E44" w:rsidRDefault="00B40339" w:rsidP="003813E4">
      <w:pPr>
        <w:pStyle w:val="ListParagraph"/>
        <w:numPr>
          <w:ilvl w:val="0"/>
          <w:numId w:val="4"/>
        </w:numPr>
        <w:rPr>
          <w:rFonts w:ascii="Arial" w:hAnsi="Arial" w:cs="Arial"/>
          <w:sz w:val="24"/>
          <w:szCs w:val="24"/>
        </w:rPr>
      </w:pPr>
      <w:r>
        <w:rPr>
          <w:rFonts w:ascii="Arial" w:hAnsi="Arial" w:cs="Arial"/>
          <w:sz w:val="24"/>
          <w:szCs w:val="24"/>
        </w:rPr>
        <w:t>Tải và giải nén Apache Maven tại link</w:t>
      </w:r>
      <w:r w:rsidR="003813E4">
        <w:rPr>
          <w:rFonts w:ascii="Arial" w:hAnsi="Arial" w:cs="Arial"/>
          <w:sz w:val="24"/>
          <w:szCs w:val="24"/>
        </w:rPr>
        <w:t xml:space="preserve"> sau: </w:t>
      </w:r>
      <w:hyperlink r:id="rId6" w:history="1">
        <w:r w:rsidR="00434A0F" w:rsidRPr="005E057B">
          <w:rPr>
            <w:rStyle w:val="Hyperlink"/>
            <w:rFonts w:ascii="Arial" w:hAnsi="Arial" w:cs="Arial"/>
            <w:sz w:val="24"/>
            <w:szCs w:val="24"/>
          </w:rPr>
          <w:t>http://maven.apache.org/download.cgi</w:t>
        </w:r>
      </w:hyperlink>
    </w:p>
    <w:p w:rsidR="00434A0F" w:rsidRDefault="00372796" w:rsidP="003813E4">
      <w:pPr>
        <w:pStyle w:val="ListParagraph"/>
        <w:numPr>
          <w:ilvl w:val="0"/>
          <w:numId w:val="4"/>
        </w:numPr>
        <w:rPr>
          <w:rFonts w:ascii="Arial" w:hAnsi="Arial" w:cs="Arial"/>
          <w:sz w:val="24"/>
          <w:szCs w:val="24"/>
        </w:rPr>
      </w:pPr>
      <w:r>
        <w:rPr>
          <w:rFonts w:ascii="Arial" w:hAnsi="Arial" w:cs="Arial"/>
          <w:sz w:val="24"/>
          <w:szCs w:val="24"/>
        </w:rPr>
        <w:t>Lưu trữ thư mục giải nén.</w:t>
      </w:r>
    </w:p>
    <w:p w:rsidR="00372796" w:rsidRDefault="00372796" w:rsidP="003813E4">
      <w:pPr>
        <w:pStyle w:val="ListParagraph"/>
        <w:numPr>
          <w:ilvl w:val="0"/>
          <w:numId w:val="4"/>
        </w:numPr>
        <w:rPr>
          <w:rFonts w:ascii="Arial" w:hAnsi="Arial" w:cs="Arial"/>
          <w:sz w:val="24"/>
          <w:szCs w:val="24"/>
        </w:rPr>
      </w:pPr>
      <w:r>
        <w:rPr>
          <w:rFonts w:ascii="Arial" w:hAnsi="Arial" w:cs="Arial"/>
          <w:sz w:val="24"/>
          <w:szCs w:val="24"/>
        </w:rPr>
        <w:t>Thiết lập môi trường M2_HOME và MAVEN_HOME</w:t>
      </w:r>
      <w:r w:rsidR="0028613C">
        <w:rPr>
          <w:rFonts w:ascii="Arial" w:hAnsi="Arial" w:cs="Arial"/>
          <w:sz w:val="24"/>
          <w:szCs w:val="24"/>
        </w:rPr>
        <w:t xml:space="preserve"> như sau:</w:t>
      </w:r>
    </w:p>
    <w:p w:rsidR="0028613C" w:rsidRDefault="00895183" w:rsidP="0028613C">
      <w:pPr>
        <w:rPr>
          <w:rFonts w:ascii="Arial" w:hAnsi="Arial" w:cs="Arial"/>
          <w:sz w:val="24"/>
          <w:szCs w:val="24"/>
        </w:rPr>
      </w:pPr>
      <w:r>
        <w:rPr>
          <w:rFonts w:ascii="Arial" w:hAnsi="Arial" w:cs="Arial"/>
          <w:noProof/>
          <w:sz w:val="24"/>
          <w:szCs w:val="24"/>
        </w:rPr>
        <w:drawing>
          <wp:inline distT="0" distB="0" distL="0" distR="0">
            <wp:extent cx="5886450" cy="557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5886450" cy="5572125"/>
                    </a:xfrm>
                    <a:prstGeom prst="rect">
                      <a:avLst/>
                    </a:prstGeom>
                  </pic:spPr>
                </pic:pic>
              </a:graphicData>
            </a:graphic>
          </wp:inline>
        </w:drawing>
      </w:r>
    </w:p>
    <w:p w:rsidR="00895183" w:rsidRDefault="00895183" w:rsidP="0028613C">
      <w:pPr>
        <w:rPr>
          <w:rFonts w:ascii="Arial" w:hAnsi="Arial" w:cs="Arial"/>
          <w:sz w:val="24"/>
          <w:szCs w:val="24"/>
        </w:rPr>
      </w:pPr>
      <w:r w:rsidRPr="006F726E">
        <w:rPr>
          <w:rFonts w:ascii="Arial" w:hAnsi="Arial" w:cs="Arial"/>
          <w:b/>
          <w:i/>
          <w:sz w:val="24"/>
          <w:szCs w:val="24"/>
        </w:rPr>
        <w:t>Lưu ý</w:t>
      </w:r>
      <w:r>
        <w:rPr>
          <w:rFonts w:ascii="Arial" w:hAnsi="Arial" w:cs="Arial"/>
          <w:sz w:val="24"/>
          <w:szCs w:val="24"/>
        </w:rPr>
        <w:t>: Đường dẫn trên dẫn đến nơi thư mục giải nén của Apache Maven</w:t>
      </w:r>
      <w:r w:rsidR="001E75CF">
        <w:rPr>
          <w:rFonts w:ascii="Arial" w:hAnsi="Arial" w:cs="Arial"/>
          <w:sz w:val="24"/>
          <w:szCs w:val="24"/>
        </w:rPr>
        <w:t>.</w:t>
      </w:r>
    </w:p>
    <w:p w:rsidR="000231EE" w:rsidRDefault="000816E2" w:rsidP="00F549FE">
      <w:pPr>
        <w:pStyle w:val="ListParagraph"/>
        <w:numPr>
          <w:ilvl w:val="0"/>
          <w:numId w:val="4"/>
        </w:numPr>
        <w:rPr>
          <w:rFonts w:ascii="Arial" w:hAnsi="Arial" w:cs="Arial"/>
          <w:sz w:val="24"/>
          <w:szCs w:val="24"/>
        </w:rPr>
      </w:pPr>
      <w:r>
        <w:rPr>
          <w:rFonts w:ascii="Arial" w:hAnsi="Arial" w:cs="Arial"/>
          <w:sz w:val="24"/>
          <w:szCs w:val="24"/>
        </w:rPr>
        <w:t>Thêm vào Path</w:t>
      </w:r>
      <w:r w:rsidR="0039692C">
        <w:rPr>
          <w:rFonts w:ascii="Arial" w:hAnsi="Arial" w:cs="Arial"/>
          <w:sz w:val="24"/>
          <w:szCs w:val="24"/>
        </w:rPr>
        <w:t xml:space="preserve"> thư mục bin của Maven như sau:</w:t>
      </w:r>
    </w:p>
    <w:p w:rsidR="0039692C" w:rsidRDefault="0039692C" w:rsidP="0039692C">
      <w:pPr>
        <w:rPr>
          <w:rFonts w:ascii="Arial" w:hAnsi="Arial" w:cs="Arial"/>
          <w:sz w:val="24"/>
          <w:szCs w:val="24"/>
        </w:rPr>
      </w:pPr>
      <w:r>
        <w:rPr>
          <w:noProof/>
        </w:rPr>
        <w:lastRenderedPageBreak/>
        <w:drawing>
          <wp:inline distT="0" distB="0" distL="0" distR="0" wp14:anchorId="4849BEA6" wp14:editId="4B4E8A14">
            <wp:extent cx="5019675" cy="477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4772025"/>
                    </a:xfrm>
                    <a:prstGeom prst="rect">
                      <a:avLst/>
                    </a:prstGeom>
                  </pic:spPr>
                </pic:pic>
              </a:graphicData>
            </a:graphic>
          </wp:inline>
        </w:drawing>
      </w:r>
    </w:p>
    <w:p w:rsidR="00135ADC" w:rsidRDefault="00F65062" w:rsidP="00F65062">
      <w:pPr>
        <w:pStyle w:val="ListParagraph"/>
        <w:numPr>
          <w:ilvl w:val="0"/>
          <w:numId w:val="4"/>
        </w:numPr>
        <w:rPr>
          <w:rFonts w:ascii="Arial" w:hAnsi="Arial" w:cs="Arial"/>
          <w:sz w:val="24"/>
          <w:szCs w:val="24"/>
        </w:rPr>
      </w:pPr>
      <w:r>
        <w:rPr>
          <w:rFonts w:ascii="Arial" w:hAnsi="Arial" w:cs="Arial"/>
          <w:sz w:val="24"/>
          <w:szCs w:val="24"/>
        </w:rPr>
        <w:t>Hoàn thành việc cài đặ</w:t>
      </w:r>
      <w:r w:rsidR="0059528C">
        <w:rPr>
          <w:rFonts w:ascii="Arial" w:hAnsi="Arial" w:cs="Arial"/>
          <w:sz w:val="24"/>
          <w:szCs w:val="24"/>
        </w:rPr>
        <w:t>t Apache Maven trên máy, tiế</w:t>
      </w:r>
      <w:r>
        <w:rPr>
          <w:rFonts w:ascii="Arial" w:hAnsi="Arial" w:cs="Arial"/>
          <w:sz w:val="24"/>
          <w:szCs w:val="24"/>
        </w:rPr>
        <w:t xml:space="preserve">p theo gõ lệnh </w:t>
      </w:r>
      <w:r w:rsidRPr="00B8043E">
        <w:rPr>
          <w:rFonts w:ascii="Arial" w:hAnsi="Arial" w:cs="Arial"/>
          <w:b/>
          <w:sz w:val="24"/>
          <w:szCs w:val="24"/>
        </w:rPr>
        <w:t>mvn –version</w:t>
      </w:r>
      <w:r>
        <w:rPr>
          <w:rFonts w:ascii="Arial" w:hAnsi="Arial" w:cs="Arial"/>
          <w:sz w:val="24"/>
          <w:szCs w:val="24"/>
        </w:rPr>
        <w:t xml:space="preserve"> trên cmd để xem phiên bản của Apache Maven</w:t>
      </w:r>
      <w:r w:rsidR="0069059C">
        <w:rPr>
          <w:rFonts w:ascii="Arial" w:hAnsi="Arial" w:cs="Arial"/>
          <w:sz w:val="24"/>
          <w:szCs w:val="24"/>
        </w:rPr>
        <w:t>.</w:t>
      </w:r>
    </w:p>
    <w:p w:rsidR="00CF51AA" w:rsidRDefault="00867A47" w:rsidP="00CF51AA">
      <w:pPr>
        <w:rPr>
          <w:rFonts w:ascii="Arial" w:hAnsi="Arial" w:cs="Arial"/>
          <w:sz w:val="24"/>
          <w:szCs w:val="24"/>
        </w:rPr>
      </w:pPr>
      <w:r w:rsidRPr="00067CA5">
        <w:rPr>
          <w:rFonts w:ascii="Arial" w:hAnsi="Arial" w:cs="Arial"/>
          <w:b/>
          <w:sz w:val="24"/>
          <w:szCs w:val="24"/>
        </w:rPr>
        <w:t>Link tham khảo</w:t>
      </w:r>
      <w:r>
        <w:rPr>
          <w:rFonts w:ascii="Arial" w:hAnsi="Arial" w:cs="Arial"/>
          <w:sz w:val="24"/>
          <w:szCs w:val="24"/>
        </w:rPr>
        <w:t xml:space="preserve">: </w:t>
      </w:r>
      <w:hyperlink r:id="rId9" w:history="1">
        <w:r w:rsidR="00005823" w:rsidRPr="005E057B">
          <w:rPr>
            <w:rStyle w:val="Hyperlink"/>
            <w:rFonts w:ascii="Arial" w:hAnsi="Arial" w:cs="Arial"/>
            <w:sz w:val="24"/>
            <w:szCs w:val="24"/>
          </w:rPr>
          <w:t>https://www.mkyong.com/maven/how-to-install-maven-in-windows/</w:t>
        </w:r>
      </w:hyperlink>
    </w:p>
    <w:p w:rsidR="00005823" w:rsidRDefault="00005823" w:rsidP="00CF51AA">
      <w:pPr>
        <w:rPr>
          <w:rFonts w:ascii="Arial" w:hAnsi="Arial" w:cs="Arial"/>
          <w:sz w:val="24"/>
          <w:szCs w:val="24"/>
        </w:rPr>
      </w:pPr>
    </w:p>
    <w:p w:rsidR="001E0C53" w:rsidRDefault="00E34199" w:rsidP="00887F74">
      <w:pPr>
        <w:pStyle w:val="ListParagraph"/>
        <w:numPr>
          <w:ilvl w:val="0"/>
          <w:numId w:val="2"/>
        </w:numPr>
        <w:outlineLvl w:val="0"/>
        <w:rPr>
          <w:rFonts w:ascii="Arial" w:hAnsi="Arial" w:cs="Arial"/>
          <w:b/>
          <w:sz w:val="24"/>
          <w:szCs w:val="24"/>
        </w:rPr>
      </w:pPr>
      <w:r>
        <w:rPr>
          <w:rFonts w:ascii="Arial" w:hAnsi="Arial" w:cs="Arial"/>
          <w:b/>
          <w:sz w:val="24"/>
          <w:szCs w:val="24"/>
        </w:rPr>
        <w:t>Khởi tạo project với Maven</w:t>
      </w:r>
    </w:p>
    <w:p w:rsidR="00D4102F" w:rsidRPr="00D4102F" w:rsidRDefault="00D4102F" w:rsidP="00D4102F">
      <w:pPr>
        <w:rPr>
          <w:rFonts w:ascii="Arial" w:hAnsi="Arial" w:cs="Arial"/>
          <w:sz w:val="24"/>
          <w:szCs w:val="24"/>
        </w:rPr>
      </w:pPr>
      <w:r w:rsidRPr="00D4102F">
        <w:rPr>
          <w:rFonts w:ascii="Arial" w:hAnsi="Arial" w:cs="Arial"/>
          <w:sz w:val="24"/>
          <w:szCs w:val="24"/>
        </w:rPr>
        <w:t>Đa số những phiên bản mới của Eclipse đều tích hợp sẵn việc khởi tạo project Maven.</w:t>
      </w:r>
    </w:p>
    <w:p w:rsidR="006B6732" w:rsidRDefault="00000353" w:rsidP="006B6732">
      <w:pPr>
        <w:rPr>
          <w:rFonts w:ascii="Arial" w:hAnsi="Arial" w:cs="Arial"/>
          <w:sz w:val="24"/>
          <w:szCs w:val="24"/>
        </w:rPr>
      </w:pPr>
      <w:r>
        <w:rPr>
          <w:noProof/>
        </w:rPr>
        <w:lastRenderedPageBreak/>
        <w:drawing>
          <wp:inline distT="0" distB="0" distL="0" distR="0" wp14:anchorId="5C60261E" wp14:editId="33D7771B">
            <wp:extent cx="5638800" cy="513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5133975"/>
                    </a:xfrm>
                    <a:prstGeom prst="rect">
                      <a:avLst/>
                    </a:prstGeom>
                  </pic:spPr>
                </pic:pic>
              </a:graphicData>
            </a:graphic>
          </wp:inline>
        </w:drawing>
      </w:r>
    </w:p>
    <w:p w:rsidR="0004499A" w:rsidRPr="00412540" w:rsidRDefault="00BF381E" w:rsidP="006B6732">
      <w:pPr>
        <w:rPr>
          <w:rFonts w:ascii="Arial" w:hAnsi="Arial" w:cs="Arial"/>
          <w:sz w:val="24"/>
          <w:szCs w:val="24"/>
        </w:rPr>
      </w:pPr>
      <w:r>
        <w:rPr>
          <w:noProof/>
        </w:rPr>
        <w:lastRenderedPageBreak/>
        <w:drawing>
          <wp:inline distT="0" distB="0" distL="0" distR="0" wp14:anchorId="6398152F" wp14:editId="5DAB67F2">
            <wp:extent cx="5638800" cy="513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5133975"/>
                    </a:xfrm>
                    <a:prstGeom prst="rect">
                      <a:avLst/>
                    </a:prstGeom>
                  </pic:spPr>
                </pic:pic>
              </a:graphicData>
            </a:graphic>
          </wp:inline>
        </w:drawing>
      </w:r>
    </w:p>
    <w:p w:rsidR="00561A21" w:rsidRDefault="00561A21" w:rsidP="0091527D">
      <w:pPr>
        <w:rPr>
          <w:rFonts w:ascii="Arial" w:hAnsi="Arial" w:cs="Arial"/>
          <w:sz w:val="24"/>
          <w:szCs w:val="24"/>
        </w:rPr>
      </w:pPr>
      <w:r>
        <w:rPr>
          <w:rFonts w:ascii="Arial" w:hAnsi="Arial" w:cs="Arial"/>
          <w:sz w:val="24"/>
          <w:szCs w:val="24"/>
        </w:rPr>
        <w:t>Khi click Finish thì ta đã khởi tạo thành công project Maven</w:t>
      </w:r>
      <w:r w:rsidR="00E91E9E">
        <w:rPr>
          <w:rFonts w:ascii="Arial" w:hAnsi="Arial" w:cs="Arial"/>
          <w:sz w:val="24"/>
          <w:szCs w:val="24"/>
        </w:rPr>
        <w:t xml:space="preserve">. Tiếp theo </w:t>
      </w:r>
      <w:r w:rsidR="001544F8">
        <w:rPr>
          <w:rFonts w:ascii="Arial" w:hAnsi="Arial" w:cs="Arial"/>
          <w:sz w:val="24"/>
          <w:szCs w:val="24"/>
        </w:rPr>
        <w:t>ta cần thiết lập</w:t>
      </w:r>
      <w:r w:rsidR="009D4CB6">
        <w:rPr>
          <w:rFonts w:ascii="Arial" w:hAnsi="Arial" w:cs="Arial"/>
          <w:sz w:val="24"/>
          <w:szCs w:val="24"/>
        </w:rPr>
        <w:t xml:space="preserve"> project cũng như cài đặt</w:t>
      </w:r>
      <w:r w:rsidR="001544F8">
        <w:rPr>
          <w:rFonts w:ascii="Arial" w:hAnsi="Arial" w:cs="Arial"/>
          <w:sz w:val="24"/>
          <w:szCs w:val="24"/>
        </w:rPr>
        <w:t xml:space="preserve"> những gói thư việ</w:t>
      </w:r>
      <w:r w:rsidR="00ED24FD">
        <w:rPr>
          <w:rFonts w:ascii="Arial" w:hAnsi="Arial" w:cs="Arial"/>
          <w:sz w:val="24"/>
          <w:szCs w:val="24"/>
        </w:rPr>
        <w:t>n.</w:t>
      </w:r>
    </w:p>
    <w:p w:rsidR="00EB1BDE" w:rsidRDefault="00982BE4" w:rsidP="0091527D">
      <w:pPr>
        <w:rPr>
          <w:rFonts w:ascii="Arial" w:hAnsi="Arial" w:cs="Arial"/>
          <w:sz w:val="24"/>
          <w:szCs w:val="24"/>
        </w:rPr>
      </w:pPr>
      <w:r>
        <w:rPr>
          <w:rFonts w:ascii="Arial" w:hAnsi="Arial" w:cs="Arial"/>
          <w:sz w:val="24"/>
          <w:szCs w:val="24"/>
        </w:rPr>
        <w:t xml:space="preserve">File </w:t>
      </w:r>
      <w:r w:rsidRPr="00C97721">
        <w:rPr>
          <w:rFonts w:ascii="Arial" w:hAnsi="Arial" w:cs="Arial"/>
          <w:b/>
          <w:sz w:val="24"/>
          <w:szCs w:val="24"/>
        </w:rPr>
        <w:t>pom.xml</w:t>
      </w:r>
      <w:r>
        <w:rPr>
          <w:rFonts w:ascii="Arial" w:hAnsi="Arial" w:cs="Arial"/>
          <w:sz w:val="24"/>
          <w:szCs w:val="24"/>
        </w:rPr>
        <w:t xml:space="preserve"> sẽ giúp chúng ta việc này.</w:t>
      </w:r>
      <w:r w:rsidR="00EB1BDE">
        <w:rPr>
          <w:rFonts w:ascii="Arial" w:hAnsi="Arial" w:cs="Arial"/>
          <w:sz w:val="24"/>
          <w:szCs w:val="24"/>
        </w:rPr>
        <w:t xml:space="preserve"> </w:t>
      </w:r>
      <w:r w:rsidR="00ED24FD">
        <w:rPr>
          <w:rFonts w:ascii="Arial" w:hAnsi="Arial" w:cs="Arial"/>
          <w:sz w:val="24"/>
          <w:szCs w:val="24"/>
        </w:rPr>
        <w:t>Chúng ta có thể cấu hình file pom.xml để tả</w:t>
      </w:r>
      <w:r w:rsidR="00C42873">
        <w:rPr>
          <w:rFonts w:ascii="Arial" w:hAnsi="Arial" w:cs="Arial"/>
          <w:sz w:val="24"/>
          <w:szCs w:val="24"/>
        </w:rPr>
        <w:t>i các gói thư viện cho vert.x</w:t>
      </w:r>
      <w:r w:rsidR="00EB1BDE">
        <w:rPr>
          <w:rFonts w:ascii="Arial" w:hAnsi="Arial" w:cs="Arial"/>
          <w:sz w:val="24"/>
          <w:szCs w:val="24"/>
        </w:rPr>
        <w:t>.</w:t>
      </w:r>
    </w:p>
    <w:p w:rsidR="00573FCB" w:rsidRDefault="00EB1BDE" w:rsidP="0091527D">
      <w:pPr>
        <w:rPr>
          <w:rFonts w:ascii="Arial" w:hAnsi="Arial" w:cs="Arial"/>
          <w:sz w:val="24"/>
          <w:szCs w:val="24"/>
        </w:rPr>
      </w:pPr>
      <w:r>
        <w:rPr>
          <w:rFonts w:ascii="Arial" w:hAnsi="Arial" w:cs="Arial"/>
          <w:sz w:val="24"/>
          <w:szCs w:val="24"/>
        </w:rPr>
        <w:t xml:space="preserve">Tuy nhiên trên trang chủ của Vert.x có tích hợp sẵn việc download </w:t>
      </w:r>
      <w:r w:rsidR="00C84E15">
        <w:rPr>
          <w:rFonts w:ascii="Arial" w:hAnsi="Arial" w:cs="Arial"/>
          <w:sz w:val="24"/>
          <w:szCs w:val="24"/>
        </w:rPr>
        <w:t>project Vert.x, cũng như tích hợp sẵn những gói cho Vert.x</w:t>
      </w:r>
      <w:r w:rsidR="00AE0F17">
        <w:rPr>
          <w:rFonts w:ascii="Arial" w:hAnsi="Arial" w:cs="Arial"/>
          <w:sz w:val="24"/>
          <w:szCs w:val="24"/>
        </w:rPr>
        <w:t xml:space="preserve">. Truy cập đường dẫn </w:t>
      </w:r>
      <w:hyperlink r:id="rId12" w:history="1">
        <w:r w:rsidR="00AE0F17" w:rsidRPr="005E057B">
          <w:rPr>
            <w:rStyle w:val="Hyperlink"/>
            <w:rFonts w:ascii="Arial" w:hAnsi="Arial" w:cs="Arial"/>
            <w:sz w:val="24"/>
            <w:szCs w:val="24"/>
          </w:rPr>
          <w:t>http://start.vertx.io/</w:t>
        </w:r>
      </w:hyperlink>
      <w:r w:rsidR="00AE0F17">
        <w:rPr>
          <w:rFonts w:ascii="Arial" w:hAnsi="Arial" w:cs="Arial"/>
          <w:sz w:val="24"/>
          <w:szCs w:val="24"/>
        </w:rPr>
        <w:t xml:space="preserve"> để tải project Vert.x</w:t>
      </w:r>
    </w:p>
    <w:p w:rsidR="00AE0F17" w:rsidRDefault="008C03F2" w:rsidP="0091527D">
      <w:pPr>
        <w:rPr>
          <w:rFonts w:ascii="Arial" w:hAnsi="Arial" w:cs="Arial"/>
          <w:sz w:val="24"/>
          <w:szCs w:val="24"/>
        </w:rPr>
      </w:pPr>
      <w:r>
        <w:rPr>
          <w:noProof/>
        </w:rPr>
        <w:lastRenderedPageBreak/>
        <w:drawing>
          <wp:inline distT="0" distB="0" distL="0" distR="0" wp14:anchorId="37EB5213" wp14:editId="20B1295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r w:rsidR="00E03FB8">
        <w:rPr>
          <w:rFonts w:ascii="Arial" w:hAnsi="Arial" w:cs="Arial"/>
          <w:sz w:val="24"/>
          <w:szCs w:val="24"/>
        </w:rPr>
        <w:t xml:space="preserve"> </w:t>
      </w:r>
    </w:p>
    <w:p w:rsidR="00E03FB8" w:rsidRDefault="00E03FB8" w:rsidP="0091527D">
      <w:pPr>
        <w:rPr>
          <w:rFonts w:ascii="Arial" w:hAnsi="Arial" w:cs="Arial"/>
          <w:sz w:val="24"/>
          <w:szCs w:val="24"/>
        </w:rPr>
      </w:pPr>
      <w:r>
        <w:rPr>
          <w:rFonts w:ascii="Arial" w:hAnsi="Arial" w:cs="Arial"/>
          <w:sz w:val="24"/>
          <w:szCs w:val="24"/>
        </w:rPr>
        <w:t>Sau khi tải thành công ta mở bằng IDE có hỗ trợ Maven ta sẽ được một project Vert.x</w:t>
      </w:r>
      <w:r w:rsidR="009B34BD">
        <w:rPr>
          <w:rFonts w:ascii="Arial" w:hAnsi="Arial" w:cs="Arial"/>
          <w:sz w:val="24"/>
          <w:szCs w:val="24"/>
        </w:rPr>
        <w:t>.</w:t>
      </w:r>
    </w:p>
    <w:p w:rsidR="00D46799" w:rsidRDefault="00D46799" w:rsidP="0091527D">
      <w:pPr>
        <w:rPr>
          <w:rFonts w:ascii="Arial" w:hAnsi="Arial" w:cs="Arial"/>
          <w:sz w:val="24"/>
          <w:szCs w:val="24"/>
        </w:rPr>
      </w:pPr>
    </w:p>
    <w:p w:rsidR="008664BD" w:rsidRDefault="0059528C" w:rsidP="00887F74">
      <w:pPr>
        <w:pStyle w:val="ListParagraph"/>
        <w:numPr>
          <w:ilvl w:val="0"/>
          <w:numId w:val="2"/>
        </w:numPr>
        <w:outlineLvl w:val="0"/>
        <w:rPr>
          <w:rFonts w:ascii="Arial" w:hAnsi="Arial" w:cs="Arial"/>
          <w:b/>
          <w:sz w:val="24"/>
          <w:szCs w:val="24"/>
        </w:rPr>
      </w:pPr>
      <w:r w:rsidRPr="00D344F5">
        <w:rPr>
          <w:rFonts w:ascii="Arial" w:hAnsi="Arial" w:cs="Arial"/>
          <w:b/>
          <w:sz w:val="24"/>
          <w:szCs w:val="24"/>
        </w:rPr>
        <w:t xml:space="preserve">Các </w:t>
      </w:r>
      <w:r w:rsidR="00B85B1D" w:rsidRPr="00D344F5">
        <w:rPr>
          <w:rFonts w:ascii="Arial" w:hAnsi="Arial" w:cs="Arial"/>
          <w:b/>
          <w:sz w:val="24"/>
          <w:szCs w:val="24"/>
        </w:rPr>
        <w:t>tính năng của Vert.x</w:t>
      </w:r>
    </w:p>
    <w:p w:rsidR="00E1212E" w:rsidRDefault="00E1212E" w:rsidP="00326CFF">
      <w:pPr>
        <w:rPr>
          <w:rFonts w:ascii="Arial" w:hAnsi="Arial" w:cs="Arial"/>
          <w:b/>
          <w:sz w:val="24"/>
          <w:szCs w:val="24"/>
        </w:rPr>
      </w:pPr>
    </w:p>
    <w:p w:rsidR="00326CFF" w:rsidRDefault="00326CFF" w:rsidP="00887F74">
      <w:pPr>
        <w:pStyle w:val="ListParagraph"/>
        <w:numPr>
          <w:ilvl w:val="0"/>
          <w:numId w:val="7"/>
        </w:numPr>
        <w:outlineLvl w:val="1"/>
        <w:rPr>
          <w:rFonts w:ascii="Arial" w:hAnsi="Arial" w:cs="Arial"/>
          <w:b/>
          <w:sz w:val="24"/>
          <w:szCs w:val="24"/>
        </w:rPr>
      </w:pPr>
      <w:r>
        <w:rPr>
          <w:rFonts w:ascii="Arial" w:hAnsi="Arial" w:cs="Arial"/>
          <w:b/>
          <w:sz w:val="24"/>
          <w:szCs w:val="24"/>
        </w:rPr>
        <w:t>WEB</w:t>
      </w:r>
    </w:p>
    <w:p w:rsidR="000C48BA" w:rsidRPr="00326CFF" w:rsidRDefault="000C48BA" w:rsidP="000C48BA">
      <w:pPr>
        <w:pStyle w:val="ListParagraph"/>
        <w:rPr>
          <w:rFonts w:ascii="Arial" w:hAnsi="Arial" w:cs="Arial"/>
          <w:b/>
          <w:sz w:val="24"/>
          <w:szCs w:val="24"/>
        </w:rPr>
      </w:pPr>
    </w:p>
    <w:p w:rsidR="00A4401F" w:rsidRPr="00700698" w:rsidRDefault="00CC6BE5" w:rsidP="00887F74">
      <w:pPr>
        <w:pStyle w:val="ListParagraph"/>
        <w:numPr>
          <w:ilvl w:val="0"/>
          <w:numId w:val="5"/>
        </w:numPr>
        <w:outlineLvl w:val="2"/>
        <w:rPr>
          <w:rFonts w:ascii="Arial" w:hAnsi="Arial" w:cs="Arial"/>
          <w:b/>
          <w:sz w:val="24"/>
          <w:szCs w:val="24"/>
        </w:rPr>
      </w:pPr>
      <w:r w:rsidRPr="00700698">
        <w:rPr>
          <w:rFonts w:ascii="Arial" w:hAnsi="Arial" w:cs="Arial"/>
          <w:b/>
          <w:sz w:val="24"/>
          <w:szCs w:val="24"/>
        </w:rPr>
        <w:t>Web</w:t>
      </w:r>
    </w:p>
    <w:p w:rsidR="003E08AF" w:rsidRDefault="00700698" w:rsidP="003E08AF">
      <w:pPr>
        <w:rPr>
          <w:rFonts w:ascii="Arial" w:hAnsi="Arial" w:cs="Arial"/>
          <w:sz w:val="24"/>
          <w:szCs w:val="24"/>
        </w:rPr>
      </w:pPr>
      <w:r>
        <w:rPr>
          <w:noProof/>
        </w:rPr>
        <w:drawing>
          <wp:inline distT="0" distB="0" distL="0" distR="0" wp14:anchorId="12057BDF" wp14:editId="6710469C">
            <wp:extent cx="519112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2895600"/>
                    </a:xfrm>
                    <a:prstGeom prst="rect">
                      <a:avLst/>
                    </a:prstGeom>
                  </pic:spPr>
                </pic:pic>
              </a:graphicData>
            </a:graphic>
          </wp:inline>
        </w:drawing>
      </w:r>
    </w:p>
    <w:p w:rsidR="00700698" w:rsidRPr="00E13BD8" w:rsidRDefault="00887F74" w:rsidP="003E08AF">
      <w:pPr>
        <w:rPr>
          <w:rFonts w:ascii="Arial" w:hAnsi="Arial" w:cs="Arial"/>
          <w:sz w:val="24"/>
          <w:szCs w:val="24"/>
        </w:rPr>
      </w:pPr>
      <w:r>
        <w:rPr>
          <w:rFonts w:ascii="Arial" w:hAnsi="Arial" w:cs="Arial"/>
          <w:sz w:val="24"/>
          <w:szCs w:val="24"/>
        </w:rPr>
        <w:lastRenderedPageBreak/>
        <w:t xml:space="preserve">Cần cấu hình file </w:t>
      </w:r>
      <w:r w:rsidRPr="00DB7460">
        <w:rPr>
          <w:rFonts w:ascii="Arial" w:hAnsi="Arial" w:cs="Arial"/>
          <w:b/>
          <w:sz w:val="24"/>
          <w:szCs w:val="24"/>
        </w:rPr>
        <w:t>pom.xml</w:t>
      </w:r>
      <w:r>
        <w:rPr>
          <w:rFonts w:ascii="Arial" w:hAnsi="Arial" w:cs="Arial"/>
          <w:sz w:val="24"/>
          <w:szCs w:val="24"/>
        </w:rPr>
        <w:t xml:space="preserve"> thêm một dependen</w:t>
      </w:r>
      <w:r w:rsidR="005F6B42">
        <w:rPr>
          <w:rFonts w:ascii="Arial" w:hAnsi="Arial" w:cs="Arial"/>
          <w:sz w:val="24"/>
          <w:szCs w:val="24"/>
        </w:rPr>
        <w:t xml:space="preserve">cy </w:t>
      </w:r>
      <w:r w:rsidR="005F6B42" w:rsidRPr="00904342">
        <w:rPr>
          <w:rFonts w:ascii="Arial" w:hAnsi="Arial" w:cs="Arial"/>
          <w:b/>
          <w:sz w:val="24"/>
          <w:szCs w:val="24"/>
        </w:rPr>
        <w:t>vert</w:t>
      </w:r>
      <w:r w:rsidR="00CD462F" w:rsidRPr="00904342">
        <w:rPr>
          <w:rFonts w:ascii="Arial" w:hAnsi="Arial" w:cs="Arial"/>
          <w:b/>
          <w:sz w:val="24"/>
          <w:szCs w:val="24"/>
        </w:rPr>
        <w:t>x</w:t>
      </w:r>
      <w:r w:rsidR="005F6B42" w:rsidRPr="00904342">
        <w:rPr>
          <w:rFonts w:ascii="Arial" w:hAnsi="Arial" w:cs="Arial"/>
          <w:b/>
          <w:sz w:val="24"/>
          <w:szCs w:val="24"/>
        </w:rPr>
        <w:t>-web</w:t>
      </w:r>
      <w:r w:rsidR="00E13BD8">
        <w:rPr>
          <w:rFonts w:ascii="Arial" w:hAnsi="Arial" w:cs="Arial"/>
          <w:b/>
          <w:sz w:val="24"/>
          <w:szCs w:val="24"/>
        </w:rPr>
        <w:t>.</w:t>
      </w:r>
    </w:p>
    <w:p w:rsidR="00640508" w:rsidRDefault="00435A23" w:rsidP="00887F74">
      <w:pPr>
        <w:pStyle w:val="ListParagraph"/>
        <w:numPr>
          <w:ilvl w:val="0"/>
          <w:numId w:val="5"/>
        </w:numPr>
        <w:outlineLvl w:val="2"/>
        <w:rPr>
          <w:rFonts w:ascii="Arial" w:hAnsi="Arial" w:cs="Arial"/>
          <w:b/>
          <w:sz w:val="24"/>
          <w:szCs w:val="24"/>
        </w:rPr>
      </w:pPr>
      <w:r w:rsidRPr="001B4B85">
        <w:rPr>
          <w:rFonts w:ascii="Arial" w:hAnsi="Arial" w:cs="Arial"/>
          <w:b/>
          <w:sz w:val="24"/>
          <w:szCs w:val="24"/>
        </w:rPr>
        <w:t>Web Client</w:t>
      </w:r>
    </w:p>
    <w:p w:rsidR="00957FD3" w:rsidRDefault="00B674E7" w:rsidP="00957FD3">
      <w:pPr>
        <w:rPr>
          <w:rFonts w:ascii="Arial" w:hAnsi="Arial" w:cs="Arial"/>
          <w:sz w:val="24"/>
          <w:szCs w:val="24"/>
        </w:rPr>
      </w:pPr>
      <w:r>
        <w:rPr>
          <w:noProof/>
        </w:rPr>
        <w:drawing>
          <wp:inline distT="0" distB="0" distL="0" distR="0" wp14:anchorId="6CEEF41F" wp14:editId="58EB7E68">
            <wp:extent cx="5943600" cy="4049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49395"/>
                    </a:xfrm>
                    <a:prstGeom prst="rect">
                      <a:avLst/>
                    </a:prstGeom>
                  </pic:spPr>
                </pic:pic>
              </a:graphicData>
            </a:graphic>
          </wp:inline>
        </w:drawing>
      </w:r>
    </w:p>
    <w:p w:rsidR="00900132" w:rsidRPr="00E13BD8" w:rsidRDefault="00900132" w:rsidP="00900132">
      <w:pPr>
        <w:rPr>
          <w:rFonts w:ascii="Arial" w:hAnsi="Arial" w:cs="Arial"/>
          <w:sz w:val="24"/>
          <w:szCs w:val="24"/>
        </w:rPr>
      </w:pPr>
      <w:r>
        <w:rPr>
          <w:rFonts w:ascii="Arial" w:hAnsi="Arial" w:cs="Arial"/>
          <w:sz w:val="24"/>
          <w:szCs w:val="24"/>
        </w:rPr>
        <w:t xml:space="preserve">Cần cấu hình file </w:t>
      </w:r>
      <w:r w:rsidRPr="00DB7460">
        <w:rPr>
          <w:rFonts w:ascii="Arial" w:hAnsi="Arial" w:cs="Arial"/>
          <w:b/>
          <w:sz w:val="24"/>
          <w:szCs w:val="24"/>
        </w:rPr>
        <w:t>pom.xml</w:t>
      </w:r>
      <w:r>
        <w:rPr>
          <w:rFonts w:ascii="Arial" w:hAnsi="Arial" w:cs="Arial"/>
          <w:sz w:val="24"/>
          <w:szCs w:val="24"/>
        </w:rPr>
        <w:t xml:space="preserve"> thêm một dependency </w:t>
      </w:r>
      <w:r w:rsidRPr="00904342">
        <w:rPr>
          <w:rFonts w:ascii="Arial" w:hAnsi="Arial" w:cs="Arial"/>
          <w:b/>
          <w:sz w:val="24"/>
          <w:szCs w:val="24"/>
        </w:rPr>
        <w:t>vertx-web</w:t>
      </w:r>
      <w:r w:rsidR="00982211">
        <w:rPr>
          <w:rFonts w:ascii="Arial" w:hAnsi="Arial" w:cs="Arial"/>
          <w:b/>
          <w:sz w:val="24"/>
          <w:szCs w:val="24"/>
        </w:rPr>
        <w:t>-client</w:t>
      </w:r>
      <w:r>
        <w:rPr>
          <w:rFonts w:ascii="Arial" w:hAnsi="Arial" w:cs="Arial"/>
          <w:b/>
          <w:sz w:val="24"/>
          <w:szCs w:val="24"/>
        </w:rPr>
        <w:t>.</w:t>
      </w:r>
    </w:p>
    <w:p w:rsidR="0006492B" w:rsidRDefault="009F2F5F" w:rsidP="0006492B">
      <w:pPr>
        <w:rPr>
          <w:rFonts w:ascii="Arial" w:hAnsi="Arial" w:cs="Arial"/>
          <w:sz w:val="24"/>
          <w:szCs w:val="24"/>
        </w:rPr>
      </w:pPr>
      <w:r>
        <w:rPr>
          <w:rFonts w:ascii="Arial" w:hAnsi="Arial" w:cs="Arial"/>
          <w:sz w:val="24"/>
          <w:szCs w:val="24"/>
        </w:rPr>
        <w:t>Giúp</w:t>
      </w:r>
      <w:r w:rsidR="00B52E00">
        <w:rPr>
          <w:rFonts w:ascii="Arial" w:hAnsi="Arial" w:cs="Arial"/>
          <w:sz w:val="24"/>
          <w:szCs w:val="24"/>
        </w:rPr>
        <w:t xml:space="preserve"> dễ dàng sử dụng Http request response.</w:t>
      </w:r>
    </w:p>
    <w:p w:rsidR="00182DE5" w:rsidRDefault="00182DE5" w:rsidP="0006492B">
      <w:pPr>
        <w:rPr>
          <w:rFonts w:ascii="Arial" w:hAnsi="Arial" w:cs="Arial"/>
          <w:sz w:val="24"/>
          <w:szCs w:val="24"/>
        </w:rPr>
      </w:pPr>
    </w:p>
    <w:p w:rsidR="00182DE5" w:rsidRDefault="00182DE5" w:rsidP="0006492B">
      <w:pPr>
        <w:rPr>
          <w:rFonts w:ascii="Arial" w:hAnsi="Arial" w:cs="Arial"/>
          <w:sz w:val="24"/>
          <w:szCs w:val="24"/>
        </w:rPr>
      </w:pPr>
    </w:p>
    <w:p w:rsidR="00182DE5" w:rsidRDefault="00182DE5" w:rsidP="0006492B">
      <w:pPr>
        <w:rPr>
          <w:rFonts w:ascii="Arial" w:hAnsi="Arial" w:cs="Arial"/>
          <w:sz w:val="24"/>
          <w:szCs w:val="24"/>
        </w:rPr>
      </w:pPr>
    </w:p>
    <w:p w:rsidR="0091667F" w:rsidRDefault="00EF0352" w:rsidP="00887F74">
      <w:pPr>
        <w:pStyle w:val="ListParagraph"/>
        <w:numPr>
          <w:ilvl w:val="0"/>
          <w:numId w:val="7"/>
        </w:numPr>
        <w:outlineLvl w:val="1"/>
        <w:rPr>
          <w:rFonts w:ascii="Arial" w:hAnsi="Arial" w:cs="Arial"/>
          <w:b/>
          <w:sz w:val="24"/>
          <w:szCs w:val="24"/>
        </w:rPr>
      </w:pPr>
      <w:r w:rsidRPr="004051AA">
        <w:rPr>
          <w:rFonts w:ascii="Arial" w:hAnsi="Arial" w:cs="Arial"/>
          <w:b/>
          <w:sz w:val="24"/>
          <w:szCs w:val="24"/>
        </w:rPr>
        <w:t>DATA ACCESS</w:t>
      </w:r>
    </w:p>
    <w:p w:rsidR="00D61110" w:rsidRDefault="00D61110" w:rsidP="00D61110">
      <w:pPr>
        <w:pStyle w:val="ListParagraph"/>
        <w:rPr>
          <w:rFonts w:ascii="Arial" w:hAnsi="Arial" w:cs="Arial"/>
          <w:b/>
          <w:sz w:val="24"/>
          <w:szCs w:val="24"/>
        </w:rPr>
      </w:pPr>
    </w:p>
    <w:p w:rsidR="004864D6" w:rsidRDefault="00A23852" w:rsidP="00887F74">
      <w:pPr>
        <w:pStyle w:val="ListParagraph"/>
        <w:numPr>
          <w:ilvl w:val="0"/>
          <w:numId w:val="8"/>
        </w:numPr>
        <w:outlineLvl w:val="2"/>
        <w:rPr>
          <w:rFonts w:ascii="Arial" w:hAnsi="Arial" w:cs="Arial"/>
          <w:b/>
          <w:sz w:val="24"/>
          <w:szCs w:val="24"/>
        </w:rPr>
      </w:pPr>
      <w:r>
        <w:rPr>
          <w:rFonts w:ascii="Arial" w:hAnsi="Arial" w:cs="Arial"/>
          <w:b/>
          <w:sz w:val="24"/>
          <w:szCs w:val="24"/>
        </w:rPr>
        <w:t>MongoDB</w:t>
      </w:r>
    </w:p>
    <w:p w:rsidR="008D2656" w:rsidRDefault="00CF1ACD" w:rsidP="008D2656">
      <w:pPr>
        <w:rPr>
          <w:rFonts w:ascii="Arial" w:hAnsi="Arial" w:cs="Arial"/>
          <w:sz w:val="24"/>
          <w:szCs w:val="24"/>
        </w:rPr>
      </w:pPr>
      <w:r>
        <w:rPr>
          <w:noProof/>
        </w:rPr>
        <w:lastRenderedPageBreak/>
        <w:drawing>
          <wp:inline distT="0" distB="0" distL="0" distR="0" wp14:anchorId="5E5B2B8C" wp14:editId="3C6E7020">
            <wp:extent cx="5943600" cy="4319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19905"/>
                    </a:xfrm>
                    <a:prstGeom prst="rect">
                      <a:avLst/>
                    </a:prstGeom>
                  </pic:spPr>
                </pic:pic>
              </a:graphicData>
            </a:graphic>
          </wp:inline>
        </w:drawing>
      </w:r>
    </w:p>
    <w:p w:rsidR="00D72F7F" w:rsidRPr="00E13BD8" w:rsidRDefault="00D72F7F" w:rsidP="00D72F7F">
      <w:pPr>
        <w:rPr>
          <w:rFonts w:ascii="Arial" w:hAnsi="Arial" w:cs="Arial"/>
          <w:sz w:val="24"/>
          <w:szCs w:val="24"/>
        </w:rPr>
      </w:pPr>
      <w:r>
        <w:rPr>
          <w:rFonts w:ascii="Arial" w:hAnsi="Arial" w:cs="Arial"/>
          <w:sz w:val="24"/>
          <w:szCs w:val="24"/>
        </w:rPr>
        <w:t xml:space="preserve">Cần cấu hình file </w:t>
      </w:r>
      <w:r w:rsidRPr="00DB7460">
        <w:rPr>
          <w:rFonts w:ascii="Arial" w:hAnsi="Arial" w:cs="Arial"/>
          <w:b/>
          <w:sz w:val="24"/>
          <w:szCs w:val="24"/>
        </w:rPr>
        <w:t>pom.xml</w:t>
      </w:r>
      <w:r>
        <w:rPr>
          <w:rFonts w:ascii="Arial" w:hAnsi="Arial" w:cs="Arial"/>
          <w:sz w:val="24"/>
          <w:szCs w:val="24"/>
        </w:rPr>
        <w:t xml:space="preserve"> thêm một dependency </w:t>
      </w:r>
      <w:r w:rsidRPr="00904342">
        <w:rPr>
          <w:rFonts w:ascii="Arial" w:hAnsi="Arial" w:cs="Arial"/>
          <w:b/>
          <w:sz w:val="24"/>
          <w:szCs w:val="24"/>
        </w:rPr>
        <w:t>vertx-</w:t>
      </w:r>
      <w:r w:rsidR="009F72F9">
        <w:rPr>
          <w:rFonts w:ascii="Arial" w:hAnsi="Arial" w:cs="Arial"/>
          <w:b/>
          <w:sz w:val="24"/>
          <w:szCs w:val="24"/>
        </w:rPr>
        <w:t>mongo</w:t>
      </w:r>
      <w:r>
        <w:rPr>
          <w:rFonts w:ascii="Arial" w:hAnsi="Arial" w:cs="Arial"/>
          <w:b/>
          <w:sz w:val="24"/>
          <w:szCs w:val="24"/>
        </w:rPr>
        <w:t>-client.</w:t>
      </w:r>
    </w:p>
    <w:p w:rsidR="00E83B75" w:rsidRDefault="00445C4F" w:rsidP="008D2656">
      <w:pPr>
        <w:rPr>
          <w:rFonts w:ascii="Arial" w:hAnsi="Arial" w:cs="Arial"/>
          <w:sz w:val="24"/>
          <w:szCs w:val="24"/>
        </w:rPr>
      </w:pPr>
      <w:r>
        <w:rPr>
          <w:rFonts w:ascii="Arial" w:hAnsi="Arial" w:cs="Arial"/>
          <w:sz w:val="24"/>
          <w:szCs w:val="24"/>
        </w:rPr>
        <w:t>Kết nối đến cơ sở dữ liệu Mongo</w:t>
      </w:r>
      <w:r w:rsidR="00C41D9F">
        <w:rPr>
          <w:rFonts w:ascii="Arial" w:hAnsi="Arial" w:cs="Arial"/>
          <w:sz w:val="24"/>
          <w:szCs w:val="24"/>
        </w:rPr>
        <w:t>DB</w:t>
      </w:r>
    </w:p>
    <w:p w:rsidR="00A53588" w:rsidRDefault="00A53588" w:rsidP="008D2656">
      <w:pPr>
        <w:rPr>
          <w:rFonts w:ascii="Arial" w:hAnsi="Arial" w:cs="Arial"/>
          <w:sz w:val="24"/>
          <w:szCs w:val="24"/>
        </w:rPr>
      </w:pPr>
    </w:p>
    <w:p w:rsidR="006B3AE9" w:rsidRDefault="00465EFE" w:rsidP="00742518">
      <w:pPr>
        <w:pStyle w:val="ListParagraph"/>
        <w:numPr>
          <w:ilvl w:val="0"/>
          <w:numId w:val="7"/>
        </w:numPr>
        <w:outlineLvl w:val="1"/>
        <w:rPr>
          <w:rFonts w:ascii="Arial" w:hAnsi="Arial" w:cs="Arial"/>
          <w:b/>
          <w:sz w:val="24"/>
          <w:szCs w:val="24"/>
        </w:rPr>
      </w:pPr>
      <w:r>
        <w:rPr>
          <w:rFonts w:ascii="Arial" w:hAnsi="Arial" w:cs="Arial"/>
          <w:b/>
          <w:sz w:val="24"/>
          <w:szCs w:val="24"/>
        </w:rPr>
        <w:t>M</w:t>
      </w:r>
      <w:r w:rsidR="002E4183">
        <w:rPr>
          <w:rFonts w:ascii="Arial" w:hAnsi="Arial" w:cs="Arial"/>
          <w:b/>
          <w:sz w:val="24"/>
          <w:szCs w:val="24"/>
        </w:rPr>
        <w:t>QTT</w:t>
      </w:r>
    </w:p>
    <w:p w:rsidR="00266BF0" w:rsidRPr="00266BF0" w:rsidRDefault="00266BF0" w:rsidP="00266BF0">
      <w:pPr>
        <w:rPr>
          <w:rFonts w:ascii="Arial" w:hAnsi="Arial" w:cs="Arial"/>
          <w:b/>
          <w:sz w:val="24"/>
          <w:szCs w:val="24"/>
        </w:rPr>
      </w:pPr>
      <w:r w:rsidRPr="00266BF0">
        <w:rPr>
          <w:rFonts w:ascii="Arial" w:hAnsi="Arial" w:cs="Arial"/>
          <w:b/>
          <w:sz w:val="24"/>
          <w:szCs w:val="24"/>
        </w:rPr>
        <w:t>MQTT = Message Queue Telemetry Transport</w:t>
      </w:r>
    </w:p>
    <w:p w:rsidR="00266BF0" w:rsidRPr="00266BF0" w:rsidRDefault="00266BF0" w:rsidP="00266BF0">
      <w:pPr>
        <w:rPr>
          <w:rFonts w:ascii="Arial" w:hAnsi="Arial" w:cs="Arial"/>
          <w:sz w:val="24"/>
          <w:szCs w:val="24"/>
        </w:rPr>
      </w:pPr>
      <w:r w:rsidRPr="00266BF0">
        <w:rPr>
          <w:rFonts w:ascii="Arial" w:hAnsi="Arial" w:cs="Arial"/>
          <w:sz w:val="24"/>
          <w:szCs w:val="24"/>
        </w:rPr>
        <w:t>Đây là một giao thức truyền thông điệp (message) theo mô hình publish/subscribe (xuất bản – theo dõi), sử dụng băng thông thấp, độ tin cậy cao và có khả năng hoạt động trong điều kiện đường truyền không ổn đị</w:t>
      </w:r>
      <w:r>
        <w:rPr>
          <w:rFonts w:ascii="Arial" w:hAnsi="Arial" w:cs="Arial"/>
          <w:sz w:val="24"/>
          <w:szCs w:val="24"/>
        </w:rPr>
        <w:t>nh.</w:t>
      </w:r>
    </w:p>
    <w:p w:rsidR="00EA346A" w:rsidRDefault="00266BF0" w:rsidP="00266BF0">
      <w:pPr>
        <w:rPr>
          <w:rFonts w:ascii="Arial" w:hAnsi="Arial" w:cs="Arial"/>
          <w:sz w:val="24"/>
          <w:szCs w:val="24"/>
        </w:rPr>
      </w:pPr>
      <w:r w:rsidRPr="00266BF0">
        <w:rPr>
          <w:rFonts w:ascii="Arial" w:hAnsi="Arial" w:cs="Arial"/>
          <w:sz w:val="24"/>
          <w:szCs w:val="24"/>
        </w:rPr>
        <w:t>Kiến trúc mức cao (high-level) của MQTT gồm 2 phần chính là Broker và Clients.</w:t>
      </w:r>
    </w:p>
    <w:p w:rsidR="00832C4D" w:rsidRDefault="00832C4D" w:rsidP="00266BF0">
      <w:pPr>
        <w:rPr>
          <w:rFonts w:ascii="Arial" w:hAnsi="Arial" w:cs="Arial"/>
          <w:sz w:val="24"/>
          <w:szCs w:val="24"/>
        </w:rPr>
      </w:pPr>
      <w:r w:rsidRPr="00DE35A6">
        <w:rPr>
          <w:rFonts w:ascii="Arial" w:hAnsi="Arial" w:cs="Arial"/>
          <w:b/>
          <w:sz w:val="24"/>
          <w:szCs w:val="24"/>
        </w:rPr>
        <w:t>Tài liệu tham khảo</w:t>
      </w:r>
      <w:r>
        <w:rPr>
          <w:rFonts w:ascii="Arial" w:hAnsi="Arial" w:cs="Arial"/>
          <w:sz w:val="24"/>
          <w:szCs w:val="24"/>
        </w:rPr>
        <w:t xml:space="preserve">: </w:t>
      </w:r>
      <w:hyperlink r:id="rId17" w:history="1">
        <w:r w:rsidR="00D3398A" w:rsidRPr="005D1298">
          <w:rPr>
            <w:rStyle w:val="Hyperlink"/>
            <w:rFonts w:ascii="Arial" w:hAnsi="Arial" w:cs="Arial"/>
            <w:sz w:val="24"/>
            <w:szCs w:val="24"/>
          </w:rPr>
          <w:t>https://techmaster.vn/posts/34394/iot-giao-thuc-mqtt-va-ung-dung-trong-iot</w:t>
        </w:r>
      </w:hyperlink>
      <w:r w:rsidR="00E67F12">
        <w:rPr>
          <w:rFonts w:ascii="Arial" w:hAnsi="Arial" w:cs="Arial"/>
          <w:sz w:val="24"/>
          <w:szCs w:val="24"/>
        </w:rPr>
        <w:t xml:space="preserve"> ; </w:t>
      </w:r>
      <w:hyperlink r:id="rId18" w:history="1">
        <w:r w:rsidR="000332A1" w:rsidRPr="005D1298">
          <w:rPr>
            <w:rStyle w:val="Hyperlink"/>
            <w:rFonts w:ascii="Arial" w:hAnsi="Arial" w:cs="Arial"/>
            <w:sz w:val="24"/>
            <w:szCs w:val="24"/>
          </w:rPr>
          <w:t>https://devlog.vn/5-dieu-can-biet-ve-mqtt-de-xay-dung-ung-dung-iot/</w:t>
        </w:r>
      </w:hyperlink>
    </w:p>
    <w:p w:rsidR="000332A1" w:rsidRDefault="000332A1" w:rsidP="00266BF0">
      <w:pPr>
        <w:rPr>
          <w:rFonts w:ascii="Arial" w:hAnsi="Arial" w:cs="Arial"/>
          <w:sz w:val="24"/>
          <w:szCs w:val="24"/>
        </w:rPr>
      </w:pPr>
    </w:p>
    <w:p w:rsidR="00DB4B51" w:rsidRDefault="00D81C66" w:rsidP="00266BF0">
      <w:pPr>
        <w:rPr>
          <w:rFonts w:ascii="Arial" w:hAnsi="Arial" w:cs="Arial"/>
          <w:sz w:val="24"/>
          <w:szCs w:val="24"/>
        </w:rPr>
      </w:pPr>
      <w:r>
        <w:rPr>
          <w:rFonts w:ascii="Arial" w:hAnsi="Arial" w:cs="Arial"/>
          <w:sz w:val="24"/>
          <w:szCs w:val="24"/>
        </w:rPr>
        <w:t>Code mẫu giao thức MQTT trên Vert.x</w:t>
      </w:r>
    </w:p>
    <w:p w:rsidR="00DB4B51" w:rsidRDefault="00371F8F" w:rsidP="00266BF0">
      <w:pPr>
        <w:rPr>
          <w:rFonts w:ascii="Arial" w:hAnsi="Arial" w:cs="Arial"/>
          <w:sz w:val="24"/>
          <w:szCs w:val="24"/>
        </w:rPr>
      </w:pPr>
      <w:r>
        <w:rPr>
          <w:rFonts w:ascii="Arial" w:hAnsi="Arial" w:cs="Arial"/>
          <w:sz w:val="24"/>
          <w:szCs w:val="24"/>
        </w:rPr>
        <w:t xml:space="preserve">Cần cấu hình file </w:t>
      </w:r>
      <w:r w:rsidRPr="00DB7460">
        <w:rPr>
          <w:rFonts w:ascii="Arial" w:hAnsi="Arial" w:cs="Arial"/>
          <w:b/>
          <w:sz w:val="24"/>
          <w:szCs w:val="24"/>
        </w:rPr>
        <w:t>pom.xml</w:t>
      </w:r>
      <w:r>
        <w:rPr>
          <w:rFonts w:ascii="Arial" w:hAnsi="Arial" w:cs="Arial"/>
          <w:sz w:val="24"/>
          <w:szCs w:val="24"/>
        </w:rPr>
        <w:t xml:space="preserve"> thêm một dependency </w:t>
      </w:r>
      <w:r w:rsidRPr="00904342">
        <w:rPr>
          <w:rFonts w:ascii="Arial" w:hAnsi="Arial" w:cs="Arial"/>
          <w:b/>
          <w:sz w:val="24"/>
          <w:szCs w:val="24"/>
        </w:rPr>
        <w:t>vertx-</w:t>
      </w:r>
      <w:r w:rsidR="00AB510B">
        <w:rPr>
          <w:rFonts w:ascii="Arial" w:hAnsi="Arial" w:cs="Arial"/>
          <w:b/>
          <w:sz w:val="24"/>
          <w:szCs w:val="24"/>
        </w:rPr>
        <w:t>mqtt</w:t>
      </w:r>
      <w:bookmarkStart w:id="0" w:name="_GoBack"/>
      <w:bookmarkEnd w:id="0"/>
      <w:r>
        <w:rPr>
          <w:rFonts w:ascii="Arial" w:hAnsi="Arial" w:cs="Arial"/>
          <w:b/>
          <w:sz w:val="24"/>
          <w:szCs w:val="24"/>
        </w:rPr>
        <w:t>.</w:t>
      </w:r>
    </w:p>
    <w:p w:rsidR="007665A1" w:rsidRPr="000D69D7" w:rsidRDefault="007665A1" w:rsidP="002E75CC">
      <w:pPr>
        <w:pStyle w:val="ListParagraph"/>
        <w:numPr>
          <w:ilvl w:val="0"/>
          <w:numId w:val="9"/>
        </w:numPr>
        <w:rPr>
          <w:rFonts w:ascii="Arial" w:hAnsi="Arial" w:cs="Arial"/>
          <w:b/>
          <w:sz w:val="24"/>
          <w:szCs w:val="24"/>
        </w:rPr>
      </w:pPr>
      <w:r w:rsidRPr="000D69D7">
        <w:rPr>
          <w:rFonts w:ascii="Arial" w:hAnsi="Arial" w:cs="Arial"/>
          <w:b/>
          <w:sz w:val="24"/>
          <w:szCs w:val="24"/>
        </w:rPr>
        <w:lastRenderedPageBreak/>
        <w:t>Server</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ServerMqtt </w:t>
      </w:r>
      <w:r>
        <w:rPr>
          <w:rFonts w:ascii="Consolas" w:hAnsi="Consolas" w:cs="Consolas"/>
          <w:b/>
          <w:bCs/>
          <w:color w:val="7F0055"/>
          <w:sz w:val="20"/>
          <w:szCs w:val="20"/>
        </w:rPr>
        <w:t>extends</w:t>
      </w:r>
      <w:r>
        <w:rPr>
          <w:rFonts w:ascii="Consolas" w:hAnsi="Consolas" w:cs="Consolas"/>
          <w:color w:val="000000"/>
          <w:sz w:val="20"/>
          <w:szCs w:val="20"/>
        </w:rPr>
        <w:t xml:space="preserve"> AbstractVerticle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MqttServer </w:t>
      </w:r>
      <w:r>
        <w:rPr>
          <w:rFonts w:ascii="Consolas" w:hAnsi="Consolas" w:cs="Consolas"/>
          <w:color w:val="6A3E3E"/>
          <w:sz w:val="20"/>
          <w:szCs w:val="20"/>
        </w:rPr>
        <w:t>mqttServer</w:t>
      </w:r>
      <w:r>
        <w:rPr>
          <w:rFonts w:ascii="Consolas" w:hAnsi="Consolas" w:cs="Consolas"/>
          <w:color w:val="000000"/>
          <w:sz w:val="20"/>
          <w:szCs w:val="20"/>
        </w:rPr>
        <w:t xml:space="preserve"> = MqttServer.</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color w:val="0000C0"/>
          <w:sz w:val="20"/>
          <w:szCs w:val="20"/>
        </w:rPr>
        <w:t>vertx</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mqttServer</w:t>
      </w:r>
      <w:r>
        <w:rPr>
          <w:rFonts w:ascii="Consolas" w:hAnsi="Consolas" w:cs="Consolas"/>
          <w:color w:val="000000"/>
          <w:sz w:val="20"/>
          <w:szCs w:val="20"/>
        </w:rPr>
        <w:t>.endpointHandler(</w:t>
      </w:r>
      <w:r>
        <w:rPr>
          <w:rFonts w:ascii="Consolas" w:hAnsi="Consolas" w:cs="Consolas"/>
          <w:color w:val="6A3E3E"/>
          <w:sz w:val="20"/>
          <w:szCs w:val="20"/>
        </w:rPr>
        <w:t>endpoint</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shows main connect info</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"MQTT client ["</w:t>
      </w:r>
      <w:r>
        <w:rPr>
          <w:rFonts w:ascii="Consolas" w:hAnsi="Consolas" w:cs="Consolas"/>
          <w:color w:val="000000"/>
          <w:sz w:val="20"/>
          <w:szCs w:val="20"/>
        </w:rPr>
        <w:t xml:space="preserve"> + </w:t>
      </w:r>
      <w:r>
        <w:rPr>
          <w:rFonts w:ascii="Consolas" w:hAnsi="Consolas" w:cs="Consolas"/>
          <w:color w:val="6A3E3E"/>
          <w:sz w:val="20"/>
          <w:szCs w:val="20"/>
        </w:rPr>
        <w:t>endpoint</w:t>
      </w:r>
      <w:r>
        <w:rPr>
          <w:rFonts w:ascii="Consolas" w:hAnsi="Consolas" w:cs="Consolas"/>
          <w:color w:val="000000"/>
          <w:sz w:val="20"/>
          <w:szCs w:val="20"/>
        </w:rPr>
        <w:t xml:space="preserve">.clientIdentifier() + </w:t>
      </w:r>
      <w:r>
        <w:rPr>
          <w:rFonts w:ascii="Consolas" w:hAnsi="Consolas" w:cs="Consolas"/>
          <w:color w:val="2A00FF"/>
          <w:sz w:val="20"/>
          <w:szCs w:val="20"/>
        </w:rPr>
        <w:t>"] request to connect, clean session =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endpoint</w:t>
      </w:r>
      <w:r>
        <w:rPr>
          <w:rFonts w:ascii="Consolas" w:hAnsi="Consolas" w:cs="Consolas"/>
          <w:color w:val="000000"/>
          <w:sz w:val="20"/>
          <w:szCs w:val="20"/>
        </w:rPr>
        <w:t>.isCleanSession());</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"[keep alive timeout = "</w:t>
      </w:r>
      <w:r>
        <w:rPr>
          <w:rFonts w:ascii="Consolas" w:hAnsi="Consolas" w:cs="Consolas"/>
          <w:color w:val="000000"/>
          <w:sz w:val="20"/>
          <w:szCs w:val="20"/>
        </w:rPr>
        <w:t xml:space="preserve"> + </w:t>
      </w:r>
      <w:r>
        <w:rPr>
          <w:rFonts w:ascii="Consolas" w:hAnsi="Consolas" w:cs="Consolas"/>
          <w:color w:val="6A3E3E"/>
          <w:sz w:val="20"/>
          <w:szCs w:val="20"/>
        </w:rPr>
        <w:t>endpoint</w:t>
      </w:r>
      <w:r>
        <w:rPr>
          <w:rFonts w:ascii="Consolas" w:hAnsi="Consolas" w:cs="Consolas"/>
          <w:color w:val="000000"/>
          <w:sz w:val="20"/>
          <w:szCs w:val="20"/>
        </w:rPr>
        <w:t xml:space="preserve">.keepAliveTimeSeconds() + </w:t>
      </w:r>
      <w:r>
        <w:rPr>
          <w:rFonts w:ascii="Consolas" w:hAnsi="Consolas" w:cs="Consolas"/>
          <w:color w:val="2A00FF"/>
          <w:sz w:val="20"/>
          <w:szCs w:val="20"/>
        </w:rPr>
        <w: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accept connection from the remote client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.accept(</w:t>
      </w:r>
      <w:r>
        <w:rPr>
          <w:rFonts w:ascii="Consolas" w:hAnsi="Consolas" w:cs="Consolas"/>
          <w:b/>
          <w:bCs/>
          <w:color w:val="7F0055"/>
          <w:sz w:val="20"/>
          <w:szCs w:val="20"/>
        </w:rPr>
        <w:t>false</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requests for subscriptions</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.subscribeHandler(</w:t>
      </w:r>
      <w:r>
        <w:rPr>
          <w:rFonts w:ascii="Consolas" w:hAnsi="Consolas" w:cs="Consolas"/>
          <w:color w:val="6A3E3E"/>
          <w:sz w:val="20"/>
          <w:szCs w:val="20"/>
        </w:rPr>
        <w:t>subscribe</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List&lt;MqttQoS&gt; </w:t>
      </w:r>
      <w:r>
        <w:rPr>
          <w:rFonts w:ascii="Consolas" w:hAnsi="Consolas" w:cs="Consolas"/>
          <w:color w:val="6A3E3E"/>
          <w:sz w:val="20"/>
          <w:szCs w:val="20"/>
        </w:rPr>
        <w:t>grantedQosLevels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(MqttTopicSubscription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subscribe</w:t>
      </w:r>
      <w:r>
        <w:rPr>
          <w:rFonts w:ascii="Consolas" w:hAnsi="Consolas" w:cs="Consolas"/>
          <w:color w:val="000000"/>
          <w:sz w:val="20"/>
          <w:szCs w:val="20"/>
        </w:rPr>
        <w:t>.topicSubscriptions())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"Subscription for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.topicName() + </w:t>
      </w:r>
      <w:r>
        <w:rPr>
          <w:rFonts w:ascii="Consolas" w:hAnsi="Consolas" w:cs="Consolas"/>
          <w:color w:val="2A00FF"/>
          <w:sz w:val="20"/>
          <w:szCs w:val="20"/>
        </w:rPr>
        <w:t>" with QoS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.qualityOfService());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grantedQosLevels</w:t>
      </w:r>
      <w:r>
        <w:rPr>
          <w:rFonts w:ascii="Consolas" w:hAnsi="Consolas" w:cs="Consolas"/>
          <w:color w:val="000000"/>
          <w:sz w:val="20"/>
          <w:szCs w:val="20"/>
        </w:rPr>
        <w:t>.add(</w:t>
      </w:r>
      <w:r>
        <w:rPr>
          <w:rFonts w:ascii="Consolas" w:hAnsi="Consolas" w:cs="Consolas"/>
          <w:color w:val="6A3E3E"/>
          <w:sz w:val="20"/>
          <w:szCs w:val="20"/>
        </w:rPr>
        <w:t>s</w:t>
      </w:r>
      <w:r>
        <w:rPr>
          <w:rFonts w:ascii="Consolas" w:hAnsi="Consolas" w:cs="Consolas"/>
          <w:color w:val="000000"/>
          <w:sz w:val="20"/>
          <w:szCs w:val="20"/>
        </w:rPr>
        <w:t>.qualityOfService());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ack</w:t>
      </w:r>
      <w:r>
        <w:rPr>
          <w:rFonts w:ascii="Consolas" w:hAnsi="Consolas" w:cs="Consolas"/>
          <w:color w:val="3F7F5F"/>
          <w:sz w:val="20"/>
          <w:szCs w:val="20"/>
        </w:rPr>
        <w:t xml:space="preserve"> the subscriptions request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.subscribeAcknowledge(</w:t>
      </w:r>
      <w:r>
        <w:rPr>
          <w:rFonts w:ascii="Consolas" w:hAnsi="Consolas" w:cs="Consolas"/>
          <w:color w:val="6A3E3E"/>
          <w:sz w:val="20"/>
          <w:szCs w:val="20"/>
        </w:rPr>
        <w:t>subscribe</w:t>
      </w:r>
      <w:r>
        <w:rPr>
          <w:rFonts w:ascii="Consolas" w:hAnsi="Consolas" w:cs="Consolas"/>
          <w:color w:val="000000"/>
          <w:sz w:val="20"/>
          <w:szCs w:val="20"/>
        </w:rPr>
        <w:t xml:space="preserve">.messageId(), </w:t>
      </w:r>
      <w:r>
        <w:rPr>
          <w:rFonts w:ascii="Consolas" w:hAnsi="Consolas" w:cs="Consolas"/>
          <w:color w:val="6A3E3E"/>
          <w:sz w:val="20"/>
          <w:szCs w:val="20"/>
        </w:rPr>
        <w:t>grantedQosLevels</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just as example, publish a message on the first topic with requested QoS</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.publish(</w:t>
      </w:r>
      <w:r>
        <w:rPr>
          <w:rFonts w:ascii="Consolas" w:hAnsi="Consolas" w:cs="Consolas"/>
          <w:color w:val="6A3E3E"/>
          <w:sz w:val="20"/>
          <w:szCs w:val="20"/>
        </w:rPr>
        <w:t>subscribe</w:t>
      </w:r>
      <w:r>
        <w:rPr>
          <w:rFonts w:ascii="Consolas" w:hAnsi="Consolas" w:cs="Consolas"/>
          <w:color w:val="000000"/>
          <w:sz w:val="20"/>
          <w:szCs w:val="20"/>
        </w:rPr>
        <w:t>.topicSubscriptions().get(0).topicName(),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Buffer.</w:t>
      </w:r>
      <w:r>
        <w:rPr>
          <w:rFonts w:ascii="Consolas" w:hAnsi="Consolas" w:cs="Consolas"/>
          <w:i/>
          <w:iCs/>
          <w:color w:val="000000"/>
          <w:sz w:val="20"/>
          <w:szCs w:val="20"/>
        </w:rPr>
        <w:t>buffer</w:t>
      </w:r>
      <w:r>
        <w:rPr>
          <w:rFonts w:ascii="Consolas" w:hAnsi="Consolas" w:cs="Consolas"/>
          <w:color w:val="000000"/>
          <w:sz w:val="20"/>
          <w:szCs w:val="20"/>
        </w:rPr>
        <w:t>(</w:t>
      </w:r>
      <w:r>
        <w:rPr>
          <w:rFonts w:ascii="Consolas" w:hAnsi="Consolas" w:cs="Consolas"/>
          <w:color w:val="2A00FF"/>
          <w:sz w:val="20"/>
          <w:szCs w:val="20"/>
        </w:rPr>
        <w:t>"Hello from the Vert.x MQTT server"</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subscribe</w:t>
      </w:r>
      <w:r>
        <w:rPr>
          <w:rFonts w:ascii="Consolas" w:hAnsi="Consolas" w:cs="Consolas"/>
          <w:color w:val="000000"/>
          <w:sz w:val="20"/>
          <w:szCs w:val="20"/>
        </w:rPr>
        <w:t xml:space="preserve">.topicSubscriptions().get(0).qualityOfService(),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handling requests for </w:t>
      </w:r>
      <w:r>
        <w:rPr>
          <w:rFonts w:ascii="Consolas" w:hAnsi="Consolas" w:cs="Consolas"/>
          <w:color w:val="3F7F5F"/>
          <w:sz w:val="20"/>
          <w:szCs w:val="20"/>
          <w:u w:val="single"/>
        </w:rPr>
        <w:t>unsubscriptions</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.unsubscribeHandler(</w:t>
      </w:r>
      <w:r>
        <w:rPr>
          <w:rFonts w:ascii="Consolas" w:hAnsi="Consolas" w:cs="Consolas"/>
          <w:color w:val="6A3E3E"/>
          <w:sz w:val="20"/>
          <w:szCs w:val="20"/>
        </w:rPr>
        <w:t>unsubscribe</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unsubscribe</w:t>
      </w:r>
      <w:r>
        <w:rPr>
          <w:rFonts w:ascii="Consolas" w:hAnsi="Consolas" w:cs="Consolas"/>
          <w:color w:val="000000"/>
          <w:sz w:val="20"/>
          <w:szCs w:val="20"/>
        </w:rPr>
        <w:t>.topics())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"Unsubscription for "</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.unsubscribeAcknowledge(</w:t>
      </w:r>
      <w:r>
        <w:rPr>
          <w:rFonts w:ascii="Consolas" w:hAnsi="Consolas" w:cs="Consolas"/>
          <w:color w:val="6A3E3E"/>
          <w:sz w:val="20"/>
          <w:szCs w:val="20"/>
        </w:rPr>
        <w:t>unsubscribe</w:t>
      </w:r>
      <w:r>
        <w:rPr>
          <w:rFonts w:ascii="Consolas" w:hAnsi="Consolas" w:cs="Consolas"/>
          <w:color w:val="000000"/>
          <w:sz w:val="20"/>
          <w:szCs w:val="20"/>
        </w:rPr>
        <w:t>.messageId());</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ping from client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.pingHandler(</w:t>
      </w:r>
      <w:r>
        <w:rPr>
          <w:rFonts w:ascii="Consolas" w:hAnsi="Consolas" w:cs="Consolas"/>
          <w:color w:val="6A3E3E"/>
          <w:sz w:val="20"/>
          <w:szCs w:val="20"/>
        </w:rPr>
        <w:t>v</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"Ping received from client"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disconnect message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.disconnectHandler(</w:t>
      </w:r>
      <w:r>
        <w:rPr>
          <w:rFonts w:ascii="Consolas" w:hAnsi="Consolas" w:cs="Consolas"/>
          <w:color w:val="6A3E3E"/>
          <w:sz w:val="20"/>
          <w:szCs w:val="20"/>
        </w:rPr>
        <w:t>v</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"Received disconnect from client"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closing connection</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.closeHandler(</w:t>
      </w:r>
      <w:r>
        <w:rPr>
          <w:rFonts w:ascii="Consolas" w:hAnsi="Consolas" w:cs="Consolas"/>
          <w:color w:val="6A3E3E"/>
          <w:sz w:val="20"/>
          <w:szCs w:val="20"/>
        </w:rPr>
        <w:t>v</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"Connection closed"</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}).listen(1883, </w:t>
      </w:r>
      <w:r>
        <w:rPr>
          <w:rFonts w:ascii="Consolas" w:hAnsi="Consolas" w:cs="Consolas"/>
          <w:color w:val="2A00FF"/>
          <w:sz w:val="20"/>
          <w:szCs w:val="20"/>
        </w:rPr>
        <w:t>"0.0.0.0"</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.succeeded())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"MQTT server is listening on port "</w:t>
      </w:r>
      <w:r>
        <w:rPr>
          <w:rFonts w:ascii="Consolas" w:hAnsi="Consolas" w:cs="Consolas"/>
          <w:color w:val="000000"/>
          <w:sz w:val="20"/>
          <w:szCs w:val="20"/>
        </w:rPr>
        <w:t xml:space="preserve"> + </w:t>
      </w:r>
      <w:r>
        <w:rPr>
          <w:rFonts w:ascii="Consolas" w:hAnsi="Consolas" w:cs="Consolas"/>
          <w:color w:val="6A3E3E"/>
          <w:sz w:val="20"/>
          <w:szCs w:val="20"/>
        </w:rPr>
        <w:t>mqttServer</w:t>
      </w:r>
      <w:r>
        <w:rPr>
          <w:rFonts w:ascii="Consolas" w:hAnsi="Consolas" w:cs="Consolas"/>
          <w:color w:val="000000"/>
          <w:sz w:val="20"/>
          <w:szCs w:val="20"/>
        </w:rPr>
        <w:t>.actualPort());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"Error on starting the server"</w:t>
      </w:r>
      <w:r>
        <w:rPr>
          <w:rFonts w:ascii="Consolas" w:hAnsi="Consolas" w:cs="Consolas"/>
          <w:color w:val="000000"/>
          <w:sz w:val="20"/>
          <w:szCs w:val="20"/>
        </w:rPr>
        <w:t xml:space="preserve"> + </w:t>
      </w:r>
      <w:r>
        <w:rPr>
          <w:rFonts w:ascii="Consolas" w:hAnsi="Consolas" w:cs="Consolas"/>
          <w:color w:val="6A3E3E"/>
          <w:sz w:val="20"/>
          <w:szCs w:val="20"/>
        </w:rPr>
        <w:t>ar</w:t>
      </w:r>
      <w:r>
        <w:rPr>
          <w:rFonts w:ascii="Consolas" w:hAnsi="Consolas" w:cs="Consolas"/>
          <w:color w:val="000000"/>
          <w:sz w:val="20"/>
          <w:szCs w:val="20"/>
        </w:rPr>
        <w:t>.cause().getMessage());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5A1" w:rsidRDefault="007665A1" w:rsidP="007665A1">
      <w:pPr>
        <w:rPr>
          <w:rFonts w:ascii="Arial" w:hAnsi="Arial" w:cs="Arial"/>
          <w:sz w:val="24"/>
          <w:szCs w:val="24"/>
        </w:rPr>
      </w:pPr>
      <w:r>
        <w:rPr>
          <w:rFonts w:ascii="Consolas" w:hAnsi="Consolas" w:cs="Consolas"/>
          <w:color w:val="000000"/>
          <w:sz w:val="20"/>
          <w:szCs w:val="20"/>
        </w:rPr>
        <w:t>}</w:t>
      </w:r>
    </w:p>
    <w:p w:rsidR="00D446D4" w:rsidRPr="008838DC" w:rsidRDefault="00345A60" w:rsidP="008838DC">
      <w:pPr>
        <w:pStyle w:val="ListParagraph"/>
        <w:numPr>
          <w:ilvl w:val="0"/>
          <w:numId w:val="9"/>
        </w:numPr>
        <w:rPr>
          <w:rFonts w:ascii="Arial" w:hAnsi="Arial" w:cs="Arial"/>
          <w:b/>
          <w:sz w:val="24"/>
          <w:szCs w:val="24"/>
        </w:rPr>
      </w:pPr>
      <w:r w:rsidRPr="008838DC">
        <w:rPr>
          <w:rFonts w:ascii="Arial" w:hAnsi="Arial" w:cs="Arial"/>
          <w:b/>
          <w:sz w:val="24"/>
          <w:szCs w:val="24"/>
        </w:rPr>
        <w:t>Client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ClientMqtt </w:t>
      </w:r>
      <w:r>
        <w:rPr>
          <w:rFonts w:ascii="Consolas" w:hAnsi="Consolas" w:cs="Consolas"/>
          <w:b/>
          <w:bCs/>
          <w:color w:val="7F0055"/>
          <w:sz w:val="20"/>
          <w:szCs w:val="20"/>
        </w:rPr>
        <w:t>extends</w:t>
      </w:r>
      <w:r>
        <w:rPr>
          <w:rFonts w:ascii="Consolas" w:hAnsi="Consolas" w:cs="Consolas"/>
          <w:color w:val="000000"/>
          <w:sz w:val="20"/>
          <w:szCs w:val="20"/>
        </w:rPr>
        <w:t xml:space="preserve"> AbstractVerticle {</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MQTT_TOPIC</w:t>
      </w:r>
      <w:r>
        <w:rPr>
          <w:rFonts w:ascii="Consolas" w:hAnsi="Consolas" w:cs="Consolas"/>
          <w:color w:val="000000"/>
          <w:sz w:val="20"/>
          <w:szCs w:val="20"/>
        </w:rPr>
        <w:t xml:space="preserve"> = </w:t>
      </w:r>
      <w:r>
        <w:rPr>
          <w:rFonts w:ascii="Consolas" w:hAnsi="Consolas" w:cs="Consolas"/>
          <w:color w:val="2A00FF"/>
          <w:sz w:val="20"/>
          <w:szCs w:val="20"/>
        </w:rPr>
        <w:t>"/my_topic"</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MQTT_MESSAGE</w:t>
      </w:r>
      <w:r>
        <w:rPr>
          <w:rFonts w:ascii="Consolas" w:hAnsi="Consolas" w:cs="Consolas"/>
          <w:color w:val="000000"/>
          <w:sz w:val="20"/>
          <w:szCs w:val="20"/>
        </w:rPr>
        <w:t xml:space="preserve"> = </w:t>
      </w:r>
      <w:r>
        <w:rPr>
          <w:rFonts w:ascii="Consolas" w:hAnsi="Consolas" w:cs="Consolas"/>
          <w:color w:val="2A00FF"/>
          <w:sz w:val="20"/>
          <w:szCs w:val="20"/>
        </w:rPr>
        <w:t>"Hello Vert.x MQTT Client"</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BROKER_HOST</w:t>
      </w:r>
      <w:r>
        <w:rPr>
          <w:rFonts w:ascii="Consolas" w:hAnsi="Consolas" w:cs="Consolas"/>
          <w:color w:val="000000"/>
          <w:sz w:val="20"/>
          <w:szCs w:val="20"/>
        </w:rPr>
        <w:t xml:space="preserve"> = </w:t>
      </w:r>
      <w:r>
        <w:rPr>
          <w:rFonts w:ascii="Consolas" w:hAnsi="Consolas" w:cs="Consolas"/>
          <w:color w:val="2A00FF"/>
          <w:sz w:val="20"/>
          <w:szCs w:val="20"/>
        </w:rPr>
        <w:t>"localhost"</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BROKER_PORT</w:t>
      </w:r>
      <w:r>
        <w:rPr>
          <w:rFonts w:ascii="Consolas" w:hAnsi="Consolas" w:cs="Consolas"/>
          <w:color w:val="000000"/>
          <w:sz w:val="20"/>
          <w:szCs w:val="20"/>
        </w:rPr>
        <w:t xml:space="preserve"> = 1883;</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MqttClientOptions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MqttClientOptions().setKeepAliveTimeSeconds(2);</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MqttClient </w:t>
      </w:r>
      <w:r>
        <w:rPr>
          <w:rFonts w:ascii="Consolas" w:hAnsi="Consolas" w:cs="Consolas"/>
          <w:color w:val="6A3E3E"/>
          <w:sz w:val="20"/>
          <w:szCs w:val="20"/>
        </w:rPr>
        <w:t>client</w:t>
      </w:r>
      <w:r>
        <w:rPr>
          <w:rFonts w:ascii="Consolas" w:hAnsi="Consolas" w:cs="Consolas"/>
          <w:color w:val="000000"/>
          <w:sz w:val="20"/>
          <w:szCs w:val="20"/>
        </w:rPr>
        <w:t xml:space="preserve"> = MqttClient.</w:t>
      </w:r>
      <w:r>
        <w:rPr>
          <w:rFonts w:ascii="Consolas" w:hAnsi="Consolas" w:cs="Consolas"/>
          <w:i/>
          <w:iCs/>
          <w:color w:val="000000"/>
          <w:sz w:val="20"/>
          <w:szCs w:val="20"/>
        </w:rPr>
        <w:t>create</w:t>
      </w:r>
      <w:r>
        <w:rPr>
          <w:rFonts w:ascii="Consolas" w:hAnsi="Consolas" w:cs="Consolas"/>
          <w:color w:val="000000"/>
          <w:sz w:val="20"/>
          <w:szCs w:val="20"/>
        </w:rPr>
        <w:t>(Vertx.</w:t>
      </w:r>
      <w:r>
        <w:rPr>
          <w:rFonts w:ascii="Consolas" w:hAnsi="Consolas" w:cs="Consolas"/>
          <w:i/>
          <w:iCs/>
          <w:color w:val="000000"/>
          <w:sz w:val="20"/>
          <w:szCs w:val="20"/>
        </w:rPr>
        <w:t>vertx</w:t>
      </w:r>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handler will be called when we have a message in topic we subscribing for</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.publishHandler(</w:t>
      </w:r>
      <w:r>
        <w:rPr>
          <w:rFonts w:ascii="Consolas" w:hAnsi="Consolas" w:cs="Consolas"/>
          <w:color w:val="6A3E3E"/>
          <w:sz w:val="20"/>
          <w:szCs w:val="20"/>
        </w:rPr>
        <w:t>publish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"Just received message on ["</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 xml:space="preserve">.topicName() + </w:t>
      </w:r>
      <w:r>
        <w:rPr>
          <w:rFonts w:ascii="Consolas" w:hAnsi="Consolas" w:cs="Consolas"/>
          <w:color w:val="2A00FF"/>
          <w:sz w:val="20"/>
          <w:szCs w:val="20"/>
        </w:rPr>
        <w:t>"] payload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publish</w:t>
      </w:r>
      <w:r>
        <w:rPr>
          <w:rFonts w:ascii="Consolas" w:hAnsi="Consolas" w:cs="Consolas"/>
          <w:color w:val="000000"/>
          <w:sz w:val="20"/>
          <w:szCs w:val="20"/>
        </w:rPr>
        <w:t>.payload().toString(Charset.</w:t>
      </w:r>
      <w:r>
        <w:rPr>
          <w:rFonts w:ascii="Consolas" w:hAnsi="Consolas" w:cs="Consolas"/>
          <w:i/>
          <w:iCs/>
          <w:color w:val="000000"/>
          <w:sz w:val="20"/>
          <w:szCs w:val="20"/>
        </w:rPr>
        <w:t>defaultCharset</w:t>
      </w:r>
      <w:r>
        <w:rPr>
          <w:rFonts w:ascii="Consolas" w:hAnsi="Consolas" w:cs="Consolas"/>
          <w:color w:val="000000"/>
          <w:sz w:val="20"/>
          <w:szCs w:val="20"/>
        </w:rPr>
        <w:t xml:space="preserve">()) + </w:t>
      </w:r>
      <w:r>
        <w:rPr>
          <w:rFonts w:ascii="Consolas" w:hAnsi="Consolas" w:cs="Consolas"/>
          <w:color w:val="2A00FF"/>
          <w:sz w:val="20"/>
          <w:szCs w:val="20"/>
        </w:rPr>
        <w:t>"] with QoS ["</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 xml:space="preserve">.qosLevel() + </w:t>
      </w:r>
      <w:r>
        <w:rPr>
          <w:rFonts w:ascii="Consolas" w:hAnsi="Consolas" w:cs="Consolas"/>
          <w:color w:val="2A00FF"/>
          <w:sz w:val="20"/>
          <w:szCs w:val="20"/>
        </w:rPr>
        <w:t>"]"</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handle response on subscribe request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.subscribeCompletionHandler(</w:t>
      </w:r>
      <w:r>
        <w:rPr>
          <w:rFonts w:ascii="Consolas" w:hAnsi="Consolas" w:cs="Consolas"/>
          <w:color w:val="6A3E3E"/>
          <w:sz w:val="20"/>
          <w:szCs w:val="20"/>
        </w:rPr>
        <w:t>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"Receive SUBACK from server with granted QoS : "</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.grantedQoSLevels());</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let's publish a message to the subscribed topic</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.publish(</w:t>
      </w:r>
      <w:r>
        <w:rPr>
          <w:rFonts w:ascii="Consolas" w:hAnsi="Consolas" w:cs="Consolas"/>
          <w:b/>
          <w:bCs/>
          <w:i/>
          <w:iCs/>
          <w:color w:val="0000C0"/>
          <w:sz w:val="20"/>
          <w:szCs w:val="20"/>
        </w:rPr>
        <w:t>MQTT_TOPIC</w:t>
      </w:r>
      <w:r>
        <w:rPr>
          <w:rFonts w:ascii="Consolas" w:hAnsi="Consolas" w:cs="Consolas"/>
          <w:color w:val="000000"/>
          <w:sz w:val="20"/>
          <w:szCs w:val="20"/>
        </w:rPr>
        <w:t>, Buffer.</w:t>
      </w:r>
      <w:r>
        <w:rPr>
          <w:rFonts w:ascii="Consolas" w:hAnsi="Consolas" w:cs="Consolas"/>
          <w:i/>
          <w:iCs/>
          <w:color w:val="000000"/>
          <w:sz w:val="20"/>
          <w:szCs w:val="20"/>
        </w:rPr>
        <w:t>buffer</w:t>
      </w:r>
      <w:r>
        <w:rPr>
          <w:rFonts w:ascii="Consolas" w:hAnsi="Consolas" w:cs="Consolas"/>
          <w:color w:val="000000"/>
          <w:sz w:val="20"/>
          <w:szCs w:val="20"/>
        </w:rPr>
        <w:t>(</w:t>
      </w:r>
      <w:r>
        <w:rPr>
          <w:rFonts w:ascii="Consolas" w:hAnsi="Consolas" w:cs="Consolas"/>
          <w:b/>
          <w:bCs/>
          <w:i/>
          <w:iCs/>
          <w:color w:val="0000C0"/>
          <w:sz w:val="20"/>
          <w:szCs w:val="20"/>
        </w:rPr>
        <w:t>MQTT_MESSAGE</w:t>
      </w:r>
      <w:r>
        <w:rPr>
          <w:rFonts w:ascii="Consolas" w:hAnsi="Consolas" w:cs="Consolas"/>
          <w:color w:val="000000"/>
          <w:sz w:val="20"/>
          <w:szCs w:val="20"/>
        </w:rPr>
        <w:t>), MqttQoS.</w:t>
      </w:r>
      <w:r>
        <w:rPr>
          <w:rFonts w:ascii="Consolas" w:hAnsi="Consolas" w:cs="Consolas"/>
          <w:b/>
          <w:bCs/>
          <w:i/>
          <w:iCs/>
          <w:color w:val="0000C0"/>
          <w:sz w:val="20"/>
          <w:szCs w:val="20"/>
        </w:rPr>
        <w:t>AT_MOST_ONCE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"Publish sent to a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unsubscribe</w:t>
      </w:r>
      <w:r>
        <w:rPr>
          <w:rFonts w:ascii="Consolas" w:hAnsi="Consolas" w:cs="Consolas"/>
          <w:color w:val="3F7F5F"/>
          <w:sz w:val="20"/>
          <w:szCs w:val="20"/>
        </w:rPr>
        <w:t xml:space="preserve"> from receiving messages for earlier subscribed topic</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vertx</w:t>
      </w:r>
      <w:r>
        <w:rPr>
          <w:rFonts w:ascii="Consolas" w:hAnsi="Consolas" w:cs="Consolas"/>
          <w:color w:val="000000"/>
          <w:sz w:val="20"/>
          <w:szCs w:val="20"/>
        </w:rPr>
        <w:t xml:space="preserve">.setTimer(6000,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6A3E3E"/>
          <w:sz w:val="20"/>
          <w:szCs w:val="20"/>
        </w:rPr>
        <w:t>client</w:t>
      </w:r>
      <w:r>
        <w:rPr>
          <w:rFonts w:ascii="Consolas" w:hAnsi="Consolas" w:cs="Consolas"/>
          <w:color w:val="000000"/>
          <w:sz w:val="20"/>
          <w:szCs w:val="20"/>
        </w:rPr>
        <w:t>.unsubscribe(</w:t>
      </w:r>
      <w:r>
        <w:rPr>
          <w:rFonts w:ascii="Consolas" w:hAnsi="Consolas" w:cs="Consolas"/>
          <w:b/>
          <w:bCs/>
          <w:i/>
          <w:iCs/>
          <w:color w:val="0000C0"/>
          <w:sz w:val="20"/>
          <w:szCs w:val="20"/>
        </w:rPr>
        <w:t>MQTT_TOPIC</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handle response on </w:t>
      </w:r>
      <w:r>
        <w:rPr>
          <w:rFonts w:ascii="Consolas" w:hAnsi="Consolas" w:cs="Consolas"/>
          <w:color w:val="3F7F5F"/>
          <w:sz w:val="20"/>
          <w:szCs w:val="20"/>
          <w:u w:val="single"/>
        </w:rPr>
        <w:t>unsubscribe</w:t>
      </w:r>
      <w:r>
        <w:rPr>
          <w:rFonts w:ascii="Consolas" w:hAnsi="Consolas" w:cs="Consolas"/>
          <w:color w:val="3F7F5F"/>
          <w:sz w:val="20"/>
          <w:szCs w:val="20"/>
        </w:rPr>
        <w:t xml:space="preserve"> request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.unsubscribeCompletionHandler(</w:t>
      </w:r>
      <w:r>
        <w:rPr>
          <w:rFonts w:ascii="Consolas" w:hAnsi="Consolas" w:cs="Consolas"/>
          <w:color w:val="6A3E3E"/>
          <w:sz w:val="20"/>
          <w:szCs w:val="20"/>
        </w:rPr>
        <w:t>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"Receive UNSUBACK from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vertx</w:t>
      </w:r>
      <w:r>
        <w:rPr>
          <w:rFonts w:ascii="Consolas" w:hAnsi="Consolas" w:cs="Consolas"/>
          <w:color w:val="000000"/>
          <w:sz w:val="20"/>
          <w:szCs w:val="20"/>
        </w:rPr>
        <w:t xml:space="preserve">.setTimer(6000, </w:t>
      </w:r>
      <w:r>
        <w:rPr>
          <w:rFonts w:ascii="Consolas" w:hAnsi="Consolas" w:cs="Consolas"/>
          <w:color w:val="6A3E3E"/>
          <w:sz w:val="20"/>
          <w:szCs w:val="20"/>
        </w:rPr>
        <w:t>l</w:t>
      </w:r>
      <w:r>
        <w:rPr>
          <w:rFonts w:ascii="Consolas" w:hAnsi="Consolas" w:cs="Consolas"/>
          <w:color w:val="000000"/>
          <w:sz w:val="20"/>
          <w:szCs w:val="20"/>
        </w:rPr>
        <w:t xml:space="preserve"> -&gt;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disconnect for server</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.disconnect(</w:t>
      </w:r>
      <w:r>
        <w:rPr>
          <w:rFonts w:ascii="Consolas" w:hAnsi="Consolas" w:cs="Consolas"/>
          <w:color w:val="6A3E3E"/>
          <w:sz w:val="20"/>
          <w:szCs w:val="20"/>
        </w:rPr>
        <w:t>d</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"Disconnected form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connect to a server</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.connect(</w:t>
      </w:r>
      <w:r>
        <w:rPr>
          <w:rFonts w:ascii="Consolas" w:hAnsi="Consolas" w:cs="Consolas"/>
          <w:b/>
          <w:bCs/>
          <w:i/>
          <w:iCs/>
          <w:color w:val="0000C0"/>
          <w:sz w:val="20"/>
          <w:szCs w:val="20"/>
        </w:rPr>
        <w:t>BROKER_PORT</w:t>
      </w:r>
      <w:r>
        <w:rPr>
          <w:rFonts w:ascii="Consolas" w:hAnsi="Consolas" w:cs="Consolas"/>
          <w:color w:val="000000"/>
          <w:sz w:val="20"/>
          <w:szCs w:val="20"/>
        </w:rPr>
        <w:t xml:space="preserve">, </w:t>
      </w:r>
      <w:r>
        <w:rPr>
          <w:rFonts w:ascii="Consolas" w:hAnsi="Consolas" w:cs="Consolas"/>
          <w:b/>
          <w:bCs/>
          <w:i/>
          <w:iCs/>
          <w:color w:val="0000C0"/>
          <w:sz w:val="20"/>
          <w:szCs w:val="20"/>
        </w:rPr>
        <w:t>BROKER_HOST</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.succeeded())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"Connected to a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.subscribe(</w:t>
      </w:r>
      <w:r>
        <w:rPr>
          <w:rFonts w:ascii="Consolas" w:hAnsi="Consolas" w:cs="Consolas"/>
          <w:b/>
          <w:bCs/>
          <w:i/>
          <w:iCs/>
          <w:color w:val="0000C0"/>
          <w:sz w:val="20"/>
          <w:szCs w:val="20"/>
        </w:rPr>
        <w:t>MQTT_TOPIC</w:t>
      </w:r>
      <w:r>
        <w:rPr>
          <w:rFonts w:ascii="Consolas" w:hAnsi="Consolas" w:cs="Consolas"/>
          <w:color w:val="000000"/>
          <w:sz w:val="20"/>
          <w:szCs w:val="20"/>
        </w:rPr>
        <w:t>, 0);</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 to connect to a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ch</w:t>
      </w:r>
      <w:r>
        <w:rPr>
          <w:rFonts w:ascii="Consolas" w:hAnsi="Consolas" w:cs="Consolas"/>
          <w:color w:val="000000"/>
          <w:sz w:val="20"/>
          <w:szCs w:val="20"/>
        </w:rPr>
        <w:t>.cause());</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5A60" w:rsidRDefault="00D550DD" w:rsidP="00D550DD">
      <w:pPr>
        <w:rPr>
          <w:rFonts w:ascii="Arial" w:hAnsi="Arial" w:cs="Arial"/>
          <w:sz w:val="24"/>
          <w:szCs w:val="24"/>
        </w:rPr>
      </w:pPr>
      <w:r>
        <w:rPr>
          <w:rFonts w:ascii="Consolas" w:hAnsi="Consolas" w:cs="Consolas"/>
          <w:color w:val="000000"/>
          <w:sz w:val="20"/>
          <w:szCs w:val="20"/>
        </w:rPr>
        <w:t>}</w:t>
      </w:r>
    </w:p>
    <w:p w:rsidR="00D550DD" w:rsidRDefault="00D550DD" w:rsidP="00345A60">
      <w:pPr>
        <w:rPr>
          <w:rFonts w:ascii="Arial" w:hAnsi="Arial" w:cs="Arial"/>
          <w:sz w:val="24"/>
          <w:szCs w:val="24"/>
        </w:rPr>
      </w:pPr>
    </w:p>
    <w:p w:rsidR="00750532" w:rsidRDefault="00750532" w:rsidP="00750532">
      <w:pPr>
        <w:pStyle w:val="ListParagraph"/>
        <w:numPr>
          <w:ilvl w:val="0"/>
          <w:numId w:val="7"/>
        </w:numPr>
        <w:outlineLvl w:val="1"/>
        <w:rPr>
          <w:rFonts w:ascii="Arial" w:hAnsi="Arial" w:cs="Arial"/>
          <w:b/>
          <w:sz w:val="24"/>
          <w:szCs w:val="24"/>
        </w:rPr>
      </w:pPr>
      <w:r>
        <w:rPr>
          <w:rFonts w:ascii="Arial" w:hAnsi="Arial" w:cs="Arial"/>
          <w:b/>
          <w:sz w:val="24"/>
          <w:szCs w:val="24"/>
        </w:rPr>
        <w:t>EVENTBUS</w:t>
      </w:r>
    </w:p>
    <w:p w:rsidR="00DA7544" w:rsidRDefault="00D02959" w:rsidP="00345A60">
      <w:pPr>
        <w:rPr>
          <w:rFonts w:ascii="Arial" w:hAnsi="Arial" w:cs="Arial"/>
          <w:sz w:val="24"/>
          <w:szCs w:val="24"/>
        </w:rPr>
      </w:pPr>
      <w:r>
        <w:rPr>
          <w:rFonts w:ascii="Arial" w:hAnsi="Arial" w:cs="Arial"/>
          <w:sz w:val="24"/>
          <w:szCs w:val="24"/>
        </w:rPr>
        <w:t>Eventbus là cơ chế giúp các components khác nhau giao tiếp với nhau. Một component có thể publish một event mà không cần biết ai hay bao nhiêu component khác sử dụ</w:t>
      </w:r>
      <w:r w:rsidR="006E4A6C">
        <w:rPr>
          <w:rFonts w:ascii="Arial" w:hAnsi="Arial" w:cs="Arial"/>
          <w:sz w:val="24"/>
          <w:szCs w:val="24"/>
        </w:rPr>
        <w:t>ng nó.</w:t>
      </w:r>
    </w:p>
    <w:p w:rsidR="00B77964" w:rsidRPr="00BE749A" w:rsidRDefault="00B77964" w:rsidP="00BE749A">
      <w:pPr>
        <w:pStyle w:val="ListParagraph"/>
        <w:numPr>
          <w:ilvl w:val="0"/>
          <w:numId w:val="9"/>
        </w:numPr>
        <w:rPr>
          <w:rFonts w:ascii="Arial" w:hAnsi="Arial" w:cs="Arial"/>
          <w:sz w:val="24"/>
          <w:szCs w:val="24"/>
        </w:rPr>
      </w:pPr>
      <w:r w:rsidRPr="00BE749A">
        <w:rPr>
          <w:rFonts w:ascii="Arial" w:hAnsi="Arial" w:cs="Arial"/>
          <w:sz w:val="24"/>
          <w:szCs w:val="24"/>
        </w:rPr>
        <w:t>Class Consumer sẽ publish các event</w:t>
      </w:r>
      <w:r w:rsidR="009B4163" w:rsidRPr="00BE749A">
        <w:rPr>
          <w:rFonts w:ascii="Arial" w:hAnsi="Arial" w:cs="Arial"/>
          <w:sz w:val="24"/>
          <w:szCs w:val="24"/>
        </w:rPr>
        <w:t xml:space="preserve"> đến Eventbus</w:t>
      </w:r>
      <w:r w:rsidR="0020545D" w:rsidRPr="00BE749A">
        <w:rPr>
          <w:rFonts w:ascii="Arial" w:hAnsi="Arial" w:cs="Arial"/>
          <w:sz w:val="24"/>
          <w:szCs w:val="24"/>
        </w:rPr>
        <w:t xml:space="preserve"> cho các class khác gọi sử dụng</w:t>
      </w:r>
    </w:p>
    <w:p w:rsidR="006E2D7A" w:rsidRDefault="006E2D7A" w:rsidP="00345A60">
      <w:pPr>
        <w:rPr>
          <w:rFonts w:ascii="Arial" w:hAnsi="Arial" w:cs="Arial"/>
          <w:sz w:val="24"/>
          <w:szCs w:val="24"/>
        </w:rPr>
      </w:pPr>
      <w:r>
        <w:rPr>
          <w:noProof/>
        </w:rPr>
        <w:lastRenderedPageBreak/>
        <w:drawing>
          <wp:inline distT="0" distB="0" distL="0" distR="0" wp14:anchorId="3DD34B5A" wp14:editId="2C5A9010">
            <wp:extent cx="441007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3219450"/>
                    </a:xfrm>
                    <a:prstGeom prst="rect">
                      <a:avLst/>
                    </a:prstGeom>
                  </pic:spPr>
                </pic:pic>
              </a:graphicData>
            </a:graphic>
          </wp:inline>
        </w:drawing>
      </w:r>
    </w:p>
    <w:p w:rsidR="009D66C6" w:rsidRPr="00BE749A" w:rsidRDefault="00827951" w:rsidP="00BE749A">
      <w:pPr>
        <w:pStyle w:val="ListParagraph"/>
        <w:numPr>
          <w:ilvl w:val="0"/>
          <w:numId w:val="9"/>
        </w:numPr>
        <w:rPr>
          <w:rFonts w:ascii="Arial" w:hAnsi="Arial" w:cs="Arial"/>
          <w:sz w:val="24"/>
          <w:szCs w:val="24"/>
        </w:rPr>
      </w:pPr>
      <w:r w:rsidRPr="00BE749A">
        <w:rPr>
          <w:rFonts w:ascii="Arial" w:hAnsi="Arial" w:cs="Arial"/>
          <w:sz w:val="24"/>
          <w:szCs w:val="24"/>
        </w:rPr>
        <w:t>Class Server gọi đế</w:t>
      </w:r>
      <w:r w:rsidR="008E5357" w:rsidRPr="00BE749A">
        <w:rPr>
          <w:rFonts w:ascii="Arial" w:hAnsi="Arial" w:cs="Arial"/>
          <w:sz w:val="24"/>
          <w:szCs w:val="24"/>
        </w:rPr>
        <w:t>n E</w:t>
      </w:r>
      <w:r w:rsidRPr="00BE749A">
        <w:rPr>
          <w:rFonts w:ascii="Arial" w:hAnsi="Arial" w:cs="Arial"/>
          <w:sz w:val="24"/>
          <w:szCs w:val="24"/>
        </w:rPr>
        <w:t>ventbus sử dụng event</w:t>
      </w:r>
    </w:p>
    <w:p w:rsidR="00AA61DC" w:rsidRDefault="00E06BB8" w:rsidP="00345A60">
      <w:pPr>
        <w:rPr>
          <w:rFonts w:ascii="Arial" w:hAnsi="Arial" w:cs="Arial"/>
          <w:sz w:val="24"/>
          <w:szCs w:val="24"/>
        </w:rPr>
      </w:pPr>
      <w:r>
        <w:rPr>
          <w:noProof/>
        </w:rPr>
        <w:drawing>
          <wp:inline distT="0" distB="0" distL="0" distR="0" wp14:anchorId="6E8F53D8" wp14:editId="3ADFF4DC">
            <wp:extent cx="478155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4010025"/>
                    </a:xfrm>
                    <a:prstGeom prst="rect">
                      <a:avLst/>
                    </a:prstGeom>
                  </pic:spPr>
                </pic:pic>
              </a:graphicData>
            </a:graphic>
          </wp:inline>
        </w:drawing>
      </w:r>
    </w:p>
    <w:p w:rsidR="00AA61DC" w:rsidRPr="00345A60" w:rsidRDefault="00AA61DC" w:rsidP="00345A60">
      <w:pPr>
        <w:rPr>
          <w:rFonts w:ascii="Arial" w:hAnsi="Arial" w:cs="Arial"/>
          <w:sz w:val="24"/>
          <w:szCs w:val="24"/>
        </w:rPr>
      </w:pPr>
    </w:p>
    <w:sectPr w:rsidR="00AA61DC" w:rsidRPr="00345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C411"/>
      </v:shape>
    </w:pict>
  </w:numPicBullet>
  <w:abstractNum w:abstractNumId="0" w15:restartNumberingAfterBreak="0">
    <w:nsid w:val="18B92B66"/>
    <w:multiLevelType w:val="hybridMultilevel"/>
    <w:tmpl w:val="1576A5BC"/>
    <w:lvl w:ilvl="0" w:tplc="97CACE9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D523D"/>
    <w:multiLevelType w:val="hybridMultilevel"/>
    <w:tmpl w:val="55FE66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E52F44"/>
    <w:multiLevelType w:val="hybridMultilevel"/>
    <w:tmpl w:val="3B28F9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3709B3"/>
    <w:multiLevelType w:val="hybridMultilevel"/>
    <w:tmpl w:val="06E02C66"/>
    <w:lvl w:ilvl="0" w:tplc="39FA991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64623"/>
    <w:multiLevelType w:val="hybridMultilevel"/>
    <w:tmpl w:val="F0104F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67A52"/>
    <w:multiLevelType w:val="hybridMultilevel"/>
    <w:tmpl w:val="4BA66E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06812"/>
    <w:multiLevelType w:val="hybridMultilevel"/>
    <w:tmpl w:val="32DEE9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01702"/>
    <w:multiLevelType w:val="hybridMultilevel"/>
    <w:tmpl w:val="32E863FA"/>
    <w:lvl w:ilvl="0" w:tplc="9EC431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90AFA"/>
    <w:multiLevelType w:val="hybridMultilevel"/>
    <w:tmpl w:val="F9D86744"/>
    <w:lvl w:ilvl="0" w:tplc="56705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3"/>
  </w:num>
  <w:num w:numId="5">
    <w:abstractNumId w:val="1"/>
  </w:num>
  <w:num w:numId="6">
    <w:abstractNumId w:val="4"/>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57"/>
    <w:rsid w:val="00000353"/>
    <w:rsid w:val="00005823"/>
    <w:rsid w:val="00012AFC"/>
    <w:rsid w:val="000231EE"/>
    <w:rsid w:val="0003196F"/>
    <w:rsid w:val="000332A1"/>
    <w:rsid w:val="00035C34"/>
    <w:rsid w:val="0004499A"/>
    <w:rsid w:val="00051070"/>
    <w:rsid w:val="0006492B"/>
    <w:rsid w:val="00067CA5"/>
    <w:rsid w:val="000816E2"/>
    <w:rsid w:val="000A51EA"/>
    <w:rsid w:val="000B3E85"/>
    <w:rsid w:val="000C48BA"/>
    <w:rsid w:val="000D69D7"/>
    <w:rsid w:val="00100585"/>
    <w:rsid w:val="00135ADC"/>
    <w:rsid w:val="00144576"/>
    <w:rsid w:val="001544F8"/>
    <w:rsid w:val="00170632"/>
    <w:rsid w:val="00182DE5"/>
    <w:rsid w:val="001B4B85"/>
    <w:rsid w:val="001E0C53"/>
    <w:rsid w:val="001E3496"/>
    <w:rsid w:val="001E75CF"/>
    <w:rsid w:val="001F05A1"/>
    <w:rsid w:val="001F1606"/>
    <w:rsid w:val="0020545D"/>
    <w:rsid w:val="002106B9"/>
    <w:rsid w:val="00254EDC"/>
    <w:rsid w:val="00266BF0"/>
    <w:rsid w:val="002766A6"/>
    <w:rsid w:val="0028613C"/>
    <w:rsid w:val="002A409D"/>
    <w:rsid w:val="002D176D"/>
    <w:rsid w:val="002E4183"/>
    <w:rsid w:val="002E75CC"/>
    <w:rsid w:val="00326CFF"/>
    <w:rsid w:val="00345A60"/>
    <w:rsid w:val="003473B4"/>
    <w:rsid w:val="00371F8F"/>
    <w:rsid w:val="00372796"/>
    <w:rsid w:val="003766CA"/>
    <w:rsid w:val="003813E4"/>
    <w:rsid w:val="003925D4"/>
    <w:rsid w:val="0039692C"/>
    <w:rsid w:val="003B7ABC"/>
    <w:rsid w:val="003E08AF"/>
    <w:rsid w:val="003E45EB"/>
    <w:rsid w:val="003F69BB"/>
    <w:rsid w:val="004051AA"/>
    <w:rsid w:val="00412540"/>
    <w:rsid w:val="00422B77"/>
    <w:rsid w:val="00434A0F"/>
    <w:rsid w:val="00435A23"/>
    <w:rsid w:val="00444ED2"/>
    <w:rsid w:val="00445C4F"/>
    <w:rsid w:val="00456E9F"/>
    <w:rsid w:val="00465EFE"/>
    <w:rsid w:val="00476378"/>
    <w:rsid w:val="00482A06"/>
    <w:rsid w:val="004864D6"/>
    <w:rsid w:val="00561A21"/>
    <w:rsid w:val="00573FCB"/>
    <w:rsid w:val="0059528C"/>
    <w:rsid w:val="005971E5"/>
    <w:rsid w:val="005B378F"/>
    <w:rsid w:val="005C5E36"/>
    <w:rsid w:val="005F6B42"/>
    <w:rsid w:val="00633D21"/>
    <w:rsid w:val="00640508"/>
    <w:rsid w:val="00676429"/>
    <w:rsid w:val="006831AC"/>
    <w:rsid w:val="0068428D"/>
    <w:rsid w:val="0069059C"/>
    <w:rsid w:val="00690876"/>
    <w:rsid w:val="006B0B8B"/>
    <w:rsid w:val="006B3AE9"/>
    <w:rsid w:val="006B6732"/>
    <w:rsid w:val="006E2D7A"/>
    <w:rsid w:val="006E4A6C"/>
    <w:rsid w:val="006F726E"/>
    <w:rsid w:val="00700698"/>
    <w:rsid w:val="00714A3A"/>
    <w:rsid w:val="007371DC"/>
    <w:rsid w:val="00742518"/>
    <w:rsid w:val="00750532"/>
    <w:rsid w:val="00754E37"/>
    <w:rsid w:val="007665A1"/>
    <w:rsid w:val="007B2531"/>
    <w:rsid w:val="008150DD"/>
    <w:rsid w:val="00827951"/>
    <w:rsid w:val="00832C4D"/>
    <w:rsid w:val="0083323A"/>
    <w:rsid w:val="00834B56"/>
    <w:rsid w:val="008664BD"/>
    <w:rsid w:val="00867A47"/>
    <w:rsid w:val="008838DC"/>
    <w:rsid w:val="00887F74"/>
    <w:rsid w:val="00895183"/>
    <w:rsid w:val="008C03F2"/>
    <w:rsid w:val="008D2656"/>
    <w:rsid w:val="008E5357"/>
    <w:rsid w:val="008E5A29"/>
    <w:rsid w:val="00900132"/>
    <w:rsid w:val="00904342"/>
    <w:rsid w:val="0091527D"/>
    <w:rsid w:val="0091667F"/>
    <w:rsid w:val="00941E80"/>
    <w:rsid w:val="009508C3"/>
    <w:rsid w:val="00957FD3"/>
    <w:rsid w:val="00982211"/>
    <w:rsid w:val="00982BE4"/>
    <w:rsid w:val="00983E89"/>
    <w:rsid w:val="00984960"/>
    <w:rsid w:val="009B34BD"/>
    <w:rsid w:val="009B4163"/>
    <w:rsid w:val="009D4CB6"/>
    <w:rsid w:val="009D66C6"/>
    <w:rsid w:val="009F2F5F"/>
    <w:rsid w:val="009F72F9"/>
    <w:rsid w:val="00A23852"/>
    <w:rsid w:val="00A4401F"/>
    <w:rsid w:val="00A47779"/>
    <w:rsid w:val="00A53588"/>
    <w:rsid w:val="00A90958"/>
    <w:rsid w:val="00A910BD"/>
    <w:rsid w:val="00AA61DC"/>
    <w:rsid w:val="00AB510B"/>
    <w:rsid w:val="00AE03A0"/>
    <w:rsid w:val="00AE0F17"/>
    <w:rsid w:val="00AE26A6"/>
    <w:rsid w:val="00AF70D3"/>
    <w:rsid w:val="00B02626"/>
    <w:rsid w:val="00B0714B"/>
    <w:rsid w:val="00B230A9"/>
    <w:rsid w:val="00B40339"/>
    <w:rsid w:val="00B52E00"/>
    <w:rsid w:val="00B563C8"/>
    <w:rsid w:val="00B60A4D"/>
    <w:rsid w:val="00B674E7"/>
    <w:rsid w:val="00B7523D"/>
    <w:rsid w:val="00B77964"/>
    <w:rsid w:val="00B8043E"/>
    <w:rsid w:val="00B85B1D"/>
    <w:rsid w:val="00BB60AC"/>
    <w:rsid w:val="00BD4644"/>
    <w:rsid w:val="00BE749A"/>
    <w:rsid w:val="00BF381E"/>
    <w:rsid w:val="00C41D9F"/>
    <w:rsid w:val="00C42873"/>
    <w:rsid w:val="00C7411F"/>
    <w:rsid w:val="00C8247E"/>
    <w:rsid w:val="00C84E15"/>
    <w:rsid w:val="00C92729"/>
    <w:rsid w:val="00C97721"/>
    <w:rsid w:val="00CB103B"/>
    <w:rsid w:val="00CB6FE0"/>
    <w:rsid w:val="00CC6BE5"/>
    <w:rsid w:val="00CD462F"/>
    <w:rsid w:val="00CD7E44"/>
    <w:rsid w:val="00CE21F5"/>
    <w:rsid w:val="00CF1ACD"/>
    <w:rsid w:val="00CF51AA"/>
    <w:rsid w:val="00D02959"/>
    <w:rsid w:val="00D3398A"/>
    <w:rsid w:val="00D344F5"/>
    <w:rsid w:val="00D4102F"/>
    <w:rsid w:val="00D41D39"/>
    <w:rsid w:val="00D446D4"/>
    <w:rsid w:val="00D46799"/>
    <w:rsid w:val="00D550DD"/>
    <w:rsid w:val="00D61110"/>
    <w:rsid w:val="00D63E39"/>
    <w:rsid w:val="00D72F7F"/>
    <w:rsid w:val="00D81C66"/>
    <w:rsid w:val="00DA7544"/>
    <w:rsid w:val="00DB4B51"/>
    <w:rsid w:val="00DB682D"/>
    <w:rsid w:val="00DB7460"/>
    <w:rsid w:val="00DC77CE"/>
    <w:rsid w:val="00DE35A6"/>
    <w:rsid w:val="00E03FB8"/>
    <w:rsid w:val="00E06BB8"/>
    <w:rsid w:val="00E1212E"/>
    <w:rsid w:val="00E13BD8"/>
    <w:rsid w:val="00E34199"/>
    <w:rsid w:val="00E47021"/>
    <w:rsid w:val="00E661A9"/>
    <w:rsid w:val="00E67F12"/>
    <w:rsid w:val="00E83B75"/>
    <w:rsid w:val="00E91E9E"/>
    <w:rsid w:val="00EA346A"/>
    <w:rsid w:val="00EB1BDE"/>
    <w:rsid w:val="00ED24FD"/>
    <w:rsid w:val="00EF0352"/>
    <w:rsid w:val="00F12349"/>
    <w:rsid w:val="00F549FE"/>
    <w:rsid w:val="00F65062"/>
    <w:rsid w:val="00F81957"/>
    <w:rsid w:val="00F84868"/>
    <w:rsid w:val="00F87C84"/>
    <w:rsid w:val="00FB111C"/>
    <w:rsid w:val="00FE2217"/>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576A"/>
  <w15:chartTrackingRefBased/>
  <w15:docId w15:val="{D0669E39-27C1-45E3-86C5-40EADEFF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957"/>
    <w:pPr>
      <w:ind w:left="720"/>
      <w:contextualSpacing/>
    </w:pPr>
  </w:style>
  <w:style w:type="character" w:styleId="Hyperlink">
    <w:name w:val="Hyperlink"/>
    <w:basedOn w:val="DefaultParagraphFont"/>
    <w:uiPriority w:val="99"/>
    <w:unhideWhenUsed/>
    <w:rsid w:val="00434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01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devlog.vn/5-dieu-can-biet-ve-mqtt-de-xay-dung-ung-dung-io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hyperlink" Target="http://start.vertx.io/" TargetMode="External"/><Relationship Id="rId17" Type="http://schemas.openxmlformats.org/officeDocument/2006/relationships/hyperlink" Target="https://techmaster.vn/posts/34394/iot-giao-thuc-mqtt-va-ung-dung-trong-io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maven.apache.org/download.cgi"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mkyong.com/maven/how-to-install-maven-in-windows/" TargetMode="External"/><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8AA2F-81C0-47B7-8CB0-F3A7D0DB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Thanh Huy</cp:lastModifiedBy>
  <cp:revision>216</cp:revision>
  <dcterms:created xsi:type="dcterms:W3CDTF">2018-06-26T02:31:00Z</dcterms:created>
  <dcterms:modified xsi:type="dcterms:W3CDTF">2018-06-28T03:03:00Z</dcterms:modified>
</cp:coreProperties>
</file>