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0" w:rsidRPr="00B73703" w:rsidRDefault="00F221D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pict>
          <v:roundrect id="_x0000_s1026" style="position:absolute;margin-left:-5.4pt;margin-top:-8.5pt;width:462.95pt;height:46.15pt;z-index:-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 w:rsidR="000D02F7">
        <w:rPr>
          <w:b/>
          <w:sz w:val="24"/>
          <w:szCs w:val="24"/>
        </w:rPr>
        <w:t>BAB 2</w:t>
      </w:r>
    </w:p>
    <w:p w:rsidR="00B73703" w:rsidRDefault="00B73703">
      <w:pPr>
        <w:rPr>
          <w:b/>
          <w:sz w:val="24"/>
          <w:szCs w:val="24"/>
        </w:rPr>
      </w:pPr>
      <w:r w:rsidRPr="00B73703">
        <w:rPr>
          <w:b/>
          <w:sz w:val="24"/>
          <w:szCs w:val="24"/>
        </w:rPr>
        <w:t>SUHU DAN PEMUAIAN</w:t>
      </w:r>
    </w:p>
    <w:p w:rsidR="00B73703" w:rsidRDefault="00B73703" w:rsidP="00B7370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Suhu</w:t>
      </w:r>
    </w:p>
    <w:p w:rsidR="00B73703" w:rsidRPr="00B73703" w:rsidRDefault="00B73703" w:rsidP="00B737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>Skala Suhu Termometer Celcius, Reamur, Fahrenheit, dan Kelvin Hubungan antara termometer Celcius dan Farenheit adalah sebagai berikut:</w:t>
      </w:r>
    </w:p>
    <w:p w:rsidR="00B73703" w:rsidRDefault="00B73703" w:rsidP="00B73703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3472815" cy="1880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03" w:rsidRPr="00B73703" w:rsidRDefault="00B73703" w:rsidP="00B73703">
      <w:pPr>
        <w:pStyle w:val="ListParagraph"/>
        <w:ind w:left="1080"/>
        <w:rPr>
          <w:sz w:val="24"/>
          <w:szCs w:val="24"/>
        </w:rPr>
      </w:pPr>
      <w:r w:rsidRPr="00B73703">
        <w:rPr>
          <w:sz w:val="24"/>
          <w:szCs w:val="24"/>
        </w:rPr>
        <w:t>Rumus masing-masing termometer:</w:t>
      </w:r>
    </w:p>
    <w:p w:rsidR="00B73703" w:rsidRDefault="00B73703" w:rsidP="00B73703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4039242" cy="2434488"/>
            <wp:effectExtent l="19050" t="0" r="0" b="0"/>
            <wp:docPr id="4" name="Picture 4" descr="https://pendidikan.co.id/wp-content/uploads/2018/09/Daftar-rumus-skala-su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endidikan.co.id/wp-content/uploads/2018/09/Daftar-rumus-skala-suhu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05" cy="244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03" w:rsidRDefault="00B73703" w:rsidP="00B737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3703">
        <w:rPr>
          <w:sz w:val="24"/>
          <w:szCs w:val="24"/>
        </w:rPr>
        <w:t>Konversi Skala Termometer</w:t>
      </w:r>
    </w:p>
    <w:p w:rsidR="00B73703" w:rsidRDefault="00B73703" w:rsidP="00B73703">
      <w:pPr>
        <w:pStyle w:val="ListParagraph"/>
        <w:ind w:left="1080"/>
      </w:pPr>
      <w:r>
        <w:t>Konversi skala termometer digunakan untuk menentukan suhu suatu termometer yang belum memiliki skala. Contoh:</w:t>
      </w:r>
    </w:p>
    <w:p w:rsidR="00A91487" w:rsidRDefault="00A91487" w:rsidP="00B73703">
      <w:pPr>
        <w:pStyle w:val="ListParagraph"/>
        <w:ind w:left="1080"/>
      </w:pPr>
    </w:p>
    <w:p w:rsidR="00B73703" w:rsidRPr="00B73703" w:rsidRDefault="00F221D1" w:rsidP="00B73703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43.8pt;margin-top:59.05pt;width:127.85pt;height:121.35pt;z-index:251660288">
            <v:textbox>
              <w:txbxContent>
                <w:p w:rsidR="00A91487" w:rsidRDefault="00A91487">
                  <w:r>
                    <w:t>Keterangan:</w:t>
                  </w:r>
                </w:p>
                <w:p w:rsidR="00A91487" w:rsidRDefault="00A91487">
                  <w:r>
                    <w:t>tA : Suhu termometer A</w:t>
                  </w:r>
                </w:p>
                <w:p w:rsidR="00A91487" w:rsidRDefault="00A91487">
                  <w:r>
                    <w:t>tB : Suhu termometer B</w:t>
                  </w:r>
                </w:p>
                <w:p w:rsidR="00A91487" w:rsidRDefault="00A91487">
                  <w:r>
                    <w:t>bb : Batas bawah</w:t>
                  </w:r>
                </w:p>
                <w:p w:rsidR="00A91487" w:rsidRDefault="00A91487">
                  <w:r>
                    <w:t>ba : Batas atas</w:t>
                  </w:r>
                </w:p>
                <w:p w:rsidR="00A91487" w:rsidRDefault="00A91487"/>
              </w:txbxContent>
            </v:textbox>
          </v:shape>
        </w:pict>
      </w:r>
      <w:r>
        <w:rPr>
          <w:noProof/>
          <w:sz w:val="24"/>
          <w:szCs w:val="24"/>
          <w:lang w:eastAsia="id-ID"/>
        </w:rPr>
        <w:pict>
          <v:shape id="_x0000_s1027" type="#_x0000_t202" style="position:absolute;left:0;text-align:left;margin-left:247.55pt;margin-top:26.7pt;width:237.05pt;height:234.6pt;z-index:251659264" stroked="f">
            <v:textbox>
              <w:txbxContent>
                <w:p w:rsidR="00A91487" w:rsidRDefault="00A91487">
                  <w:r>
                    <w:t>Dari gambar di samping:</w:t>
                  </w:r>
                </w:p>
                <w:p w:rsidR="00A91487" w:rsidRDefault="00A91487">
                  <w:r>
                    <w:t xml:space="preserve"> 60 </w:t>
                  </w:r>
                  <w:r w:rsidRPr="00A91487">
                    <w:rPr>
                      <w:vertAlign w:val="superscript"/>
                    </w:rPr>
                    <w:t>o</w:t>
                  </w:r>
                  <w:r>
                    <w:t xml:space="preserve">A = …. </w:t>
                  </w:r>
                  <w:r w:rsidRPr="00A91487">
                    <w:rPr>
                      <w:vertAlign w:val="superscript"/>
                    </w:rPr>
                    <w:t>o</w:t>
                  </w:r>
                  <w:r>
                    <w:t>B?</w:t>
                  </w:r>
                </w:p>
                <w:p w:rsidR="00A91487" w:rsidRDefault="00F221D1">
                  <w:pPr>
                    <w:rPr>
                      <w:rFonts w:eastAsiaTheme="minorEastAsia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tA-bb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ba-bb</m:t>
                        </m:r>
                      </m:den>
                    </m:f>
                  </m:oMath>
                  <w:r w:rsidR="00A91487">
                    <w:rPr>
                      <w:rFonts w:eastAsiaTheme="minorEastAsia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tB-50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200-50</m:t>
                        </m:r>
                      </m:den>
                    </m:f>
                  </m:oMath>
                </w:p>
                <w:p w:rsidR="00A91487" w:rsidRDefault="00F221D1">
                  <w:pPr>
                    <w:rPr>
                      <w:rFonts w:eastAsiaTheme="minorEastAsia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60-0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120-0</m:t>
                        </m:r>
                      </m:den>
                    </m:f>
                  </m:oMath>
                  <w:r w:rsidR="00A91487">
                    <w:rPr>
                      <w:rFonts w:eastAsiaTheme="minorEastAsia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tB-50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200-50</m:t>
                        </m:r>
                      </m:den>
                    </m:f>
                  </m:oMath>
                </w:p>
                <w:p w:rsidR="00A91487" w:rsidRDefault="00F221D1">
                  <w:pPr>
                    <w:rPr>
                      <w:rFonts w:eastAsiaTheme="minorEastAsia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120</m:t>
                        </m:r>
                      </m:den>
                    </m:f>
                  </m:oMath>
                  <w:r w:rsidR="00A91487">
                    <w:rPr>
                      <w:rFonts w:eastAsiaTheme="minorEastAsia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tB-50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150</m:t>
                        </m:r>
                      </m:den>
                    </m:f>
                  </m:oMath>
                </w:p>
                <w:p w:rsidR="00A91487" w:rsidRDefault="00F221D1">
                  <w:pPr>
                    <w:rPr>
                      <w:rFonts w:eastAsiaTheme="minorEastAsia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  <w:r w:rsidR="00A91487">
                    <w:rPr>
                      <w:rFonts w:eastAsiaTheme="minorEastAsia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tB-50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150</m:t>
                        </m:r>
                      </m:den>
                    </m:f>
                  </m:oMath>
                </w:p>
                <w:p w:rsidR="00A91487" w:rsidRDefault="00A9148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150 = 2tB – 100</w:t>
                  </w:r>
                </w:p>
                <w:p w:rsidR="00A91487" w:rsidRDefault="00A9148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150 + 100 = 2tB</w:t>
                  </w:r>
                </w:p>
                <w:p w:rsidR="00A91487" w:rsidRDefault="00A9148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125            = tB</w:t>
                  </w:r>
                </w:p>
                <w:p w:rsidR="00A91487" w:rsidRDefault="00A91487" w:rsidP="00A91487">
                  <w:r>
                    <w:rPr>
                      <w:rFonts w:eastAsiaTheme="minorEastAsia"/>
                    </w:rPr>
                    <w:t xml:space="preserve">Jadi </w:t>
                  </w:r>
                  <w:r>
                    <w:t xml:space="preserve"> 60 </w:t>
                  </w:r>
                  <w:r w:rsidRPr="00A91487">
                    <w:rPr>
                      <w:vertAlign w:val="superscript"/>
                    </w:rPr>
                    <w:t>o</w:t>
                  </w:r>
                  <w:r>
                    <w:t>A = 125</w:t>
                  </w:r>
                  <w:r w:rsidRPr="00A91487">
                    <w:rPr>
                      <w:vertAlign w:val="superscript"/>
                    </w:rPr>
                    <w:t>o</w:t>
                  </w:r>
                  <w:r>
                    <w:t>B</w:t>
                  </w:r>
                </w:p>
                <w:p w:rsidR="00A91487" w:rsidRDefault="00A91487">
                  <w:pPr>
                    <w:rPr>
                      <w:rFonts w:eastAsiaTheme="minorEastAsia"/>
                    </w:rPr>
                  </w:pPr>
                </w:p>
                <w:p w:rsidR="00A91487" w:rsidRDefault="00A91487"/>
              </w:txbxContent>
            </v:textbox>
          </v:shape>
        </w:pict>
      </w:r>
      <w:r w:rsidR="00B73703">
        <w:rPr>
          <w:noProof/>
          <w:sz w:val="24"/>
          <w:szCs w:val="24"/>
          <w:lang w:eastAsia="id-ID"/>
        </w:rPr>
        <w:drawing>
          <wp:inline distT="0" distB="0" distL="0" distR="0">
            <wp:extent cx="2200168" cy="29106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873" cy="29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03" w:rsidRPr="00B73703" w:rsidRDefault="00B73703" w:rsidP="00B73703">
      <w:pPr>
        <w:pStyle w:val="ListParagraph"/>
        <w:ind w:left="1080"/>
        <w:rPr>
          <w:b/>
          <w:sz w:val="24"/>
          <w:szCs w:val="24"/>
        </w:rPr>
      </w:pPr>
    </w:p>
    <w:p w:rsidR="00B73703" w:rsidRDefault="00A91487" w:rsidP="00A9148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Pemuaian</w:t>
      </w:r>
    </w:p>
    <w:p w:rsidR="00A91487" w:rsidRDefault="00E76B8D" w:rsidP="00E76B8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Pemuaian Panjang</w:t>
      </w:r>
    </w:p>
    <w:p w:rsidR="003B6A31" w:rsidRDefault="003B6A31" w:rsidP="003B6A31">
      <w:pPr>
        <w:pStyle w:val="ListParagraph"/>
        <w:ind w:left="1080"/>
        <w:rPr>
          <w:rFonts w:eastAsiaTheme="minorEastAsia"/>
          <w:sz w:val="24"/>
          <w:szCs w:val="24"/>
        </w:rPr>
      </w:pPr>
      <w:r w:rsidRPr="003B6A31">
        <w:rPr>
          <w:sz w:val="24"/>
          <w:szCs w:val="24"/>
        </w:rPr>
        <w:t>L</w:t>
      </w:r>
      <w:r w:rsidRPr="003B6A31">
        <w:rPr>
          <w:sz w:val="24"/>
          <w:szCs w:val="24"/>
          <w:vertAlign w:val="subscript"/>
        </w:rPr>
        <w:t>t</w:t>
      </w:r>
      <w:r w:rsidRPr="003B6A31">
        <w:rPr>
          <w:sz w:val="24"/>
          <w:szCs w:val="24"/>
        </w:rPr>
        <w:t xml:space="preserve"> = L</w:t>
      </w:r>
      <w:r w:rsidRPr="003B6A31">
        <w:rPr>
          <w:sz w:val="24"/>
          <w:szCs w:val="24"/>
          <w:vertAlign w:val="subscript"/>
        </w:rPr>
        <w:t>0</w:t>
      </w:r>
      <w:r w:rsidRPr="003B6A31">
        <w:rPr>
          <w:sz w:val="24"/>
          <w:szCs w:val="24"/>
        </w:rPr>
        <w:t xml:space="preserve"> ( 1+ </w:t>
      </w:r>
      <m:oMath>
        <m:r>
          <w:rPr>
            <w:rFonts w:ascii="Cambria Math" w:hAnsi="Cambria Math"/>
            <w:sz w:val="24"/>
            <w:szCs w:val="24"/>
          </w:rPr>
          <m:t>α.∆t)</m:t>
        </m:r>
      </m:oMath>
    </w:p>
    <w:p w:rsidR="003B6A31" w:rsidRDefault="003B6A31" w:rsidP="003B6A31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L</w:t>
      </w:r>
      <w:r w:rsidRPr="003B6A31"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. </w:t>
      </w:r>
      <m:oMath>
        <m:r>
          <w:rPr>
            <w:rFonts w:ascii="Cambria Math" w:hAnsi="Cambria Math"/>
            <w:sz w:val="24"/>
            <w:szCs w:val="24"/>
          </w:rPr>
          <m:t>α.∆t</m:t>
        </m:r>
      </m:oMath>
    </w:p>
    <w:p w:rsidR="003B6A31" w:rsidRDefault="003B6A31" w:rsidP="003B6A31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= Pertambahan panjang bahan (m)</w:t>
      </w:r>
    </w:p>
    <w:p w:rsidR="003B6A31" w:rsidRDefault="003B6A31" w:rsidP="003B6A31">
      <w:pPr>
        <w:pStyle w:val="ListParagraph"/>
        <w:ind w:left="1080"/>
        <w:rPr>
          <w:sz w:val="24"/>
          <w:szCs w:val="24"/>
        </w:rPr>
      </w:pPr>
      <w:r w:rsidRPr="003B6A31">
        <w:rPr>
          <w:sz w:val="24"/>
          <w:szCs w:val="24"/>
        </w:rPr>
        <w:t>L</w:t>
      </w:r>
      <w:r w:rsidRPr="003B6A31">
        <w:rPr>
          <w:sz w:val="24"/>
          <w:szCs w:val="24"/>
          <w:vertAlign w:val="subscript"/>
        </w:rPr>
        <w:t>t</w:t>
      </w:r>
      <w:r>
        <w:rPr>
          <w:sz w:val="24"/>
          <w:szCs w:val="24"/>
          <w:vertAlign w:val="subscript"/>
        </w:rPr>
        <w:t xml:space="preserve"> </w:t>
      </w:r>
      <w:r w:rsidRPr="003B6A31">
        <w:rPr>
          <w:sz w:val="24"/>
          <w:szCs w:val="24"/>
        </w:rPr>
        <w:t xml:space="preserve">= </w:t>
      </w:r>
      <w:r>
        <w:rPr>
          <w:sz w:val="24"/>
          <w:szCs w:val="24"/>
        </w:rPr>
        <w:t>Panjang batang setelah dipanaskan (m)</w:t>
      </w:r>
    </w:p>
    <w:p w:rsidR="003B6A31" w:rsidRDefault="003B6A31" w:rsidP="003B6A31">
      <w:pPr>
        <w:pStyle w:val="ListParagraph"/>
        <w:ind w:left="1080"/>
        <w:rPr>
          <w:sz w:val="24"/>
          <w:szCs w:val="24"/>
        </w:rPr>
      </w:pPr>
      <w:r w:rsidRPr="003B6A31">
        <w:rPr>
          <w:sz w:val="24"/>
          <w:szCs w:val="24"/>
        </w:rPr>
        <w:t>L</w:t>
      </w:r>
      <w:r w:rsidRPr="003B6A31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 w:rsidRPr="003B6A31">
        <w:rPr>
          <w:sz w:val="24"/>
          <w:szCs w:val="24"/>
        </w:rPr>
        <w:t>=</w:t>
      </w:r>
      <w:r>
        <w:rPr>
          <w:sz w:val="24"/>
          <w:szCs w:val="24"/>
        </w:rPr>
        <w:t xml:space="preserve"> Panjang batang sebelum dipanaskan atau mula-mula (m)</w:t>
      </w:r>
    </w:p>
    <w:p w:rsidR="003B6A31" w:rsidRPr="003B6A31" w:rsidRDefault="003B6A31" w:rsidP="003B6A31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= </w:t>
      </w:r>
      <w:r w:rsidRPr="003B6A31">
        <w:rPr>
          <w:rFonts w:eastAsiaTheme="minorEastAsia"/>
          <w:sz w:val="24"/>
          <w:szCs w:val="24"/>
        </w:rPr>
        <w:t>koefisien mu</w:t>
      </w:r>
      <w:r>
        <w:rPr>
          <w:rFonts w:eastAsiaTheme="minorEastAsia"/>
          <w:sz w:val="24"/>
          <w:szCs w:val="24"/>
        </w:rPr>
        <w:t>ai panjang batang atau benda ( /</w:t>
      </w:r>
      <w:r w:rsidRPr="003B6A31">
        <w:rPr>
          <w:rFonts w:eastAsiaTheme="minorEastAsia"/>
          <w:sz w:val="24"/>
          <w:szCs w:val="24"/>
          <w:vertAlign w:val="superscript"/>
        </w:rPr>
        <w:t>o</w:t>
      </w:r>
      <w:r w:rsidRPr="003B6A31">
        <w:rPr>
          <w:rFonts w:eastAsiaTheme="minorEastAsia"/>
          <w:sz w:val="24"/>
          <w:szCs w:val="24"/>
        </w:rPr>
        <w:t>C ) ... (α”dibaca” ALFA)</w:t>
      </w:r>
    </w:p>
    <w:p w:rsidR="003B6A31" w:rsidRPr="003B6A31" w:rsidRDefault="003B6A31" w:rsidP="003B6A31">
      <w:pPr>
        <w:pStyle w:val="ListParagraph"/>
        <w:ind w:left="10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∆t</m:t>
        </m:r>
      </m:oMath>
      <w:r>
        <w:rPr>
          <w:rFonts w:eastAsiaTheme="minorEastAsia"/>
          <w:sz w:val="24"/>
          <w:szCs w:val="24"/>
        </w:rPr>
        <w:t xml:space="preserve"> = </w:t>
      </w:r>
      <w:r w:rsidRPr="003B6A31">
        <w:rPr>
          <w:rFonts w:eastAsiaTheme="minorEastAsia"/>
          <w:sz w:val="24"/>
          <w:szCs w:val="24"/>
        </w:rPr>
        <w:t xml:space="preserve">perubahan atau kenaikan suhu ( ... </w:t>
      </w:r>
      <w:r w:rsidRPr="003B6A31">
        <w:rPr>
          <w:rFonts w:eastAsiaTheme="minorEastAsia"/>
          <w:sz w:val="24"/>
          <w:szCs w:val="24"/>
          <w:vertAlign w:val="superscript"/>
        </w:rPr>
        <w:t>o</w:t>
      </w:r>
      <w:r w:rsidRPr="003B6A31">
        <w:rPr>
          <w:rFonts w:eastAsiaTheme="minorEastAsia"/>
          <w:sz w:val="24"/>
          <w:szCs w:val="24"/>
        </w:rPr>
        <w:t>C )</w:t>
      </w:r>
    </w:p>
    <w:p w:rsidR="00E76B8D" w:rsidRDefault="00E76B8D" w:rsidP="00E76B8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Pemuaian Luas</w:t>
      </w:r>
    </w:p>
    <w:p w:rsidR="003B6A31" w:rsidRDefault="003B6A31" w:rsidP="003B6A31">
      <w:pPr>
        <w:pStyle w:val="ListParagraph"/>
        <w:ind w:left="1080"/>
        <w:rPr>
          <w:rFonts w:eastAsiaTheme="minorEastAsia"/>
          <w:sz w:val="24"/>
          <w:szCs w:val="24"/>
        </w:rPr>
      </w:pPr>
      <w:r w:rsidRPr="003B6A31">
        <w:rPr>
          <w:sz w:val="24"/>
          <w:szCs w:val="24"/>
        </w:rPr>
        <w:t>A</w:t>
      </w:r>
      <w:r w:rsidRPr="003B6A31">
        <w:rPr>
          <w:sz w:val="24"/>
          <w:szCs w:val="24"/>
          <w:vertAlign w:val="subscript"/>
        </w:rPr>
        <w:t>t</w:t>
      </w:r>
      <w:r w:rsidRPr="003B6A31">
        <w:rPr>
          <w:sz w:val="24"/>
          <w:szCs w:val="24"/>
        </w:rPr>
        <w:t xml:space="preserve"> = A</w:t>
      </w:r>
      <w:r w:rsidRPr="003B6A31">
        <w:rPr>
          <w:sz w:val="24"/>
          <w:szCs w:val="24"/>
          <w:vertAlign w:val="subscript"/>
        </w:rPr>
        <w:t>0</w:t>
      </w:r>
      <w:r w:rsidRPr="003B6A31">
        <w:rPr>
          <w:sz w:val="24"/>
          <w:szCs w:val="24"/>
        </w:rPr>
        <w:t xml:space="preserve"> ( 1 + </w:t>
      </w:r>
      <m:oMath>
        <m:r>
          <w:rPr>
            <w:rFonts w:ascii="Cambria Math" w:hAnsi="Cambria Math"/>
            <w:sz w:val="24"/>
            <w:szCs w:val="24"/>
          </w:rPr>
          <m:t>β . ∆t</m:t>
        </m:r>
      </m:oMath>
      <w:r>
        <w:rPr>
          <w:rFonts w:eastAsiaTheme="minorEastAsia"/>
          <w:sz w:val="24"/>
          <w:szCs w:val="24"/>
        </w:rPr>
        <w:t xml:space="preserve"> )</w:t>
      </w:r>
    </w:p>
    <w:p w:rsidR="003B6A31" w:rsidRDefault="003B6A31" w:rsidP="003B6A31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= A</w:t>
      </w:r>
      <w:r w:rsidRPr="003B6A31"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. </w:t>
      </w:r>
      <m:oMath>
        <m:r>
          <w:rPr>
            <w:rFonts w:ascii="Cambria Math" w:hAnsi="Cambria Math"/>
            <w:sz w:val="24"/>
            <w:szCs w:val="24"/>
          </w:rPr>
          <m:t>β . ∆t</m:t>
        </m:r>
      </m:oMath>
    </w:p>
    <w:p w:rsidR="003B6A31" w:rsidRDefault="003B6A31" w:rsidP="003B6A31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DD19DE">
        <w:rPr>
          <w:rFonts w:eastAsiaTheme="minorEastAsia"/>
          <w:sz w:val="24"/>
          <w:szCs w:val="24"/>
        </w:rPr>
        <w:t xml:space="preserve"> = Pertambahan luas</w:t>
      </w:r>
      <w:r w:rsidR="00F00FD8">
        <w:rPr>
          <w:rFonts w:eastAsiaTheme="minorEastAsia"/>
          <w:sz w:val="24"/>
          <w:szCs w:val="24"/>
        </w:rPr>
        <w:t xml:space="preserve"> </w:t>
      </w:r>
      <w:r w:rsidR="00DD19DE">
        <w:rPr>
          <w:rFonts w:eastAsiaTheme="minorEastAsia"/>
          <w:sz w:val="24"/>
          <w:szCs w:val="24"/>
        </w:rPr>
        <w:t>bahan (m</w:t>
      </w:r>
      <w:r w:rsidR="00DD19DE" w:rsidRPr="00DD19DE">
        <w:rPr>
          <w:rFonts w:eastAsiaTheme="minorEastAsia"/>
          <w:sz w:val="24"/>
          <w:szCs w:val="24"/>
          <w:vertAlign w:val="superscript"/>
        </w:rPr>
        <w:t>2</w:t>
      </w:r>
      <w:r w:rsidR="00DD19DE">
        <w:rPr>
          <w:rFonts w:eastAsiaTheme="minorEastAsia"/>
          <w:sz w:val="24"/>
          <w:szCs w:val="24"/>
        </w:rPr>
        <w:t>)</w:t>
      </w:r>
    </w:p>
    <w:p w:rsidR="00DD19DE" w:rsidRDefault="00DD19DE" w:rsidP="003B6A31">
      <w:pPr>
        <w:pStyle w:val="ListParagraph"/>
        <w:ind w:left="1080"/>
        <w:rPr>
          <w:sz w:val="24"/>
          <w:szCs w:val="24"/>
        </w:rPr>
      </w:pPr>
      <w:r w:rsidRPr="003B6A31">
        <w:rPr>
          <w:sz w:val="24"/>
          <w:szCs w:val="24"/>
        </w:rPr>
        <w:t>A</w:t>
      </w:r>
      <w:r w:rsidRPr="003B6A31">
        <w:rPr>
          <w:sz w:val="24"/>
          <w:szCs w:val="24"/>
          <w:vertAlign w:val="subscript"/>
        </w:rPr>
        <w:t>t</w:t>
      </w:r>
      <w:r w:rsidRPr="003B6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 Luas bahan setelah dipanaskan </w:t>
      </w:r>
      <w:r>
        <w:rPr>
          <w:rFonts w:eastAsiaTheme="minorEastAsia"/>
          <w:sz w:val="24"/>
          <w:szCs w:val="24"/>
        </w:rPr>
        <w:t>(m</w:t>
      </w:r>
      <w:r w:rsidRPr="00DD19DE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</w:p>
    <w:p w:rsidR="00DD19DE" w:rsidRPr="00DD19DE" w:rsidRDefault="00DD19DE" w:rsidP="003B6A31">
      <w:pPr>
        <w:pStyle w:val="ListParagraph"/>
        <w:ind w:left="1080"/>
        <w:rPr>
          <w:sz w:val="24"/>
          <w:szCs w:val="24"/>
        </w:rPr>
      </w:pPr>
      <w:r w:rsidRPr="003B6A31">
        <w:rPr>
          <w:sz w:val="24"/>
          <w:szCs w:val="24"/>
        </w:rPr>
        <w:t>A</w:t>
      </w:r>
      <w:r w:rsidRPr="003B6A3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Luas bahan sebelum dipanaskan atau mula-mula </w:t>
      </w:r>
      <w:r>
        <w:rPr>
          <w:rFonts w:eastAsiaTheme="minorEastAsia"/>
          <w:sz w:val="24"/>
          <w:szCs w:val="24"/>
        </w:rPr>
        <w:t>(m</w:t>
      </w:r>
      <w:r w:rsidRPr="00DD19DE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</w:p>
    <w:p w:rsidR="00DD19DE" w:rsidRPr="00DD19DE" w:rsidRDefault="00DD19DE" w:rsidP="003B6A31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= </w:t>
      </w:r>
      <w:r w:rsidRPr="003B6A31">
        <w:rPr>
          <w:rFonts w:eastAsiaTheme="minorEastAsia"/>
          <w:sz w:val="24"/>
          <w:szCs w:val="24"/>
        </w:rPr>
        <w:t xml:space="preserve">koefisien </w:t>
      </w:r>
      <w:r>
        <w:rPr>
          <w:rFonts w:eastAsiaTheme="minorEastAsia"/>
          <w:sz w:val="24"/>
          <w:szCs w:val="24"/>
        </w:rPr>
        <w:t>luas bahan atau benda ( /</w:t>
      </w:r>
      <w:r w:rsidRPr="003B6A31">
        <w:rPr>
          <w:rFonts w:eastAsiaTheme="minorEastAsia"/>
          <w:sz w:val="24"/>
          <w:szCs w:val="24"/>
          <w:vertAlign w:val="superscript"/>
        </w:rPr>
        <w:t>o</w:t>
      </w:r>
      <w:r w:rsidRPr="003B6A31">
        <w:rPr>
          <w:rFonts w:eastAsiaTheme="minorEastAsia"/>
          <w:sz w:val="24"/>
          <w:szCs w:val="24"/>
        </w:rPr>
        <w:t>C ) ... (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3B6A31">
        <w:rPr>
          <w:rFonts w:eastAsiaTheme="minorEastAsia"/>
          <w:sz w:val="24"/>
          <w:szCs w:val="24"/>
        </w:rPr>
        <w:t>”dibaca”</w:t>
      </w:r>
      <w:r>
        <w:rPr>
          <w:rFonts w:eastAsiaTheme="minorEastAsia"/>
          <w:sz w:val="24"/>
          <w:szCs w:val="24"/>
        </w:rPr>
        <w:t>BETA</w:t>
      </w:r>
      <w:r w:rsidRPr="003B6A31">
        <w:rPr>
          <w:rFonts w:eastAsiaTheme="minorEastAsia"/>
          <w:sz w:val="24"/>
          <w:szCs w:val="24"/>
        </w:rPr>
        <w:t>)</w:t>
      </w:r>
    </w:p>
    <w:p w:rsidR="00DD19DE" w:rsidRDefault="00DD19DE" w:rsidP="00DD19DE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∆t</m:t>
        </m:r>
      </m:oMath>
      <w:r>
        <w:rPr>
          <w:rFonts w:eastAsiaTheme="minorEastAsia"/>
          <w:sz w:val="24"/>
          <w:szCs w:val="24"/>
        </w:rPr>
        <w:t xml:space="preserve"> = </w:t>
      </w:r>
      <w:r w:rsidRPr="003B6A31">
        <w:rPr>
          <w:rFonts w:eastAsiaTheme="minorEastAsia"/>
          <w:sz w:val="24"/>
          <w:szCs w:val="24"/>
        </w:rPr>
        <w:t xml:space="preserve">perubahan atau kenaikan suhu ( ... </w:t>
      </w:r>
      <w:r w:rsidRPr="003B6A31">
        <w:rPr>
          <w:rFonts w:eastAsiaTheme="minorEastAsia"/>
          <w:sz w:val="24"/>
          <w:szCs w:val="24"/>
          <w:vertAlign w:val="superscript"/>
        </w:rPr>
        <w:t>o</w:t>
      </w:r>
      <w:r w:rsidRPr="003B6A31">
        <w:rPr>
          <w:rFonts w:eastAsiaTheme="minorEastAsia"/>
          <w:sz w:val="24"/>
          <w:szCs w:val="24"/>
        </w:rPr>
        <w:t>C )</w:t>
      </w:r>
    </w:p>
    <w:p w:rsidR="00DD19DE" w:rsidRPr="00DD19DE" w:rsidRDefault="00DD19DE" w:rsidP="00DD19DE">
      <w:pPr>
        <w:pStyle w:val="ListParagraph"/>
        <w:ind w:left="1080"/>
        <w:rPr>
          <w:sz w:val="24"/>
          <w:szCs w:val="24"/>
        </w:rPr>
      </w:pPr>
      <w:r w:rsidRPr="00DD19DE">
        <w:rPr>
          <w:sz w:val="24"/>
          <w:szCs w:val="24"/>
        </w:rPr>
        <w:t>Hubungan  antara  koefisien  muai  panjang  (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DD19DE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 dan  koefisien  muai  luas  (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DD19DE">
        <w:rPr>
          <w:rFonts w:ascii="Calibri" w:hAnsi="Calibri" w:cs="Calibri"/>
          <w:sz w:val="24"/>
          <w:szCs w:val="24"/>
        </w:rPr>
        <w:t xml:space="preserve">) </w:t>
      </w:r>
    </w:p>
    <w:p w:rsidR="00DD19DE" w:rsidRPr="00DD19DE" w:rsidRDefault="00DD19DE" w:rsidP="00DD19DE">
      <w:pPr>
        <w:pStyle w:val="ListParagraph"/>
        <w:ind w:left="1080"/>
        <w:rPr>
          <w:sz w:val="24"/>
          <w:szCs w:val="24"/>
        </w:rPr>
      </w:pPr>
      <w:r w:rsidRPr="00DD19DE">
        <w:rPr>
          <w:sz w:val="24"/>
          <w:szCs w:val="24"/>
        </w:rPr>
        <w:t xml:space="preserve">dinyatakan dengan rumus: </w:t>
      </w:r>
    </w:p>
    <w:p w:rsidR="00DD19DE" w:rsidRPr="00DD19DE" w:rsidRDefault="00DD19DE" w:rsidP="00DD19DE">
      <w:pPr>
        <w:pStyle w:val="ListParagraph"/>
        <w:ind w:left="1080"/>
        <w:rPr>
          <w:sz w:val="24"/>
          <w:szCs w:val="24"/>
        </w:rPr>
      </w:pPr>
      <w:r w:rsidRPr="00DD19DE"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DD19DE">
        <w:rPr>
          <w:rFonts w:ascii="Calibri" w:hAnsi="Calibri" w:cs="Calibri"/>
          <w:sz w:val="24"/>
          <w:szCs w:val="24"/>
        </w:rPr>
        <w:t xml:space="preserve"> = 2 . α</w:t>
      </w:r>
    </w:p>
    <w:p w:rsidR="00E76B8D" w:rsidRDefault="00E76B8D" w:rsidP="00E76B8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Pemuaian Volume</w:t>
      </w:r>
    </w:p>
    <w:p w:rsidR="00DD19DE" w:rsidRDefault="00DD19DE" w:rsidP="00DD19DE">
      <w:pPr>
        <w:pStyle w:val="ListParagraph"/>
        <w:ind w:left="1080"/>
        <w:rPr>
          <w:rFonts w:eastAsiaTheme="minorEastAsia"/>
          <w:sz w:val="24"/>
          <w:szCs w:val="24"/>
        </w:rPr>
      </w:pPr>
      <w:r w:rsidRPr="00F00FD8">
        <w:rPr>
          <w:sz w:val="24"/>
          <w:szCs w:val="24"/>
        </w:rPr>
        <w:t>V</w:t>
      </w:r>
      <w:r w:rsidRPr="00F00FD8">
        <w:rPr>
          <w:sz w:val="24"/>
          <w:szCs w:val="24"/>
          <w:vertAlign w:val="subscript"/>
        </w:rPr>
        <w:t>t</w:t>
      </w:r>
      <w:r w:rsidRPr="00F00FD8">
        <w:rPr>
          <w:sz w:val="24"/>
          <w:szCs w:val="24"/>
        </w:rPr>
        <w:t xml:space="preserve"> = V</w:t>
      </w:r>
      <w:r w:rsidRPr="00F00FD8">
        <w:rPr>
          <w:sz w:val="24"/>
          <w:szCs w:val="24"/>
          <w:vertAlign w:val="subscript"/>
        </w:rPr>
        <w:t>0</w:t>
      </w:r>
      <w:r w:rsidRPr="00F00FD8">
        <w:rPr>
          <w:sz w:val="24"/>
          <w:szCs w:val="24"/>
        </w:rPr>
        <w:t xml:space="preserve"> ( 1</w:t>
      </w:r>
      <w:r w:rsidR="00F00FD8" w:rsidRPr="00F00FD8">
        <w:rPr>
          <w:sz w:val="24"/>
          <w:szCs w:val="24"/>
        </w:rPr>
        <w:t xml:space="preserve"> +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 w:rsidR="00F00FD8" w:rsidRPr="00F00FD8">
        <w:rPr>
          <w:rFonts w:eastAsiaTheme="minorEastAsia"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∆t )</m:t>
        </m:r>
      </m:oMath>
    </w:p>
    <w:p w:rsidR="00F00FD8" w:rsidRDefault="00F00FD8" w:rsidP="00DD19DE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= V</w:t>
      </w:r>
      <w:r w:rsidRPr="00F00FD8"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.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 w:rsidRPr="00F00FD8">
        <w:rPr>
          <w:rFonts w:eastAsiaTheme="minorEastAsia"/>
          <w:sz w:val="24"/>
          <w:szCs w:val="24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∆t</m:t>
        </m:r>
      </m:oMath>
    </w:p>
    <w:p w:rsidR="00F00FD8" w:rsidRDefault="00F00FD8" w:rsidP="00DD19DE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= Pertambahan volume bahan (m</w:t>
      </w:r>
      <w:r w:rsidRPr="00DD19DE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</w:p>
    <w:p w:rsidR="00F00FD8" w:rsidRDefault="00F00FD8" w:rsidP="00DD19DE">
      <w:pPr>
        <w:pStyle w:val="ListParagraph"/>
        <w:ind w:left="1080"/>
        <w:rPr>
          <w:sz w:val="24"/>
          <w:szCs w:val="24"/>
        </w:rPr>
      </w:pPr>
      <w:r w:rsidRPr="00F00FD8">
        <w:rPr>
          <w:sz w:val="24"/>
          <w:szCs w:val="24"/>
        </w:rPr>
        <w:t>V</w:t>
      </w:r>
      <w:r w:rsidRPr="00F00FD8">
        <w:rPr>
          <w:sz w:val="24"/>
          <w:szCs w:val="24"/>
          <w:vertAlign w:val="subscript"/>
        </w:rPr>
        <w:t>t</w:t>
      </w:r>
      <w:r w:rsidRPr="00F00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 Volume bahan setelah dipanaskan </w:t>
      </w:r>
      <w:r>
        <w:rPr>
          <w:rFonts w:eastAsiaTheme="minorEastAsia"/>
          <w:sz w:val="24"/>
          <w:szCs w:val="24"/>
        </w:rPr>
        <w:t>(m</w:t>
      </w:r>
      <w:r w:rsidRPr="00DD19DE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</w:p>
    <w:p w:rsidR="00F00FD8" w:rsidRPr="00F00FD8" w:rsidRDefault="00F00FD8" w:rsidP="00F00FD8">
      <w:pPr>
        <w:pStyle w:val="ListParagraph"/>
        <w:ind w:left="1080"/>
        <w:rPr>
          <w:sz w:val="24"/>
          <w:szCs w:val="24"/>
        </w:rPr>
      </w:pPr>
      <w:r w:rsidRPr="00F00FD8">
        <w:rPr>
          <w:sz w:val="24"/>
          <w:szCs w:val="24"/>
        </w:rPr>
        <w:t>V</w:t>
      </w:r>
      <w:r w:rsidRPr="00F00FD8">
        <w:rPr>
          <w:sz w:val="24"/>
          <w:szCs w:val="24"/>
          <w:vertAlign w:val="subscript"/>
        </w:rPr>
        <w:t>0</w:t>
      </w:r>
      <w:r w:rsidRPr="00F00FD8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Volume bahan sebelum dipanaskan atau mula-mula </w:t>
      </w:r>
      <w:r>
        <w:rPr>
          <w:rFonts w:eastAsiaTheme="minorEastAsia"/>
          <w:sz w:val="24"/>
          <w:szCs w:val="24"/>
        </w:rPr>
        <w:t>(m</w:t>
      </w:r>
      <w:r w:rsidRPr="00DD19DE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</w:p>
    <w:p w:rsidR="00F00FD8" w:rsidRDefault="00F00FD8" w:rsidP="00DD19DE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= </w:t>
      </w:r>
      <w:r w:rsidRPr="003B6A31">
        <w:rPr>
          <w:rFonts w:eastAsiaTheme="minorEastAsia"/>
          <w:sz w:val="24"/>
          <w:szCs w:val="24"/>
        </w:rPr>
        <w:t xml:space="preserve">koefisien </w:t>
      </w:r>
      <w:r>
        <w:rPr>
          <w:rFonts w:eastAsiaTheme="minorEastAsia"/>
          <w:sz w:val="24"/>
          <w:szCs w:val="24"/>
        </w:rPr>
        <w:t>luas bahan atau benda ( /</w:t>
      </w:r>
      <w:r w:rsidRPr="003B6A31">
        <w:rPr>
          <w:rFonts w:eastAsiaTheme="minorEastAsia"/>
          <w:sz w:val="24"/>
          <w:szCs w:val="24"/>
          <w:vertAlign w:val="superscript"/>
        </w:rPr>
        <w:t>o</w:t>
      </w:r>
      <w:r w:rsidRPr="003B6A31">
        <w:rPr>
          <w:rFonts w:eastAsiaTheme="minorEastAsia"/>
          <w:sz w:val="24"/>
          <w:szCs w:val="24"/>
        </w:rPr>
        <w:t>C ) ... (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 w:rsidRPr="003B6A31">
        <w:rPr>
          <w:rFonts w:eastAsiaTheme="minorEastAsia"/>
          <w:sz w:val="24"/>
          <w:szCs w:val="24"/>
        </w:rPr>
        <w:t>”dibaca”</w:t>
      </w:r>
      <w:r>
        <w:rPr>
          <w:rFonts w:eastAsiaTheme="minorEastAsia"/>
          <w:sz w:val="24"/>
          <w:szCs w:val="24"/>
        </w:rPr>
        <w:t>GAMA</w:t>
      </w:r>
      <w:r w:rsidRPr="003B6A31">
        <w:rPr>
          <w:rFonts w:eastAsiaTheme="minorEastAsia"/>
          <w:sz w:val="24"/>
          <w:szCs w:val="24"/>
        </w:rPr>
        <w:t>)</w:t>
      </w:r>
    </w:p>
    <w:p w:rsidR="00F00FD8" w:rsidRDefault="00F00FD8" w:rsidP="00DD19DE">
      <w:pPr>
        <w:pStyle w:val="ListParagraph"/>
        <w:ind w:left="10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∆t</m:t>
        </m:r>
      </m:oMath>
      <w:r>
        <w:rPr>
          <w:rFonts w:eastAsiaTheme="minorEastAsia"/>
          <w:sz w:val="24"/>
          <w:szCs w:val="24"/>
        </w:rPr>
        <w:t xml:space="preserve"> = </w:t>
      </w:r>
      <w:r w:rsidRPr="003B6A31">
        <w:rPr>
          <w:rFonts w:eastAsiaTheme="minorEastAsia"/>
          <w:sz w:val="24"/>
          <w:szCs w:val="24"/>
        </w:rPr>
        <w:t xml:space="preserve">perubahan atau kenaikan suhu ( ... </w:t>
      </w:r>
      <w:r w:rsidRPr="003B6A31">
        <w:rPr>
          <w:rFonts w:eastAsiaTheme="minorEastAsia"/>
          <w:sz w:val="24"/>
          <w:szCs w:val="24"/>
          <w:vertAlign w:val="superscript"/>
        </w:rPr>
        <w:t>o</w:t>
      </w:r>
      <w:r w:rsidRPr="003B6A31">
        <w:rPr>
          <w:rFonts w:eastAsiaTheme="minorEastAsia"/>
          <w:sz w:val="24"/>
          <w:szCs w:val="24"/>
        </w:rPr>
        <w:t>C )</w:t>
      </w:r>
    </w:p>
    <w:p w:rsidR="00F00FD8" w:rsidRPr="00DD19DE" w:rsidRDefault="00F00FD8" w:rsidP="00F00FD8">
      <w:pPr>
        <w:pStyle w:val="ListParagraph"/>
        <w:ind w:left="1080"/>
        <w:rPr>
          <w:sz w:val="24"/>
          <w:szCs w:val="24"/>
        </w:rPr>
      </w:pPr>
      <w:r w:rsidRPr="00DD19DE">
        <w:rPr>
          <w:sz w:val="24"/>
          <w:szCs w:val="24"/>
        </w:rPr>
        <w:t>Hubungan  antara  koefisien  muai  panjang  (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DD19DE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 dan  koefisien  muai volume (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 w:rsidRPr="00DD19DE">
        <w:rPr>
          <w:rFonts w:ascii="Calibri" w:hAnsi="Calibri" w:cs="Calibri"/>
          <w:sz w:val="24"/>
          <w:szCs w:val="24"/>
        </w:rPr>
        <w:t xml:space="preserve">) </w:t>
      </w:r>
    </w:p>
    <w:p w:rsidR="00F00FD8" w:rsidRPr="00DD19DE" w:rsidRDefault="00F00FD8" w:rsidP="00F00FD8">
      <w:pPr>
        <w:pStyle w:val="ListParagraph"/>
        <w:ind w:left="1080"/>
        <w:rPr>
          <w:sz w:val="24"/>
          <w:szCs w:val="24"/>
        </w:rPr>
      </w:pPr>
      <w:r w:rsidRPr="00DD19DE">
        <w:rPr>
          <w:sz w:val="24"/>
          <w:szCs w:val="24"/>
        </w:rPr>
        <w:t xml:space="preserve">dinyatakan dengan rumus: </w:t>
      </w:r>
    </w:p>
    <w:p w:rsidR="00F00FD8" w:rsidRPr="00DD19DE" w:rsidRDefault="00F00FD8" w:rsidP="00F00FD8">
      <w:pPr>
        <w:pStyle w:val="ListParagraph"/>
        <w:ind w:left="1080"/>
        <w:rPr>
          <w:sz w:val="24"/>
          <w:szCs w:val="24"/>
        </w:rPr>
      </w:pPr>
      <w:r w:rsidRPr="00DD19DE"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ascii="Calibri" w:hAnsi="Calibri" w:cs="Calibri"/>
          <w:sz w:val="24"/>
          <w:szCs w:val="24"/>
        </w:rPr>
        <w:t xml:space="preserve"> = 3</w:t>
      </w:r>
      <w:r w:rsidRPr="00DD19DE">
        <w:rPr>
          <w:rFonts w:ascii="Calibri" w:hAnsi="Calibri" w:cs="Calibri"/>
          <w:sz w:val="24"/>
          <w:szCs w:val="24"/>
        </w:rPr>
        <w:t xml:space="preserve"> . α</w:t>
      </w:r>
    </w:p>
    <w:p w:rsidR="00F00FD8" w:rsidRPr="00F00FD8" w:rsidRDefault="00F00FD8" w:rsidP="00DD19DE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650865" cy="235267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FD8" w:rsidRPr="00F00FD8" w:rsidSect="0026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6B48"/>
    <w:multiLevelType w:val="hybridMultilevel"/>
    <w:tmpl w:val="EF866F34"/>
    <w:lvl w:ilvl="0" w:tplc="9FEA6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FA75EA"/>
    <w:multiLevelType w:val="hybridMultilevel"/>
    <w:tmpl w:val="DFC2D7D4"/>
    <w:lvl w:ilvl="0" w:tplc="6FEC22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834C5A"/>
    <w:multiLevelType w:val="hybridMultilevel"/>
    <w:tmpl w:val="D3F4CC2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73703"/>
    <w:rsid w:val="000D02F7"/>
    <w:rsid w:val="00260100"/>
    <w:rsid w:val="00370FA6"/>
    <w:rsid w:val="003B6A31"/>
    <w:rsid w:val="0086511C"/>
    <w:rsid w:val="0093326E"/>
    <w:rsid w:val="009C6DDC"/>
    <w:rsid w:val="00A91487"/>
    <w:rsid w:val="00B73703"/>
    <w:rsid w:val="00DD19DE"/>
    <w:rsid w:val="00E76B8D"/>
    <w:rsid w:val="00F00FD8"/>
    <w:rsid w:val="00F2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7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7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148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3</cp:revision>
  <dcterms:created xsi:type="dcterms:W3CDTF">2019-10-27T13:45:00Z</dcterms:created>
  <dcterms:modified xsi:type="dcterms:W3CDTF">2019-10-28T01:14:00Z</dcterms:modified>
</cp:coreProperties>
</file>