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85F" w:rsidRDefault="000C485F" w:rsidP="000C485F">
      <w:pPr>
        <w:jc w:val="center"/>
        <w:rPr>
          <w:rFonts w:ascii="Arial" w:hAnsi="Arial" w:cs="Arial"/>
          <w:sz w:val="32"/>
          <w:szCs w:val="32"/>
        </w:rPr>
      </w:pPr>
      <w:r w:rsidRPr="00AD568A">
        <w:rPr>
          <w:rFonts w:ascii="Arial" w:hAnsi="Arial" w:cs="Arial"/>
          <w:sz w:val="32"/>
          <w:szCs w:val="32"/>
        </w:rPr>
        <w:t>TEKS IKLAN</w:t>
      </w:r>
    </w:p>
    <w:p w:rsidR="000C485F" w:rsidRDefault="000C485F" w:rsidP="000C485F">
      <w:pPr>
        <w:jc w:val="center"/>
        <w:rPr>
          <w:rFonts w:ascii="Arial" w:hAnsi="Arial" w:cs="Arial"/>
          <w:sz w:val="32"/>
          <w:szCs w:val="32"/>
        </w:rPr>
      </w:pPr>
    </w:p>
    <w:p w:rsidR="000C485F" w:rsidRPr="00AD568A" w:rsidRDefault="000C485F" w:rsidP="000C485F">
      <w:pPr>
        <w:spacing w:after="0" w:line="240" w:lineRule="auto"/>
        <w:rPr>
          <w:rFonts w:ascii="Times New Roman" w:eastAsia="Times New Roman" w:hAnsi="Times New Roman" w:cs="Times New Roman"/>
          <w:lang w:eastAsia="id-ID"/>
        </w:rPr>
      </w:pPr>
      <w:r w:rsidRPr="00AD568A">
        <w:rPr>
          <w:rFonts w:ascii="Arial" w:eastAsia="Times New Roman" w:hAnsi="Arial" w:cs="Arial"/>
          <w:color w:val="555555"/>
          <w:lang w:eastAsia="id-ID"/>
        </w:rPr>
        <w:br/>
      </w:r>
      <w:bookmarkStart w:id="0" w:name="_GoBack"/>
      <w:bookmarkEnd w:id="0"/>
      <w:r w:rsidRPr="00AD568A">
        <w:rPr>
          <w:rFonts w:ascii="Arial" w:eastAsia="Times New Roman" w:hAnsi="Arial" w:cs="Arial"/>
          <w:b/>
          <w:bCs/>
          <w:color w:val="555555"/>
          <w:shd w:val="clear" w:color="auto" w:fill="FFFFFF"/>
          <w:lang w:eastAsia="id-ID"/>
        </w:rPr>
        <w:t>Struktur dan Kaidah Teks Iklan</w:t>
      </w:r>
      <w:r w:rsidRPr="00AD568A">
        <w:rPr>
          <w:rFonts w:ascii="Arial" w:eastAsia="Times New Roman" w:hAnsi="Arial" w:cs="Arial"/>
          <w:color w:val="555555"/>
          <w:lang w:eastAsia="id-ID"/>
        </w:rPr>
        <w:br/>
      </w:r>
      <w:r w:rsidRPr="00AD568A">
        <w:rPr>
          <w:rFonts w:ascii="Arial" w:eastAsia="Times New Roman" w:hAnsi="Arial" w:cs="Arial"/>
          <w:color w:val="555555"/>
          <w:shd w:val="clear" w:color="auto" w:fill="FFFFFF"/>
          <w:lang w:eastAsia="id-ID"/>
        </w:rPr>
        <w:t>Perhatikan contoh iklan tersebut!</w:t>
      </w:r>
      <w:r w:rsidRPr="00AD568A">
        <w:rPr>
          <w:rFonts w:ascii="Arial" w:eastAsia="Times New Roman" w:hAnsi="Arial" w:cs="Arial"/>
          <w:color w:val="555555"/>
          <w:lang w:eastAsia="id-ID"/>
        </w:rPr>
        <w:br/>
      </w:r>
      <w:r w:rsidRPr="00AD568A">
        <w:rPr>
          <w:rFonts w:ascii="Arial" w:eastAsia="Times New Roman" w:hAnsi="Arial" w:cs="Arial"/>
          <w:color w:val="555555"/>
          <w:lang w:eastAsia="id-ID"/>
        </w:rPr>
        <w:br/>
      </w:r>
      <w:r w:rsidRPr="00AD568A">
        <w:rPr>
          <w:rFonts w:ascii="Arial" w:eastAsia="Times New Roman" w:hAnsi="Arial" w:cs="Arial"/>
          <w:color w:val="555555"/>
          <w:shd w:val="clear" w:color="auto" w:fill="FFFFFF"/>
          <w:lang w:eastAsia="id-ID"/>
        </w:rPr>
        <w:t>Setiap teks memiliki struktur, begitupun teks iklan. Dalam iklan struktur teksnya paling tidak mencakup diantaranya;</w:t>
      </w:r>
      <w:r w:rsidRPr="00AD568A">
        <w:rPr>
          <w:rFonts w:ascii="Arial" w:eastAsia="Times New Roman" w:hAnsi="Arial" w:cs="Arial"/>
          <w:b/>
          <w:bCs/>
          <w:color w:val="555555"/>
          <w:shd w:val="clear" w:color="auto" w:fill="FFFFFF"/>
          <w:lang w:eastAsia="id-ID"/>
        </w:rPr>
        <w:t> judul dan sub judul, teks inti atau teks utama, alimat dasar, logo/nama perusahaan atau produk, dan foto produk</w:t>
      </w:r>
      <w:r w:rsidRPr="00AD568A">
        <w:rPr>
          <w:rFonts w:ascii="Arial" w:eastAsia="Times New Roman" w:hAnsi="Arial" w:cs="Arial"/>
          <w:color w:val="555555"/>
          <w:shd w:val="clear" w:color="auto" w:fill="FFFFFF"/>
          <w:lang w:eastAsia="id-ID"/>
        </w:rPr>
        <w:t>.</w:t>
      </w:r>
      <w:r w:rsidRPr="00AD568A">
        <w:rPr>
          <w:rFonts w:ascii="Arial" w:eastAsia="Times New Roman" w:hAnsi="Arial" w:cs="Arial"/>
          <w:color w:val="555555"/>
          <w:lang w:eastAsia="id-ID"/>
        </w:rPr>
        <w:br/>
      </w:r>
      <w:r w:rsidRPr="00AD568A">
        <w:rPr>
          <w:rFonts w:ascii="Arial" w:eastAsia="Times New Roman" w:hAnsi="Arial" w:cs="Arial"/>
          <w:color w:val="555555"/>
          <w:lang w:eastAsia="id-ID"/>
        </w:rPr>
        <w:br/>
      </w:r>
      <w:r w:rsidRPr="00AD568A">
        <w:rPr>
          <w:rFonts w:ascii="Arial" w:eastAsia="Times New Roman" w:hAnsi="Arial" w:cs="Arial"/>
          <w:color w:val="555555"/>
          <w:shd w:val="clear" w:color="auto" w:fill="FFFFFF"/>
          <w:lang w:eastAsia="id-ID"/>
        </w:rPr>
        <w:t>Pada kenyataannya unsur tersebut tidak selalu berurutan sperti struktur teks lainnya, karena pembuatan iklan melibatkan kreativitas pembuatnya agar bisa menjadi daya tarik khalayak, sehingga strukturnya pun tidak teratur dan kaku. </w:t>
      </w:r>
      <w:r w:rsidRPr="00AD568A">
        <w:rPr>
          <w:rFonts w:ascii="Arial" w:eastAsia="Times New Roman" w:hAnsi="Arial" w:cs="Arial"/>
          <w:color w:val="555555"/>
          <w:lang w:eastAsia="id-ID"/>
        </w:rPr>
        <w:br/>
      </w:r>
      <w:r w:rsidRPr="00AD568A">
        <w:rPr>
          <w:rFonts w:ascii="Arial" w:eastAsia="Times New Roman" w:hAnsi="Arial" w:cs="Arial"/>
          <w:color w:val="555555"/>
          <w:lang w:eastAsia="id-ID"/>
        </w:rPr>
        <w:br/>
      </w:r>
      <w:r w:rsidRPr="00AD568A">
        <w:rPr>
          <w:rFonts w:ascii="Arial" w:eastAsia="Times New Roman" w:hAnsi="Arial" w:cs="Arial"/>
          <w:color w:val="555555"/>
          <w:shd w:val="clear" w:color="auto" w:fill="FFFFFF"/>
          <w:lang w:eastAsia="id-ID"/>
        </w:rPr>
        <w:t>Untuk melihat struktur tersebut dalam iklan, silakan perhatikan dengan saksama analisis struktur dari teks iklan yang sudah tersaji di atas.</w:t>
      </w:r>
      <w:r w:rsidRPr="00AD568A">
        <w:rPr>
          <w:rFonts w:ascii="Arial" w:eastAsia="Times New Roman" w:hAnsi="Arial" w:cs="Arial"/>
          <w:color w:val="555555"/>
          <w:lang w:eastAsia="id-ID"/>
        </w:rPr>
        <w:br/>
      </w:r>
    </w:p>
    <w:p w:rsidR="000C485F" w:rsidRPr="00AD568A" w:rsidRDefault="000C485F" w:rsidP="000C485F">
      <w:pPr>
        <w:numPr>
          <w:ilvl w:val="0"/>
          <w:numId w:val="1"/>
        </w:numPr>
        <w:spacing w:before="100" w:beforeAutospacing="1" w:after="100" w:afterAutospacing="1" w:line="300" w:lineRule="atLeast"/>
        <w:ind w:left="0" w:right="300"/>
        <w:rPr>
          <w:rFonts w:ascii="Arial" w:eastAsia="Times New Roman" w:hAnsi="Arial" w:cs="Arial"/>
          <w:color w:val="555555"/>
          <w:lang w:eastAsia="id-ID"/>
        </w:rPr>
      </w:pPr>
      <w:r w:rsidRPr="00AD568A">
        <w:rPr>
          <w:rFonts w:ascii="Arial" w:eastAsia="Times New Roman" w:hAnsi="Arial" w:cs="Arial"/>
          <w:color w:val="555555"/>
          <w:lang w:eastAsia="id-ID"/>
        </w:rPr>
        <w:t>Judul dan sub judul dalam iklan tersebut yaitu “Mastin – Garsinia Mangostana, Mangosteen, Manggis”</w:t>
      </w:r>
    </w:p>
    <w:p w:rsidR="000C485F" w:rsidRPr="00AD568A" w:rsidRDefault="000C485F" w:rsidP="000C485F">
      <w:pPr>
        <w:numPr>
          <w:ilvl w:val="0"/>
          <w:numId w:val="1"/>
        </w:numPr>
        <w:spacing w:before="100" w:beforeAutospacing="1" w:after="100" w:afterAutospacing="1" w:line="300" w:lineRule="atLeast"/>
        <w:ind w:left="0" w:right="300"/>
        <w:rPr>
          <w:rFonts w:ascii="Arial" w:eastAsia="Times New Roman" w:hAnsi="Arial" w:cs="Arial"/>
          <w:color w:val="555555"/>
          <w:lang w:eastAsia="id-ID"/>
        </w:rPr>
      </w:pPr>
      <w:r w:rsidRPr="00AD568A">
        <w:rPr>
          <w:rFonts w:ascii="Arial" w:eastAsia="Times New Roman" w:hAnsi="Arial" w:cs="Arial"/>
          <w:color w:val="555555"/>
          <w:lang w:eastAsia="id-ID"/>
        </w:rPr>
        <w:t>Teks inti atau teks utama, yaitu “Natural Ekstrak Manggis”</w:t>
      </w:r>
    </w:p>
    <w:p w:rsidR="000C485F" w:rsidRPr="00AD568A" w:rsidRDefault="000C485F" w:rsidP="000C485F">
      <w:pPr>
        <w:numPr>
          <w:ilvl w:val="0"/>
          <w:numId w:val="1"/>
        </w:numPr>
        <w:spacing w:before="100" w:beforeAutospacing="1" w:after="100" w:afterAutospacing="1" w:line="300" w:lineRule="atLeast"/>
        <w:ind w:left="0" w:right="300"/>
        <w:rPr>
          <w:rFonts w:ascii="Arial" w:eastAsia="Times New Roman" w:hAnsi="Arial" w:cs="Arial"/>
          <w:color w:val="555555"/>
          <w:lang w:eastAsia="id-ID"/>
        </w:rPr>
      </w:pPr>
      <w:r w:rsidRPr="00AD568A">
        <w:rPr>
          <w:rFonts w:ascii="Arial" w:eastAsia="Times New Roman" w:hAnsi="Arial" w:cs="Arial"/>
          <w:color w:val="555555"/>
          <w:lang w:eastAsia="id-ID"/>
        </w:rPr>
        <w:t>Kalimat dasar yang umumnya dipergunakan untuk mengetengahkan slogan, yaitu “Membantu Memelihara Kesehatan Kulit dan Tubuh"  “OHT – Obat Herbal Terstandar - Lulus Uji Praktisik”</w:t>
      </w:r>
    </w:p>
    <w:p w:rsidR="000C485F" w:rsidRPr="00AD568A" w:rsidRDefault="000C485F" w:rsidP="000C485F">
      <w:pPr>
        <w:numPr>
          <w:ilvl w:val="0"/>
          <w:numId w:val="1"/>
        </w:numPr>
        <w:spacing w:before="100" w:beforeAutospacing="1" w:after="100" w:afterAutospacing="1" w:line="300" w:lineRule="atLeast"/>
        <w:ind w:left="0" w:right="300"/>
        <w:rPr>
          <w:rFonts w:ascii="Arial" w:eastAsia="Times New Roman" w:hAnsi="Arial" w:cs="Arial"/>
          <w:color w:val="555555"/>
          <w:lang w:eastAsia="id-ID"/>
        </w:rPr>
      </w:pPr>
      <w:r w:rsidRPr="00AD568A">
        <w:rPr>
          <w:rFonts w:ascii="Arial" w:eastAsia="Times New Roman" w:hAnsi="Arial" w:cs="Arial"/>
          <w:color w:val="555555"/>
          <w:lang w:eastAsia="id-ID"/>
        </w:rPr>
        <w:t>Logo atau nama perusahaan, nama lembaga, atau nama produk, dalam iklan tersebut adalah “BOROBUDUR – Natural Herbal Industry”</w:t>
      </w:r>
    </w:p>
    <w:p w:rsidR="000C485F" w:rsidRDefault="000C485F" w:rsidP="000C485F">
      <w:pPr>
        <w:numPr>
          <w:ilvl w:val="0"/>
          <w:numId w:val="1"/>
        </w:numPr>
        <w:spacing w:before="100" w:beforeAutospacing="1" w:after="100" w:afterAutospacing="1" w:line="300" w:lineRule="atLeast"/>
        <w:ind w:left="0" w:right="300"/>
        <w:rPr>
          <w:rFonts w:ascii="Arial" w:eastAsia="Times New Roman" w:hAnsi="Arial" w:cs="Arial"/>
          <w:color w:val="555555"/>
          <w:lang w:eastAsia="id-ID"/>
        </w:rPr>
      </w:pPr>
      <w:r w:rsidRPr="00AD568A">
        <w:rPr>
          <w:rFonts w:ascii="Arial" w:eastAsia="Times New Roman" w:hAnsi="Arial" w:cs="Arial"/>
          <w:color w:val="555555"/>
          <w:lang w:eastAsia="id-ID"/>
        </w:rPr>
        <w:t>Foto produk, yang menunjukan penampilan produk yang ditawarkan. Pasa iklan di atas tergambar dua botol Mastin dalam kemasan berbeda.</w:t>
      </w:r>
    </w:p>
    <w:p w:rsidR="000C485F" w:rsidRDefault="000C485F" w:rsidP="000C485F">
      <w:pPr>
        <w:spacing w:before="100" w:beforeAutospacing="1" w:after="100" w:afterAutospacing="1" w:line="300" w:lineRule="atLeast"/>
        <w:ind w:right="300"/>
        <w:rPr>
          <w:rFonts w:ascii="Arial" w:eastAsia="Times New Roman" w:hAnsi="Arial" w:cs="Arial"/>
          <w:color w:val="555555"/>
          <w:lang w:eastAsia="id-ID"/>
        </w:rPr>
      </w:pPr>
      <w:r w:rsidRPr="00AD568A">
        <w:rPr>
          <w:rFonts w:ascii="Arial" w:eastAsia="Times New Roman" w:hAnsi="Arial" w:cs="Arial"/>
          <w:color w:val="555555"/>
          <w:lang w:eastAsia="id-ID"/>
        </w:rPr>
        <w:br/>
      </w:r>
      <w:r w:rsidRPr="00AD568A">
        <w:rPr>
          <w:rFonts w:ascii="Arial" w:eastAsia="Times New Roman" w:hAnsi="Arial" w:cs="Arial"/>
          <w:color w:val="555555"/>
          <w:shd w:val="clear" w:color="auto" w:fill="FFFFFF"/>
          <w:lang w:eastAsia="id-ID"/>
        </w:rPr>
        <w:t>Selain struktur, teks iklan juga memiliki kaidah kebahasaan yang khas, yaitu penggunaan kalimat  fakta dan opini, karena sebuah iklan sangat erat hubungannya dengan kedua kalimat yang saling berlawanan tersebut. Kalimat fakta adalah kalimat yang berisikan hal-hal nyata dan tidak ada keraguan lagi dalam kebnenarannya karena sesuai dengan apa yang ada dan bersifat objektif. Sedangkan kalimat opini adalah kalimat yang berisi pernyataan perorangan yang mengungkapkan  pandangan, perasaan yang sifatnya subjektif.</w:t>
      </w:r>
      <w:r w:rsidRPr="00AD568A">
        <w:rPr>
          <w:rFonts w:ascii="Arial" w:eastAsia="Times New Roman" w:hAnsi="Arial" w:cs="Arial"/>
          <w:color w:val="555555"/>
          <w:lang w:eastAsia="id-ID"/>
        </w:rPr>
        <w:br/>
      </w:r>
    </w:p>
    <w:p w:rsidR="000C485F" w:rsidRDefault="000C485F" w:rsidP="000C485F">
      <w:pPr>
        <w:spacing w:before="100" w:beforeAutospacing="1" w:after="100" w:afterAutospacing="1" w:line="300" w:lineRule="atLeast"/>
        <w:ind w:right="300"/>
        <w:rPr>
          <w:rFonts w:ascii="Arial" w:eastAsia="Times New Roman" w:hAnsi="Arial" w:cs="Arial"/>
          <w:color w:val="555555"/>
          <w:lang w:eastAsia="id-ID"/>
        </w:rPr>
      </w:pPr>
    </w:p>
    <w:p w:rsidR="000C485F" w:rsidRPr="00AD568A" w:rsidRDefault="000C485F" w:rsidP="000C485F">
      <w:pPr>
        <w:spacing w:before="100" w:beforeAutospacing="1" w:after="100" w:afterAutospacing="1" w:line="300" w:lineRule="atLeast"/>
        <w:ind w:right="300"/>
        <w:rPr>
          <w:rFonts w:ascii="Arial" w:eastAsia="Times New Roman" w:hAnsi="Arial" w:cs="Arial"/>
          <w:color w:val="555555"/>
          <w:lang w:eastAsia="id-ID"/>
        </w:rPr>
      </w:pPr>
      <w:r w:rsidRPr="00AD568A">
        <w:rPr>
          <w:rFonts w:ascii="Arial" w:eastAsia="Times New Roman" w:hAnsi="Arial" w:cs="Arial"/>
          <w:color w:val="555555"/>
          <w:lang w:eastAsia="id-ID"/>
        </w:rPr>
        <w:br/>
      </w:r>
      <w:r w:rsidRPr="00AD568A">
        <w:rPr>
          <w:rFonts w:ascii="Arial" w:eastAsia="Times New Roman" w:hAnsi="Arial" w:cs="Arial"/>
          <w:color w:val="555555"/>
          <w:shd w:val="clear" w:color="auto" w:fill="FFFFFF"/>
          <w:lang w:eastAsia="id-ID"/>
        </w:rPr>
        <w:t>Sebagai contoh, kita lihat kalimat fakta yang ada dalam teks iklan di atas.</w:t>
      </w:r>
      <w:r w:rsidRPr="00AD568A">
        <w:rPr>
          <w:rFonts w:ascii="Arial" w:eastAsia="Times New Roman" w:hAnsi="Arial" w:cs="Arial"/>
          <w:color w:val="555555"/>
          <w:lang w:eastAsia="id-ID"/>
        </w:rPr>
        <w:br/>
      </w:r>
      <w:r w:rsidRPr="00AD568A">
        <w:rPr>
          <w:rFonts w:ascii="Arial" w:eastAsia="Times New Roman" w:hAnsi="Arial" w:cs="Arial"/>
          <w:b/>
          <w:bCs/>
          <w:color w:val="555555"/>
          <w:shd w:val="clear" w:color="auto" w:fill="FFFFFF"/>
          <w:lang w:eastAsia="id-ID"/>
        </w:rPr>
        <w:t>Kalimat fakta: </w:t>
      </w:r>
    </w:p>
    <w:p w:rsidR="000C485F" w:rsidRPr="00AD568A" w:rsidRDefault="000C485F" w:rsidP="000C485F">
      <w:pPr>
        <w:numPr>
          <w:ilvl w:val="0"/>
          <w:numId w:val="2"/>
        </w:numPr>
        <w:spacing w:before="100" w:beforeAutospacing="1" w:after="100" w:afterAutospacing="1" w:line="300" w:lineRule="atLeast"/>
        <w:ind w:left="0" w:right="300"/>
        <w:rPr>
          <w:rFonts w:ascii="Arial" w:eastAsia="Times New Roman" w:hAnsi="Arial" w:cs="Arial"/>
          <w:color w:val="555555"/>
          <w:lang w:eastAsia="id-ID"/>
        </w:rPr>
      </w:pPr>
      <w:r w:rsidRPr="00AD568A">
        <w:rPr>
          <w:rFonts w:ascii="Arial" w:eastAsia="Times New Roman" w:hAnsi="Arial" w:cs="Arial"/>
          <w:color w:val="555555"/>
          <w:lang w:eastAsia="id-ID"/>
        </w:rPr>
        <w:t>Mastin – Garsinia Mangostana, Mangosteen, Manggis</w:t>
      </w:r>
    </w:p>
    <w:p w:rsidR="000C485F" w:rsidRPr="00AD568A" w:rsidRDefault="000C485F" w:rsidP="000C485F">
      <w:pPr>
        <w:numPr>
          <w:ilvl w:val="0"/>
          <w:numId w:val="2"/>
        </w:numPr>
        <w:spacing w:before="100" w:beforeAutospacing="1" w:after="100" w:afterAutospacing="1" w:line="300" w:lineRule="atLeast"/>
        <w:ind w:left="0" w:right="300"/>
        <w:rPr>
          <w:rFonts w:ascii="Arial" w:eastAsia="Times New Roman" w:hAnsi="Arial" w:cs="Arial"/>
          <w:color w:val="555555"/>
          <w:lang w:eastAsia="id-ID"/>
        </w:rPr>
      </w:pPr>
      <w:r w:rsidRPr="00AD568A">
        <w:rPr>
          <w:rFonts w:ascii="Arial" w:eastAsia="Times New Roman" w:hAnsi="Arial" w:cs="Arial"/>
          <w:color w:val="555555"/>
          <w:lang w:eastAsia="id-ID"/>
        </w:rPr>
        <w:t>Natural Ekstrak Manggis</w:t>
      </w:r>
    </w:p>
    <w:p w:rsidR="000C485F" w:rsidRPr="00AD568A" w:rsidRDefault="000C485F" w:rsidP="000C485F">
      <w:pPr>
        <w:numPr>
          <w:ilvl w:val="0"/>
          <w:numId w:val="2"/>
        </w:numPr>
        <w:spacing w:before="100" w:beforeAutospacing="1" w:after="100" w:afterAutospacing="1" w:line="300" w:lineRule="atLeast"/>
        <w:ind w:left="0" w:right="300"/>
        <w:rPr>
          <w:rFonts w:ascii="Arial" w:eastAsia="Times New Roman" w:hAnsi="Arial" w:cs="Arial"/>
          <w:color w:val="555555"/>
          <w:lang w:eastAsia="id-ID"/>
        </w:rPr>
      </w:pPr>
      <w:r w:rsidRPr="00AD568A">
        <w:rPr>
          <w:rFonts w:ascii="Arial" w:eastAsia="Times New Roman" w:hAnsi="Arial" w:cs="Arial"/>
          <w:color w:val="555555"/>
          <w:lang w:eastAsia="id-ID"/>
        </w:rPr>
        <w:lastRenderedPageBreak/>
        <w:t>BOROBUDUR – Natural Herbal Industry</w:t>
      </w:r>
    </w:p>
    <w:p w:rsidR="000C485F" w:rsidRPr="00AD568A" w:rsidRDefault="000C485F" w:rsidP="000C485F">
      <w:pPr>
        <w:numPr>
          <w:ilvl w:val="0"/>
          <w:numId w:val="2"/>
        </w:numPr>
        <w:spacing w:before="100" w:beforeAutospacing="1" w:after="100" w:afterAutospacing="1" w:line="300" w:lineRule="atLeast"/>
        <w:ind w:left="0" w:right="300"/>
        <w:rPr>
          <w:rFonts w:ascii="Arial" w:eastAsia="Times New Roman" w:hAnsi="Arial" w:cs="Arial"/>
          <w:color w:val="555555"/>
          <w:lang w:eastAsia="id-ID"/>
        </w:rPr>
      </w:pPr>
      <w:r w:rsidRPr="00AD568A">
        <w:rPr>
          <w:rFonts w:ascii="Arial" w:eastAsia="Times New Roman" w:hAnsi="Arial" w:cs="Arial"/>
          <w:color w:val="555555"/>
          <w:lang w:eastAsia="id-ID"/>
        </w:rPr>
        <w:t>OHT – Obat Herbal Terstandar - Lulus Uji Praktisik</w:t>
      </w:r>
    </w:p>
    <w:p w:rsidR="000C485F" w:rsidRPr="00AD568A" w:rsidRDefault="000C485F" w:rsidP="000C485F">
      <w:pPr>
        <w:spacing w:after="0" w:line="240" w:lineRule="auto"/>
        <w:rPr>
          <w:rFonts w:ascii="Times New Roman" w:eastAsia="Times New Roman" w:hAnsi="Times New Roman" w:cs="Times New Roman"/>
          <w:lang w:eastAsia="id-ID"/>
        </w:rPr>
      </w:pPr>
      <w:r w:rsidRPr="00AD568A">
        <w:rPr>
          <w:rFonts w:ascii="Arial" w:eastAsia="Times New Roman" w:hAnsi="Arial" w:cs="Arial"/>
          <w:color w:val="555555"/>
          <w:lang w:eastAsia="id-ID"/>
        </w:rPr>
        <w:br/>
      </w:r>
      <w:r w:rsidRPr="00AD568A">
        <w:rPr>
          <w:rFonts w:ascii="Arial" w:eastAsia="Times New Roman" w:hAnsi="Arial" w:cs="Arial"/>
          <w:b/>
          <w:bCs/>
          <w:color w:val="555555"/>
          <w:shd w:val="clear" w:color="auto" w:fill="FFFFFF"/>
          <w:lang w:eastAsia="id-ID"/>
        </w:rPr>
        <w:t>Kalimat opini:</w:t>
      </w:r>
    </w:p>
    <w:p w:rsidR="000C485F" w:rsidRDefault="000C485F" w:rsidP="000C485F">
      <w:pPr>
        <w:numPr>
          <w:ilvl w:val="0"/>
          <w:numId w:val="3"/>
        </w:numPr>
        <w:spacing w:before="100" w:beforeAutospacing="1" w:after="100" w:afterAutospacing="1" w:line="300" w:lineRule="atLeast"/>
        <w:ind w:left="0" w:right="300"/>
        <w:rPr>
          <w:rFonts w:ascii="Arial" w:eastAsia="Times New Roman" w:hAnsi="Arial" w:cs="Arial"/>
          <w:color w:val="555555"/>
          <w:lang w:eastAsia="id-ID"/>
        </w:rPr>
      </w:pPr>
      <w:r w:rsidRPr="00AD568A">
        <w:rPr>
          <w:rFonts w:ascii="Arial" w:eastAsia="Times New Roman" w:hAnsi="Arial" w:cs="Arial"/>
          <w:color w:val="555555"/>
          <w:lang w:eastAsia="id-ID"/>
        </w:rPr>
        <w:t>Membantu Memelihara Kesehatan Kulit dan Tubuh</w:t>
      </w:r>
    </w:p>
    <w:p w:rsidR="007E1540" w:rsidRDefault="000C485F"/>
    <w:sectPr w:rsidR="007E1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5F37"/>
    <w:multiLevelType w:val="multilevel"/>
    <w:tmpl w:val="30B0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991241"/>
    <w:multiLevelType w:val="multilevel"/>
    <w:tmpl w:val="F386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A249D3"/>
    <w:multiLevelType w:val="multilevel"/>
    <w:tmpl w:val="B14C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5F"/>
    <w:rsid w:val="000C485F"/>
    <w:rsid w:val="00D42E4E"/>
    <w:rsid w:val="00D667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B7A3"/>
  <w15:chartTrackingRefBased/>
  <w15:docId w15:val="{F5BA86C2-00D1-4683-8410-430EBE7A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485F"/>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 D</dc:creator>
  <cp:keywords/>
  <dc:description/>
  <cp:lastModifiedBy>T A D</cp:lastModifiedBy>
  <cp:revision>1</cp:revision>
  <dcterms:created xsi:type="dcterms:W3CDTF">2019-11-19T01:54:00Z</dcterms:created>
  <dcterms:modified xsi:type="dcterms:W3CDTF">2019-11-19T01:57:00Z</dcterms:modified>
</cp:coreProperties>
</file>