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Інституту атомної та теплової енергетики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ЦТЕ</w:t>
      </w: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bookmarkStart w:id="0" w:name="_gjdgxs" w:colFirst="0" w:colLast="0"/>
      <w:bookmarkEnd w:id="0"/>
      <w:r w:rsidRPr="00183912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t>Візуалізація графічної та геометричної інформації</w:t>
      </w:r>
    </w:p>
    <w:p w:rsidR="00142406" w:rsidRPr="00183912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</w:p>
    <w:p w:rsidR="00E16E4C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183912">
        <w:rPr>
          <w:rFonts w:ascii="Times New Roman" w:eastAsia="Times New Roman" w:hAnsi="Times New Roman" w:cs="Times New Roman"/>
          <w:sz w:val="32"/>
          <w:szCs w:val="28"/>
          <w:lang w:val="uk-UA"/>
        </w:rPr>
        <w:t>Розрахунково-графічна робота</w:t>
      </w:r>
    </w:p>
    <w:p w:rsidR="00E16E4C" w:rsidRPr="00183912" w:rsidRDefault="00E16E4C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</w:p>
    <w:p w:rsidR="00F32EBD" w:rsidRPr="00183912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183912">
        <w:rPr>
          <w:rFonts w:ascii="Times New Roman" w:eastAsia="Times New Roman" w:hAnsi="Times New Roman" w:cs="Times New Roman"/>
          <w:sz w:val="32"/>
          <w:szCs w:val="28"/>
          <w:lang w:val="uk-UA"/>
        </w:rPr>
        <w:t>Варіант №20</w:t>
      </w:r>
    </w:p>
    <w:p w:rsidR="00142406" w:rsidRPr="00481DCD" w:rsidRDefault="00142406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Pr="00481DCD" w:rsidRDefault="007244C7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Pr="00481DCD" w:rsidRDefault="007244C7" w:rsidP="00F32EBD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Виконав: студент гр. ТР-31мп</w:t>
      </w:r>
    </w:p>
    <w:p w:rsidR="00F32EBD" w:rsidRPr="00481DCD" w:rsidRDefault="00F32EBD" w:rsidP="00F32EBD">
      <w:pPr>
        <w:spacing w:line="360" w:lineRule="auto"/>
        <w:ind w:left="574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Павський</w:t>
      </w:r>
      <w:proofErr w:type="spellEnd"/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О.</w:t>
      </w:r>
    </w:p>
    <w:p w:rsidR="00F32EBD" w:rsidRPr="00481DCD" w:rsidRDefault="00F32EBD" w:rsidP="00F32EBD">
      <w:pPr>
        <w:spacing w:line="360" w:lineRule="auto"/>
        <w:ind w:left="649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481DCD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(П.І.Б.)</w:t>
      </w:r>
    </w:p>
    <w:p w:rsidR="00F32EBD" w:rsidRPr="00481DCD" w:rsidRDefault="00F32EBD" w:rsidP="00F32EBD">
      <w:pPr>
        <w:spacing w:line="360" w:lineRule="auto"/>
        <w:ind w:left="11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Перевірив:  </w:t>
      </w:r>
      <w:proofErr w:type="spellStart"/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>Демчишин</w:t>
      </w:r>
      <w:proofErr w:type="spellEnd"/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16E4C" w:rsidRPr="00BD50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6E4C">
        <w:rPr>
          <w:rFonts w:ascii="Times New Roman" w:eastAsia="Times New Roman" w:hAnsi="Times New Roman" w:cs="Times New Roman"/>
          <w:sz w:val="28"/>
          <w:szCs w:val="28"/>
          <w:lang w:val="uk-UA"/>
        </w:rPr>
        <w:t>А. А.</w:t>
      </w:r>
    </w:p>
    <w:p w:rsidR="00F32EBD" w:rsidRPr="00481DCD" w:rsidRDefault="00F32EBD" w:rsidP="00F32EBD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_______________________</w:t>
      </w:r>
    </w:p>
    <w:p w:rsidR="00F32EBD" w:rsidRPr="00481DCD" w:rsidRDefault="00F32EBD" w:rsidP="00F32EBD">
      <w:pPr>
        <w:spacing w:line="360" w:lineRule="auto"/>
        <w:ind w:left="11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481DCD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(П.І.Б., підпис)</w:t>
      </w:r>
    </w:p>
    <w:p w:rsidR="00F32EBD" w:rsidRPr="00481DCD" w:rsidRDefault="00F32EBD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4C7" w:rsidRDefault="007244C7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Pr="00481DCD" w:rsidRDefault="00183912" w:rsidP="00F32EBD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2EBD" w:rsidRDefault="00F32EBD" w:rsidP="00F32EBD">
      <w:pPr>
        <w:spacing w:after="160"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1DCD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2023</w:t>
      </w:r>
    </w:p>
    <w:p w:rsidR="001228BF" w:rsidRPr="00644533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Завдання</w:t>
      </w:r>
    </w:p>
    <w:p w:rsidR="001228BF" w:rsidRPr="001228BF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Нанести текстуру на поверхню з практичного завдання №2.</w:t>
      </w:r>
    </w:p>
    <w:p w:rsidR="001228BF" w:rsidRPr="001228BF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183912" w:rsidRDefault="001228BF" w:rsidP="001228BF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●</w:t>
      </w:r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Розробити функціонал для переміщення точки вздовж простору поверхні (</w:t>
      </w:r>
      <w:proofErr w:type="spellStart"/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u,v</w:t>
      </w:r>
      <w:proofErr w:type="spellEnd"/>
      <w:r w:rsidRPr="001228BF">
        <w:rPr>
          <w:rFonts w:ascii="Times New Roman" w:eastAsia="Times New Roman" w:hAnsi="Times New Roman" w:cs="Times New Roman"/>
          <w:sz w:val="28"/>
          <w:szCs w:val="28"/>
          <w:lang w:val="uk-UA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183912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D2604" w:rsidRPr="00644533" w:rsidRDefault="00ED2604" w:rsidP="00ED2604">
      <w:pPr>
        <w:spacing w:after="160" w:line="360" w:lineRule="auto"/>
        <w:ind w:left="113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 xml:space="preserve">Теоретичні відомості </w:t>
      </w:r>
    </w:p>
    <w:p w:rsidR="0042693E" w:rsidRDefault="0042693E" w:rsidP="00ED2604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</w:p>
    <w:p w:rsidR="00ED2604" w:rsidRPr="00ED2604" w:rsidRDefault="00ED2604" w:rsidP="00A46DC1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ED26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1. Графічна візуалізація та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WebGL</w:t>
      </w:r>
      <w:proofErr w:type="spellEnd"/>
    </w:p>
    <w:p w:rsidR="00183912" w:rsidRPr="004C1396" w:rsidRDefault="00ED2604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Графічна візуалізація - це процес відображення даних у візуальній формі з метою аналізу та розуміння.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 API на основі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OpenGL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є потужним інструментом для створення веб-графіки з використанням мови програмування </w:t>
      </w:r>
      <w:proofErr w:type="spellStart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ED2604">
        <w:rPr>
          <w:rFonts w:ascii="Times New Roman" w:eastAsia="Times New Roman" w:hAnsi="Times New Roman" w:cs="Times New Roman"/>
          <w:sz w:val="28"/>
          <w:szCs w:val="28"/>
          <w:lang w:val="uk-UA"/>
        </w:rPr>
        <w:t>. Він забезпечує можливість маніпулювати графічними елементами, які відображають тривимірний об'єкт або сцену на екрані користувача.</w:t>
      </w:r>
      <w:r w:rsidR="004269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="004C1396" w:rsidRP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ля визначення того, як обробляються вершини та фрагменти</w:t>
      </w:r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використовуються </w:t>
      </w:r>
      <w:proofErr w:type="spellStart"/>
      <w:r w:rsid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="004C1396" w:rsidRPr="004C1396">
        <w:rPr>
          <w:rFonts w:ascii="Times New Roman" w:eastAsia="Times New Roman" w:hAnsi="Times New Roman" w:cs="Times New Roman"/>
          <w:sz w:val="28"/>
          <w:szCs w:val="28"/>
          <w:lang w:val="uk-UA"/>
        </w:rPr>
        <w:t>, дозволяючи включати текстурні координати та перетворення.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92FB0" w:rsidRPr="00192FB0" w:rsidRDefault="00192FB0" w:rsidP="00192FB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2.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в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WebGL</w:t>
      </w:r>
      <w:proofErr w:type="spellEnd"/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основною складовою графічного програмування, які виконуються на графічному процесорі (GPU). Вони дозволяють програмістам контролювати процес обробки графічних об'єктів. 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використовуються два типи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: вершинні 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) та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fragment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Вершинний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Vertex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виконується для кожної вершини графічного об'єкта. Його основна функція - обробка вершин, надання їм нового місцезнаходження, зміни їх позиції та властивостей (наприклад, кольору чи текстурних координат). Після обробки всі вершини збираються для створення графічних примітивів, таких як трикутники чи лінії.</w:t>
      </w:r>
    </w:p>
    <w:p w:rsidR="00192FB0" w:rsidRPr="00192FB0" w:rsidRDefault="00192FB0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Фрагментний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відповідає за кожен піксель, який потрібно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рендерити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екрані. Цей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визначає кольори та властивості кожного пікселя, використовуючи вхідні дані, що надходять з вершинного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, та інші параметри, такі як т</w:t>
      </w:r>
      <w:r w:rsid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екстури, освітлення, тіні тощо.</w:t>
      </w:r>
    </w:p>
    <w:p w:rsidR="00192FB0" w:rsidRPr="00192FB0" w:rsidRDefault="00192FB0" w:rsidP="004F4223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програмуються мовою GLSL (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OpenGL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Shading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спеціалізованою мовою програмування для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. Це мова з обмеженим функціоналом, яка дозволяє виконувати обчислення на графічному процесорі.</w:t>
      </w:r>
      <w:r w:rsidR="004F4223" w:rsidRPr="004F42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Процес виконання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включає кілька етапів: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Створення та компіляція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Написання вершинних та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фрагментних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, їх компіляція та приєднання до програми.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Передача даних у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Передача вхідних даних, таких як координати вершин, текстурні координати, кольори, матриці трансформації та інші параметри, з програми у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шейдерів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Вершинні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виконуються для кожної вершини, 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фрагментні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для кожного пікселя.</w:t>
      </w:r>
    </w:p>
    <w:p w:rsidR="00192FB0" w:rsidRPr="00CB37CD" w:rsidRDefault="00192FB0" w:rsidP="00CB37CD">
      <w:pPr>
        <w:pStyle w:val="a3"/>
        <w:numPr>
          <w:ilvl w:val="0"/>
          <w:numId w:val="5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Рендеринг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Коли всі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виконані, графічна картинка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рендериться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екрані згідно результатів обчислень, виконаних </w:t>
      </w:r>
      <w:proofErr w:type="spellStart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шейдерами</w:t>
      </w:r>
      <w:proofErr w:type="spellEnd"/>
      <w:r w:rsidRPr="00CB37C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83912" w:rsidRDefault="00192FB0" w:rsidP="00192FB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Шейдери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дають можливість контролювати кожну деталь графічної візуалізації, дозволяючи створювати складні та реалістичні візуальні ефекти у веб-середовищі за допомогою </w:t>
      </w:r>
      <w:proofErr w:type="spellStart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192FB0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B4212" w:rsidRPr="004B4212" w:rsidRDefault="004B4212" w:rsidP="004B4212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3.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Нанесення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текстур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поверхні</w:t>
      </w:r>
      <w:proofErr w:type="spellEnd"/>
    </w:p>
    <w:p w:rsidR="00183912" w:rsidRPr="004B4212" w:rsidRDefault="004B4212" w:rsidP="004B4212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Текстури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WebGL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накладання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Їхнє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вимагає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текстурних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координат (u, v),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точкам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текстури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відповідній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 w:rsidRPr="004B42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F4223" w:rsidRPr="004F4223" w:rsidRDefault="004F4223" w:rsidP="004F4223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Нанесення текстур дозволяє створювати візуальні ефекти, такі як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текстурування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деталізацію та реалістичність об'єктів. У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текстури використовуються для накладання зображень або візуальних шаблонів на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поверхню тривимірного об'єкта.</w:t>
      </w:r>
      <w:r w:rsidRPr="004F42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Ключовим елементом при роботі з текстурами є текстурні координати (також відомі як UV-координати). Кожна точка на поверхні об'єкта відповідає певним текстурним координатам (зазвичай у вигляді пари значень u та v), що вказують на конкретну точку на текстурі, яка буде відображена на цій точці поверхні.</w:t>
      </w:r>
    </w:p>
    <w:p w:rsidR="004F4223" w:rsidRPr="004F4223" w:rsidRDefault="004F4223" w:rsidP="004F4223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нанесення текстури на поверхню у </w:t>
      </w:r>
      <w:proofErr w:type="spellStart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4F4223">
        <w:rPr>
          <w:rFonts w:ascii="Times New Roman" w:eastAsia="Times New Roman" w:hAnsi="Times New Roman" w:cs="Times New Roman"/>
          <w:sz w:val="28"/>
          <w:szCs w:val="28"/>
          <w:lang w:val="uk-UA"/>
        </w:rPr>
        <w:t>, спочатку потрібно завантажити текстуру до пам'яті GPU та налаштувати її параметри, такі як фільтри для згладжування зображення, режими повторення текстури, анізотропність тощо. Після цього текстурні координати пов'язуються з вершинами об'єкта, щоб визначити, яка частина текстури відображатиметься на кожній вершині.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4F422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Pr="00644533" w:rsidRDefault="00CC13DE" w:rsidP="00CC13DE">
      <w:pPr>
        <w:spacing w:after="160"/>
        <w:ind w:left="113"/>
        <w:jc w:val="both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Деталі реалізації</w:t>
      </w:r>
    </w:p>
    <w:p w:rsidR="00CC13DE" w:rsidRDefault="00CC13DE" w:rsidP="00CC13DE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5613E" w:rsidRDefault="00CC13D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початку виконання розрахунково-графічної роботи потрібно було побудувати поверхню</w:t>
      </w:r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лабораторної роботи №2, за 20 варіантом це -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Surface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Revolution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Damping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Circular</w:t>
      </w:r>
      <w:proofErr w:type="spellEnd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13E"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Waves</w:t>
      </w:r>
      <w:proofErr w:type="spellEnd"/>
      <w:r w:rsid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Поверхню потрібно було вивести трикутниками. </w:t>
      </w:r>
    </w:p>
    <w:p w:rsidR="00A5613E" w:rsidRDefault="00A5613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Далі потрібно нанести довільну текстуру на поверхню. Для цього потрібно завантажити в програму </w:t>
      </w:r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jpeg</w:t>
      </w:r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>/.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png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картинку вказавши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посилання на неї. (рис.1)</w:t>
      </w:r>
    </w:p>
    <w:p w:rsidR="00A5613E" w:rsidRDefault="00A5613E" w:rsidP="00A5613E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C13DE" w:rsidRDefault="00A5613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1. Текстура, яка використовувалась для нанесення на поверхню</w:t>
      </w:r>
      <w:r w:rsidR="00CC13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183912" w:rsidRDefault="002A13A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192pt">
            <v:imagedata r:id="rId5" o:title="texture"/>
          </v:shape>
        </w:pict>
      </w:r>
    </w:p>
    <w:p w:rsidR="00183912" w:rsidRDefault="00183912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5613E" w:rsidRDefault="00A5613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того, щоб нанести текстуру потрібно переписати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основну програму,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вказати посилання на текстурний об’єкт та координати текстури. Також для обертання текстури потрібно занести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змінну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5613E">
        <w:rPr>
          <w:rFonts w:ascii="Times New Roman" w:eastAsia="Times New Roman" w:hAnsi="Times New Roman" w:cs="Times New Roman"/>
          <w:sz w:val="28"/>
          <w:szCs w:val="28"/>
          <w:lang w:val="uk-UA"/>
        </w:rPr>
        <w:t>u_textureRotation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яка використовувалась для обертання тексту</w:t>
      </w:r>
      <w:r w:rsidR="00B807FE">
        <w:rPr>
          <w:rFonts w:ascii="Times New Roman" w:eastAsia="Times New Roman" w:hAnsi="Times New Roman" w:cs="Times New Roman"/>
          <w:sz w:val="28"/>
          <w:szCs w:val="28"/>
          <w:lang w:val="uk-UA"/>
        </w:rPr>
        <w:t>ри навколо точки, згідно варі</w:t>
      </w:r>
      <w:r w:rsidR="00E839DE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="00B807FE">
        <w:rPr>
          <w:rFonts w:ascii="Times New Roman" w:eastAsia="Times New Roman" w:hAnsi="Times New Roman" w:cs="Times New Roman"/>
          <w:sz w:val="28"/>
          <w:szCs w:val="28"/>
          <w:lang w:val="uk-UA"/>
        </w:rPr>
        <w:t>нту</w:t>
      </w:r>
      <w:r w:rsidR="00681A4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точку навколо якої робиться оберт </w:t>
      </w:r>
      <w:proofErr w:type="spellStart"/>
      <w:r w:rsidR="00681A4A" w:rsidRPr="00681A4A">
        <w:rPr>
          <w:rFonts w:ascii="Times New Roman" w:eastAsia="Times New Roman" w:hAnsi="Times New Roman" w:cs="Times New Roman"/>
          <w:sz w:val="28"/>
          <w:szCs w:val="28"/>
          <w:lang w:val="uk-UA"/>
        </w:rPr>
        <w:t>u_rotationPoint</w:t>
      </w:r>
      <w:proofErr w:type="spellEnd"/>
      <w:r w:rsidR="00B807F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839DE" w:rsidRDefault="00E839DE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Для роботи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потрібно було переписати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E839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метод в моделі, в ньому необхідно вказати координати поверхні, перенесені згідно оберту об’єк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>та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системи координат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також потрібно вказати змінні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нанесення текстури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такі як значення поточного </w:t>
      </w:r>
      <w:r w:rsidR="00026E40">
        <w:rPr>
          <w:rFonts w:ascii="Times New Roman" w:eastAsia="Times New Roman" w:hAnsi="Times New Roman" w:cs="Times New Roman"/>
          <w:sz w:val="28"/>
          <w:szCs w:val="28"/>
          <w:lang w:val="uk-UA"/>
        </w:rPr>
        <w:t>оберту та необхідні примітиви.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необхідно було </w:t>
      </w:r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створити функцію </w:t>
      </w:r>
      <w:proofErr w:type="spellStart"/>
      <w:r w:rsidR="00B01956" w:rsidRPr="00B01956">
        <w:rPr>
          <w:rFonts w:ascii="Times New Roman" w:eastAsia="Times New Roman" w:hAnsi="Times New Roman" w:cs="Times New Roman"/>
          <w:sz w:val="28"/>
          <w:szCs w:val="28"/>
          <w:lang w:val="uk-UA"/>
        </w:rPr>
        <w:t>TextureBufferData</w:t>
      </w:r>
      <w:proofErr w:type="spellEnd"/>
      <w:r w:rsidR="00B01956">
        <w:rPr>
          <w:rFonts w:ascii="Times New Roman" w:eastAsia="Times New Roman" w:hAnsi="Times New Roman" w:cs="Times New Roman"/>
          <w:sz w:val="28"/>
          <w:szCs w:val="28"/>
          <w:lang w:val="uk-UA"/>
        </w:rPr>
        <w:t>, яка використовується для внесення координат текстури у програму. (рис. 2)</w:t>
      </w:r>
    </w:p>
    <w:p w:rsidR="00B01956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01956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2. Поверхня з нанесеною текстурою </w:t>
      </w:r>
    </w:p>
    <w:p w:rsidR="00B01956" w:rsidRPr="00E839DE" w:rsidRDefault="00B01956" w:rsidP="00A5613E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28B034C" wp14:editId="48F7A50F">
            <wp:extent cx="3116580" cy="21786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21" r="2816" b="13354"/>
                    <a:stretch/>
                  </pic:blipFill>
                  <pic:spPr bwMode="auto">
                    <a:xfrm>
                      <a:off x="0" y="0"/>
                      <a:ext cx="3144971" cy="219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912" w:rsidRDefault="00183912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36973" w:rsidRDefault="00836973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Останнім завдання потрібно було р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озробити функціонал для переміщення точки вздовж простору поверхні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Для цього було побудовано новий об’єкт у виді сфери. При зміні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клавішами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u(клавішами A/D</w:t>
      </w:r>
      <w:r w:rsidRPr="00836973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="00EA7F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ці значення передавались до обчислення поточної точки де знаходиться сфера та згідно рівняння поверхні вираховувалось значення у 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EA7FCD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="00EA7FCD" w:rsidRPr="00EA7F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координатах куди і переміщалась сфера</w:t>
      </w:r>
      <w:r w:rsidR="005125F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зміщувалась текстура</w:t>
      </w:r>
      <w:r w:rsidR="00EA7FCD">
        <w:rPr>
          <w:rFonts w:ascii="Times New Roman" w:eastAsia="Times New Roman" w:hAnsi="Times New Roman" w:cs="Times New Roman"/>
          <w:sz w:val="28"/>
          <w:szCs w:val="28"/>
          <w:lang w:val="uk-UA"/>
        </w:rPr>
        <w:t>. (рис. 3)</w:t>
      </w:r>
    </w:p>
    <w:p w:rsidR="00EA7FCD" w:rsidRDefault="00EA7FCD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A7FCD" w:rsidRPr="00EA7FCD" w:rsidRDefault="00EA7FCD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3. Сфера на поверхні </w:t>
      </w:r>
    </w:p>
    <w:p w:rsidR="00836973" w:rsidRDefault="002233BC" w:rsidP="00836973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9F1A7B8" wp14:editId="7612CDDF">
            <wp:extent cx="2932177" cy="22555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997" cy="22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Pr="00644533" w:rsidRDefault="00706737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644533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Інструкція користувача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Параметри поверхні можна змінювати, корегуючи відповідні значення над зображенням поверхні. (рис. 4) </w:t>
      </w: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4. Зміна параметрів поверхні</w:t>
      </w: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P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3225CC" wp14:editId="38193158">
            <wp:extent cx="6152515" cy="453834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F6D4B" w:rsidRDefault="000F6D4B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поверхню можна обертати, затиснувши ліві кнопку миші та переміщаючи курсор у потрібну сторону. (рис. 5) 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860214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Рисунок 5. Оберт</w:t>
      </w:r>
      <w:r w:rsidR="000F6D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поверхні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використовуючи ліву кнопку миші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2CFF618" wp14:editId="1308641F">
            <wp:extent cx="6152515" cy="307657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переміщення сфери по поверхні необхідно використовувати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зміни координати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34B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зміни координати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(рис. 6)</w:t>
      </w:r>
    </w:p>
    <w:p w:rsidR="00234BD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34BD2" w:rsidRPr="00234BD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руху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сфера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83912" w:rsidRDefault="00234BD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CD2A14D" wp14:editId="733C5A21">
            <wp:extent cx="3368968" cy="2628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802" cy="26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Наприклад, можемо натиснути клавішу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зменшення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5945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отримаємо наступний результат. (рис. 7)</w:t>
      </w: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7. Приклад переміщення сфери по поверхні</w:t>
      </w:r>
    </w:p>
    <w:p w:rsidR="005945FA" w:rsidRPr="005945FA" w:rsidRDefault="005945FA" w:rsidP="005945F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84630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5D100D4" wp14:editId="2DECC47F">
            <wp:extent cx="5585460" cy="2275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94" cy="22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за допомогою зміни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Rotate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texture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можна обертати текстуру відповідно до значення оберту, яка потім буде використано для обрахування нових координат текстури (рис. 8)</w:t>
      </w:r>
    </w:p>
    <w:p w:rsidR="00447A76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7A76" w:rsidRDefault="00447A76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8. Приклад оберту текстури</w:t>
      </w:r>
    </w:p>
    <w:p w:rsidR="00447A76" w:rsidRDefault="00347713" w:rsidP="00447A76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B092053" wp14:editId="44B9927A">
            <wp:extent cx="5600700" cy="276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876" cy="27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2" w:rsidRPr="00A82C9E" w:rsidRDefault="00A82C9E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A82C9E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Лістинг програмного коду</w:t>
      </w:r>
    </w:p>
    <w:p w:rsidR="00183912" w:rsidRDefault="00183912" w:rsidP="00A46DC1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83912" w:rsidRDefault="001A5AA4" w:rsidP="001A5AA4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вершин для поверхні</w:t>
      </w:r>
    </w:p>
    <w:p w:rsid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Vertex </w:t>
      </w:r>
      <w:proofErr w:type="spellStart"/>
      <w:r w:rsidRPr="001A5AA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vertexShaderSource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attribute vec3 vertex;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attribute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mat4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gl_Position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(vertex, </w:t>
      </w:r>
      <w:r w:rsidRPr="001A5AA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A5AA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A5AA4" w:rsidRPr="001A5AA4" w:rsidRDefault="001A5AA4" w:rsidP="001A5AA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A5AA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}`;</w:t>
      </w:r>
    </w:p>
    <w:p w:rsidR="001A5AA4" w:rsidRP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5AA4" w:rsidRPr="001A5AA4" w:rsidRDefault="001A5AA4" w:rsidP="001A5AA4">
      <w:pPr>
        <w:pStyle w:val="a3"/>
        <w:numPr>
          <w:ilvl w:val="0"/>
          <w:numId w:val="6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поверхні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Fragment </w:t>
      </w:r>
      <w:proofErr w:type="spellStart"/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fragmentShaderSource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precision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mediump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sampler2D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vec2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u_rotationPoint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angleRadians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vec2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translatedPoint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point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center;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angleRadians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angleRadians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vec2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translatedPoint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center;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184630" w:rsidRPr="00184630" w:rsidRDefault="00184630" w:rsidP="00184630">
      <w:pPr>
        <w:pStyle w:val="a3"/>
        <w:shd w:val="clear" w:color="auto" w:fill="1F1F1F"/>
        <w:spacing w:after="240"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vec2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u_rotationPoint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u_textureRotation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// Fetch </w:t>
      </w:r>
      <w:proofErr w:type="spellStart"/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texel</w:t>
      </w:r>
      <w:proofErr w:type="spellEnd"/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the texture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vec4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texColor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texture2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rotatedTexCoord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pStyle w:val="a3"/>
        <w:shd w:val="clear" w:color="auto" w:fill="1F1F1F"/>
        <w:spacing w:after="240"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Output the color from the texture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gl_FragColor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texColor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pStyle w:val="a3"/>
        <w:shd w:val="clear" w:color="auto" w:fill="1F1F1F"/>
        <w:spacing w:line="285" w:lineRule="atLeast"/>
        <w:ind w:left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184630" w:rsidRPr="00D527F6" w:rsidRDefault="00184630" w:rsidP="00D527F6">
      <w:pPr>
        <w:shd w:val="clear" w:color="auto" w:fill="1F1F1F"/>
        <w:spacing w:line="285" w:lineRule="atLeast"/>
        <w:ind w:firstLine="113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527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}`;</w:t>
      </w:r>
    </w:p>
    <w:p w:rsidR="001A5AA4" w:rsidRPr="001A5AA4" w:rsidRDefault="001A5AA4" w:rsidP="001A5AA4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972E8" w:rsidRPr="00184630" w:rsidRDefault="008972E8" w:rsidP="00184630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4630">
        <w:rPr>
          <w:rFonts w:ascii="Times New Roman" w:eastAsia="Times New Roman" w:hAnsi="Times New Roman" w:cs="Times New Roman"/>
          <w:sz w:val="28"/>
          <w:szCs w:val="28"/>
          <w:lang w:val="uk-UA"/>
        </w:rPr>
        <w:t>Конструктор об’єкта моделі поверхні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countText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TextureBufferData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184630" w:rsidRPr="00184630" w:rsidRDefault="00184630" w:rsidP="0018463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countText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184630" w:rsidRPr="00184630" w:rsidRDefault="00184630" w:rsidP="0018463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1i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uTextureRotation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deg2rad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rotate_texture_value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point_on_surface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point_on_surface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2fv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uRotationPoint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iRotateValue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TRIANGLES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972E8" w:rsidRPr="008972E8" w:rsidRDefault="008972E8" w:rsidP="008972E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F7D8C" w:rsidRPr="00184630" w:rsidRDefault="008972E8" w:rsidP="00184630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46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Конструктор програми </w:t>
      </w:r>
      <w:proofErr w:type="spellStart"/>
      <w:r w:rsidRPr="00184630"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шейдера</w:t>
      </w:r>
      <w:proofErr w:type="spellEnd"/>
      <w:r w:rsidRPr="001846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r w:rsidRPr="00184630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846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84630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Constructor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ShaderProgram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iSolidColor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Texture rotation uniform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uTextureRotation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Get uniform locations</w:t>
      </w:r>
    </w:p>
    <w:p w:rsidR="00FF7D8C" w:rsidRPr="00FF7D8C" w:rsidRDefault="00FF7D8C" w:rsidP="007B138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F7D8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Get attribute location for texture coordinates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proofErr w:type="gram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F7D8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FF7D8C" w:rsidRPr="00FF7D8C" w:rsidRDefault="00FF7D8C" w:rsidP="00FF7D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FF7D8C" w:rsidRPr="007B138A" w:rsidRDefault="00FF7D8C" w:rsidP="007B138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{ </w:t>
      </w:r>
      <w:proofErr w:type="spellStart"/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useProgram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F7D8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F7D8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FF7D8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);}}</w:t>
      </w:r>
      <w:bookmarkStart w:id="1" w:name="_GoBack"/>
      <w:bookmarkEnd w:id="1"/>
    </w:p>
    <w:p w:rsidR="00184630" w:rsidRPr="00184630" w:rsidRDefault="00184630" w:rsidP="00184630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Функція для розрахунку координат текстури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numPointsU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numPointsV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1846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v_max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vStep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846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846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846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1846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t2</w:t>
      </w: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184630" w:rsidRPr="00184630" w:rsidRDefault="00184630" w:rsidP="001846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846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184630" w:rsidRPr="00184630" w:rsidRDefault="00184630" w:rsidP="00184630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184630" w:rsidRPr="0018463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402F"/>
    <w:multiLevelType w:val="hybridMultilevel"/>
    <w:tmpl w:val="8CEE2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35302"/>
    <w:multiLevelType w:val="hybridMultilevel"/>
    <w:tmpl w:val="1738085A"/>
    <w:lvl w:ilvl="0" w:tplc="DDBE433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57E5453B"/>
    <w:multiLevelType w:val="hybridMultilevel"/>
    <w:tmpl w:val="D632B7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26FB1"/>
    <w:multiLevelType w:val="hybridMultilevel"/>
    <w:tmpl w:val="374021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675A4A"/>
    <w:multiLevelType w:val="hybridMultilevel"/>
    <w:tmpl w:val="FC1438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8833FE"/>
    <w:multiLevelType w:val="hybridMultilevel"/>
    <w:tmpl w:val="25DE05BC"/>
    <w:lvl w:ilvl="0" w:tplc="82184FDC">
      <w:start w:val="3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791E3EC6"/>
    <w:multiLevelType w:val="hybridMultilevel"/>
    <w:tmpl w:val="8EB2E888"/>
    <w:lvl w:ilvl="0" w:tplc="3250A40A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F6F"/>
    <w:rsid w:val="000029CD"/>
    <w:rsid w:val="00026E40"/>
    <w:rsid w:val="00035297"/>
    <w:rsid w:val="000B0B03"/>
    <w:rsid w:val="000F6D4B"/>
    <w:rsid w:val="001228BF"/>
    <w:rsid w:val="00142406"/>
    <w:rsid w:val="001576A8"/>
    <w:rsid w:val="00183912"/>
    <w:rsid w:val="00184630"/>
    <w:rsid w:val="00192FB0"/>
    <w:rsid w:val="001A5AA4"/>
    <w:rsid w:val="001A6F8B"/>
    <w:rsid w:val="001B0357"/>
    <w:rsid w:val="001F03F7"/>
    <w:rsid w:val="002233BC"/>
    <w:rsid w:val="0023000D"/>
    <w:rsid w:val="00234BD2"/>
    <w:rsid w:val="002536DD"/>
    <w:rsid w:val="002A13AE"/>
    <w:rsid w:val="00314862"/>
    <w:rsid w:val="00317C01"/>
    <w:rsid w:val="00347713"/>
    <w:rsid w:val="003653D6"/>
    <w:rsid w:val="00372FF3"/>
    <w:rsid w:val="003C46AB"/>
    <w:rsid w:val="00416E7D"/>
    <w:rsid w:val="0042693E"/>
    <w:rsid w:val="00447A76"/>
    <w:rsid w:val="00460B4C"/>
    <w:rsid w:val="00481DCD"/>
    <w:rsid w:val="00492C69"/>
    <w:rsid w:val="004B4212"/>
    <w:rsid w:val="004C1396"/>
    <w:rsid w:val="004F4223"/>
    <w:rsid w:val="005125F7"/>
    <w:rsid w:val="005945FA"/>
    <w:rsid w:val="005C0C3B"/>
    <w:rsid w:val="00644533"/>
    <w:rsid w:val="00681A4A"/>
    <w:rsid w:val="006B4DBD"/>
    <w:rsid w:val="00706737"/>
    <w:rsid w:val="00707ED6"/>
    <w:rsid w:val="007244C7"/>
    <w:rsid w:val="007563A9"/>
    <w:rsid w:val="0078510C"/>
    <w:rsid w:val="00796010"/>
    <w:rsid w:val="007B138A"/>
    <w:rsid w:val="007E5C10"/>
    <w:rsid w:val="00836973"/>
    <w:rsid w:val="00860214"/>
    <w:rsid w:val="008972E8"/>
    <w:rsid w:val="008A3E69"/>
    <w:rsid w:val="008B54FC"/>
    <w:rsid w:val="009A6B40"/>
    <w:rsid w:val="009B6035"/>
    <w:rsid w:val="00A46DC1"/>
    <w:rsid w:val="00A5613E"/>
    <w:rsid w:val="00A6583A"/>
    <w:rsid w:val="00A733D8"/>
    <w:rsid w:val="00A82C9E"/>
    <w:rsid w:val="00A84090"/>
    <w:rsid w:val="00AA2DFD"/>
    <w:rsid w:val="00AF2374"/>
    <w:rsid w:val="00B01956"/>
    <w:rsid w:val="00B15663"/>
    <w:rsid w:val="00B807FE"/>
    <w:rsid w:val="00C30A33"/>
    <w:rsid w:val="00CA6657"/>
    <w:rsid w:val="00CB37CD"/>
    <w:rsid w:val="00CC13DE"/>
    <w:rsid w:val="00D527F6"/>
    <w:rsid w:val="00D81C97"/>
    <w:rsid w:val="00DC0A89"/>
    <w:rsid w:val="00E061D5"/>
    <w:rsid w:val="00E16E4C"/>
    <w:rsid w:val="00E475D5"/>
    <w:rsid w:val="00E839DE"/>
    <w:rsid w:val="00EA112F"/>
    <w:rsid w:val="00EA7FCD"/>
    <w:rsid w:val="00ED1452"/>
    <w:rsid w:val="00ED2604"/>
    <w:rsid w:val="00ED3049"/>
    <w:rsid w:val="00EF1F6F"/>
    <w:rsid w:val="00F06556"/>
    <w:rsid w:val="00F32EBD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D302"/>
  <w15:chartTrackingRefBased/>
  <w15:docId w15:val="{AF0FDC76-71F3-4B0A-88F4-11C4D769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32EBD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8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563A9"/>
    <w:rPr>
      <w:color w:val="0563C1" w:themeColor="hyperlink"/>
      <w:u w:val="single"/>
    </w:rPr>
  </w:style>
  <w:style w:type="character" w:customStyle="1" w:styleId="tlid-translation">
    <w:name w:val="tlid-translation"/>
    <w:basedOn w:val="a0"/>
    <w:rsid w:val="00230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13</Pages>
  <Words>1817</Words>
  <Characters>10360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Pavskyi</dc:creator>
  <cp:keywords/>
  <dc:description/>
  <cp:lastModifiedBy>Denys Pavskyi</cp:lastModifiedBy>
  <cp:revision>68</cp:revision>
  <dcterms:created xsi:type="dcterms:W3CDTF">2023-12-29T15:16:00Z</dcterms:created>
  <dcterms:modified xsi:type="dcterms:W3CDTF">2024-01-07T17:55:00Z</dcterms:modified>
</cp:coreProperties>
</file>