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CDE3B8" w14:textId="77777777" w:rsidR="00196BDA" w:rsidRPr="00196BDA" w:rsidRDefault="00196BDA" w:rsidP="00196BDA">
      <w:pPr>
        <w:rPr>
          <w:b/>
          <w:bCs/>
        </w:rPr>
      </w:pPr>
      <w:r w:rsidRPr="00196BDA">
        <w:rPr>
          <w:b/>
          <w:bCs/>
        </w:rPr>
        <w:t>Схема локальної мережі KSE</w:t>
      </w:r>
    </w:p>
    <w:p w14:paraId="1DA5F79E" w14:textId="77777777" w:rsidR="00196BDA" w:rsidRPr="00196BDA" w:rsidRDefault="00196BDA" w:rsidP="00196BDA">
      <w:pPr>
        <w:rPr>
          <w:b/>
          <w:bCs/>
        </w:rPr>
      </w:pPr>
      <w:r w:rsidRPr="00196BDA">
        <w:rPr>
          <w:b/>
          <w:bCs/>
        </w:rPr>
        <w:t>1. Основні компоненти</w:t>
      </w:r>
    </w:p>
    <w:p w14:paraId="03191FD9" w14:textId="77777777" w:rsidR="00196BDA" w:rsidRPr="00196BDA" w:rsidRDefault="00196BDA" w:rsidP="00196BDA">
      <w:pPr>
        <w:numPr>
          <w:ilvl w:val="0"/>
          <w:numId w:val="1"/>
        </w:numPr>
      </w:pPr>
      <w:r w:rsidRPr="00196BDA">
        <w:rPr>
          <w:b/>
          <w:bCs/>
        </w:rPr>
        <w:t>Ключові комутатори</w:t>
      </w:r>
      <w:r w:rsidRPr="00196BDA">
        <w:t>:</w:t>
      </w:r>
    </w:p>
    <w:p w14:paraId="75E78B31" w14:textId="77777777" w:rsidR="00196BDA" w:rsidRPr="00196BDA" w:rsidRDefault="00196BDA" w:rsidP="00196BDA">
      <w:pPr>
        <w:numPr>
          <w:ilvl w:val="1"/>
          <w:numId w:val="1"/>
        </w:numPr>
      </w:pPr>
      <w:r w:rsidRPr="00196BDA">
        <w:t>Комутатор 1</w:t>
      </w:r>
    </w:p>
    <w:p w14:paraId="4ED3BBF5" w14:textId="77777777" w:rsidR="00196BDA" w:rsidRPr="00196BDA" w:rsidRDefault="00196BDA" w:rsidP="00196BDA">
      <w:pPr>
        <w:numPr>
          <w:ilvl w:val="1"/>
          <w:numId w:val="1"/>
        </w:numPr>
      </w:pPr>
      <w:r w:rsidRPr="00196BDA">
        <w:t>Комутатор 2</w:t>
      </w:r>
    </w:p>
    <w:p w14:paraId="2BDE78CD" w14:textId="77777777" w:rsidR="00196BDA" w:rsidRPr="00196BDA" w:rsidRDefault="00196BDA" w:rsidP="00196BDA">
      <w:pPr>
        <w:numPr>
          <w:ilvl w:val="0"/>
          <w:numId w:val="1"/>
        </w:numPr>
      </w:pPr>
      <w:r w:rsidRPr="00196BDA">
        <w:rPr>
          <w:b/>
          <w:bCs/>
        </w:rPr>
        <w:t>Мережеві маршрутизатори</w:t>
      </w:r>
      <w:r w:rsidRPr="00196BDA">
        <w:t>:</w:t>
      </w:r>
    </w:p>
    <w:p w14:paraId="10CD1F4D" w14:textId="77777777" w:rsidR="00196BDA" w:rsidRPr="00196BDA" w:rsidRDefault="00196BDA" w:rsidP="00196BDA">
      <w:pPr>
        <w:numPr>
          <w:ilvl w:val="1"/>
          <w:numId w:val="1"/>
        </w:numPr>
      </w:pPr>
      <w:r w:rsidRPr="00196BDA">
        <w:t>Маршрутизатор 1</w:t>
      </w:r>
    </w:p>
    <w:p w14:paraId="283683BF" w14:textId="77777777" w:rsidR="00196BDA" w:rsidRPr="00196BDA" w:rsidRDefault="00196BDA" w:rsidP="00196BDA">
      <w:pPr>
        <w:numPr>
          <w:ilvl w:val="1"/>
          <w:numId w:val="1"/>
        </w:numPr>
      </w:pPr>
      <w:r w:rsidRPr="00196BDA">
        <w:t>Маршрутизатор 2 (резервний)</w:t>
      </w:r>
    </w:p>
    <w:p w14:paraId="4E6907C2" w14:textId="77777777" w:rsidR="00196BDA" w:rsidRPr="00196BDA" w:rsidRDefault="00196BDA" w:rsidP="00196BDA">
      <w:pPr>
        <w:numPr>
          <w:ilvl w:val="0"/>
          <w:numId w:val="1"/>
        </w:numPr>
      </w:pPr>
      <w:r w:rsidRPr="00196BDA">
        <w:rPr>
          <w:b/>
          <w:bCs/>
        </w:rPr>
        <w:t>Мережевий екран (</w:t>
      </w:r>
      <w:proofErr w:type="spellStart"/>
      <w:r w:rsidRPr="00196BDA">
        <w:rPr>
          <w:b/>
          <w:bCs/>
        </w:rPr>
        <w:t>Firewall</w:t>
      </w:r>
      <w:proofErr w:type="spellEnd"/>
      <w:r w:rsidRPr="00196BDA">
        <w:rPr>
          <w:b/>
          <w:bCs/>
        </w:rPr>
        <w:t>)</w:t>
      </w:r>
      <w:r w:rsidRPr="00196BDA">
        <w:t>:</w:t>
      </w:r>
    </w:p>
    <w:p w14:paraId="2E5B815B" w14:textId="77777777" w:rsidR="00196BDA" w:rsidRPr="00196BDA" w:rsidRDefault="00196BDA" w:rsidP="00196BDA">
      <w:pPr>
        <w:numPr>
          <w:ilvl w:val="1"/>
          <w:numId w:val="1"/>
        </w:numPr>
      </w:pPr>
      <w:r w:rsidRPr="00196BDA">
        <w:t>Основний екран</w:t>
      </w:r>
    </w:p>
    <w:p w14:paraId="077E5EC6" w14:textId="77777777" w:rsidR="00196BDA" w:rsidRPr="00196BDA" w:rsidRDefault="00196BDA" w:rsidP="00196BDA">
      <w:pPr>
        <w:rPr>
          <w:b/>
          <w:bCs/>
        </w:rPr>
      </w:pPr>
      <w:r w:rsidRPr="00196BDA">
        <w:rPr>
          <w:b/>
          <w:bCs/>
        </w:rPr>
        <w:t>2. Підключення</w:t>
      </w:r>
    </w:p>
    <w:p w14:paraId="160675D3" w14:textId="77777777" w:rsidR="00196BDA" w:rsidRPr="00196BDA" w:rsidRDefault="00196BDA" w:rsidP="00196BDA">
      <w:pPr>
        <w:numPr>
          <w:ilvl w:val="0"/>
          <w:numId w:val="2"/>
        </w:numPr>
      </w:pPr>
      <w:r w:rsidRPr="00196BDA">
        <w:rPr>
          <w:b/>
          <w:bCs/>
        </w:rPr>
        <w:t>Вхід до мережі</w:t>
      </w:r>
      <w:r w:rsidRPr="00196BDA">
        <w:t>:</w:t>
      </w:r>
    </w:p>
    <w:p w14:paraId="10E2D35B" w14:textId="77777777" w:rsidR="00196BDA" w:rsidRPr="00196BDA" w:rsidRDefault="00196BDA" w:rsidP="00196BDA">
      <w:pPr>
        <w:numPr>
          <w:ilvl w:val="1"/>
          <w:numId w:val="2"/>
        </w:numPr>
      </w:pPr>
      <w:r w:rsidRPr="00196BDA">
        <w:t>Підключення до провайдера Інтернету (ISP).</w:t>
      </w:r>
    </w:p>
    <w:p w14:paraId="68D30A45" w14:textId="77777777" w:rsidR="00196BDA" w:rsidRPr="00196BDA" w:rsidRDefault="00196BDA" w:rsidP="00196BDA">
      <w:pPr>
        <w:numPr>
          <w:ilvl w:val="0"/>
          <w:numId w:val="2"/>
        </w:numPr>
      </w:pPr>
      <w:r w:rsidRPr="00196BDA">
        <w:rPr>
          <w:b/>
          <w:bCs/>
        </w:rPr>
        <w:t>Зв’язок між пристроями</w:t>
      </w:r>
      <w:r w:rsidRPr="00196BDA">
        <w:t>:</w:t>
      </w:r>
    </w:p>
    <w:p w14:paraId="033DEC76" w14:textId="77777777" w:rsidR="00196BDA" w:rsidRPr="00196BDA" w:rsidRDefault="00196BDA" w:rsidP="00196BDA">
      <w:pPr>
        <w:numPr>
          <w:ilvl w:val="1"/>
          <w:numId w:val="2"/>
        </w:numPr>
      </w:pPr>
      <w:r w:rsidRPr="00196BDA">
        <w:t>Оптоволоконний зв’язок між ключовими комутаторами.</w:t>
      </w:r>
    </w:p>
    <w:p w14:paraId="79A513DA" w14:textId="77777777" w:rsidR="00196BDA" w:rsidRPr="00196BDA" w:rsidRDefault="00196BDA" w:rsidP="00196BDA">
      <w:pPr>
        <w:numPr>
          <w:ilvl w:val="1"/>
          <w:numId w:val="2"/>
        </w:numPr>
      </w:pPr>
      <w:proofErr w:type="spellStart"/>
      <w:r w:rsidRPr="00196BDA">
        <w:t>Ethernet</w:t>
      </w:r>
      <w:proofErr w:type="spellEnd"/>
      <w:r w:rsidRPr="00196BDA">
        <w:t>-зв’язок між доступними комутаторами і кінцевими пристроями.</w:t>
      </w:r>
    </w:p>
    <w:p w14:paraId="4CF779C0" w14:textId="77777777" w:rsidR="00196BDA" w:rsidRPr="00196BDA" w:rsidRDefault="00196BDA" w:rsidP="00196BDA">
      <w:pPr>
        <w:rPr>
          <w:b/>
          <w:bCs/>
        </w:rPr>
      </w:pPr>
      <w:r w:rsidRPr="00196BDA">
        <w:rPr>
          <w:b/>
          <w:bCs/>
        </w:rPr>
        <w:t>3. Сегментація мережі</w:t>
      </w:r>
    </w:p>
    <w:p w14:paraId="4D06865A" w14:textId="77777777" w:rsidR="00196BDA" w:rsidRPr="00196BDA" w:rsidRDefault="00196BDA" w:rsidP="00196BDA">
      <w:pPr>
        <w:numPr>
          <w:ilvl w:val="0"/>
          <w:numId w:val="3"/>
        </w:numPr>
      </w:pPr>
      <w:r w:rsidRPr="00196BDA">
        <w:rPr>
          <w:b/>
          <w:bCs/>
        </w:rPr>
        <w:t>Адміністративний сегмент</w:t>
      </w:r>
      <w:r w:rsidRPr="00196BDA">
        <w:t>:</w:t>
      </w:r>
    </w:p>
    <w:p w14:paraId="0E5D0F1A" w14:textId="77777777" w:rsidR="00196BDA" w:rsidRPr="00196BDA" w:rsidRDefault="00196BDA" w:rsidP="00196BDA">
      <w:pPr>
        <w:numPr>
          <w:ilvl w:val="1"/>
          <w:numId w:val="3"/>
        </w:numPr>
      </w:pPr>
      <w:r w:rsidRPr="00196BDA">
        <w:t>Сервери бухгалтерії, HR.</w:t>
      </w:r>
    </w:p>
    <w:p w14:paraId="23191B35" w14:textId="77777777" w:rsidR="00196BDA" w:rsidRPr="00196BDA" w:rsidRDefault="00196BDA" w:rsidP="00196BDA">
      <w:pPr>
        <w:numPr>
          <w:ilvl w:val="0"/>
          <w:numId w:val="3"/>
        </w:numPr>
      </w:pPr>
      <w:r w:rsidRPr="00196BDA">
        <w:rPr>
          <w:b/>
          <w:bCs/>
        </w:rPr>
        <w:t>Студентський сегмент</w:t>
      </w:r>
      <w:r w:rsidRPr="00196BDA">
        <w:t>:</w:t>
      </w:r>
    </w:p>
    <w:p w14:paraId="15359407" w14:textId="77777777" w:rsidR="00196BDA" w:rsidRPr="00196BDA" w:rsidRDefault="00196BDA" w:rsidP="00196BDA">
      <w:pPr>
        <w:numPr>
          <w:ilvl w:val="1"/>
          <w:numId w:val="3"/>
        </w:numPr>
      </w:pPr>
      <w:r w:rsidRPr="00196BDA">
        <w:t>Доступ до навчальних платформ.</w:t>
      </w:r>
    </w:p>
    <w:p w14:paraId="437C86DE" w14:textId="77777777" w:rsidR="00196BDA" w:rsidRPr="00196BDA" w:rsidRDefault="00196BDA" w:rsidP="00196BDA">
      <w:pPr>
        <w:numPr>
          <w:ilvl w:val="0"/>
          <w:numId w:val="3"/>
        </w:numPr>
      </w:pPr>
      <w:r w:rsidRPr="00196BDA">
        <w:rPr>
          <w:b/>
          <w:bCs/>
        </w:rPr>
        <w:t>Сегмент викладачів</w:t>
      </w:r>
      <w:r w:rsidRPr="00196BDA">
        <w:t>:</w:t>
      </w:r>
    </w:p>
    <w:p w14:paraId="1B4EC094" w14:textId="77777777" w:rsidR="00196BDA" w:rsidRPr="00196BDA" w:rsidRDefault="00196BDA" w:rsidP="00196BDA">
      <w:pPr>
        <w:numPr>
          <w:ilvl w:val="1"/>
          <w:numId w:val="3"/>
        </w:numPr>
      </w:pPr>
      <w:r w:rsidRPr="00196BDA">
        <w:t>Віддалений доступ до наукових ресурсів.</w:t>
      </w:r>
    </w:p>
    <w:p w14:paraId="373E9DA5" w14:textId="77777777" w:rsidR="00196BDA" w:rsidRPr="00196BDA" w:rsidRDefault="00196BDA" w:rsidP="00196BDA">
      <w:pPr>
        <w:numPr>
          <w:ilvl w:val="0"/>
          <w:numId w:val="3"/>
        </w:numPr>
      </w:pPr>
      <w:r w:rsidRPr="00196BDA">
        <w:rPr>
          <w:b/>
          <w:bCs/>
        </w:rPr>
        <w:t>Гостьова мережа</w:t>
      </w:r>
      <w:r w:rsidRPr="00196BDA">
        <w:t>:</w:t>
      </w:r>
    </w:p>
    <w:p w14:paraId="78329F66" w14:textId="77777777" w:rsidR="00196BDA" w:rsidRPr="00196BDA" w:rsidRDefault="00196BDA" w:rsidP="00196BDA">
      <w:pPr>
        <w:numPr>
          <w:ilvl w:val="1"/>
          <w:numId w:val="3"/>
        </w:numPr>
      </w:pPr>
      <w:proofErr w:type="spellStart"/>
      <w:r w:rsidRPr="00196BDA">
        <w:t>Wi-Fi</w:t>
      </w:r>
      <w:proofErr w:type="spellEnd"/>
      <w:r w:rsidRPr="00196BDA">
        <w:t xml:space="preserve"> для відвідувачів (з обмеженим доступом).</w:t>
      </w:r>
    </w:p>
    <w:p w14:paraId="491A11CD" w14:textId="77777777" w:rsidR="00196BDA" w:rsidRPr="00196BDA" w:rsidRDefault="00196BDA" w:rsidP="00196BDA">
      <w:pPr>
        <w:rPr>
          <w:b/>
          <w:bCs/>
        </w:rPr>
      </w:pPr>
      <w:r w:rsidRPr="00196BDA">
        <w:rPr>
          <w:b/>
          <w:bCs/>
        </w:rPr>
        <w:t>4. Пристрої</w:t>
      </w:r>
    </w:p>
    <w:p w14:paraId="0829C828" w14:textId="77777777" w:rsidR="00196BDA" w:rsidRPr="00196BDA" w:rsidRDefault="00196BDA" w:rsidP="00196BDA">
      <w:pPr>
        <w:numPr>
          <w:ilvl w:val="0"/>
          <w:numId w:val="4"/>
        </w:numPr>
      </w:pPr>
      <w:r w:rsidRPr="00196BDA">
        <w:rPr>
          <w:b/>
          <w:bCs/>
        </w:rPr>
        <w:t>Сервери</w:t>
      </w:r>
      <w:r w:rsidRPr="00196BDA">
        <w:t>:</w:t>
      </w:r>
    </w:p>
    <w:p w14:paraId="45F06279" w14:textId="77777777" w:rsidR="00196BDA" w:rsidRPr="00196BDA" w:rsidRDefault="00196BDA" w:rsidP="00196BDA">
      <w:pPr>
        <w:numPr>
          <w:ilvl w:val="1"/>
          <w:numId w:val="4"/>
        </w:numPr>
      </w:pPr>
      <w:r w:rsidRPr="00196BDA">
        <w:t>Файловий сервер.</w:t>
      </w:r>
    </w:p>
    <w:p w14:paraId="31FEA1C9" w14:textId="77777777" w:rsidR="00196BDA" w:rsidRPr="00196BDA" w:rsidRDefault="00196BDA" w:rsidP="00196BDA">
      <w:pPr>
        <w:numPr>
          <w:ilvl w:val="1"/>
          <w:numId w:val="4"/>
        </w:numPr>
      </w:pPr>
      <w:r w:rsidRPr="00196BDA">
        <w:t>Сервер автентифікації.</w:t>
      </w:r>
    </w:p>
    <w:p w14:paraId="10917018" w14:textId="77777777" w:rsidR="00196BDA" w:rsidRPr="00196BDA" w:rsidRDefault="00196BDA" w:rsidP="00196BDA">
      <w:pPr>
        <w:numPr>
          <w:ilvl w:val="0"/>
          <w:numId w:val="4"/>
        </w:numPr>
      </w:pPr>
      <w:r w:rsidRPr="00196BDA">
        <w:rPr>
          <w:b/>
          <w:bCs/>
        </w:rPr>
        <w:t>Кінцеві точки</w:t>
      </w:r>
      <w:r w:rsidRPr="00196BDA">
        <w:t>:</w:t>
      </w:r>
    </w:p>
    <w:p w14:paraId="3685F48D" w14:textId="77777777" w:rsidR="00196BDA" w:rsidRPr="00196BDA" w:rsidRDefault="00196BDA" w:rsidP="00196BDA">
      <w:pPr>
        <w:numPr>
          <w:ilvl w:val="1"/>
          <w:numId w:val="4"/>
        </w:numPr>
      </w:pPr>
      <w:r w:rsidRPr="00196BDA">
        <w:lastRenderedPageBreak/>
        <w:t>Робочі станції.</w:t>
      </w:r>
    </w:p>
    <w:p w14:paraId="4C03A907" w14:textId="77777777" w:rsidR="00196BDA" w:rsidRPr="00196BDA" w:rsidRDefault="00196BDA" w:rsidP="00196BDA">
      <w:pPr>
        <w:numPr>
          <w:ilvl w:val="1"/>
          <w:numId w:val="4"/>
        </w:numPr>
      </w:pPr>
      <w:r w:rsidRPr="00196BDA">
        <w:t>Ноутбуки студентів.</w:t>
      </w:r>
    </w:p>
    <w:p w14:paraId="43784949" w14:textId="77777777" w:rsidR="00196BDA" w:rsidRPr="00196BDA" w:rsidRDefault="00196BDA" w:rsidP="00196BDA">
      <w:pPr>
        <w:numPr>
          <w:ilvl w:val="1"/>
          <w:numId w:val="4"/>
        </w:numPr>
      </w:pPr>
      <w:r w:rsidRPr="00196BDA">
        <w:t>Принтери.</w:t>
      </w:r>
    </w:p>
    <w:p w14:paraId="78A043E4" w14:textId="77777777" w:rsidR="00196BDA" w:rsidRPr="00196BDA" w:rsidRDefault="00196BDA" w:rsidP="00196BDA">
      <w:pPr>
        <w:numPr>
          <w:ilvl w:val="0"/>
          <w:numId w:val="4"/>
        </w:numPr>
      </w:pPr>
      <w:proofErr w:type="spellStart"/>
      <w:r w:rsidRPr="00196BDA">
        <w:rPr>
          <w:b/>
          <w:bCs/>
        </w:rPr>
        <w:t>Wi-Fi</w:t>
      </w:r>
      <w:proofErr w:type="spellEnd"/>
      <w:r w:rsidRPr="00196BDA">
        <w:rPr>
          <w:b/>
          <w:bCs/>
        </w:rPr>
        <w:t xml:space="preserve"> точки доступу</w:t>
      </w:r>
      <w:r w:rsidRPr="00196BDA">
        <w:t>:</w:t>
      </w:r>
    </w:p>
    <w:p w14:paraId="375981E2" w14:textId="77777777" w:rsidR="00196BDA" w:rsidRPr="00196BDA" w:rsidRDefault="00196BDA" w:rsidP="00196BDA">
      <w:pPr>
        <w:numPr>
          <w:ilvl w:val="1"/>
          <w:numId w:val="4"/>
        </w:numPr>
      </w:pPr>
      <w:r w:rsidRPr="00196BDA">
        <w:t>AP-1 (зона навчання).</w:t>
      </w:r>
    </w:p>
    <w:p w14:paraId="7FD87EE8" w14:textId="77777777" w:rsidR="00196BDA" w:rsidRPr="00196BDA" w:rsidRDefault="00196BDA" w:rsidP="00196BDA">
      <w:pPr>
        <w:numPr>
          <w:ilvl w:val="1"/>
          <w:numId w:val="4"/>
        </w:numPr>
      </w:pPr>
      <w:r w:rsidRPr="00196BDA">
        <w:t>AP-2 (зона адміністрації).</w:t>
      </w:r>
    </w:p>
    <w:p w14:paraId="2F89993F" w14:textId="77777777" w:rsidR="00196BDA" w:rsidRPr="00196BDA" w:rsidRDefault="00196BDA" w:rsidP="00196BDA">
      <w:pPr>
        <w:rPr>
          <w:b/>
          <w:bCs/>
        </w:rPr>
      </w:pPr>
      <w:r w:rsidRPr="00196BDA">
        <w:rPr>
          <w:b/>
          <w:bCs/>
        </w:rPr>
        <w:t>5. Логічна структура</w:t>
      </w:r>
    </w:p>
    <w:p w14:paraId="4CC8CF3E" w14:textId="77777777" w:rsidR="00196BDA" w:rsidRPr="00196BDA" w:rsidRDefault="00196BDA" w:rsidP="00196BDA">
      <w:pPr>
        <w:numPr>
          <w:ilvl w:val="0"/>
          <w:numId w:val="5"/>
        </w:numPr>
      </w:pPr>
      <w:r w:rsidRPr="00196BDA">
        <w:rPr>
          <w:b/>
          <w:bCs/>
        </w:rPr>
        <w:t>Віртуальні локальні мережі (VLAN)</w:t>
      </w:r>
      <w:r w:rsidRPr="00196BDA">
        <w:t>:</w:t>
      </w:r>
    </w:p>
    <w:p w14:paraId="4EC350B1" w14:textId="77777777" w:rsidR="00196BDA" w:rsidRPr="00196BDA" w:rsidRDefault="00196BDA" w:rsidP="00196BDA">
      <w:pPr>
        <w:numPr>
          <w:ilvl w:val="1"/>
          <w:numId w:val="5"/>
        </w:numPr>
      </w:pPr>
      <w:r w:rsidRPr="00196BDA">
        <w:t>VLAN 10: Адміністрація.</w:t>
      </w:r>
    </w:p>
    <w:p w14:paraId="35FB87F8" w14:textId="77777777" w:rsidR="00196BDA" w:rsidRPr="00196BDA" w:rsidRDefault="00196BDA" w:rsidP="00196BDA">
      <w:pPr>
        <w:numPr>
          <w:ilvl w:val="1"/>
          <w:numId w:val="5"/>
        </w:numPr>
      </w:pPr>
      <w:r w:rsidRPr="00196BDA">
        <w:t>VLAN 20: Студенти.</w:t>
      </w:r>
    </w:p>
    <w:p w14:paraId="0D9BFDA1" w14:textId="77777777" w:rsidR="00196BDA" w:rsidRPr="00196BDA" w:rsidRDefault="00196BDA" w:rsidP="00196BDA">
      <w:pPr>
        <w:numPr>
          <w:ilvl w:val="1"/>
          <w:numId w:val="5"/>
        </w:numPr>
      </w:pPr>
      <w:r w:rsidRPr="00196BDA">
        <w:t>VLAN 30: Викладачі.</w:t>
      </w:r>
    </w:p>
    <w:p w14:paraId="345DB65F" w14:textId="77777777" w:rsidR="00196BDA" w:rsidRPr="00196BDA" w:rsidRDefault="00196BDA" w:rsidP="00196BDA">
      <w:pPr>
        <w:numPr>
          <w:ilvl w:val="1"/>
          <w:numId w:val="5"/>
        </w:numPr>
      </w:pPr>
      <w:r w:rsidRPr="00196BDA">
        <w:t>VLAN 40: Гості.</w:t>
      </w:r>
    </w:p>
    <w:p w14:paraId="0A2A2CC9" w14:textId="77777777" w:rsidR="00196BDA" w:rsidRPr="00196BDA" w:rsidRDefault="00196BDA" w:rsidP="00196BDA">
      <w:pPr>
        <w:numPr>
          <w:ilvl w:val="0"/>
          <w:numId w:val="5"/>
        </w:numPr>
      </w:pPr>
      <w:r w:rsidRPr="00196BDA">
        <w:rPr>
          <w:b/>
          <w:bCs/>
        </w:rPr>
        <w:t>IP-підмережі</w:t>
      </w:r>
      <w:r w:rsidRPr="00196BDA">
        <w:t>:</w:t>
      </w:r>
    </w:p>
    <w:p w14:paraId="0F04DF6F" w14:textId="77777777" w:rsidR="00196BDA" w:rsidRPr="00196BDA" w:rsidRDefault="00196BDA" w:rsidP="00196BDA">
      <w:pPr>
        <w:numPr>
          <w:ilvl w:val="1"/>
          <w:numId w:val="5"/>
        </w:numPr>
      </w:pPr>
      <w:r w:rsidRPr="00196BDA">
        <w:t>Адміністрація: 192.168.1.0/24.</w:t>
      </w:r>
    </w:p>
    <w:p w14:paraId="48FC5295" w14:textId="77777777" w:rsidR="00196BDA" w:rsidRPr="00196BDA" w:rsidRDefault="00196BDA" w:rsidP="00196BDA">
      <w:pPr>
        <w:numPr>
          <w:ilvl w:val="1"/>
          <w:numId w:val="5"/>
        </w:numPr>
      </w:pPr>
      <w:r w:rsidRPr="00196BDA">
        <w:t>Студенти: 192.168.2.0/24.</w:t>
      </w:r>
    </w:p>
    <w:p w14:paraId="12F8ECE2" w14:textId="77777777" w:rsidR="00196BDA" w:rsidRPr="00196BDA" w:rsidRDefault="00196BDA" w:rsidP="00196BDA">
      <w:pPr>
        <w:numPr>
          <w:ilvl w:val="1"/>
          <w:numId w:val="5"/>
        </w:numPr>
      </w:pPr>
      <w:r w:rsidRPr="00196BDA">
        <w:t>Викладачі: 192.168.3.0/24.</w:t>
      </w:r>
    </w:p>
    <w:p w14:paraId="72A449E7" w14:textId="77777777" w:rsidR="00196BDA" w:rsidRPr="00196BDA" w:rsidRDefault="00196BDA" w:rsidP="00196BDA">
      <w:pPr>
        <w:numPr>
          <w:ilvl w:val="1"/>
          <w:numId w:val="5"/>
        </w:numPr>
      </w:pPr>
      <w:r w:rsidRPr="00196BDA">
        <w:t>Гості: 192.168.4.0/24.</w:t>
      </w:r>
    </w:p>
    <w:p w14:paraId="23B41EC7" w14:textId="77777777" w:rsidR="00196BDA" w:rsidRPr="00196BDA" w:rsidRDefault="00196BDA" w:rsidP="00196BDA">
      <w:pPr>
        <w:rPr>
          <w:b/>
          <w:bCs/>
        </w:rPr>
      </w:pPr>
      <w:r w:rsidRPr="00196BDA">
        <w:rPr>
          <w:b/>
          <w:bCs/>
        </w:rPr>
        <w:t>6. Додаткові сервіси</w:t>
      </w:r>
    </w:p>
    <w:p w14:paraId="500D7582" w14:textId="77777777" w:rsidR="00196BDA" w:rsidRPr="00196BDA" w:rsidRDefault="00196BDA" w:rsidP="00196BDA">
      <w:pPr>
        <w:numPr>
          <w:ilvl w:val="0"/>
          <w:numId w:val="6"/>
        </w:numPr>
      </w:pPr>
      <w:r w:rsidRPr="00196BDA">
        <w:rPr>
          <w:b/>
          <w:bCs/>
        </w:rPr>
        <w:t>DNS-сервери</w:t>
      </w:r>
      <w:r w:rsidRPr="00196BDA">
        <w:t>:</w:t>
      </w:r>
    </w:p>
    <w:p w14:paraId="2F61E56D" w14:textId="77777777" w:rsidR="00196BDA" w:rsidRPr="00196BDA" w:rsidRDefault="00196BDA" w:rsidP="00196BDA">
      <w:pPr>
        <w:numPr>
          <w:ilvl w:val="1"/>
          <w:numId w:val="6"/>
        </w:numPr>
      </w:pPr>
      <w:r w:rsidRPr="00196BDA">
        <w:t>Внутрішній DNS для локальних доменів.</w:t>
      </w:r>
    </w:p>
    <w:p w14:paraId="59AB6156" w14:textId="77777777" w:rsidR="00196BDA" w:rsidRPr="00196BDA" w:rsidRDefault="00196BDA" w:rsidP="00196BDA">
      <w:pPr>
        <w:numPr>
          <w:ilvl w:val="0"/>
          <w:numId w:val="6"/>
        </w:numPr>
      </w:pPr>
      <w:r w:rsidRPr="00196BDA">
        <w:rPr>
          <w:b/>
          <w:bCs/>
        </w:rPr>
        <w:t>DHCP-сервери</w:t>
      </w:r>
      <w:r w:rsidRPr="00196BDA">
        <w:t>:</w:t>
      </w:r>
    </w:p>
    <w:p w14:paraId="1EC1F8CF" w14:textId="77777777" w:rsidR="00196BDA" w:rsidRPr="00196BDA" w:rsidRDefault="00196BDA" w:rsidP="00196BDA">
      <w:pPr>
        <w:numPr>
          <w:ilvl w:val="1"/>
          <w:numId w:val="6"/>
        </w:numPr>
      </w:pPr>
      <w:r w:rsidRPr="00196BDA">
        <w:t>Розподіл IP для студентської та гостьової мережі.</w:t>
      </w:r>
    </w:p>
    <w:p w14:paraId="1272EB81" w14:textId="77777777" w:rsidR="00196BDA" w:rsidRPr="00196BDA" w:rsidRDefault="00196BDA" w:rsidP="00196BDA">
      <w:pPr>
        <w:numPr>
          <w:ilvl w:val="0"/>
          <w:numId w:val="6"/>
        </w:numPr>
      </w:pPr>
      <w:r w:rsidRPr="00196BDA">
        <w:rPr>
          <w:b/>
          <w:bCs/>
        </w:rPr>
        <w:t>VPN</w:t>
      </w:r>
      <w:r w:rsidRPr="00196BDA">
        <w:t>:</w:t>
      </w:r>
    </w:p>
    <w:p w14:paraId="5DC16038" w14:textId="77777777" w:rsidR="00196BDA" w:rsidRPr="00196BDA" w:rsidRDefault="00196BDA" w:rsidP="00196BDA">
      <w:pPr>
        <w:numPr>
          <w:ilvl w:val="1"/>
          <w:numId w:val="6"/>
        </w:numPr>
      </w:pPr>
      <w:r w:rsidRPr="00196BDA">
        <w:t>Для віддаленого доступу викладачів та адміністрації.</w:t>
      </w:r>
    </w:p>
    <w:p w14:paraId="6266A1BA" w14:textId="77777777" w:rsidR="00AB0923" w:rsidRDefault="00AB0923">
      <w:pPr>
        <w:rPr>
          <w:lang w:val="ru-RU"/>
        </w:rPr>
      </w:pPr>
    </w:p>
    <w:p w14:paraId="79BA6DBE" w14:textId="1E0297D9" w:rsidR="00FD5B59" w:rsidRDefault="00622C03">
      <w:proofErr w:type="spellStart"/>
      <w:r>
        <w:t>Темплейт</w:t>
      </w:r>
      <w:proofErr w:type="spellEnd"/>
      <w:r>
        <w:t xml:space="preserve"> </w:t>
      </w:r>
      <w:r w:rsidR="000D4EA0">
        <w:t>для заповнення реальними девайсами.</w:t>
      </w:r>
    </w:p>
    <w:p w14:paraId="64883134" w14:textId="77777777" w:rsidR="00FD5B59" w:rsidRDefault="00FD5B59">
      <w:r>
        <w:br w:type="page"/>
      </w:r>
    </w:p>
    <w:p w14:paraId="2ABBA189" w14:textId="77777777" w:rsidR="00FD5B59" w:rsidRPr="00FD5B59" w:rsidRDefault="00FD5B59" w:rsidP="00FD5B59">
      <w:r w:rsidRPr="00FD5B59">
        <w:lastRenderedPageBreak/>
        <w:t>Аналіз сценарію атаки на інфраструктуру Командно-штабного елементу (КШЕ) передбачає розгляд таких основних аспектів, як вектори атак, потенційні точки входу та методи захисту.</w:t>
      </w:r>
    </w:p>
    <w:p w14:paraId="7B30D623" w14:textId="77777777" w:rsidR="00FD5B59" w:rsidRPr="00FD5B59" w:rsidRDefault="00FD5B59" w:rsidP="00FD5B59">
      <w:pPr>
        <w:rPr>
          <w:b/>
          <w:bCs/>
        </w:rPr>
      </w:pPr>
      <w:r w:rsidRPr="00FD5B59">
        <w:rPr>
          <w:b/>
          <w:bCs/>
        </w:rPr>
        <w:t>1. Карта мережі з потенційними точками входу</w:t>
      </w:r>
    </w:p>
    <w:p w14:paraId="1B9406F6" w14:textId="77777777" w:rsidR="00FD5B59" w:rsidRPr="00FD5B59" w:rsidRDefault="00FD5B59" w:rsidP="00FD5B59">
      <w:r w:rsidRPr="00FD5B59">
        <w:t>Командно-штабний елемент (КШЕ) зазвичай включає кілька компонентів: сервери, мережеві пристрої (маршрутизатори, комутатори), робочі станції та різноманітні пристрої для зв'язку. У мережі можуть бути як внутрішні (внутрішні сервери та робочі місця), так і зовнішні точки входу (мережі зв'язку, зовнішні служби доступу).</w:t>
      </w:r>
    </w:p>
    <w:p w14:paraId="18DBC3CA" w14:textId="77777777" w:rsidR="00FD5B59" w:rsidRPr="00FD5B59" w:rsidRDefault="00FD5B59" w:rsidP="00FD5B59">
      <w:pPr>
        <w:rPr>
          <w:b/>
          <w:bCs/>
        </w:rPr>
      </w:pPr>
      <w:r w:rsidRPr="00FD5B59">
        <w:rPr>
          <w:b/>
          <w:bCs/>
        </w:rPr>
        <w:t>Потенційні точки входу:</w:t>
      </w:r>
    </w:p>
    <w:p w14:paraId="1F922941" w14:textId="2744CDB4" w:rsidR="00FD5B59" w:rsidRPr="00FD5B59" w:rsidRDefault="00FD5B59" w:rsidP="00EC0465">
      <w:pPr>
        <w:numPr>
          <w:ilvl w:val="0"/>
          <w:numId w:val="7"/>
        </w:numPr>
      </w:pPr>
      <w:r w:rsidRPr="00FD5B59">
        <w:rPr>
          <w:b/>
          <w:bCs/>
        </w:rPr>
        <w:t>Інтернет-канали та з'єднання через VPN:</w:t>
      </w:r>
    </w:p>
    <w:p w14:paraId="45456334" w14:textId="63F9347F" w:rsidR="00FD5B59" w:rsidRPr="00FD5B59" w:rsidRDefault="00FD5B59" w:rsidP="00FD5B59">
      <w:pPr>
        <w:numPr>
          <w:ilvl w:val="1"/>
          <w:numId w:val="7"/>
        </w:numPr>
      </w:pPr>
      <w:r w:rsidRPr="00FD5B59">
        <w:t xml:space="preserve">Атакуючий може спробувати використати </w:t>
      </w:r>
      <w:proofErr w:type="spellStart"/>
      <w:r w:rsidRPr="00FD5B59">
        <w:t>незащищені</w:t>
      </w:r>
      <w:proofErr w:type="spellEnd"/>
      <w:r w:rsidRPr="00FD5B59">
        <w:t xml:space="preserve"> порти або </w:t>
      </w:r>
      <w:proofErr w:type="spellStart"/>
      <w:r w:rsidRPr="00FD5B59">
        <w:t>експлойти</w:t>
      </w:r>
      <w:proofErr w:type="spellEnd"/>
      <w:r w:rsidRPr="00FD5B59">
        <w:t xml:space="preserve"> в обладнанні, що з'єднує </w:t>
      </w:r>
      <w:r w:rsidR="00EC0465">
        <w:rPr>
          <w:lang w:val="en-US"/>
        </w:rPr>
        <w:t>KSE</w:t>
      </w:r>
      <w:r w:rsidRPr="00FD5B59">
        <w:t xml:space="preserve"> з Інтернетом.</w:t>
      </w:r>
    </w:p>
    <w:p w14:paraId="11FB8B66" w14:textId="77777777" w:rsidR="00FD5B59" w:rsidRPr="00FD5B59" w:rsidRDefault="00FD5B59" w:rsidP="00FD5B59">
      <w:pPr>
        <w:numPr>
          <w:ilvl w:val="0"/>
          <w:numId w:val="7"/>
        </w:numPr>
      </w:pPr>
      <w:r w:rsidRPr="00FD5B59">
        <w:rPr>
          <w:b/>
          <w:bCs/>
        </w:rPr>
        <w:t>Доступ через внутрішні облікові записи (під час атак на співробітників):</w:t>
      </w:r>
    </w:p>
    <w:p w14:paraId="7A1F82CC" w14:textId="77777777" w:rsidR="00FD5B59" w:rsidRPr="00FD5B59" w:rsidRDefault="00FD5B59" w:rsidP="00FD5B59">
      <w:pPr>
        <w:numPr>
          <w:ilvl w:val="1"/>
          <w:numId w:val="7"/>
        </w:numPr>
      </w:pPr>
      <w:r w:rsidRPr="00FD5B59">
        <w:t xml:space="preserve">Віруси, </w:t>
      </w:r>
      <w:proofErr w:type="spellStart"/>
      <w:r w:rsidRPr="00FD5B59">
        <w:t>фішинг</w:t>
      </w:r>
      <w:proofErr w:type="spellEnd"/>
      <w:r w:rsidRPr="00FD5B59">
        <w:t>, чи інші методи соціальної інженерії можуть дати доступ до внутрішньої мережі КШЕ через слабкі паролі або зламані облікові записи.</w:t>
      </w:r>
    </w:p>
    <w:p w14:paraId="25E9B589" w14:textId="77777777" w:rsidR="00FD5B59" w:rsidRPr="00FD5B59" w:rsidRDefault="00FD5B59" w:rsidP="00FD5B59">
      <w:pPr>
        <w:numPr>
          <w:ilvl w:val="0"/>
          <w:numId w:val="7"/>
        </w:numPr>
      </w:pPr>
      <w:r w:rsidRPr="00FD5B59">
        <w:rPr>
          <w:b/>
          <w:bCs/>
        </w:rPr>
        <w:t>Вразливості в мережевих пристроях:</w:t>
      </w:r>
    </w:p>
    <w:p w14:paraId="11E61221" w14:textId="77777777" w:rsidR="00FD5B59" w:rsidRPr="00FD5B59" w:rsidRDefault="00FD5B59" w:rsidP="00FD5B59">
      <w:pPr>
        <w:numPr>
          <w:ilvl w:val="1"/>
          <w:numId w:val="7"/>
        </w:numPr>
      </w:pPr>
      <w:r w:rsidRPr="00FD5B59">
        <w:t xml:space="preserve">Слабкі місця в налаштуваннях комутаторів, маршрутизаторів або брандмауерів можуть стати вразливими точками для атак через </w:t>
      </w:r>
      <w:proofErr w:type="spellStart"/>
      <w:r w:rsidRPr="00FD5B59">
        <w:t>незащищені</w:t>
      </w:r>
      <w:proofErr w:type="spellEnd"/>
      <w:r w:rsidRPr="00FD5B59">
        <w:t xml:space="preserve"> порти або відсутність останніх оновлень безпеки.</w:t>
      </w:r>
    </w:p>
    <w:p w14:paraId="425228CC" w14:textId="77777777" w:rsidR="00FD5B59" w:rsidRPr="00FD5B59" w:rsidRDefault="00FD5B59" w:rsidP="00FD5B59">
      <w:pPr>
        <w:numPr>
          <w:ilvl w:val="0"/>
          <w:numId w:val="7"/>
        </w:numPr>
      </w:pPr>
      <w:r w:rsidRPr="00FD5B59">
        <w:rPr>
          <w:b/>
          <w:bCs/>
        </w:rPr>
        <w:t>Фізичний доступ до обладнання:</w:t>
      </w:r>
    </w:p>
    <w:p w14:paraId="64F3E569" w14:textId="77777777" w:rsidR="00FD5B59" w:rsidRPr="00FD5B59" w:rsidRDefault="00FD5B59" w:rsidP="00FD5B59">
      <w:pPr>
        <w:numPr>
          <w:ilvl w:val="1"/>
          <w:numId w:val="7"/>
        </w:numPr>
      </w:pPr>
      <w:r w:rsidRPr="00FD5B59">
        <w:t>Атаки через фізичний доступ до серверів чи робочих станцій співробітників можуть бути дуже ефективними, якщо захист фізичного доступу слабкий.</w:t>
      </w:r>
    </w:p>
    <w:p w14:paraId="7BB4DC09" w14:textId="77777777" w:rsidR="00FD5B59" w:rsidRPr="00FD5B59" w:rsidRDefault="00FD5B59" w:rsidP="00FD5B59">
      <w:pPr>
        <w:numPr>
          <w:ilvl w:val="0"/>
          <w:numId w:val="7"/>
        </w:numPr>
      </w:pPr>
      <w:r w:rsidRPr="00FD5B59">
        <w:rPr>
          <w:b/>
          <w:bCs/>
        </w:rPr>
        <w:t>Системи управління (SCADA, спеціалізовані термінали для збору та обробки даних):</w:t>
      </w:r>
    </w:p>
    <w:p w14:paraId="646A3EE0" w14:textId="77777777" w:rsidR="00FD5B59" w:rsidRPr="00FD5B59" w:rsidRDefault="00FD5B59" w:rsidP="00FD5B59">
      <w:pPr>
        <w:numPr>
          <w:ilvl w:val="1"/>
          <w:numId w:val="7"/>
        </w:numPr>
      </w:pPr>
      <w:r w:rsidRPr="00FD5B59">
        <w:t>Атаки через вразливості в специфічному програмному забезпеченні для управління військовими чи стратегічними системами КШЕ.</w:t>
      </w:r>
    </w:p>
    <w:p w14:paraId="5AFB1015" w14:textId="77777777" w:rsidR="00FD5B59" w:rsidRPr="00FD5B59" w:rsidRDefault="00FD5B59" w:rsidP="00FD5B59">
      <w:pPr>
        <w:rPr>
          <w:b/>
          <w:bCs/>
        </w:rPr>
      </w:pPr>
      <w:r w:rsidRPr="00FD5B59">
        <w:rPr>
          <w:b/>
          <w:bCs/>
        </w:rPr>
        <w:t>2. Можливі вектори атак</w:t>
      </w:r>
    </w:p>
    <w:p w14:paraId="6CA4E75E" w14:textId="77777777" w:rsidR="00FD5B59" w:rsidRPr="00FD5B59" w:rsidRDefault="00FD5B59" w:rsidP="00FD5B59">
      <w:pPr>
        <w:numPr>
          <w:ilvl w:val="0"/>
          <w:numId w:val="8"/>
        </w:numPr>
      </w:pPr>
      <w:proofErr w:type="spellStart"/>
      <w:r w:rsidRPr="00FD5B59">
        <w:rPr>
          <w:b/>
          <w:bCs/>
        </w:rPr>
        <w:t>Фішинг</w:t>
      </w:r>
      <w:proofErr w:type="spellEnd"/>
      <w:r w:rsidRPr="00FD5B59">
        <w:rPr>
          <w:b/>
          <w:bCs/>
        </w:rPr>
        <w:t xml:space="preserve"> та соціальна інженерія:</w:t>
      </w:r>
    </w:p>
    <w:p w14:paraId="0D4CF704" w14:textId="77777777" w:rsidR="00FD5B59" w:rsidRPr="00FD5B59" w:rsidRDefault="00FD5B59" w:rsidP="00FD5B59">
      <w:pPr>
        <w:numPr>
          <w:ilvl w:val="1"/>
          <w:numId w:val="8"/>
        </w:numPr>
      </w:pPr>
      <w:r w:rsidRPr="00FD5B59">
        <w:t xml:space="preserve">Атакуючий може використовувати </w:t>
      </w:r>
      <w:proofErr w:type="spellStart"/>
      <w:r w:rsidRPr="00FD5B59">
        <w:t>фішингові</w:t>
      </w:r>
      <w:proofErr w:type="spellEnd"/>
      <w:r w:rsidRPr="00FD5B59">
        <w:t xml:space="preserve"> атаки для отримання доступу до внутрішніх облікових записів співробітників, що дасть йому доступ до систем КШЕ.</w:t>
      </w:r>
    </w:p>
    <w:p w14:paraId="5CACFD4A" w14:textId="77777777" w:rsidR="00FD5B59" w:rsidRPr="00FD5B59" w:rsidRDefault="00FD5B59" w:rsidP="00FD5B59">
      <w:pPr>
        <w:numPr>
          <w:ilvl w:val="1"/>
          <w:numId w:val="8"/>
        </w:numPr>
      </w:pPr>
      <w:r w:rsidRPr="00FD5B59">
        <w:t xml:space="preserve">Використання зловмисних файлів у </w:t>
      </w:r>
      <w:proofErr w:type="spellStart"/>
      <w:r w:rsidRPr="00FD5B59">
        <w:t>вкладеннях</w:t>
      </w:r>
      <w:proofErr w:type="spellEnd"/>
      <w:r w:rsidRPr="00FD5B59">
        <w:t xml:space="preserve"> електронної пошти або на фальшивих </w:t>
      </w:r>
      <w:proofErr w:type="spellStart"/>
      <w:r w:rsidRPr="00FD5B59">
        <w:t>вебсайтах</w:t>
      </w:r>
      <w:proofErr w:type="spellEnd"/>
      <w:r w:rsidRPr="00FD5B59">
        <w:t xml:space="preserve"> для завантаження шкідливих програм.</w:t>
      </w:r>
    </w:p>
    <w:p w14:paraId="737DD97F" w14:textId="77777777" w:rsidR="00FD5B59" w:rsidRPr="00FD5B59" w:rsidRDefault="00FD5B59" w:rsidP="00FD5B59">
      <w:pPr>
        <w:numPr>
          <w:ilvl w:val="0"/>
          <w:numId w:val="8"/>
        </w:numPr>
      </w:pPr>
      <w:r w:rsidRPr="00FD5B59">
        <w:rPr>
          <w:b/>
          <w:bCs/>
        </w:rPr>
        <w:t>Атака через вразливості в ПЗ/ОС:</w:t>
      </w:r>
    </w:p>
    <w:p w14:paraId="3E0DC044" w14:textId="77777777" w:rsidR="00FD5B59" w:rsidRPr="00FD5B59" w:rsidRDefault="00FD5B59" w:rsidP="00FD5B59">
      <w:pPr>
        <w:numPr>
          <w:ilvl w:val="1"/>
          <w:numId w:val="8"/>
        </w:numPr>
      </w:pPr>
      <w:r w:rsidRPr="00FD5B59">
        <w:lastRenderedPageBreak/>
        <w:t xml:space="preserve">Використання відомих </w:t>
      </w:r>
      <w:proofErr w:type="spellStart"/>
      <w:r w:rsidRPr="00FD5B59">
        <w:t>уразливостей</w:t>
      </w:r>
      <w:proofErr w:type="spellEnd"/>
      <w:r w:rsidRPr="00FD5B59">
        <w:t xml:space="preserve"> в операційних системах або програмному забезпеченні, яке використовується в мережі КШЕ.</w:t>
      </w:r>
    </w:p>
    <w:p w14:paraId="3095D688" w14:textId="77777777" w:rsidR="00FD5B59" w:rsidRPr="00FD5B59" w:rsidRDefault="00FD5B59" w:rsidP="00FD5B59">
      <w:pPr>
        <w:numPr>
          <w:ilvl w:val="1"/>
          <w:numId w:val="8"/>
        </w:numPr>
      </w:pPr>
      <w:r w:rsidRPr="00FD5B59">
        <w:t xml:space="preserve">Поширення вірусів або </w:t>
      </w:r>
      <w:proofErr w:type="spellStart"/>
      <w:r w:rsidRPr="00FD5B59">
        <w:t>експлойтів</w:t>
      </w:r>
      <w:proofErr w:type="spellEnd"/>
      <w:r w:rsidRPr="00FD5B59">
        <w:t>, які дозволяють атакуючим отримувати несанкціонований доступ до мережі.</w:t>
      </w:r>
    </w:p>
    <w:p w14:paraId="7F53F379" w14:textId="77777777" w:rsidR="00FD5B59" w:rsidRPr="00FD5B59" w:rsidRDefault="00FD5B59" w:rsidP="00FD5B59">
      <w:pPr>
        <w:numPr>
          <w:ilvl w:val="0"/>
          <w:numId w:val="8"/>
        </w:numPr>
      </w:pPr>
      <w:proofErr w:type="spellStart"/>
      <w:r w:rsidRPr="00FD5B59">
        <w:rPr>
          <w:b/>
          <w:bCs/>
        </w:rPr>
        <w:t>DDoS</w:t>
      </w:r>
      <w:proofErr w:type="spellEnd"/>
      <w:r w:rsidRPr="00FD5B59">
        <w:rPr>
          <w:b/>
          <w:bCs/>
        </w:rPr>
        <w:t>-атака:</w:t>
      </w:r>
    </w:p>
    <w:p w14:paraId="52B06184" w14:textId="77777777" w:rsidR="00FD5B59" w:rsidRPr="00FD5B59" w:rsidRDefault="00FD5B59" w:rsidP="00FD5B59">
      <w:pPr>
        <w:numPr>
          <w:ilvl w:val="1"/>
          <w:numId w:val="8"/>
        </w:numPr>
      </w:pPr>
      <w:r w:rsidRPr="00FD5B59">
        <w:t>Дистрибуція трафіку для перевантаження каналів зв'язку або мережевого обладнання, що призведе до тимчасової втрати доступу або до відмови в обслуговуванні (</w:t>
      </w:r>
      <w:proofErr w:type="spellStart"/>
      <w:r w:rsidRPr="00FD5B59">
        <w:t>DoS</w:t>
      </w:r>
      <w:proofErr w:type="spellEnd"/>
      <w:r w:rsidRPr="00FD5B59">
        <w:t>).</w:t>
      </w:r>
    </w:p>
    <w:p w14:paraId="5399E8D5" w14:textId="77777777" w:rsidR="00FD5B59" w:rsidRPr="00FD5B59" w:rsidRDefault="00FD5B59" w:rsidP="00FD5B59">
      <w:pPr>
        <w:numPr>
          <w:ilvl w:val="0"/>
          <w:numId w:val="8"/>
        </w:numPr>
      </w:pPr>
      <w:r w:rsidRPr="00FD5B59">
        <w:rPr>
          <w:b/>
          <w:bCs/>
        </w:rPr>
        <w:t>Атака на сервери управління (наприклад, через RCE - віддалене виконання команд):</w:t>
      </w:r>
    </w:p>
    <w:p w14:paraId="52861216" w14:textId="77777777" w:rsidR="00FD5B59" w:rsidRPr="00FD5B59" w:rsidRDefault="00FD5B59" w:rsidP="00FD5B59">
      <w:pPr>
        <w:numPr>
          <w:ilvl w:val="1"/>
          <w:numId w:val="8"/>
        </w:numPr>
      </w:pPr>
      <w:r w:rsidRPr="00FD5B59">
        <w:t xml:space="preserve">Використання вразливостей в серверному програмному забезпеченні (наприклад, </w:t>
      </w:r>
      <w:proofErr w:type="spellStart"/>
      <w:r w:rsidRPr="00FD5B59">
        <w:t>Web</w:t>
      </w:r>
      <w:proofErr w:type="spellEnd"/>
      <w:r w:rsidRPr="00FD5B59">
        <w:t>-інтерфейсів адміністратора чи баз даних) для отримання доступу до критичних систем КШЕ.</w:t>
      </w:r>
    </w:p>
    <w:p w14:paraId="7C70C69B" w14:textId="77777777" w:rsidR="00FD5B59" w:rsidRPr="00FD5B59" w:rsidRDefault="00FD5B59" w:rsidP="00FD5B59">
      <w:pPr>
        <w:numPr>
          <w:ilvl w:val="0"/>
          <w:numId w:val="8"/>
        </w:numPr>
      </w:pPr>
      <w:r w:rsidRPr="00FD5B59">
        <w:rPr>
          <w:b/>
          <w:bCs/>
        </w:rPr>
        <w:t>Проміжні атаки (</w:t>
      </w:r>
      <w:proofErr w:type="spellStart"/>
      <w:r w:rsidRPr="00FD5B59">
        <w:rPr>
          <w:b/>
          <w:bCs/>
        </w:rPr>
        <w:t>Man-in-the-Middle</w:t>
      </w:r>
      <w:proofErr w:type="spellEnd"/>
      <w:r w:rsidRPr="00FD5B59">
        <w:rPr>
          <w:b/>
          <w:bCs/>
        </w:rPr>
        <w:t>, MITM):</w:t>
      </w:r>
    </w:p>
    <w:p w14:paraId="0D8028BD" w14:textId="77777777" w:rsidR="00FD5B59" w:rsidRPr="00FD5B59" w:rsidRDefault="00FD5B59" w:rsidP="00FD5B59">
      <w:pPr>
        <w:numPr>
          <w:ilvl w:val="1"/>
          <w:numId w:val="8"/>
        </w:numPr>
      </w:pPr>
      <w:r w:rsidRPr="00FD5B59">
        <w:t>Перехоплення даних, що передаються по незашифрованих каналах зв'язку, або спроби змінити передану інформацію через внутрішню або зовнішню мережу.</w:t>
      </w:r>
    </w:p>
    <w:p w14:paraId="08A79B07" w14:textId="77777777" w:rsidR="00FD5B59" w:rsidRPr="00FD5B59" w:rsidRDefault="00FD5B59" w:rsidP="00FD5B59">
      <w:pPr>
        <w:rPr>
          <w:b/>
          <w:bCs/>
        </w:rPr>
      </w:pPr>
      <w:r w:rsidRPr="00FD5B59">
        <w:rPr>
          <w:b/>
          <w:bCs/>
        </w:rPr>
        <w:t>3. Заходи щодо виявлення та запобігання атаці</w:t>
      </w:r>
    </w:p>
    <w:p w14:paraId="20F31025" w14:textId="77777777" w:rsidR="00FD5B59" w:rsidRPr="00FD5B59" w:rsidRDefault="00FD5B59" w:rsidP="00FD5B59">
      <w:pPr>
        <w:numPr>
          <w:ilvl w:val="0"/>
          <w:numId w:val="9"/>
        </w:numPr>
      </w:pPr>
      <w:r w:rsidRPr="00FD5B59">
        <w:rPr>
          <w:b/>
          <w:bCs/>
        </w:rPr>
        <w:t>Використання сучасних методів шифрування:</w:t>
      </w:r>
    </w:p>
    <w:p w14:paraId="27BF228D" w14:textId="77777777" w:rsidR="00FD5B59" w:rsidRPr="00FD5B59" w:rsidRDefault="00FD5B59" w:rsidP="00FD5B59">
      <w:pPr>
        <w:numPr>
          <w:ilvl w:val="1"/>
          <w:numId w:val="9"/>
        </w:numPr>
      </w:pPr>
      <w:r w:rsidRPr="00FD5B59">
        <w:t xml:space="preserve">Забезпечення захищеного зв'язку через VPN з використанням сильних протоколів (AES, </w:t>
      </w:r>
      <w:proofErr w:type="spellStart"/>
      <w:r w:rsidRPr="00FD5B59">
        <w:t>IPSec</w:t>
      </w:r>
      <w:proofErr w:type="spellEnd"/>
      <w:r w:rsidRPr="00FD5B59">
        <w:t xml:space="preserve">, </w:t>
      </w:r>
      <w:proofErr w:type="spellStart"/>
      <w:r w:rsidRPr="00FD5B59">
        <w:t>OpenVPN</w:t>
      </w:r>
      <w:proofErr w:type="spellEnd"/>
      <w:r w:rsidRPr="00FD5B59">
        <w:t xml:space="preserve"> тощо).</w:t>
      </w:r>
    </w:p>
    <w:p w14:paraId="6A9D3D28" w14:textId="77777777" w:rsidR="00FD5B59" w:rsidRPr="00FD5B59" w:rsidRDefault="00FD5B59" w:rsidP="00FD5B59">
      <w:pPr>
        <w:numPr>
          <w:ilvl w:val="1"/>
          <w:numId w:val="9"/>
        </w:numPr>
      </w:pPr>
      <w:r w:rsidRPr="00FD5B59">
        <w:t>Шифрування всіх важливих каналів зв'язку, включаючи внутрішні мережі та резервні копії даних.</w:t>
      </w:r>
    </w:p>
    <w:p w14:paraId="2D4021BE" w14:textId="77777777" w:rsidR="00FD5B59" w:rsidRPr="00FD5B59" w:rsidRDefault="00FD5B59" w:rsidP="00FD5B59">
      <w:pPr>
        <w:numPr>
          <w:ilvl w:val="0"/>
          <w:numId w:val="9"/>
        </w:numPr>
      </w:pPr>
      <w:r w:rsidRPr="00FD5B59">
        <w:rPr>
          <w:b/>
          <w:bCs/>
        </w:rPr>
        <w:t>Моніторинг та аналіз мережевого трафіку:</w:t>
      </w:r>
    </w:p>
    <w:p w14:paraId="105B3351" w14:textId="77777777" w:rsidR="00FD5B59" w:rsidRPr="00FD5B59" w:rsidRDefault="00FD5B59" w:rsidP="00FD5B59">
      <w:pPr>
        <w:numPr>
          <w:ilvl w:val="1"/>
          <w:numId w:val="9"/>
        </w:numPr>
      </w:pPr>
      <w:r w:rsidRPr="00FD5B59">
        <w:t xml:space="preserve">Використання засобів IDS/IPS (системи виявлення/запобігання вторгненням) для постійного моніторингу трафіку та виявлення підозрілих </w:t>
      </w:r>
      <w:proofErr w:type="spellStart"/>
      <w:r w:rsidRPr="00FD5B59">
        <w:t>активностей</w:t>
      </w:r>
      <w:proofErr w:type="spellEnd"/>
      <w:r w:rsidRPr="00FD5B59">
        <w:t>.</w:t>
      </w:r>
    </w:p>
    <w:p w14:paraId="15CC743C" w14:textId="77777777" w:rsidR="00FD5B59" w:rsidRPr="00FD5B59" w:rsidRDefault="00FD5B59" w:rsidP="00FD5B59">
      <w:pPr>
        <w:numPr>
          <w:ilvl w:val="1"/>
          <w:numId w:val="9"/>
        </w:numPr>
      </w:pPr>
      <w:r w:rsidRPr="00FD5B59">
        <w:t xml:space="preserve">Регулярний аналіз </w:t>
      </w:r>
      <w:proofErr w:type="spellStart"/>
      <w:r w:rsidRPr="00FD5B59">
        <w:t>логів</w:t>
      </w:r>
      <w:proofErr w:type="spellEnd"/>
      <w:r w:rsidRPr="00FD5B59">
        <w:t xml:space="preserve"> з метою виявлення аномалій, таких як спроби доступу до заборонених ресурсів.</w:t>
      </w:r>
    </w:p>
    <w:p w14:paraId="5F93D20D" w14:textId="77777777" w:rsidR="00FD5B59" w:rsidRPr="00FD5B59" w:rsidRDefault="00FD5B59" w:rsidP="00FD5B59">
      <w:pPr>
        <w:numPr>
          <w:ilvl w:val="0"/>
          <w:numId w:val="9"/>
        </w:numPr>
      </w:pPr>
      <w:r w:rsidRPr="00FD5B59">
        <w:rPr>
          <w:b/>
          <w:bCs/>
        </w:rPr>
        <w:t xml:space="preserve">Регулярні оновлення та </w:t>
      </w:r>
      <w:proofErr w:type="spellStart"/>
      <w:r w:rsidRPr="00FD5B59">
        <w:rPr>
          <w:b/>
          <w:bCs/>
        </w:rPr>
        <w:t>патчінг</w:t>
      </w:r>
      <w:proofErr w:type="spellEnd"/>
      <w:r w:rsidRPr="00FD5B59">
        <w:rPr>
          <w:b/>
          <w:bCs/>
        </w:rPr>
        <w:t>:</w:t>
      </w:r>
    </w:p>
    <w:p w14:paraId="44EE15AA" w14:textId="77777777" w:rsidR="00FD5B59" w:rsidRPr="00FD5B59" w:rsidRDefault="00FD5B59" w:rsidP="00FD5B59">
      <w:pPr>
        <w:numPr>
          <w:ilvl w:val="1"/>
          <w:numId w:val="9"/>
        </w:numPr>
      </w:pPr>
      <w:r w:rsidRPr="00FD5B59">
        <w:t>Постійне оновлення операційних систем, програмного забезпечення та мережевих пристроїв до останніх версій, що містять виправлення вразливостей.</w:t>
      </w:r>
    </w:p>
    <w:p w14:paraId="7CC1E588" w14:textId="77777777" w:rsidR="00FD5B59" w:rsidRPr="00FD5B59" w:rsidRDefault="00FD5B59" w:rsidP="00FD5B59">
      <w:pPr>
        <w:numPr>
          <w:ilvl w:val="1"/>
          <w:numId w:val="9"/>
        </w:numPr>
      </w:pPr>
      <w:r w:rsidRPr="00FD5B59">
        <w:t>Включення автоматичних оновлень, якщо це можливо.</w:t>
      </w:r>
    </w:p>
    <w:p w14:paraId="358F9D40" w14:textId="77777777" w:rsidR="00FD5B59" w:rsidRPr="00FD5B59" w:rsidRDefault="00FD5B59" w:rsidP="00FD5B59">
      <w:pPr>
        <w:numPr>
          <w:ilvl w:val="0"/>
          <w:numId w:val="9"/>
        </w:numPr>
      </w:pPr>
      <w:r w:rsidRPr="00FD5B59">
        <w:rPr>
          <w:b/>
          <w:bCs/>
        </w:rPr>
        <w:t>Контроль доступу та багатоетапна автентифікація (MFA):</w:t>
      </w:r>
    </w:p>
    <w:p w14:paraId="61906A0D" w14:textId="77777777" w:rsidR="00FD5B59" w:rsidRPr="00FD5B59" w:rsidRDefault="00FD5B59" w:rsidP="00FD5B59">
      <w:pPr>
        <w:numPr>
          <w:ilvl w:val="1"/>
          <w:numId w:val="9"/>
        </w:numPr>
      </w:pPr>
      <w:r w:rsidRPr="00FD5B59">
        <w:lastRenderedPageBreak/>
        <w:t>Впровадження політики обмеження доступу на основі найменших привілеїв та використання багатофакторної автентифікації для доступу до критичних систем.</w:t>
      </w:r>
    </w:p>
    <w:p w14:paraId="7C4171B3" w14:textId="77777777" w:rsidR="00FD5B59" w:rsidRPr="00FD5B59" w:rsidRDefault="00FD5B59" w:rsidP="00FD5B59">
      <w:pPr>
        <w:numPr>
          <w:ilvl w:val="1"/>
          <w:numId w:val="9"/>
        </w:numPr>
      </w:pPr>
      <w:r w:rsidRPr="00FD5B59">
        <w:t>Використання систем управління обліковими записами для моніторингу та контролю за активністю користувачів.</w:t>
      </w:r>
    </w:p>
    <w:p w14:paraId="75B3DF54" w14:textId="77777777" w:rsidR="00FD5B59" w:rsidRPr="00FD5B59" w:rsidRDefault="00FD5B59" w:rsidP="00FD5B59">
      <w:pPr>
        <w:numPr>
          <w:ilvl w:val="0"/>
          <w:numId w:val="9"/>
        </w:numPr>
      </w:pPr>
      <w:r w:rsidRPr="00FD5B59">
        <w:rPr>
          <w:b/>
          <w:bCs/>
        </w:rPr>
        <w:t xml:space="preserve">Захист від </w:t>
      </w:r>
      <w:proofErr w:type="spellStart"/>
      <w:r w:rsidRPr="00FD5B59">
        <w:rPr>
          <w:b/>
          <w:bCs/>
        </w:rPr>
        <w:t>DDoS</w:t>
      </w:r>
      <w:proofErr w:type="spellEnd"/>
      <w:r w:rsidRPr="00FD5B59">
        <w:rPr>
          <w:b/>
          <w:bCs/>
        </w:rPr>
        <w:t>-атак:</w:t>
      </w:r>
    </w:p>
    <w:p w14:paraId="108B8ABC" w14:textId="77777777" w:rsidR="00FD5B59" w:rsidRPr="00FD5B59" w:rsidRDefault="00FD5B59" w:rsidP="00FD5B59">
      <w:pPr>
        <w:numPr>
          <w:ilvl w:val="1"/>
          <w:numId w:val="9"/>
        </w:numPr>
      </w:pPr>
      <w:r w:rsidRPr="00FD5B59">
        <w:t xml:space="preserve">Використання спеціалізованих рішень для захисту від </w:t>
      </w:r>
      <w:proofErr w:type="spellStart"/>
      <w:r w:rsidRPr="00FD5B59">
        <w:t>DDoS</w:t>
      </w:r>
      <w:proofErr w:type="spellEnd"/>
      <w:r w:rsidRPr="00FD5B59">
        <w:t xml:space="preserve">-атак (наприклад, </w:t>
      </w:r>
      <w:proofErr w:type="spellStart"/>
      <w:r w:rsidRPr="00FD5B59">
        <w:t>Cloudflare</w:t>
      </w:r>
      <w:proofErr w:type="spellEnd"/>
      <w:r w:rsidRPr="00FD5B59">
        <w:t xml:space="preserve"> або аналогічні сервіси).</w:t>
      </w:r>
    </w:p>
    <w:p w14:paraId="54561374" w14:textId="77777777" w:rsidR="00FD5B59" w:rsidRPr="00FD5B59" w:rsidRDefault="00FD5B59" w:rsidP="00FD5B59">
      <w:pPr>
        <w:numPr>
          <w:ilvl w:val="1"/>
          <w:numId w:val="9"/>
        </w:numPr>
      </w:pPr>
      <w:r w:rsidRPr="00FD5B59">
        <w:t>Моніторинг аномалій у мережевому трафіку для вчасного виявлення підозрілих атак.</w:t>
      </w:r>
    </w:p>
    <w:p w14:paraId="05353C16" w14:textId="77777777" w:rsidR="00FD5B59" w:rsidRPr="00FD5B59" w:rsidRDefault="00FD5B59" w:rsidP="00FD5B59">
      <w:pPr>
        <w:rPr>
          <w:b/>
          <w:bCs/>
        </w:rPr>
      </w:pPr>
      <w:r w:rsidRPr="00FD5B59">
        <w:rPr>
          <w:b/>
          <w:bCs/>
        </w:rPr>
        <w:t>4. План реагування на інцидент</w:t>
      </w:r>
    </w:p>
    <w:p w14:paraId="664EBD87" w14:textId="77777777" w:rsidR="00FD5B59" w:rsidRPr="00FD5B59" w:rsidRDefault="00FD5B59" w:rsidP="00FD5B59">
      <w:pPr>
        <w:numPr>
          <w:ilvl w:val="0"/>
          <w:numId w:val="10"/>
        </w:numPr>
      </w:pPr>
      <w:r w:rsidRPr="00FD5B59">
        <w:rPr>
          <w:b/>
          <w:bCs/>
        </w:rPr>
        <w:t>Оцінка інциденту:</w:t>
      </w:r>
    </w:p>
    <w:p w14:paraId="75C9E451" w14:textId="77777777" w:rsidR="00FD5B59" w:rsidRPr="00FD5B59" w:rsidRDefault="00FD5B59" w:rsidP="00FD5B59">
      <w:pPr>
        <w:numPr>
          <w:ilvl w:val="1"/>
          <w:numId w:val="10"/>
        </w:numPr>
      </w:pPr>
      <w:r w:rsidRPr="00FD5B59">
        <w:t>Визначення характеру атаки: аналіз симптомів (падіння доступу, зниження продуктивності, зміни в даних).</w:t>
      </w:r>
    </w:p>
    <w:p w14:paraId="5D48F66E" w14:textId="77777777" w:rsidR="00FD5B59" w:rsidRPr="00FD5B59" w:rsidRDefault="00FD5B59" w:rsidP="00FD5B59">
      <w:pPr>
        <w:numPr>
          <w:ilvl w:val="1"/>
          <w:numId w:val="10"/>
        </w:numPr>
      </w:pPr>
      <w:r w:rsidRPr="00FD5B59">
        <w:t>Ідентифікація точки входу та визначення масштабу атаки (локалізація уражених систем).</w:t>
      </w:r>
    </w:p>
    <w:p w14:paraId="5322AF4E" w14:textId="77777777" w:rsidR="00FD5B59" w:rsidRPr="00FD5B59" w:rsidRDefault="00FD5B59" w:rsidP="00FD5B59">
      <w:pPr>
        <w:numPr>
          <w:ilvl w:val="0"/>
          <w:numId w:val="10"/>
        </w:numPr>
      </w:pPr>
      <w:r w:rsidRPr="00FD5B59">
        <w:rPr>
          <w:b/>
          <w:bCs/>
        </w:rPr>
        <w:t>Локалізація та обмеження збитків:</w:t>
      </w:r>
    </w:p>
    <w:p w14:paraId="74AC18E7" w14:textId="77777777" w:rsidR="00FD5B59" w:rsidRPr="00FD5B59" w:rsidRDefault="00FD5B59" w:rsidP="00FD5B59">
      <w:pPr>
        <w:numPr>
          <w:ilvl w:val="1"/>
          <w:numId w:val="10"/>
        </w:numPr>
      </w:pPr>
      <w:r w:rsidRPr="00FD5B59">
        <w:t>Якщо атака триває, припинити доступ до заражених мереж або систем.</w:t>
      </w:r>
    </w:p>
    <w:p w14:paraId="09444065" w14:textId="77777777" w:rsidR="00FD5B59" w:rsidRPr="00FD5B59" w:rsidRDefault="00FD5B59" w:rsidP="00FD5B59">
      <w:pPr>
        <w:numPr>
          <w:ilvl w:val="1"/>
          <w:numId w:val="10"/>
        </w:numPr>
      </w:pPr>
      <w:r w:rsidRPr="00FD5B59">
        <w:t xml:space="preserve">Перевести внутрішні сервери та критичні системи в </w:t>
      </w:r>
      <w:proofErr w:type="spellStart"/>
      <w:r w:rsidRPr="00FD5B59">
        <w:t>офлайн</w:t>
      </w:r>
      <w:proofErr w:type="spellEnd"/>
      <w:r w:rsidRPr="00FD5B59">
        <w:t>, якщо це необхідно для запобігання подальшому поширенню.</w:t>
      </w:r>
    </w:p>
    <w:p w14:paraId="1A671A84" w14:textId="77777777" w:rsidR="00FD5B59" w:rsidRPr="00FD5B59" w:rsidRDefault="00FD5B59" w:rsidP="00FD5B59">
      <w:pPr>
        <w:numPr>
          <w:ilvl w:val="0"/>
          <w:numId w:val="10"/>
        </w:numPr>
      </w:pPr>
      <w:r w:rsidRPr="00FD5B59">
        <w:rPr>
          <w:b/>
          <w:bCs/>
        </w:rPr>
        <w:t>Пошук джерела атаки:</w:t>
      </w:r>
    </w:p>
    <w:p w14:paraId="0070F9CC" w14:textId="77777777" w:rsidR="00FD5B59" w:rsidRPr="00FD5B59" w:rsidRDefault="00FD5B59" w:rsidP="00FD5B59">
      <w:pPr>
        <w:numPr>
          <w:ilvl w:val="1"/>
          <w:numId w:val="10"/>
        </w:numPr>
      </w:pPr>
      <w:r w:rsidRPr="00FD5B59">
        <w:t>Використовувати аналітичні інструменти для збору доказів (</w:t>
      </w:r>
      <w:proofErr w:type="spellStart"/>
      <w:r w:rsidRPr="00FD5B59">
        <w:t>лог</w:t>
      </w:r>
      <w:proofErr w:type="spellEnd"/>
      <w:r w:rsidRPr="00FD5B59">
        <w:t>-файли, трафік, сліди на зламаних пристроях).</w:t>
      </w:r>
    </w:p>
    <w:p w14:paraId="092BB14C" w14:textId="77777777" w:rsidR="00FD5B59" w:rsidRPr="00FD5B59" w:rsidRDefault="00FD5B59" w:rsidP="00FD5B59">
      <w:pPr>
        <w:numPr>
          <w:ilvl w:val="1"/>
          <w:numId w:val="10"/>
        </w:numPr>
      </w:pPr>
      <w:r w:rsidRPr="00FD5B59">
        <w:t>Визначити джерело атаки (IP-адреси, канали зв'язку) для подальшого реагування.</w:t>
      </w:r>
    </w:p>
    <w:p w14:paraId="6C3D6E33" w14:textId="77777777" w:rsidR="00FD5B59" w:rsidRPr="00FD5B59" w:rsidRDefault="00FD5B59" w:rsidP="00FD5B59">
      <w:pPr>
        <w:numPr>
          <w:ilvl w:val="0"/>
          <w:numId w:val="10"/>
        </w:numPr>
      </w:pPr>
      <w:r w:rsidRPr="00FD5B59">
        <w:rPr>
          <w:b/>
          <w:bCs/>
        </w:rPr>
        <w:t xml:space="preserve">Залучення експертів з </w:t>
      </w:r>
      <w:proofErr w:type="spellStart"/>
      <w:r w:rsidRPr="00FD5B59">
        <w:rPr>
          <w:b/>
          <w:bCs/>
        </w:rPr>
        <w:t>кібербезпеки</w:t>
      </w:r>
      <w:proofErr w:type="spellEnd"/>
      <w:r w:rsidRPr="00FD5B59">
        <w:rPr>
          <w:b/>
          <w:bCs/>
        </w:rPr>
        <w:t>:</w:t>
      </w:r>
    </w:p>
    <w:p w14:paraId="0BB98BB6" w14:textId="23CCA231" w:rsidR="00FD5B59" w:rsidRPr="00FD5B59" w:rsidRDefault="00FD5B59" w:rsidP="00FD5B59">
      <w:pPr>
        <w:numPr>
          <w:ilvl w:val="1"/>
          <w:numId w:val="10"/>
        </w:numPr>
      </w:pPr>
      <w:r w:rsidRPr="00FD5B59">
        <w:t xml:space="preserve">Запросити зовнішніх консультантів з </w:t>
      </w:r>
      <w:proofErr w:type="spellStart"/>
      <w:r w:rsidRPr="00FD5B59">
        <w:t>кібербезпеки</w:t>
      </w:r>
      <w:proofErr w:type="spellEnd"/>
      <w:r w:rsidR="004C1509" w:rsidRPr="004C1509">
        <w:rPr>
          <w:lang w:val="ru-RU"/>
        </w:rPr>
        <w:t xml:space="preserve"> (</w:t>
      </w:r>
      <w:proofErr w:type="spellStart"/>
      <w:r w:rsidR="004C1509">
        <w:t>діджитальна</w:t>
      </w:r>
      <w:proofErr w:type="spellEnd"/>
      <w:r w:rsidR="004C1509">
        <w:t xml:space="preserve"> </w:t>
      </w:r>
      <w:proofErr w:type="spellStart"/>
      <w:r w:rsidR="004C1509">
        <w:t>форензика</w:t>
      </w:r>
      <w:proofErr w:type="spellEnd"/>
      <w:r w:rsidR="004C1509" w:rsidRPr="004C1509">
        <w:rPr>
          <w:lang w:val="ru-RU"/>
        </w:rPr>
        <w:t>).</w:t>
      </w:r>
    </w:p>
    <w:p w14:paraId="683173A5" w14:textId="609D04C8" w:rsidR="00FD5B59" w:rsidRPr="00FD5B59" w:rsidRDefault="004C1509" w:rsidP="00FD5B59">
      <w:pPr>
        <w:numPr>
          <w:ilvl w:val="1"/>
          <w:numId w:val="10"/>
        </w:numPr>
      </w:pPr>
      <w:r>
        <w:t>П</w:t>
      </w:r>
      <w:r w:rsidR="00FD5B59" w:rsidRPr="00FD5B59">
        <w:t>ровести спільну роботу з правоохоронними органами.</w:t>
      </w:r>
    </w:p>
    <w:p w14:paraId="4C2E796D" w14:textId="77777777" w:rsidR="00FD5B59" w:rsidRPr="00FD5B59" w:rsidRDefault="00FD5B59" w:rsidP="00FD5B59">
      <w:pPr>
        <w:numPr>
          <w:ilvl w:val="0"/>
          <w:numId w:val="10"/>
        </w:numPr>
      </w:pPr>
      <w:r w:rsidRPr="00FD5B59">
        <w:rPr>
          <w:b/>
          <w:bCs/>
        </w:rPr>
        <w:t>Відновлення та посилення безпеки:</w:t>
      </w:r>
    </w:p>
    <w:p w14:paraId="2DF5276F" w14:textId="77777777" w:rsidR="00FD5B59" w:rsidRPr="00FD5B59" w:rsidRDefault="00FD5B59" w:rsidP="00FD5B59">
      <w:pPr>
        <w:numPr>
          <w:ilvl w:val="1"/>
          <w:numId w:val="10"/>
        </w:numPr>
      </w:pPr>
      <w:r w:rsidRPr="00FD5B59">
        <w:t>Відновлення пошкоджених даних з резервних копій (переконатися, що резервні копії не заражені).</w:t>
      </w:r>
    </w:p>
    <w:p w14:paraId="30F6A930" w14:textId="77777777" w:rsidR="00FD5B59" w:rsidRPr="00FD5B59" w:rsidRDefault="00FD5B59" w:rsidP="00FD5B59">
      <w:pPr>
        <w:numPr>
          <w:ilvl w:val="1"/>
          <w:numId w:val="10"/>
        </w:numPr>
      </w:pPr>
      <w:r w:rsidRPr="00FD5B59">
        <w:t>Оновлення програмного забезпечення та зміна паролів після атаки.</w:t>
      </w:r>
    </w:p>
    <w:p w14:paraId="01C56471" w14:textId="77777777" w:rsidR="00FD5B59" w:rsidRPr="00FD5B59" w:rsidRDefault="00FD5B59" w:rsidP="00FD5B59">
      <w:pPr>
        <w:numPr>
          <w:ilvl w:val="1"/>
          <w:numId w:val="10"/>
        </w:numPr>
      </w:pPr>
      <w:r w:rsidRPr="00FD5B59">
        <w:t>Перевірка систем на наявність залишкових вразливостей.</w:t>
      </w:r>
    </w:p>
    <w:p w14:paraId="0CAAF9E7" w14:textId="77777777" w:rsidR="00FD5B59" w:rsidRPr="00FD5B59" w:rsidRDefault="00FD5B59" w:rsidP="00FD5B59">
      <w:pPr>
        <w:numPr>
          <w:ilvl w:val="0"/>
          <w:numId w:val="10"/>
        </w:numPr>
      </w:pPr>
      <w:r w:rsidRPr="00FD5B59">
        <w:rPr>
          <w:b/>
          <w:bCs/>
        </w:rPr>
        <w:lastRenderedPageBreak/>
        <w:t>Комунікація з керівництвом і сповіщення зацікавлених сторін:</w:t>
      </w:r>
    </w:p>
    <w:p w14:paraId="1641C4E6" w14:textId="77777777" w:rsidR="00FD5B59" w:rsidRPr="00FD5B59" w:rsidRDefault="00FD5B59" w:rsidP="00FD5B59">
      <w:pPr>
        <w:numPr>
          <w:ilvl w:val="1"/>
          <w:numId w:val="10"/>
        </w:numPr>
      </w:pPr>
      <w:r w:rsidRPr="00FD5B59">
        <w:t>Інформувати керівництво, а також органи, що відповідають за безпеку національної інфраструктури (якщо атака може загрожувати національній безпеці).</w:t>
      </w:r>
    </w:p>
    <w:p w14:paraId="742B7BF1" w14:textId="77777777" w:rsidR="00FD5B59" w:rsidRPr="00FD5B59" w:rsidRDefault="00FD5B59" w:rsidP="00FD5B59">
      <w:pPr>
        <w:numPr>
          <w:ilvl w:val="1"/>
          <w:numId w:val="10"/>
        </w:numPr>
      </w:pPr>
      <w:r w:rsidRPr="00FD5B59">
        <w:t>Провести повідомлення клієнтів та партнерів, якщо атака має міжнародні наслідки.</w:t>
      </w:r>
    </w:p>
    <w:p w14:paraId="433EB9AF" w14:textId="77777777" w:rsidR="00FD5B59" w:rsidRPr="00FD5B59" w:rsidRDefault="00FD5B59" w:rsidP="00FD5B59">
      <w:pPr>
        <w:numPr>
          <w:ilvl w:val="0"/>
          <w:numId w:val="10"/>
        </w:numPr>
      </w:pPr>
      <w:proofErr w:type="spellStart"/>
      <w:r w:rsidRPr="00FD5B59">
        <w:rPr>
          <w:b/>
          <w:bCs/>
        </w:rPr>
        <w:t>Післяінцидентний</w:t>
      </w:r>
      <w:proofErr w:type="spellEnd"/>
      <w:r w:rsidRPr="00FD5B59">
        <w:rPr>
          <w:b/>
          <w:bCs/>
        </w:rPr>
        <w:t xml:space="preserve"> аналіз та покращення заходів безпеки:</w:t>
      </w:r>
    </w:p>
    <w:p w14:paraId="58664ACF" w14:textId="77777777" w:rsidR="00FD5B59" w:rsidRPr="00FD5B59" w:rsidRDefault="00FD5B59" w:rsidP="00FD5B59">
      <w:pPr>
        <w:numPr>
          <w:ilvl w:val="1"/>
          <w:numId w:val="10"/>
        </w:numPr>
      </w:pPr>
      <w:r w:rsidRPr="00FD5B59">
        <w:t>Аналіз результатів інциденту і вжиття заходів для посилення заходів безпеки.</w:t>
      </w:r>
    </w:p>
    <w:p w14:paraId="1350CE2F" w14:textId="7C5347E6" w:rsidR="00FD5B59" w:rsidRPr="00622C03" w:rsidRDefault="00FD5B59" w:rsidP="004C1509">
      <w:pPr>
        <w:numPr>
          <w:ilvl w:val="1"/>
          <w:numId w:val="10"/>
        </w:numPr>
      </w:pPr>
      <w:r w:rsidRPr="00FD5B59">
        <w:t>Проведення тренувань з реагування на</w:t>
      </w:r>
      <w:r w:rsidR="004C1509">
        <w:t xml:space="preserve"> </w:t>
      </w:r>
      <w:r w:rsidRPr="00FD5B59">
        <w:t>інциденти для персоналу.</w:t>
      </w:r>
    </w:p>
    <w:sectPr w:rsidR="00FD5B59" w:rsidRPr="00622C0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2C4A5E"/>
    <w:multiLevelType w:val="multilevel"/>
    <w:tmpl w:val="64B27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9871A1"/>
    <w:multiLevelType w:val="multilevel"/>
    <w:tmpl w:val="E27C4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782A09"/>
    <w:multiLevelType w:val="multilevel"/>
    <w:tmpl w:val="D0A4B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DA138E"/>
    <w:multiLevelType w:val="multilevel"/>
    <w:tmpl w:val="CB341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4E7286"/>
    <w:multiLevelType w:val="multilevel"/>
    <w:tmpl w:val="84287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3A30E3"/>
    <w:multiLevelType w:val="multilevel"/>
    <w:tmpl w:val="58C62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E65F40"/>
    <w:multiLevelType w:val="multilevel"/>
    <w:tmpl w:val="B4B2C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40F61A9"/>
    <w:multiLevelType w:val="multilevel"/>
    <w:tmpl w:val="A3206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466E0B"/>
    <w:multiLevelType w:val="multilevel"/>
    <w:tmpl w:val="B0F2E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D32648"/>
    <w:multiLevelType w:val="multilevel"/>
    <w:tmpl w:val="AFDC3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4997180">
    <w:abstractNumId w:val="4"/>
  </w:num>
  <w:num w:numId="2" w16cid:durableId="2077819195">
    <w:abstractNumId w:val="8"/>
  </w:num>
  <w:num w:numId="3" w16cid:durableId="887376377">
    <w:abstractNumId w:val="7"/>
  </w:num>
  <w:num w:numId="4" w16cid:durableId="508834436">
    <w:abstractNumId w:val="3"/>
  </w:num>
  <w:num w:numId="5" w16cid:durableId="87695031">
    <w:abstractNumId w:val="5"/>
  </w:num>
  <w:num w:numId="6" w16cid:durableId="298806475">
    <w:abstractNumId w:val="2"/>
  </w:num>
  <w:num w:numId="7" w16cid:durableId="1543252877">
    <w:abstractNumId w:val="6"/>
  </w:num>
  <w:num w:numId="8" w16cid:durableId="1509448459">
    <w:abstractNumId w:val="9"/>
  </w:num>
  <w:num w:numId="9" w16cid:durableId="1040670369">
    <w:abstractNumId w:val="0"/>
  </w:num>
  <w:num w:numId="10" w16cid:durableId="1238168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E5B"/>
    <w:rsid w:val="000D4EA0"/>
    <w:rsid w:val="00196BDA"/>
    <w:rsid w:val="00261368"/>
    <w:rsid w:val="00491B23"/>
    <w:rsid w:val="004C1509"/>
    <w:rsid w:val="00572E5B"/>
    <w:rsid w:val="00622C03"/>
    <w:rsid w:val="00AB0923"/>
    <w:rsid w:val="00BB3F20"/>
    <w:rsid w:val="00EC0465"/>
    <w:rsid w:val="00FD5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5D205"/>
  <w15:chartTrackingRefBased/>
  <w15:docId w15:val="{6F9C1600-6690-4A8D-B1E2-9B2B34373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72E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72E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72E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72E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72E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72E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72E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72E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72E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72E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72E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72E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72E5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72E5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72E5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72E5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72E5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72E5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72E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72E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72E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72E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72E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72E5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72E5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72E5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72E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72E5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72E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868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9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6</Pages>
  <Words>4444</Words>
  <Characters>2534</Characters>
  <Application>Microsoft Office Word</Application>
  <DocSecurity>0</DocSecurity>
  <Lines>21</Lines>
  <Paragraphs>13</Paragraphs>
  <ScaleCrop>false</ScaleCrop>
  <Company/>
  <LinksUpToDate>false</LinksUpToDate>
  <CharactersWithSpaces>6965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Denys Kucheruk</dc:creator>
  <cp:keywords/>
  <dc:description/>
  <cp:lastModifiedBy>Denys Kucheruk</cp:lastModifiedBy>
  <cp:revision>8</cp:revision>
  <dcterms:created xsi:type="dcterms:W3CDTF">2024-12-08T16:26:00Z</dcterms:created>
  <dcterms:modified xsi:type="dcterms:W3CDTF">2024-12-08T17:11:00Z</dcterms:modified>
</cp:coreProperties>
</file>