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D41FAA" w14:textId="2239F4E0" w:rsidR="00AB0923" w:rsidRDefault="00C21C23">
      <w:r w:rsidRPr="00C21C23">
        <w:rPr>
          <w:lang w:val="en-US"/>
        </w:rPr>
        <w:drawing>
          <wp:inline distT="0" distB="0" distL="0" distR="0" wp14:anchorId="2473E841" wp14:editId="7FECDC0B">
            <wp:extent cx="6524944" cy="3495675"/>
            <wp:effectExtent l="0" t="0" r="9525" b="0"/>
            <wp:docPr id="107005304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5304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7459" cy="35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07CB9212" w14:textId="06DA318B" w:rsidR="00C21C23" w:rsidRPr="00962EFE" w:rsidRDefault="00C21C23">
      <w:r>
        <w:t>Вигляд реальної сторінки</w:t>
      </w:r>
      <w:r w:rsidR="00962EFE" w:rsidRPr="00962EFE">
        <w:t xml:space="preserve"> </w:t>
      </w:r>
      <w:r w:rsidR="00962EFE">
        <w:t>зверху</w:t>
      </w:r>
      <w:r w:rsidR="00962EFE" w:rsidRPr="00962EFE">
        <w:t>:</w:t>
      </w:r>
      <w:r w:rsidR="00962EFE" w:rsidRPr="00962EFE">
        <w:br/>
      </w:r>
      <w:r w:rsidR="00962EFE" w:rsidRPr="00962EFE">
        <w:br/>
      </w:r>
      <w:r w:rsidR="00962EFE" w:rsidRPr="00962EFE">
        <w:br/>
      </w:r>
      <w:r w:rsidR="00962EFE" w:rsidRPr="00962EFE">
        <w:br/>
      </w:r>
      <w:r w:rsidR="00962EFE">
        <w:t xml:space="preserve">Вигляд сторінки </w:t>
      </w:r>
      <w:r w:rsidR="00962EFE">
        <w:rPr>
          <w:lang w:val="en-US"/>
        </w:rPr>
        <w:t>honeypot</w:t>
      </w:r>
      <w:r w:rsidR="00962EFE" w:rsidRPr="00962EFE">
        <w:t xml:space="preserve"> </w:t>
      </w:r>
      <w:r w:rsidR="00962EFE">
        <w:t>знизу</w:t>
      </w:r>
      <w:r w:rsidR="00962EFE" w:rsidRPr="00962EFE">
        <w:t>:</w:t>
      </w:r>
    </w:p>
    <w:p w14:paraId="3A69CFAC" w14:textId="77777777" w:rsidR="00C21C23" w:rsidRDefault="00C21C23"/>
    <w:p w14:paraId="67CA9BEC" w14:textId="4C746AA3" w:rsidR="00C21C23" w:rsidRDefault="00962EFE">
      <w:pPr>
        <w:rPr>
          <w:lang w:val="en-US"/>
        </w:rPr>
      </w:pPr>
      <w:r w:rsidRPr="00962EFE">
        <w:rPr>
          <w:lang w:val="en-US"/>
        </w:rPr>
        <w:drawing>
          <wp:inline distT="0" distB="0" distL="0" distR="0" wp14:anchorId="292BC143" wp14:editId="604CFA8C">
            <wp:extent cx="6120765" cy="3275965"/>
            <wp:effectExtent l="0" t="0" r="0" b="635"/>
            <wp:docPr id="96658266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8266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586B" w14:textId="77777777" w:rsidR="00962EFE" w:rsidRDefault="00962EFE">
      <w:pPr>
        <w:rPr>
          <w:lang w:val="en-US"/>
        </w:rPr>
      </w:pPr>
    </w:p>
    <w:p w14:paraId="2DBCA208" w14:textId="67D1CCE2" w:rsidR="00962EFE" w:rsidRPr="007E68A4" w:rsidRDefault="00962EFE">
      <w:pPr>
        <w:rPr>
          <w:b/>
          <w:bCs/>
          <w:lang w:val="en-US"/>
        </w:rPr>
      </w:pPr>
      <w:r w:rsidRPr="007E68A4">
        <w:rPr>
          <w:b/>
          <w:bCs/>
        </w:rPr>
        <w:t xml:space="preserve">Що робить мій </w:t>
      </w:r>
      <w:r w:rsidRPr="007E68A4">
        <w:rPr>
          <w:b/>
          <w:bCs/>
          <w:lang w:val="en-US"/>
        </w:rPr>
        <w:t>honeypot?</w:t>
      </w:r>
    </w:p>
    <w:p w14:paraId="0AC75B41" w14:textId="13159FE0" w:rsidR="00962EFE" w:rsidRPr="00962EFE" w:rsidRDefault="00962EFE" w:rsidP="00962EFE">
      <w:pPr>
        <w:pStyle w:val="a7"/>
        <w:numPr>
          <w:ilvl w:val="0"/>
          <w:numId w:val="1"/>
        </w:numPr>
        <w:rPr>
          <w:lang w:val="ru-RU"/>
        </w:rPr>
      </w:pPr>
      <w:r>
        <w:t>Логи про користувача, який відвідав сторінку.</w:t>
      </w:r>
    </w:p>
    <w:p w14:paraId="6C4BA98C" w14:textId="44A94E75" w:rsidR="00962EFE" w:rsidRPr="00962EFE" w:rsidRDefault="00962EFE" w:rsidP="00962EFE">
      <w:pPr>
        <w:pStyle w:val="a7"/>
        <w:numPr>
          <w:ilvl w:val="0"/>
          <w:numId w:val="1"/>
        </w:numPr>
        <w:rPr>
          <w:lang w:val="ru-RU"/>
        </w:rPr>
      </w:pPr>
      <w:r>
        <w:lastRenderedPageBreak/>
        <w:t>Детекція сканування портів.</w:t>
      </w:r>
    </w:p>
    <w:p w14:paraId="1978A6F2" w14:textId="1CAA2F12" w:rsidR="00962EFE" w:rsidRPr="00E931AE" w:rsidRDefault="007E68A4" w:rsidP="00962EFE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Логи спроб вводу паролю </w:t>
      </w:r>
      <w:r w:rsidR="00E931AE">
        <w:rPr>
          <w:lang w:val="ru-RU"/>
        </w:rPr>
        <w:t>та фальшива помилка при введенні паролю, яка спонукає ввести його ще раз.</w:t>
      </w:r>
    </w:p>
    <w:p w14:paraId="3334E44D" w14:textId="77777777" w:rsidR="00E931AE" w:rsidRDefault="00E931AE" w:rsidP="00E931AE">
      <w:pPr>
        <w:pStyle w:val="a7"/>
        <w:rPr>
          <w:lang w:val="en-US"/>
        </w:rPr>
      </w:pPr>
    </w:p>
    <w:p w14:paraId="6DCEA128" w14:textId="77777777" w:rsidR="00E931AE" w:rsidRDefault="00E931AE" w:rsidP="00E931AE">
      <w:pPr>
        <w:pStyle w:val="a7"/>
        <w:rPr>
          <w:lang w:val="ru-RU"/>
        </w:rPr>
      </w:pPr>
    </w:p>
    <w:p w14:paraId="7074C50E" w14:textId="77777777" w:rsidR="006C1F1D" w:rsidRDefault="006C1F1D" w:rsidP="00E931AE">
      <w:pPr>
        <w:pStyle w:val="a7"/>
        <w:rPr>
          <w:lang w:val="ru-RU"/>
        </w:rPr>
      </w:pPr>
    </w:p>
    <w:p w14:paraId="297AE9DB" w14:textId="77777777" w:rsidR="006C1F1D" w:rsidRDefault="006C1F1D" w:rsidP="00E931AE">
      <w:pPr>
        <w:pStyle w:val="a7"/>
        <w:rPr>
          <w:lang w:val="ru-RU"/>
        </w:rPr>
      </w:pPr>
    </w:p>
    <w:p w14:paraId="65E0AA27" w14:textId="77777777" w:rsidR="006C1F1D" w:rsidRDefault="006C1F1D" w:rsidP="00E931AE">
      <w:pPr>
        <w:pStyle w:val="a7"/>
        <w:rPr>
          <w:lang w:val="ru-RU"/>
        </w:rPr>
      </w:pPr>
    </w:p>
    <w:p w14:paraId="72268896" w14:textId="45844C1D" w:rsidR="00E931AE" w:rsidRDefault="00E931AE" w:rsidP="00E931AE">
      <w:pPr>
        <w:rPr>
          <w:b/>
          <w:bCs/>
          <w:lang w:val="en-US"/>
        </w:rPr>
      </w:pPr>
      <w:r>
        <w:rPr>
          <w:b/>
          <w:bCs/>
          <w:lang w:val="ru-RU"/>
        </w:rPr>
        <w:t>Доведення</w:t>
      </w:r>
      <w:r w:rsidR="006C1F1D">
        <w:rPr>
          <w:b/>
          <w:bCs/>
          <w:lang w:val="ru-RU"/>
        </w:rPr>
        <w:t xml:space="preserve"> працездатності функціоналу</w:t>
      </w:r>
    </w:p>
    <w:p w14:paraId="226A34AD" w14:textId="1095FEC6" w:rsidR="00E931AE" w:rsidRDefault="009E3CF5" w:rsidP="00E931AE">
      <w:pPr>
        <w:pStyle w:val="a7"/>
        <w:numPr>
          <w:ilvl w:val="0"/>
          <w:numId w:val="2"/>
        </w:numPr>
        <w:rPr>
          <w:lang w:val="en-US"/>
        </w:rPr>
      </w:pPr>
      <w:r w:rsidRPr="009E3CF5">
        <w:rPr>
          <w:lang w:val="en-US"/>
        </w:rPr>
        <w:drawing>
          <wp:inline distT="0" distB="0" distL="0" distR="0" wp14:anchorId="59884BB4" wp14:editId="4501736C">
            <wp:extent cx="4401164" cy="1667108"/>
            <wp:effectExtent l="0" t="0" r="0" b="9525"/>
            <wp:docPr id="1878975788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75788" name="Рисунок 1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706E" w14:textId="50F40402" w:rsidR="009E3CF5" w:rsidRPr="00AD5BFB" w:rsidRDefault="00661619" w:rsidP="00E931AE">
      <w:pPr>
        <w:pStyle w:val="a7"/>
        <w:numPr>
          <w:ilvl w:val="0"/>
          <w:numId w:val="2"/>
        </w:numPr>
        <w:rPr>
          <w:lang w:val="ru-RU"/>
        </w:rPr>
      </w:pPr>
      <w:r>
        <w:t>В коді на гітхабі закоментовано експе</w:t>
      </w:r>
      <w:r w:rsidR="00A37CAA">
        <w:t xml:space="preserve">рементальну функцію сканування портів. Строка 72 файлу </w:t>
      </w:r>
      <w:r w:rsidR="00A37CAA">
        <w:rPr>
          <w:lang w:val="en-US"/>
        </w:rPr>
        <w:t>server</w:t>
      </w:r>
      <w:r w:rsidR="00A37CAA" w:rsidRPr="006C1F1D">
        <w:rPr>
          <w:lang w:val="ru-RU"/>
        </w:rPr>
        <w:t>.</w:t>
      </w:r>
      <w:r w:rsidR="00A37CAA">
        <w:rPr>
          <w:lang w:val="en-US"/>
        </w:rPr>
        <w:t>js</w:t>
      </w:r>
      <w:r w:rsidR="00A37CAA" w:rsidRPr="006C1F1D">
        <w:rPr>
          <w:lang w:val="ru-RU"/>
        </w:rPr>
        <w:t>.</w:t>
      </w:r>
      <w:r w:rsidR="00A37CAA">
        <w:t xml:space="preserve"> Потребує додаткових тестувань.</w:t>
      </w:r>
    </w:p>
    <w:p w14:paraId="62E18478" w14:textId="77777777" w:rsidR="00AD5BFB" w:rsidRPr="00AD5BFB" w:rsidRDefault="00AD5BFB" w:rsidP="00AD5BFB">
      <w:pPr>
        <w:rPr>
          <w:lang w:val="ru-RU"/>
        </w:rPr>
      </w:pPr>
    </w:p>
    <w:p w14:paraId="17406585" w14:textId="6F72DA65" w:rsidR="00A37CAA" w:rsidRDefault="00AD5BFB" w:rsidP="00E931AE">
      <w:pPr>
        <w:pStyle w:val="a7"/>
        <w:numPr>
          <w:ilvl w:val="0"/>
          <w:numId w:val="2"/>
        </w:numPr>
        <w:rPr>
          <w:lang w:val="ru-RU"/>
        </w:rPr>
      </w:pPr>
      <w:r w:rsidRPr="00AD5BFB">
        <w:rPr>
          <w:lang w:val="ru-RU"/>
        </w:rPr>
        <w:drawing>
          <wp:inline distT="0" distB="0" distL="0" distR="0" wp14:anchorId="24313EA4" wp14:editId="0C6D2BE4">
            <wp:extent cx="5382376" cy="4763165"/>
            <wp:effectExtent l="0" t="0" r="8890" b="0"/>
            <wp:docPr id="14543667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667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9BE7" w14:textId="77777777" w:rsidR="00AD5BFB" w:rsidRPr="00AD5BFB" w:rsidRDefault="00AD5BFB" w:rsidP="00AD5BFB">
      <w:pPr>
        <w:pStyle w:val="a7"/>
        <w:rPr>
          <w:lang w:val="ru-RU"/>
        </w:rPr>
      </w:pPr>
    </w:p>
    <w:p w14:paraId="1CE13186" w14:textId="65A239DB" w:rsidR="00AD5BFB" w:rsidRDefault="00AD5BFB" w:rsidP="00AD5BFB">
      <w:pPr>
        <w:rPr>
          <w:lang w:val="en-US"/>
        </w:rPr>
      </w:pPr>
      <w:r>
        <w:rPr>
          <w:lang w:val="ru-RU"/>
        </w:rPr>
        <w:t xml:space="preserve">При введенні паролю та натисканні </w:t>
      </w:r>
      <w:r w:rsidRPr="00AD5BFB">
        <w:rPr>
          <w:lang w:val="ru-RU"/>
        </w:rPr>
        <w:t>“</w:t>
      </w:r>
      <w:r>
        <w:rPr>
          <w:lang w:val="ru-RU"/>
        </w:rPr>
        <w:t>увійти</w:t>
      </w:r>
      <w:r w:rsidRPr="00AD5BFB">
        <w:rPr>
          <w:lang w:val="ru-RU"/>
        </w:rPr>
        <w:t>”</w:t>
      </w:r>
      <w:r>
        <w:rPr>
          <w:lang w:val="ru-RU"/>
        </w:rPr>
        <w:t xml:space="preserve"> – користувач отримує фейкову помилку, яка спонукає спробувати ще раз (приклад соціальної інженерії).</w:t>
      </w:r>
    </w:p>
    <w:p w14:paraId="5481010A" w14:textId="54D6B1A9" w:rsidR="00490308" w:rsidRDefault="00490308" w:rsidP="00AD5BFB">
      <w:pPr>
        <w:rPr>
          <w:lang w:val="en-US"/>
        </w:rPr>
      </w:pPr>
      <w:r w:rsidRPr="00490308">
        <w:rPr>
          <w:lang w:val="en-US"/>
        </w:rPr>
        <w:drawing>
          <wp:inline distT="0" distB="0" distL="0" distR="0" wp14:anchorId="4B6A8BEB" wp14:editId="518682F2">
            <wp:extent cx="2524477" cy="438211"/>
            <wp:effectExtent l="0" t="0" r="9525" b="0"/>
            <wp:docPr id="1802589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89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6EA1" w14:textId="34211661" w:rsidR="00490308" w:rsidRPr="00490308" w:rsidRDefault="00490308" w:rsidP="00AD5BFB">
      <w:r>
        <w:t>Бот отримує текст паролю, який ввів користувач.</w:t>
      </w:r>
    </w:p>
    <w:sectPr w:rsidR="00490308" w:rsidRPr="0049030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D65852"/>
    <w:multiLevelType w:val="hybridMultilevel"/>
    <w:tmpl w:val="4D5883D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6C10D2"/>
    <w:multiLevelType w:val="hybridMultilevel"/>
    <w:tmpl w:val="1CAA06F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97064">
    <w:abstractNumId w:val="1"/>
  </w:num>
  <w:num w:numId="2" w16cid:durableId="63532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81E"/>
    <w:rsid w:val="00490308"/>
    <w:rsid w:val="00491B23"/>
    <w:rsid w:val="00661619"/>
    <w:rsid w:val="006C1F1D"/>
    <w:rsid w:val="007E68A4"/>
    <w:rsid w:val="00962EFE"/>
    <w:rsid w:val="009C081E"/>
    <w:rsid w:val="009E3CF5"/>
    <w:rsid w:val="00A37CAA"/>
    <w:rsid w:val="00AB0923"/>
    <w:rsid w:val="00AD5BFB"/>
    <w:rsid w:val="00C21C23"/>
    <w:rsid w:val="00D4799D"/>
    <w:rsid w:val="00E93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AC13B"/>
  <w15:chartTrackingRefBased/>
  <w15:docId w15:val="{6F1E4B12-D1F9-45E5-851A-238F6437C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C08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08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08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08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08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08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08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08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08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08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C08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C08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C081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C081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C081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C081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C081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C081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C08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C08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C08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C08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C08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C081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C081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C081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C08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C081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C08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42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412</Words>
  <Characters>235</Characters>
  <Application>Microsoft Office Word</Application>
  <DocSecurity>0</DocSecurity>
  <Lines>1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 Kucheruk</dc:creator>
  <cp:keywords/>
  <dc:description/>
  <cp:lastModifiedBy>Denys Kucheruk</cp:lastModifiedBy>
  <cp:revision>11</cp:revision>
  <dcterms:created xsi:type="dcterms:W3CDTF">2024-12-08T17:18:00Z</dcterms:created>
  <dcterms:modified xsi:type="dcterms:W3CDTF">2024-12-08T17:29:00Z</dcterms:modified>
</cp:coreProperties>
</file>