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EECC5" w14:textId="77777777"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14:paraId="08FDFE7D" w14:textId="77777777" w:rsidR="009F1424" w:rsidRPr="0059122C" w:rsidRDefault="009F1424" w:rsidP="0059122C">
      <w:r>
        <w:t>{%image</w:t>
      </w:r>
      <w:bookmarkStart w:id="0" w:name="_GoBack"/>
      <w:bookmarkEnd w:id="0"/>
      <w:r>
        <w:t>}</w:t>
      </w:r>
    </w:p>
    <w:sectPr w:rsidR="009F1424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AD267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2F9AC89F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39F5F8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8A860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0634165E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8526F3" w14:textId="77777777" w:rsidR="00363758" w:rsidRDefault="009F1424" w:rsidP="00C95001">
    <w:pPr>
      <w:pStyle w:val="Header"/>
    </w:pPr>
    <w:r>
      <w:rPr>
        <w:noProof/>
      </w:rPr>
      <w:pict w14:anchorId="65BB20D1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7432E593" w14:textId="77777777"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14:paraId="5F9E2592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511444E7" w14:textId="77777777" w:rsidR="00363758" w:rsidRDefault="00363758" w:rsidP="00C95001"/>
              <w:p w14:paraId="11A43D38" w14:textId="77777777" w:rsidR="00363758" w:rsidRDefault="00363758" w:rsidP="00C95001"/>
              <w:p w14:paraId="64CD4503" w14:textId="77777777" w:rsidR="00363758" w:rsidRDefault="00363758" w:rsidP="00C95001"/>
              <w:p w14:paraId="31DD82B8" w14:textId="77777777" w:rsidR="00363758" w:rsidRDefault="00363758" w:rsidP="00C95001"/>
            </w:txbxContent>
          </v:textbox>
        </v:shape>
      </w:pict>
    </w:r>
    <w:r>
      <w:rPr>
        <w:noProof/>
      </w:rPr>
      <w:pict w14:anchorId="56E6ED85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269B1B0F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43340C1F" w14:textId="77777777" w:rsidR="00363758" w:rsidRPr="00FC7734" w:rsidRDefault="00363758" w:rsidP="00C95001">
    <w:pPr>
      <w:pStyle w:val="Header"/>
    </w:pPr>
  </w:p>
  <w:p w14:paraId="3EC1E4EB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F1424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6C35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2016-02-17T11:56:00Z</dcterms:modified>
</cp:coreProperties>
</file>