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3A3CC" w14:textId="77777777" w:rsidR="00A2366A" w:rsidRPr="00A2366A" w:rsidRDefault="00A2366A" w:rsidP="00A2366A">
      <w:pPr>
        <w:rPr>
          <w:b/>
          <w:bCs/>
          <w:sz w:val="40"/>
          <w:szCs w:val="40"/>
        </w:rPr>
      </w:pPr>
      <w:r w:rsidRPr="00A2366A">
        <w:rPr>
          <w:b/>
          <w:bCs/>
          <w:sz w:val="40"/>
          <w:szCs w:val="40"/>
        </w:rPr>
        <w:t>KSA-specific HR document checklist (compiled from authoritative KSA employer guides and GOSI / visa guidance)</w:t>
      </w:r>
    </w:p>
    <w:p w14:paraId="14ED9217" w14:textId="77777777" w:rsidR="00A2366A" w:rsidRPr="00A2366A" w:rsidRDefault="00A2366A" w:rsidP="00A2366A">
      <w:pPr>
        <w:rPr>
          <w:b/>
          <w:bCs/>
        </w:rPr>
      </w:pPr>
      <w:r w:rsidRPr="00A2366A">
        <w:rPr>
          <w:b/>
          <w:bCs/>
        </w:rPr>
        <w:t>A. Identity &amp; immigration (must-have for expatriates)</w:t>
      </w:r>
    </w:p>
    <w:p w14:paraId="790A2CC2" w14:textId="77777777" w:rsidR="00A2366A" w:rsidRPr="00A2366A" w:rsidRDefault="00A2366A" w:rsidP="00A2366A">
      <w:pPr>
        <w:numPr>
          <w:ilvl w:val="0"/>
          <w:numId w:val="1"/>
        </w:numPr>
      </w:pPr>
      <w:r w:rsidRPr="00A2366A">
        <w:t>Passport copy (photo page). (</w:t>
      </w:r>
      <w:hyperlink r:id="rId5" w:tooltip="Obtaining an Iqama in Saudi Arabia. - GSL Law &amp; Consulting" w:history="1">
        <w:r w:rsidRPr="00A2366A">
          <w:rPr>
            <w:rStyle w:val="Hyperlink"/>
          </w:rPr>
          <w:t>GSL Law &amp; Consulting</w:t>
        </w:r>
      </w:hyperlink>
      <w:r w:rsidRPr="00A2366A">
        <w:t>)</w:t>
      </w:r>
    </w:p>
    <w:p w14:paraId="1663F55B" w14:textId="77777777" w:rsidR="00A2366A" w:rsidRPr="00A2366A" w:rsidRDefault="00A2366A" w:rsidP="00A2366A">
      <w:pPr>
        <w:numPr>
          <w:ilvl w:val="0"/>
          <w:numId w:val="1"/>
        </w:numPr>
      </w:pPr>
      <w:r w:rsidRPr="00A2366A">
        <w:t>Work visa / residence permit (</w:t>
      </w:r>
      <w:r w:rsidRPr="00A2366A">
        <w:rPr>
          <w:b/>
          <w:bCs/>
        </w:rPr>
        <w:t>Iqama</w:t>
      </w:r>
      <w:r w:rsidRPr="00A2366A">
        <w:t>) copy and iqama number. (</w:t>
      </w:r>
      <w:hyperlink r:id="rId6" w:tooltip="All You Need to Know About Saudi Iqama: Procedure and Costs" w:history="1">
        <w:r w:rsidRPr="00A2366A">
          <w:rPr>
            <w:rStyle w:val="Hyperlink"/>
          </w:rPr>
          <w:t>Middle East Briefing</w:t>
        </w:r>
      </w:hyperlink>
      <w:r w:rsidRPr="00A2366A">
        <w:t xml:space="preserve">, </w:t>
      </w:r>
      <w:hyperlink r:id="rId7" w:tooltip="The Complete Guide to Iqama Sponsorship for KSA Employers" w:history="1">
        <w:proofErr w:type="spellStart"/>
        <w:r w:rsidRPr="00A2366A">
          <w:rPr>
            <w:rStyle w:val="Hyperlink"/>
          </w:rPr>
          <w:t>RemotePass</w:t>
        </w:r>
        <w:proofErr w:type="spellEnd"/>
      </w:hyperlink>
      <w:r w:rsidRPr="00A2366A">
        <w:t>)</w:t>
      </w:r>
    </w:p>
    <w:p w14:paraId="13C866AC" w14:textId="77777777" w:rsidR="00A2366A" w:rsidRPr="00A2366A" w:rsidRDefault="00A2366A" w:rsidP="00A2366A">
      <w:pPr>
        <w:numPr>
          <w:ilvl w:val="0"/>
          <w:numId w:val="1"/>
        </w:numPr>
      </w:pPr>
      <w:r w:rsidRPr="00A2366A">
        <w:t>Entry visa / work permit documents (pre-iqama). (</w:t>
      </w:r>
      <w:hyperlink r:id="rId8" w:tooltip="Saudi Arabia Work Visa" w:history="1">
        <w:r w:rsidRPr="00A2366A">
          <w:rPr>
            <w:rStyle w:val="Hyperlink"/>
          </w:rPr>
          <w:t>Alpha Service Visa</w:t>
        </w:r>
      </w:hyperlink>
      <w:r w:rsidRPr="00A2366A">
        <w:t>)</w:t>
      </w:r>
    </w:p>
    <w:p w14:paraId="0A179A52" w14:textId="77777777" w:rsidR="00A2366A" w:rsidRPr="00A2366A" w:rsidRDefault="00A2366A" w:rsidP="00A2366A">
      <w:pPr>
        <w:numPr>
          <w:ilvl w:val="0"/>
          <w:numId w:val="1"/>
        </w:numPr>
      </w:pPr>
      <w:r w:rsidRPr="00A2366A">
        <w:t>Passport-size photos (as required for official files). (</w:t>
      </w:r>
      <w:hyperlink r:id="rId9" w:tooltip="Obtaining an Iqama in Saudi Arabia. - GSL Law &amp; Consulting" w:history="1">
        <w:r w:rsidRPr="00A2366A">
          <w:rPr>
            <w:rStyle w:val="Hyperlink"/>
          </w:rPr>
          <w:t>GSL Law &amp; Consulting</w:t>
        </w:r>
      </w:hyperlink>
      <w:r w:rsidRPr="00A2366A">
        <w:t>)</w:t>
      </w:r>
    </w:p>
    <w:p w14:paraId="4687FA5B" w14:textId="77777777" w:rsidR="00A2366A" w:rsidRPr="00A2366A" w:rsidRDefault="00A2366A" w:rsidP="00A2366A">
      <w:pPr>
        <w:rPr>
          <w:b/>
          <w:bCs/>
        </w:rPr>
      </w:pPr>
      <w:r w:rsidRPr="00A2366A">
        <w:rPr>
          <w:b/>
          <w:bCs/>
        </w:rPr>
        <w:t>B. Employment contract &amp; offer documents</w:t>
      </w:r>
    </w:p>
    <w:p w14:paraId="699C423C" w14:textId="77777777" w:rsidR="00A2366A" w:rsidRPr="00A2366A" w:rsidRDefault="00A2366A" w:rsidP="00A2366A">
      <w:pPr>
        <w:numPr>
          <w:ilvl w:val="0"/>
          <w:numId w:val="2"/>
        </w:numPr>
      </w:pPr>
      <w:r w:rsidRPr="00A2366A">
        <w:t>Offer letter / appointment letter (signed). (</w:t>
      </w:r>
      <w:proofErr w:type="spellStart"/>
      <w:r w:rsidRPr="00A2366A">
        <w:fldChar w:fldCharType="begin"/>
      </w:r>
      <w:r w:rsidRPr="00A2366A">
        <w:instrText>HYPERLINK "https://www.eoiriyadh.gov.in/page/saudi-labour-law-basic-points/?utm_source=chatgpt.com" \o "Saudi Labour Law –Basic Points"</w:instrText>
      </w:r>
      <w:r w:rsidRPr="00A2366A">
        <w:fldChar w:fldCharType="separate"/>
      </w:r>
      <w:r w:rsidRPr="00A2366A">
        <w:rPr>
          <w:rStyle w:val="Hyperlink"/>
        </w:rPr>
        <w:t>EoRiyadh</w:t>
      </w:r>
      <w:proofErr w:type="spellEnd"/>
      <w:r w:rsidRPr="00A2366A">
        <w:fldChar w:fldCharType="end"/>
      </w:r>
      <w:r w:rsidRPr="00A2366A">
        <w:t>)</w:t>
      </w:r>
    </w:p>
    <w:p w14:paraId="2AA5D516" w14:textId="77777777" w:rsidR="00A2366A" w:rsidRPr="00A2366A" w:rsidRDefault="00A2366A" w:rsidP="00A2366A">
      <w:pPr>
        <w:numPr>
          <w:ilvl w:val="0"/>
          <w:numId w:val="2"/>
        </w:numPr>
      </w:pPr>
      <w:r w:rsidRPr="00A2366A">
        <w:t>Signed employment contract (Arabic version required — keep Arabic copy; bilingual if available). (</w:t>
      </w:r>
      <w:proofErr w:type="spellStart"/>
      <w:r w:rsidRPr="00A2366A">
        <w:fldChar w:fldCharType="begin"/>
      </w:r>
      <w:r w:rsidRPr="00A2366A">
        <w:instrText>HYPERLINK "https://www.eoiriyadh.gov.in/page/saudi-labour-law-basic-points/?utm_source=chatgpt.com" \o "Saudi Labour Law –Basic Points"</w:instrText>
      </w:r>
      <w:r w:rsidRPr="00A2366A">
        <w:fldChar w:fldCharType="separate"/>
      </w:r>
      <w:r w:rsidRPr="00A2366A">
        <w:rPr>
          <w:rStyle w:val="Hyperlink"/>
        </w:rPr>
        <w:t>EoRiyadh</w:t>
      </w:r>
      <w:proofErr w:type="spellEnd"/>
      <w:r w:rsidRPr="00A2366A">
        <w:fldChar w:fldCharType="end"/>
      </w:r>
      <w:r w:rsidRPr="00A2366A">
        <w:t>)</w:t>
      </w:r>
    </w:p>
    <w:p w14:paraId="36EC65F0" w14:textId="77777777" w:rsidR="00A2366A" w:rsidRPr="00A2366A" w:rsidRDefault="00A2366A" w:rsidP="00A2366A">
      <w:pPr>
        <w:numPr>
          <w:ilvl w:val="0"/>
          <w:numId w:val="2"/>
        </w:numPr>
      </w:pPr>
      <w:r w:rsidRPr="00A2366A">
        <w:t>Job description / role specification.</w:t>
      </w:r>
    </w:p>
    <w:p w14:paraId="260F83D4" w14:textId="77777777" w:rsidR="00A2366A" w:rsidRPr="00A2366A" w:rsidRDefault="00A2366A" w:rsidP="00A2366A">
      <w:pPr>
        <w:numPr>
          <w:ilvl w:val="0"/>
          <w:numId w:val="2"/>
        </w:numPr>
      </w:pPr>
      <w:r w:rsidRPr="00A2366A">
        <w:t>Probation agreement / probation confirmation letter.</w:t>
      </w:r>
    </w:p>
    <w:p w14:paraId="3C41151D" w14:textId="77777777" w:rsidR="00A2366A" w:rsidRPr="00A2366A" w:rsidRDefault="00A2366A" w:rsidP="00A2366A">
      <w:pPr>
        <w:rPr>
          <w:b/>
          <w:bCs/>
        </w:rPr>
      </w:pPr>
      <w:r w:rsidRPr="00A2366A">
        <w:rPr>
          <w:b/>
          <w:bCs/>
        </w:rPr>
        <w:t>C. Legal / compliance registrations (company / government)</w:t>
      </w:r>
    </w:p>
    <w:p w14:paraId="27D3BCBF" w14:textId="77777777" w:rsidR="00A2366A" w:rsidRPr="00A2366A" w:rsidRDefault="00A2366A" w:rsidP="00A2366A">
      <w:pPr>
        <w:numPr>
          <w:ilvl w:val="0"/>
          <w:numId w:val="3"/>
        </w:numPr>
      </w:pPr>
      <w:r w:rsidRPr="00A2366A">
        <w:t>GOSI (General Organization for Social Insurance) registration proof &amp; GOSI number. (</w:t>
      </w:r>
      <w:hyperlink r:id="rId10" w:tooltip="Registration - General Organization for Social Insurance" w:history="1">
        <w:r w:rsidRPr="00A2366A">
          <w:rPr>
            <w:rStyle w:val="Hyperlink"/>
          </w:rPr>
          <w:t>GOSI</w:t>
        </w:r>
      </w:hyperlink>
      <w:r w:rsidRPr="00A2366A">
        <w:t>)</w:t>
      </w:r>
    </w:p>
    <w:p w14:paraId="00FCC29C" w14:textId="77777777" w:rsidR="00A2366A" w:rsidRPr="00A2366A" w:rsidRDefault="00A2366A" w:rsidP="00A2366A">
      <w:pPr>
        <w:numPr>
          <w:ilvl w:val="0"/>
          <w:numId w:val="3"/>
        </w:numPr>
      </w:pPr>
      <w:r w:rsidRPr="00A2366A">
        <w:t xml:space="preserve">Wage Protection System (WPS) / </w:t>
      </w:r>
      <w:proofErr w:type="spellStart"/>
      <w:r w:rsidRPr="00A2366A">
        <w:t>Mudad</w:t>
      </w:r>
      <w:proofErr w:type="spellEnd"/>
      <w:r w:rsidRPr="00A2366A">
        <w:t xml:space="preserve"> payroll compliance proof (payroll </w:t>
      </w:r>
      <w:proofErr w:type="spellStart"/>
      <w:r w:rsidRPr="00A2366A">
        <w:t>enrollment</w:t>
      </w:r>
      <w:proofErr w:type="spellEnd"/>
      <w:r w:rsidRPr="00A2366A">
        <w:t xml:space="preserve"> &amp; payment records). (</w:t>
      </w:r>
      <w:hyperlink r:id="rId11" w:tooltip="Top Compliance Considerations for Foreign Employers Hiring in ..." w:history="1">
        <w:r w:rsidRPr="00A2366A">
          <w:rPr>
            <w:rStyle w:val="Hyperlink"/>
          </w:rPr>
          <w:t>Setup in Saudi</w:t>
        </w:r>
      </w:hyperlink>
      <w:r w:rsidRPr="00A2366A">
        <w:t>)</w:t>
      </w:r>
    </w:p>
    <w:p w14:paraId="7BC27844" w14:textId="77777777" w:rsidR="00A2366A" w:rsidRPr="00A2366A" w:rsidRDefault="00A2366A" w:rsidP="00A2366A">
      <w:pPr>
        <w:numPr>
          <w:ilvl w:val="0"/>
          <w:numId w:val="3"/>
        </w:numPr>
      </w:pPr>
      <w:r w:rsidRPr="00A2366A">
        <w:t xml:space="preserve">Saudization / </w:t>
      </w:r>
      <w:proofErr w:type="spellStart"/>
      <w:r w:rsidRPr="00A2366A">
        <w:t>Nitaqat</w:t>
      </w:r>
      <w:proofErr w:type="spellEnd"/>
      <w:r w:rsidRPr="00A2366A">
        <w:t xml:space="preserve"> documentation where relevant (quota / Saudization status). (</w:t>
      </w:r>
      <w:hyperlink r:id="rId12" w:tooltip="Top Compliance Considerations for Foreign Employers Hiring in ..." w:history="1">
        <w:r w:rsidRPr="00A2366A">
          <w:rPr>
            <w:rStyle w:val="Hyperlink"/>
          </w:rPr>
          <w:t>Setup in Saudi</w:t>
        </w:r>
      </w:hyperlink>
      <w:r w:rsidRPr="00A2366A">
        <w:t>)</w:t>
      </w:r>
    </w:p>
    <w:p w14:paraId="6E8CBF3D" w14:textId="77777777" w:rsidR="00A2366A" w:rsidRPr="00A2366A" w:rsidRDefault="00A2366A" w:rsidP="00A2366A">
      <w:pPr>
        <w:rPr>
          <w:b/>
          <w:bCs/>
        </w:rPr>
      </w:pPr>
      <w:r w:rsidRPr="00A2366A">
        <w:rPr>
          <w:b/>
          <w:bCs/>
        </w:rPr>
        <w:t>D. Pre-employment checks &amp; certifications</w:t>
      </w:r>
    </w:p>
    <w:p w14:paraId="28917A2D" w14:textId="77777777" w:rsidR="00A2366A" w:rsidRPr="00A2366A" w:rsidRDefault="00A2366A" w:rsidP="00A2366A">
      <w:pPr>
        <w:numPr>
          <w:ilvl w:val="0"/>
          <w:numId w:val="4"/>
        </w:numPr>
      </w:pPr>
      <w:r w:rsidRPr="00A2366A">
        <w:t>Academic certificates (degrees) + attestation copies (if required). (</w:t>
      </w:r>
      <w:hyperlink r:id="rId13" w:tooltip="Obtaining an Iqama in Saudi Arabia. - GSL Law &amp; Consulting" w:history="1">
        <w:r w:rsidRPr="00A2366A">
          <w:rPr>
            <w:rStyle w:val="Hyperlink"/>
          </w:rPr>
          <w:t>GSL Law &amp; Consulting</w:t>
        </w:r>
      </w:hyperlink>
      <w:r w:rsidRPr="00A2366A">
        <w:t>)</w:t>
      </w:r>
    </w:p>
    <w:p w14:paraId="7008E34A" w14:textId="77777777" w:rsidR="00A2366A" w:rsidRPr="00A2366A" w:rsidRDefault="00A2366A" w:rsidP="00A2366A">
      <w:pPr>
        <w:numPr>
          <w:ilvl w:val="0"/>
          <w:numId w:val="4"/>
        </w:numPr>
      </w:pPr>
      <w:r w:rsidRPr="00A2366A">
        <w:t>Professional licenses / permits (if role requires).</w:t>
      </w:r>
    </w:p>
    <w:p w14:paraId="20049102" w14:textId="77777777" w:rsidR="00A2366A" w:rsidRPr="00A2366A" w:rsidRDefault="00A2366A" w:rsidP="00A2366A">
      <w:pPr>
        <w:numPr>
          <w:ilvl w:val="0"/>
          <w:numId w:val="4"/>
        </w:numPr>
      </w:pPr>
      <w:r w:rsidRPr="00A2366A">
        <w:t>Police clearance / good conduct certificate (when required by role or sector). (</w:t>
      </w:r>
      <w:hyperlink r:id="rId14" w:tooltip="Obtaining an Iqama in Saudi Arabia. - GSL Law &amp; Consulting" w:history="1">
        <w:r w:rsidRPr="00A2366A">
          <w:rPr>
            <w:rStyle w:val="Hyperlink"/>
          </w:rPr>
          <w:t>GSL Law &amp; Consulting</w:t>
        </w:r>
      </w:hyperlink>
      <w:r w:rsidRPr="00A2366A">
        <w:t>)</w:t>
      </w:r>
    </w:p>
    <w:p w14:paraId="6A3BCEC5" w14:textId="77777777" w:rsidR="00A2366A" w:rsidRPr="00A2366A" w:rsidRDefault="00A2366A" w:rsidP="00A2366A">
      <w:pPr>
        <w:numPr>
          <w:ilvl w:val="0"/>
          <w:numId w:val="4"/>
        </w:numPr>
      </w:pPr>
      <w:r w:rsidRPr="00A2366A">
        <w:t>Reference / background verification reports.</w:t>
      </w:r>
    </w:p>
    <w:p w14:paraId="13783BA1" w14:textId="77777777" w:rsidR="00A2366A" w:rsidRPr="00A2366A" w:rsidRDefault="00A2366A" w:rsidP="00A2366A">
      <w:pPr>
        <w:numPr>
          <w:ilvl w:val="0"/>
          <w:numId w:val="4"/>
        </w:numPr>
      </w:pPr>
      <w:r w:rsidRPr="00A2366A">
        <w:lastRenderedPageBreak/>
        <w:t>Medical fitness certificate (pre-employment medical test). (</w:t>
      </w:r>
      <w:hyperlink r:id="rId15" w:tooltip="All You Need to Know About Saudi Iqama: Procedure and Costs" w:history="1">
        <w:r w:rsidRPr="00A2366A">
          <w:rPr>
            <w:rStyle w:val="Hyperlink"/>
          </w:rPr>
          <w:t>Middle East Briefing</w:t>
        </w:r>
      </w:hyperlink>
      <w:r w:rsidRPr="00A2366A">
        <w:t>)</w:t>
      </w:r>
    </w:p>
    <w:p w14:paraId="06943DB9" w14:textId="77777777" w:rsidR="00A2366A" w:rsidRPr="00A2366A" w:rsidRDefault="00A2366A" w:rsidP="00A2366A">
      <w:pPr>
        <w:rPr>
          <w:b/>
          <w:bCs/>
        </w:rPr>
      </w:pPr>
      <w:r w:rsidRPr="00A2366A">
        <w:rPr>
          <w:b/>
          <w:bCs/>
        </w:rPr>
        <w:t>E. Personal / onboarding forms</w:t>
      </w:r>
    </w:p>
    <w:p w14:paraId="00109876" w14:textId="77777777" w:rsidR="00A2366A" w:rsidRPr="00A2366A" w:rsidRDefault="00A2366A" w:rsidP="00A2366A">
      <w:pPr>
        <w:numPr>
          <w:ilvl w:val="0"/>
          <w:numId w:val="5"/>
        </w:numPr>
      </w:pPr>
      <w:r w:rsidRPr="00A2366A">
        <w:t>New hire personal information form (contact details, emergency contact).</w:t>
      </w:r>
    </w:p>
    <w:p w14:paraId="17B58777" w14:textId="77777777" w:rsidR="00A2366A" w:rsidRPr="00A2366A" w:rsidRDefault="00A2366A" w:rsidP="00A2366A">
      <w:pPr>
        <w:numPr>
          <w:ilvl w:val="0"/>
          <w:numId w:val="5"/>
        </w:numPr>
      </w:pPr>
      <w:r w:rsidRPr="00A2366A">
        <w:t>Bank details form (for salary credit).</w:t>
      </w:r>
    </w:p>
    <w:p w14:paraId="2A1A943C" w14:textId="77777777" w:rsidR="00A2366A" w:rsidRPr="00A2366A" w:rsidRDefault="00A2366A" w:rsidP="00A2366A">
      <w:pPr>
        <w:numPr>
          <w:ilvl w:val="0"/>
          <w:numId w:val="5"/>
        </w:numPr>
      </w:pPr>
      <w:r w:rsidRPr="00A2366A">
        <w:t>Tax / payroll declarations (any local tax declarations, if applicable).</w:t>
      </w:r>
    </w:p>
    <w:p w14:paraId="58B5852D" w14:textId="77777777" w:rsidR="00A2366A" w:rsidRPr="00A2366A" w:rsidRDefault="00A2366A" w:rsidP="00A2366A">
      <w:pPr>
        <w:numPr>
          <w:ilvl w:val="0"/>
          <w:numId w:val="5"/>
        </w:numPr>
      </w:pPr>
      <w:r w:rsidRPr="00A2366A">
        <w:t>Dependants / family information (if employer manages family iqama sponsorship).</w:t>
      </w:r>
    </w:p>
    <w:p w14:paraId="46C2ECA2" w14:textId="77777777" w:rsidR="00A2366A" w:rsidRPr="00A2366A" w:rsidRDefault="00A2366A" w:rsidP="00A2366A">
      <w:pPr>
        <w:rPr>
          <w:b/>
          <w:bCs/>
        </w:rPr>
      </w:pPr>
      <w:r w:rsidRPr="00A2366A">
        <w:rPr>
          <w:b/>
          <w:bCs/>
        </w:rPr>
        <w:t>F. Health &amp; insurance</w:t>
      </w:r>
    </w:p>
    <w:p w14:paraId="3EFCE229" w14:textId="77777777" w:rsidR="00A2366A" w:rsidRPr="00A2366A" w:rsidRDefault="00A2366A" w:rsidP="00A2366A">
      <w:pPr>
        <w:numPr>
          <w:ilvl w:val="0"/>
          <w:numId w:val="6"/>
        </w:numPr>
      </w:pPr>
      <w:r w:rsidRPr="00A2366A">
        <w:t>Health insurance policy / card (mandatory employer-provided health insurance proof). (</w:t>
      </w:r>
      <w:hyperlink r:id="rId16" w:tooltip="All You Need to Know About Saudi Iqama: Procedure and Costs" w:history="1">
        <w:r w:rsidRPr="00A2366A">
          <w:rPr>
            <w:rStyle w:val="Hyperlink"/>
          </w:rPr>
          <w:t>Middle East Briefing</w:t>
        </w:r>
      </w:hyperlink>
      <w:r w:rsidRPr="00A2366A">
        <w:t>)</w:t>
      </w:r>
    </w:p>
    <w:p w14:paraId="067D1A89" w14:textId="77777777" w:rsidR="00A2366A" w:rsidRPr="00A2366A" w:rsidRDefault="00A2366A" w:rsidP="00A2366A">
      <w:pPr>
        <w:numPr>
          <w:ilvl w:val="0"/>
          <w:numId w:val="6"/>
        </w:numPr>
      </w:pPr>
      <w:r w:rsidRPr="00A2366A">
        <w:t>Occupational health / medical records (if role requires ongoing health surveillance).</w:t>
      </w:r>
    </w:p>
    <w:p w14:paraId="086FB2DE" w14:textId="77777777" w:rsidR="00A2366A" w:rsidRPr="00A2366A" w:rsidRDefault="00A2366A" w:rsidP="00A2366A">
      <w:pPr>
        <w:rPr>
          <w:b/>
          <w:bCs/>
        </w:rPr>
      </w:pPr>
      <w:r w:rsidRPr="00A2366A">
        <w:rPr>
          <w:b/>
          <w:bCs/>
        </w:rPr>
        <w:t>G. Payroll &amp; compensation records</w:t>
      </w:r>
    </w:p>
    <w:p w14:paraId="402DB1DC" w14:textId="77777777" w:rsidR="00A2366A" w:rsidRPr="00A2366A" w:rsidRDefault="00A2366A" w:rsidP="00A2366A">
      <w:pPr>
        <w:numPr>
          <w:ilvl w:val="0"/>
          <w:numId w:val="7"/>
        </w:numPr>
      </w:pPr>
      <w:r w:rsidRPr="00A2366A">
        <w:t>Salary structure / CTC breakdown (offer &amp; official salary structure).</w:t>
      </w:r>
    </w:p>
    <w:p w14:paraId="340D1C24" w14:textId="77777777" w:rsidR="00A2366A" w:rsidRPr="00A2366A" w:rsidRDefault="00A2366A" w:rsidP="00A2366A">
      <w:pPr>
        <w:numPr>
          <w:ilvl w:val="0"/>
          <w:numId w:val="7"/>
        </w:numPr>
      </w:pPr>
      <w:r w:rsidRPr="00A2366A">
        <w:t>Monthly payslips (payroll records).</w:t>
      </w:r>
    </w:p>
    <w:p w14:paraId="75FD5509" w14:textId="77777777" w:rsidR="00A2366A" w:rsidRPr="00A2366A" w:rsidRDefault="00A2366A" w:rsidP="00A2366A">
      <w:pPr>
        <w:numPr>
          <w:ilvl w:val="0"/>
          <w:numId w:val="7"/>
        </w:numPr>
      </w:pPr>
      <w:r w:rsidRPr="00A2366A">
        <w:t>Overtime / allowance records.</w:t>
      </w:r>
    </w:p>
    <w:p w14:paraId="12B430CF" w14:textId="77777777" w:rsidR="00A2366A" w:rsidRPr="00A2366A" w:rsidRDefault="00A2366A" w:rsidP="00A2366A">
      <w:pPr>
        <w:numPr>
          <w:ilvl w:val="0"/>
          <w:numId w:val="7"/>
        </w:numPr>
      </w:pPr>
      <w:r w:rsidRPr="00A2366A">
        <w:t>GOSI contribution records and statements. (</w:t>
      </w:r>
      <w:hyperlink r:id="rId17" w:tooltip="Registration - General Organization for Social Insurance" w:history="1">
        <w:r w:rsidRPr="00A2366A">
          <w:rPr>
            <w:rStyle w:val="Hyperlink"/>
          </w:rPr>
          <w:t>GOSI</w:t>
        </w:r>
      </w:hyperlink>
      <w:r w:rsidRPr="00A2366A">
        <w:t>)</w:t>
      </w:r>
    </w:p>
    <w:p w14:paraId="25C13677" w14:textId="77777777" w:rsidR="00A2366A" w:rsidRPr="00A2366A" w:rsidRDefault="00A2366A" w:rsidP="00A2366A">
      <w:pPr>
        <w:rPr>
          <w:b/>
          <w:bCs/>
        </w:rPr>
      </w:pPr>
      <w:r w:rsidRPr="00A2366A">
        <w:rPr>
          <w:b/>
          <w:bCs/>
        </w:rPr>
        <w:t>H. Attendance, leave &amp; working hours</w:t>
      </w:r>
    </w:p>
    <w:p w14:paraId="00532EBA" w14:textId="77777777" w:rsidR="00A2366A" w:rsidRPr="00A2366A" w:rsidRDefault="00A2366A" w:rsidP="00A2366A">
      <w:pPr>
        <w:numPr>
          <w:ilvl w:val="0"/>
          <w:numId w:val="8"/>
        </w:numPr>
      </w:pPr>
      <w:r w:rsidRPr="00A2366A">
        <w:t>Attendance records / biometric logs.</w:t>
      </w:r>
    </w:p>
    <w:p w14:paraId="12345197" w14:textId="77777777" w:rsidR="00A2366A" w:rsidRPr="00A2366A" w:rsidRDefault="00A2366A" w:rsidP="00A2366A">
      <w:pPr>
        <w:numPr>
          <w:ilvl w:val="0"/>
          <w:numId w:val="8"/>
        </w:numPr>
      </w:pPr>
      <w:r w:rsidRPr="00A2366A">
        <w:t>Leave applications &amp; approvals (annual leave, sick leave, maternity/paternity).</w:t>
      </w:r>
    </w:p>
    <w:p w14:paraId="7C2AD449" w14:textId="77777777" w:rsidR="00A2366A" w:rsidRPr="00A2366A" w:rsidRDefault="00A2366A" w:rsidP="00A2366A">
      <w:pPr>
        <w:numPr>
          <w:ilvl w:val="0"/>
          <w:numId w:val="8"/>
        </w:numPr>
      </w:pPr>
      <w:r w:rsidRPr="00A2366A">
        <w:t>Shift schedules (if shift work).</w:t>
      </w:r>
    </w:p>
    <w:p w14:paraId="121EF934" w14:textId="77777777" w:rsidR="00A2366A" w:rsidRPr="00A2366A" w:rsidRDefault="00A2366A" w:rsidP="00A2366A">
      <w:pPr>
        <w:rPr>
          <w:b/>
          <w:bCs/>
        </w:rPr>
      </w:pPr>
      <w:r w:rsidRPr="00A2366A">
        <w:rPr>
          <w:b/>
          <w:bCs/>
        </w:rPr>
        <w:t>I. Performance, training &amp; development</w:t>
      </w:r>
    </w:p>
    <w:p w14:paraId="494AEF2C" w14:textId="77777777" w:rsidR="00A2366A" w:rsidRPr="00A2366A" w:rsidRDefault="00A2366A" w:rsidP="00A2366A">
      <w:pPr>
        <w:numPr>
          <w:ilvl w:val="0"/>
          <w:numId w:val="9"/>
        </w:numPr>
      </w:pPr>
      <w:r w:rsidRPr="00A2366A">
        <w:t>Performance appraisal records.</w:t>
      </w:r>
    </w:p>
    <w:p w14:paraId="5AC63610" w14:textId="77777777" w:rsidR="00A2366A" w:rsidRPr="00A2366A" w:rsidRDefault="00A2366A" w:rsidP="00A2366A">
      <w:pPr>
        <w:numPr>
          <w:ilvl w:val="0"/>
          <w:numId w:val="9"/>
        </w:numPr>
      </w:pPr>
      <w:r w:rsidRPr="00A2366A">
        <w:t>Training records and certificates (internal &amp; external).</w:t>
      </w:r>
    </w:p>
    <w:p w14:paraId="0114DDCE" w14:textId="77777777" w:rsidR="00A2366A" w:rsidRPr="00A2366A" w:rsidRDefault="00A2366A" w:rsidP="00A2366A">
      <w:pPr>
        <w:numPr>
          <w:ilvl w:val="0"/>
          <w:numId w:val="9"/>
        </w:numPr>
      </w:pPr>
      <w:r w:rsidRPr="00A2366A">
        <w:t>Promotions, increments, role change letters.</w:t>
      </w:r>
    </w:p>
    <w:p w14:paraId="188DE115" w14:textId="77777777" w:rsidR="00A2366A" w:rsidRPr="00A2366A" w:rsidRDefault="00A2366A" w:rsidP="00A2366A">
      <w:pPr>
        <w:rPr>
          <w:b/>
          <w:bCs/>
        </w:rPr>
      </w:pPr>
      <w:r w:rsidRPr="00A2366A">
        <w:rPr>
          <w:b/>
          <w:bCs/>
        </w:rPr>
        <w:t>J. Discipline &amp; legal actions</w:t>
      </w:r>
    </w:p>
    <w:p w14:paraId="1600B3C8" w14:textId="77777777" w:rsidR="00A2366A" w:rsidRPr="00A2366A" w:rsidRDefault="00A2366A" w:rsidP="00A2366A">
      <w:pPr>
        <w:numPr>
          <w:ilvl w:val="0"/>
          <w:numId w:val="10"/>
        </w:numPr>
      </w:pPr>
      <w:r w:rsidRPr="00A2366A">
        <w:t>Warnings, disciplinary notices, investigation reports.</w:t>
      </w:r>
    </w:p>
    <w:p w14:paraId="33FDB3C5" w14:textId="77777777" w:rsidR="00A2366A" w:rsidRPr="00A2366A" w:rsidRDefault="00A2366A" w:rsidP="00A2366A">
      <w:pPr>
        <w:numPr>
          <w:ilvl w:val="0"/>
          <w:numId w:val="10"/>
        </w:numPr>
      </w:pPr>
      <w:r w:rsidRPr="00A2366A">
        <w:t>Grievances / complaints filed and their resolution records.</w:t>
      </w:r>
    </w:p>
    <w:p w14:paraId="26E65FED" w14:textId="77777777" w:rsidR="00A2366A" w:rsidRPr="00A2366A" w:rsidRDefault="00A2366A" w:rsidP="00A2366A">
      <w:pPr>
        <w:numPr>
          <w:ilvl w:val="0"/>
          <w:numId w:val="10"/>
        </w:numPr>
      </w:pPr>
      <w:r w:rsidRPr="00A2366A">
        <w:t>Any court / labour dispute files.</w:t>
      </w:r>
    </w:p>
    <w:p w14:paraId="6EFAD0A3" w14:textId="77777777" w:rsidR="00A2366A" w:rsidRPr="00A2366A" w:rsidRDefault="00A2366A" w:rsidP="00A2366A">
      <w:pPr>
        <w:rPr>
          <w:b/>
          <w:bCs/>
        </w:rPr>
      </w:pPr>
      <w:r w:rsidRPr="00A2366A">
        <w:rPr>
          <w:b/>
          <w:bCs/>
        </w:rPr>
        <w:lastRenderedPageBreak/>
        <w:t>K. Separation / exit documents</w:t>
      </w:r>
    </w:p>
    <w:p w14:paraId="2722F4FD" w14:textId="77777777" w:rsidR="00A2366A" w:rsidRPr="00A2366A" w:rsidRDefault="00A2366A" w:rsidP="00A2366A">
      <w:pPr>
        <w:numPr>
          <w:ilvl w:val="0"/>
          <w:numId w:val="11"/>
        </w:numPr>
      </w:pPr>
      <w:r w:rsidRPr="00A2366A">
        <w:t>Resignation letter or termination letter.</w:t>
      </w:r>
    </w:p>
    <w:p w14:paraId="031D6235" w14:textId="77777777" w:rsidR="00A2366A" w:rsidRPr="00A2366A" w:rsidRDefault="00A2366A" w:rsidP="00A2366A">
      <w:pPr>
        <w:numPr>
          <w:ilvl w:val="0"/>
          <w:numId w:val="11"/>
        </w:numPr>
      </w:pPr>
      <w:r w:rsidRPr="00A2366A">
        <w:t>Exit interview form / feedback.</w:t>
      </w:r>
    </w:p>
    <w:p w14:paraId="194D4BFF" w14:textId="77777777" w:rsidR="00A2366A" w:rsidRPr="00A2366A" w:rsidRDefault="00A2366A" w:rsidP="00A2366A">
      <w:pPr>
        <w:numPr>
          <w:ilvl w:val="0"/>
          <w:numId w:val="11"/>
        </w:numPr>
      </w:pPr>
      <w:r w:rsidRPr="00A2366A">
        <w:t>Full &amp; Final settlement statement (F&amp;F).</w:t>
      </w:r>
    </w:p>
    <w:p w14:paraId="456926B8" w14:textId="77777777" w:rsidR="00A2366A" w:rsidRPr="00A2366A" w:rsidRDefault="00A2366A" w:rsidP="00A2366A">
      <w:pPr>
        <w:numPr>
          <w:ilvl w:val="0"/>
          <w:numId w:val="11"/>
        </w:numPr>
      </w:pPr>
      <w:r w:rsidRPr="00A2366A">
        <w:t>No-dues clearance / NOC from departments.</w:t>
      </w:r>
    </w:p>
    <w:p w14:paraId="6DFF2A59" w14:textId="77777777" w:rsidR="00A2366A" w:rsidRPr="00A2366A" w:rsidRDefault="00A2366A" w:rsidP="00A2366A">
      <w:pPr>
        <w:numPr>
          <w:ilvl w:val="0"/>
          <w:numId w:val="11"/>
        </w:numPr>
      </w:pPr>
      <w:r w:rsidRPr="00A2366A">
        <w:t>Experience letter / relieving letter.</w:t>
      </w:r>
    </w:p>
    <w:p w14:paraId="71087970" w14:textId="77777777" w:rsidR="00A2366A" w:rsidRPr="00A2366A" w:rsidRDefault="00A2366A" w:rsidP="00A2366A">
      <w:pPr>
        <w:numPr>
          <w:ilvl w:val="0"/>
          <w:numId w:val="11"/>
        </w:numPr>
      </w:pPr>
      <w:r w:rsidRPr="00A2366A">
        <w:t>End-of-service benefit calculations and related documents.</w:t>
      </w:r>
    </w:p>
    <w:p w14:paraId="6D27A71C" w14:textId="77777777" w:rsidR="00A2366A" w:rsidRPr="00A2366A" w:rsidRDefault="00A2366A" w:rsidP="00A2366A">
      <w:pPr>
        <w:rPr>
          <w:b/>
          <w:bCs/>
        </w:rPr>
      </w:pPr>
      <w:r w:rsidRPr="00A2366A">
        <w:rPr>
          <w:b/>
          <w:bCs/>
        </w:rPr>
        <w:t>L. Role / sector-specific addenda (examples)</w:t>
      </w:r>
    </w:p>
    <w:p w14:paraId="2542CCE4" w14:textId="77777777" w:rsidR="00A2366A" w:rsidRPr="00A2366A" w:rsidRDefault="00A2366A" w:rsidP="00A2366A">
      <w:pPr>
        <w:numPr>
          <w:ilvl w:val="0"/>
          <w:numId w:val="12"/>
        </w:numPr>
      </w:pPr>
      <w:r w:rsidRPr="00A2366A">
        <w:t>Security clearance documents (if required).</w:t>
      </w:r>
    </w:p>
    <w:p w14:paraId="0EBB1A14" w14:textId="77777777" w:rsidR="00A2366A" w:rsidRPr="00A2366A" w:rsidRDefault="00A2366A" w:rsidP="00A2366A">
      <w:pPr>
        <w:numPr>
          <w:ilvl w:val="0"/>
          <w:numId w:val="12"/>
        </w:numPr>
      </w:pPr>
      <w:r w:rsidRPr="00A2366A">
        <w:t>Professional regulatory filings (for healthcare, education, engineering roles).</w:t>
      </w:r>
    </w:p>
    <w:p w14:paraId="3AE41D2D" w14:textId="77777777" w:rsidR="00A2366A" w:rsidRPr="00A2366A" w:rsidRDefault="00A2366A" w:rsidP="00A2366A">
      <w:pPr>
        <w:numPr>
          <w:ilvl w:val="0"/>
          <w:numId w:val="12"/>
        </w:numPr>
      </w:pPr>
      <w:r w:rsidRPr="00A2366A">
        <w:t>Work environment safety certificates / HSE training records.</w:t>
      </w:r>
    </w:p>
    <w:p w14:paraId="5C400BC1" w14:textId="77777777" w:rsidR="00A2366A" w:rsidRPr="00A2366A" w:rsidRDefault="00A2366A" w:rsidP="00A2366A">
      <w:pPr>
        <w:rPr>
          <w:b/>
          <w:bCs/>
        </w:rPr>
      </w:pPr>
      <w:r w:rsidRPr="00A2366A">
        <w:rPr>
          <w:b/>
          <w:bCs/>
        </w:rPr>
        <w:t>M. Miscellaneous &amp; administrative</w:t>
      </w:r>
    </w:p>
    <w:p w14:paraId="200FE519" w14:textId="77777777" w:rsidR="00A2366A" w:rsidRPr="00A2366A" w:rsidRDefault="00A2366A" w:rsidP="00A2366A">
      <w:pPr>
        <w:numPr>
          <w:ilvl w:val="0"/>
          <w:numId w:val="13"/>
        </w:numPr>
      </w:pPr>
      <w:r w:rsidRPr="00A2366A">
        <w:t>NDA / confidentiality agreements.</w:t>
      </w:r>
    </w:p>
    <w:p w14:paraId="1CD4BED6" w14:textId="77777777" w:rsidR="00A2366A" w:rsidRPr="00A2366A" w:rsidRDefault="00A2366A" w:rsidP="00A2366A">
      <w:pPr>
        <w:numPr>
          <w:ilvl w:val="0"/>
          <w:numId w:val="13"/>
        </w:numPr>
      </w:pPr>
      <w:r w:rsidRPr="00A2366A">
        <w:t>Code of conduct / company policies acknowledgement (signed copies).</w:t>
      </w:r>
    </w:p>
    <w:p w14:paraId="28A9C78C" w14:textId="77777777" w:rsidR="00A2366A" w:rsidRPr="00A2366A" w:rsidRDefault="00A2366A" w:rsidP="00A2366A">
      <w:pPr>
        <w:numPr>
          <w:ilvl w:val="0"/>
          <w:numId w:val="13"/>
        </w:numPr>
      </w:pPr>
      <w:r w:rsidRPr="00A2366A">
        <w:t>Equipment issuance records (laptop, phone, ID card).</w:t>
      </w:r>
    </w:p>
    <w:p w14:paraId="14591B5B" w14:textId="77777777" w:rsidR="00A2366A" w:rsidRPr="00A2366A" w:rsidRDefault="00A2366A" w:rsidP="00A2366A">
      <w:pPr>
        <w:numPr>
          <w:ilvl w:val="0"/>
          <w:numId w:val="13"/>
        </w:numPr>
      </w:pPr>
      <w:r w:rsidRPr="00A2366A">
        <w:t>Employee handbook acknowledgement.</w:t>
      </w:r>
    </w:p>
    <w:p w14:paraId="397B2F33" w14:textId="77777777" w:rsidR="00A2366A" w:rsidRPr="00A2366A" w:rsidRDefault="00A2366A" w:rsidP="00A2366A">
      <w:pPr>
        <w:numPr>
          <w:ilvl w:val="0"/>
          <w:numId w:val="13"/>
        </w:numPr>
      </w:pPr>
      <w:r w:rsidRPr="00A2366A">
        <w:t>Company ID / access card records.</w:t>
      </w:r>
    </w:p>
    <w:sectPr w:rsidR="00A2366A" w:rsidRPr="00A23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B24B2"/>
    <w:multiLevelType w:val="multilevel"/>
    <w:tmpl w:val="EC60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70539"/>
    <w:multiLevelType w:val="multilevel"/>
    <w:tmpl w:val="3250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26DDA"/>
    <w:multiLevelType w:val="multilevel"/>
    <w:tmpl w:val="0886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45EFD"/>
    <w:multiLevelType w:val="multilevel"/>
    <w:tmpl w:val="D6EA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61BF4"/>
    <w:multiLevelType w:val="multilevel"/>
    <w:tmpl w:val="3E942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D92437"/>
    <w:multiLevelType w:val="multilevel"/>
    <w:tmpl w:val="2300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F4B71"/>
    <w:multiLevelType w:val="multilevel"/>
    <w:tmpl w:val="DDAA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2B503E"/>
    <w:multiLevelType w:val="multilevel"/>
    <w:tmpl w:val="5DD6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541BA0"/>
    <w:multiLevelType w:val="multilevel"/>
    <w:tmpl w:val="0032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C04C3D"/>
    <w:multiLevelType w:val="multilevel"/>
    <w:tmpl w:val="FB12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2149B3"/>
    <w:multiLevelType w:val="multilevel"/>
    <w:tmpl w:val="163A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C9123D"/>
    <w:multiLevelType w:val="multilevel"/>
    <w:tmpl w:val="DE3A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696509"/>
    <w:multiLevelType w:val="multilevel"/>
    <w:tmpl w:val="9332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EA1A3B"/>
    <w:multiLevelType w:val="multilevel"/>
    <w:tmpl w:val="2002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204F12"/>
    <w:multiLevelType w:val="multilevel"/>
    <w:tmpl w:val="43A4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915783">
    <w:abstractNumId w:val="9"/>
  </w:num>
  <w:num w:numId="2" w16cid:durableId="982585320">
    <w:abstractNumId w:val="11"/>
  </w:num>
  <w:num w:numId="3" w16cid:durableId="1304846988">
    <w:abstractNumId w:val="13"/>
  </w:num>
  <w:num w:numId="4" w16cid:durableId="1266814222">
    <w:abstractNumId w:val="8"/>
  </w:num>
  <w:num w:numId="5" w16cid:durableId="57628295">
    <w:abstractNumId w:val="14"/>
  </w:num>
  <w:num w:numId="6" w16cid:durableId="1834681007">
    <w:abstractNumId w:val="6"/>
  </w:num>
  <w:num w:numId="7" w16cid:durableId="538132351">
    <w:abstractNumId w:val="2"/>
  </w:num>
  <w:num w:numId="8" w16cid:durableId="1089544069">
    <w:abstractNumId w:val="3"/>
  </w:num>
  <w:num w:numId="9" w16cid:durableId="1797486932">
    <w:abstractNumId w:val="10"/>
  </w:num>
  <w:num w:numId="10" w16cid:durableId="1761291213">
    <w:abstractNumId w:val="7"/>
  </w:num>
  <w:num w:numId="11" w16cid:durableId="1603996598">
    <w:abstractNumId w:val="0"/>
  </w:num>
  <w:num w:numId="12" w16cid:durableId="1651716657">
    <w:abstractNumId w:val="1"/>
  </w:num>
  <w:num w:numId="13" w16cid:durableId="1432118935">
    <w:abstractNumId w:val="5"/>
  </w:num>
  <w:num w:numId="14" w16cid:durableId="666054453">
    <w:abstractNumId w:val="12"/>
  </w:num>
  <w:num w:numId="15" w16cid:durableId="11509741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F7"/>
    <w:rsid w:val="00035FC2"/>
    <w:rsid w:val="003246AD"/>
    <w:rsid w:val="006B37F7"/>
    <w:rsid w:val="00803D89"/>
    <w:rsid w:val="009D510E"/>
    <w:rsid w:val="00A2366A"/>
    <w:rsid w:val="00A87857"/>
    <w:rsid w:val="00B22415"/>
    <w:rsid w:val="00B776D8"/>
    <w:rsid w:val="00C7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090A"/>
  <w15:chartTrackingRefBased/>
  <w15:docId w15:val="{A7AD270B-A8CF-46E3-B98D-84E28BEE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7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36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6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svisa.com/saudi-arabia-work-visa/?utm_source=chatgpt.com" TargetMode="External"/><Relationship Id="rId13" Type="http://schemas.openxmlformats.org/officeDocument/2006/relationships/hyperlink" Target="https://gsl.org/en/offers/obtaining-an-iqama-in-saudi-arabia/?utm_source=chatgpt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motepass.com/blog/the-complete-guide-to-iqama-sponsorship?utm_source=chatgpt.com" TargetMode="External"/><Relationship Id="rId12" Type="http://schemas.openxmlformats.org/officeDocument/2006/relationships/hyperlink" Target="https://www.setupinsaudi.com/en/news/announcements/top-compliance-considerations-for-foreign-employers-hiring-in-saudi-arabia?utm_source=chatgpt.com" TargetMode="External"/><Relationship Id="rId17" Type="http://schemas.openxmlformats.org/officeDocument/2006/relationships/hyperlink" Target="https://www.gosi.gov.sa/GOSIOnline/Registration%26locale%3Den_US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ddleeastbriefing.com/news/saudi-arabia-iqama-residence-permit-what-businesses-need-to-know/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ddleeastbriefing.com/news/saudi-arabia-iqama-residence-permit-what-businesses-need-to-know/?utm_source=chatgpt.com" TargetMode="External"/><Relationship Id="rId11" Type="http://schemas.openxmlformats.org/officeDocument/2006/relationships/hyperlink" Target="https://www.setupinsaudi.com/en/news/announcements/top-compliance-considerations-for-foreign-employers-hiring-in-saudi-arabia?utm_source=chatgpt.com" TargetMode="External"/><Relationship Id="rId5" Type="http://schemas.openxmlformats.org/officeDocument/2006/relationships/hyperlink" Target="https://gsl.org/en/offers/obtaining-an-iqama-in-saudi-arabia/?utm_source=chatgpt.com" TargetMode="External"/><Relationship Id="rId15" Type="http://schemas.openxmlformats.org/officeDocument/2006/relationships/hyperlink" Target="https://www.middleeastbriefing.com/news/saudi-arabia-iqama-residence-permit-what-businesses-need-to-know/?utm_source=chatgpt.com" TargetMode="External"/><Relationship Id="rId10" Type="http://schemas.openxmlformats.org/officeDocument/2006/relationships/hyperlink" Target="https://www.gosi.gov.sa/GOSIOnline/Registration%26locale%3Den_US?utm_source=chatgpt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sl.org/en/offers/obtaining-an-iqama-in-saudi-arabia/?utm_source=chatgpt.com" TargetMode="External"/><Relationship Id="rId14" Type="http://schemas.openxmlformats.org/officeDocument/2006/relationships/hyperlink" Target="https://gsl.org/en/offers/obtaining-an-iqama-in-saudi-arabia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927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Ibrahim Khan</dc:creator>
  <cp:keywords/>
  <dc:description/>
  <cp:lastModifiedBy>Mohd Ibrahim Khan</cp:lastModifiedBy>
  <cp:revision>2</cp:revision>
  <dcterms:created xsi:type="dcterms:W3CDTF">2025-08-10T19:43:00Z</dcterms:created>
  <dcterms:modified xsi:type="dcterms:W3CDTF">2025-08-10T19:44:00Z</dcterms:modified>
</cp:coreProperties>
</file>