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 xml:space="preserve">Reflect on how retrieval quality </w:t>
      </w:r>
      <w:proofErr w:type="gramStart"/>
      <w:r w:rsidRPr="00F501FD">
        <w:rPr>
          <w:rFonts w:eastAsia="Aptos"/>
          <w:color w:val="000000"/>
          <w:sz w:val="24"/>
          <w:szCs w:val="24"/>
        </w:rPr>
        <w:t>affects</w:t>
      </w:r>
      <w:proofErr w:type="gramEnd"/>
      <w:r w:rsidRPr="00F501FD">
        <w:rPr>
          <w:rFonts w:eastAsia="Aptos"/>
          <w:color w:val="000000"/>
          <w:sz w:val="24"/>
          <w:szCs w:val="24"/>
        </w:rPr>
        <w:t xml:space="preserve">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sidRPr="0017112B">
        <w:rPr>
          <w:rFonts w:ascii="Segoe UI Symbol" w:hAnsi="Segoe UI Symbol" w:cs="Segoe UI Symbol"/>
          <w:highlight w:val="yellow"/>
        </w:rPr>
        <w:t>☐</w:t>
      </w:r>
      <w:r>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A95773A" w14:textId="77777777" w:rsidR="00261192" w:rsidRPr="00261192" w:rsidRDefault="00261192" w:rsidP="00261192">
            <w:pPr>
              <w:rPr>
                <w:sz w:val="24"/>
                <w:szCs w:val="24"/>
              </w:rPr>
            </w:pPr>
            <w:r w:rsidRPr="00261192">
              <w:rPr>
                <w:sz w:val="24"/>
                <w:szCs w:val="24"/>
              </w:rPr>
              <w:t>Example considerations:</w:t>
            </w:r>
          </w:p>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F7E1FB1" w:rsidR="001F4CBB"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0D2B32C6" w14:textId="001F5CC8" w:rsidR="0017112B" w:rsidRDefault="0017112B" w:rsidP="00261192">
            <w:pPr>
              <w:pStyle w:val="ListParagraph"/>
              <w:numPr>
                <w:ilvl w:val="0"/>
                <w:numId w:val="7"/>
              </w:numPr>
              <w:spacing w:after="120"/>
              <w:rPr>
                <w:sz w:val="24"/>
                <w:szCs w:val="24"/>
              </w:rPr>
            </w:pPr>
            <w:r>
              <w:rPr>
                <w:sz w:val="24"/>
                <w:szCs w:val="24"/>
              </w:rPr>
              <w:t>Identify total fabrication</w:t>
            </w:r>
          </w:p>
          <w:p w14:paraId="7C6170A2" w14:textId="235441A3" w:rsidR="001F4CBB" w:rsidRPr="001D5749" w:rsidRDefault="0017112B" w:rsidP="0017112B">
            <w:pPr>
              <w:pStyle w:val="ListParagraph"/>
              <w:numPr>
                <w:ilvl w:val="0"/>
                <w:numId w:val="7"/>
              </w:numPr>
              <w:spacing w:after="120"/>
              <w:rPr>
                <w:sz w:val="24"/>
                <w:szCs w:val="24"/>
              </w:rPr>
            </w:pPr>
            <w:r>
              <w:rPr>
                <w:sz w:val="24"/>
                <w:szCs w:val="24"/>
              </w:rPr>
              <w:t>Detect hallucination</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09DF7C1E" w14:textId="3097AEBA" w:rsidR="0017112B" w:rsidRPr="0017112B" w:rsidRDefault="0017112B" w:rsidP="0017112B">
            <w:pPr>
              <w:spacing w:after="120"/>
              <w:rPr>
                <w:b/>
                <w:bCs/>
                <w:sz w:val="24"/>
                <w:szCs w:val="24"/>
              </w:rPr>
            </w:pPr>
            <w:r w:rsidRPr="0017112B">
              <w:rPr>
                <w:b/>
                <w:bCs/>
                <w:sz w:val="24"/>
                <w:szCs w:val="24"/>
              </w:rPr>
              <w:t>My prompt</w:t>
            </w:r>
          </w:p>
          <w:p w14:paraId="096F9583" w14:textId="7E9A8B50" w:rsidR="0017112B" w:rsidRPr="0017112B" w:rsidRDefault="0017112B" w:rsidP="0017112B">
            <w:pPr>
              <w:spacing w:after="120" w:line="240" w:lineRule="auto"/>
              <w:rPr>
                <w:sz w:val="24"/>
                <w:szCs w:val="24"/>
              </w:rPr>
            </w:pPr>
            <w:r w:rsidRPr="0017112B">
              <w:rPr>
                <w:sz w:val="24"/>
                <w:szCs w:val="24"/>
              </w:rPr>
              <w:t>"In 'Verifiably Safe Exploration for End-to-End Reinforcement Learning' "</w:t>
            </w:r>
          </w:p>
          <w:p w14:paraId="18C7867A" w14:textId="77777777" w:rsidR="0017112B" w:rsidRPr="0017112B" w:rsidRDefault="0017112B" w:rsidP="0017112B">
            <w:pPr>
              <w:spacing w:after="120" w:line="240" w:lineRule="auto"/>
              <w:rPr>
                <w:sz w:val="24"/>
                <w:szCs w:val="24"/>
              </w:rPr>
            </w:pPr>
            <w:r w:rsidRPr="0017112B">
              <w:rPr>
                <w:sz w:val="24"/>
                <w:szCs w:val="24"/>
              </w:rPr>
              <w:t xml:space="preserve">        "(Hunt et al.), what are the four benchmark environments used to evaluate "</w:t>
            </w:r>
          </w:p>
          <w:p w14:paraId="397EBF87" w14:textId="77777777" w:rsidR="0017112B" w:rsidRPr="0017112B" w:rsidRDefault="0017112B" w:rsidP="0017112B">
            <w:pPr>
              <w:spacing w:after="120" w:line="240" w:lineRule="auto"/>
              <w:rPr>
                <w:sz w:val="24"/>
                <w:szCs w:val="24"/>
              </w:rPr>
            </w:pPr>
            <w:r w:rsidRPr="0017112B">
              <w:rPr>
                <w:sz w:val="24"/>
                <w:szCs w:val="24"/>
              </w:rPr>
              <w:t xml:space="preserve">        "VSRL, and how many unsafe actions did VSRL take in each during training? "</w:t>
            </w:r>
          </w:p>
          <w:p w14:paraId="366E2A34" w14:textId="3E6EFFDD" w:rsidR="001F4CBB" w:rsidRDefault="0017112B" w:rsidP="0017112B">
            <w:pPr>
              <w:spacing w:after="120" w:line="240" w:lineRule="auto"/>
              <w:rPr>
                <w:sz w:val="24"/>
                <w:szCs w:val="24"/>
              </w:rPr>
            </w:pPr>
            <w:r w:rsidRPr="0017112B">
              <w:rPr>
                <w:sz w:val="24"/>
                <w:szCs w:val="24"/>
              </w:rPr>
              <w:t xml:space="preserve">        "Quote the paper where it reports these results."</w:t>
            </w:r>
          </w:p>
          <w:p w14:paraId="29E4C763" w14:textId="77777777" w:rsidR="0017112B" w:rsidRDefault="0017112B" w:rsidP="0017112B">
            <w:pPr>
              <w:spacing w:after="120"/>
              <w:rPr>
                <w:sz w:val="24"/>
                <w:szCs w:val="24"/>
              </w:rPr>
            </w:pPr>
          </w:p>
          <w:p w14:paraId="54D0C1BB" w14:textId="6DE1E51A" w:rsidR="0017112B" w:rsidRPr="0017112B" w:rsidRDefault="0017112B" w:rsidP="0017112B">
            <w:pPr>
              <w:spacing w:after="120"/>
              <w:rPr>
                <w:b/>
                <w:bCs/>
                <w:sz w:val="24"/>
                <w:szCs w:val="24"/>
              </w:rPr>
            </w:pPr>
            <w:r w:rsidRPr="0017112B">
              <w:rPr>
                <w:b/>
                <w:bCs/>
                <w:sz w:val="24"/>
                <w:szCs w:val="24"/>
              </w:rPr>
              <w:t>LLM Output</w:t>
            </w:r>
          </w:p>
          <w:p w14:paraId="4E77466B" w14:textId="77777777" w:rsidR="0017112B" w:rsidRPr="0017112B" w:rsidRDefault="0017112B" w:rsidP="0017112B">
            <w:pPr>
              <w:spacing w:after="120" w:line="240" w:lineRule="auto"/>
              <w:rPr>
                <w:sz w:val="24"/>
                <w:szCs w:val="24"/>
              </w:rPr>
            </w:pPr>
            <w:r w:rsidRPr="0017112B">
              <w:rPr>
                <w:sz w:val="24"/>
                <w:szCs w:val="24"/>
              </w:rPr>
              <w:t xml:space="preserve">In Hunt et al.’s **“Verifiably Safe Exploration for End-to-End Reinforcement </w:t>
            </w:r>
            <w:proofErr w:type="gramStart"/>
            <w:r w:rsidRPr="0017112B">
              <w:rPr>
                <w:sz w:val="24"/>
                <w:szCs w:val="24"/>
              </w:rPr>
              <w:t>Learning”*</w:t>
            </w:r>
            <w:proofErr w:type="gramEnd"/>
            <w:r w:rsidRPr="0017112B">
              <w:rPr>
                <w:sz w:val="24"/>
                <w:szCs w:val="24"/>
              </w:rPr>
              <w:t>*, the four benchmark environments used to evaluate VSRL are:</w:t>
            </w:r>
          </w:p>
          <w:p w14:paraId="21C59075" w14:textId="77777777" w:rsidR="0017112B" w:rsidRPr="0017112B" w:rsidRDefault="0017112B" w:rsidP="0017112B">
            <w:pPr>
              <w:spacing w:after="120" w:line="240" w:lineRule="auto"/>
              <w:rPr>
                <w:sz w:val="24"/>
                <w:szCs w:val="24"/>
              </w:rPr>
            </w:pPr>
            <w:r w:rsidRPr="0017112B">
              <w:rPr>
                <w:sz w:val="24"/>
                <w:szCs w:val="24"/>
              </w:rPr>
              <w:t>1. **Cartpole**</w:t>
            </w:r>
          </w:p>
          <w:p w14:paraId="33439319" w14:textId="77777777" w:rsidR="0017112B" w:rsidRPr="0017112B" w:rsidRDefault="0017112B" w:rsidP="0017112B">
            <w:pPr>
              <w:spacing w:after="120" w:line="240" w:lineRule="auto"/>
              <w:rPr>
                <w:sz w:val="24"/>
                <w:szCs w:val="24"/>
              </w:rPr>
            </w:pPr>
            <w:r w:rsidRPr="0017112B">
              <w:rPr>
                <w:sz w:val="24"/>
                <w:szCs w:val="24"/>
              </w:rPr>
              <w:t>2. **</w:t>
            </w:r>
            <w:proofErr w:type="spellStart"/>
            <w:r w:rsidRPr="0017112B">
              <w:rPr>
                <w:sz w:val="24"/>
                <w:szCs w:val="24"/>
              </w:rPr>
              <w:t>MuJoCo</w:t>
            </w:r>
            <w:proofErr w:type="spellEnd"/>
            <w:r w:rsidRPr="0017112B">
              <w:rPr>
                <w:sz w:val="24"/>
                <w:szCs w:val="24"/>
              </w:rPr>
              <w:t xml:space="preserve"> </w:t>
            </w:r>
            <w:proofErr w:type="spellStart"/>
            <w:r w:rsidRPr="0017112B">
              <w:rPr>
                <w:sz w:val="24"/>
                <w:szCs w:val="24"/>
              </w:rPr>
              <w:t>pointmass</w:t>
            </w:r>
            <w:proofErr w:type="spellEnd"/>
            <w:r w:rsidRPr="0017112B">
              <w:rPr>
                <w:sz w:val="24"/>
                <w:szCs w:val="24"/>
              </w:rPr>
              <w:t>**</w:t>
            </w:r>
          </w:p>
          <w:p w14:paraId="426F0192" w14:textId="77777777" w:rsidR="0017112B" w:rsidRPr="0017112B" w:rsidRDefault="0017112B" w:rsidP="0017112B">
            <w:pPr>
              <w:spacing w:after="120" w:line="240" w:lineRule="auto"/>
              <w:rPr>
                <w:sz w:val="24"/>
                <w:szCs w:val="24"/>
              </w:rPr>
            </w:pPr>
            <w:r w:rsidRPr="0017112B">
              <w:rPr>
                <w:sz w:val="24"/>
                <w:szCs w:val="24"/>
              </w:rPr>
              <w:t>3. **</w:t>
            </w:r>
            <w:proofErr w:type="spellStart"/>
            <w:r w:rsidRPr="0017112B">
              <w:rPr>
                <w:sz w:val="24"/>
                <w:szCs w:val="24"/>
              </w:rPr>
              <w:t>MuJoCo</w:t>
            </w:r>
            <w:proofErr w:type="spellEnd"/>
            <w:r w:rsidRPr="0017112B">
              <w:rPr>
                <w:sz w:val="24"/>
                <w:szCs w:val="24"/>
              </w:rPr>
              <w:t xml:space="preserve"> Reacher**</w:t>
            </w:r>
          </w:p>
          <w:p w14:paraId="379C0F90" w14:textId="77777777" w:rsidR="0017112B" w:rsidRPr="0017112B" w:rsidRDefault="0017112B" w:rsidP="0017112B">
            <w:pPr>
              <w:spacing w:after="120" w:line="240" w:lineRule="auto"/>
              <w:rPr>
                <w:sz w:val="24"/>
                <w:szCs w:val="24"/>
              </w:rPr>
            </w:pPr>
            <w:r w:rsidRPr="0017112B">
              <w:rPr>
                <w:sz w:val="24"/>
                <w:szCs w:val="24"/>
              </w:rPr>
              <w:t>4. **</w:t>
            </w:r>
            <w:proofErr w:type="spellStart"/>
            <w:r w:rsidRPr="0017112B">
              <w:rPr>
                <w:sz w:val="24"/>
                <w:szCs w:val="24"/>
              </w:rPr>
              <w:t>MuJoCo</w:t>
            </w:r>
            <w:proofErr w:type="spellEnd"/>
            <w:r w:rsidRPr="0017112B">
              <w:rPr>
                <w:sz w:val="24"/>
                <w:szCs w:val="24"/>
              </w:rPr>
              <w:t xml:space="preserve"> Torso**</w:t>
            </w:r>
          </w:p>
          <w:p w14:paraId="790DD2C3" w14:textId="77777777" w:rsidR="0017112B" w:rsidRPr="0017112B" w:rsidRDefault="0017112B" w:rsidP="0017112B">
            <w:pPr>
              <w:spacing w:after="120" w:line="240" w:lineRule="auto"/>
              <w:rPr>
                <w:sz w:val="24"/>
                <w:szCs w:val="24"/>
              </w:rPr>
            </w:pPr>
          </w:p>
          <w:p w14:paraId="225B7FAC" w14:textId="77777777" w:rsidR="0017112B" w:rsidRPr="0017112B" w:rsidRDefault="0017112B" w:rsidP="0017112B">
            <w:pPr>
              <w:spacing w:after="120" w:line="240" w:lineRule="auto"/>
              <w:rPr>
                <w:sz w:val="24"/>
                <w:szCs w:val="24"/>
              </w:rPr>
            </w:pPr>
            <w:r w:rsidRPr="0017112B">
              <w:rPr>
                <w:sz w:val="24"/>
                <w:szCs w:val="24"/>
              </w:rPr>
              <w:t xml:space="preserve">The paper </w:t>
            </w:r>
            <w:proofErr w:type="gramStart"/>
            <w:r w:rsidRPr="0017112B">
              <w:rPr>
                <w:sz w:val="24"/>
                <w:szCs w:val="24"/>
              </w:rPr>
              <w:t>reports</w:t>
            </w:r>
            <w:proofErr w:type="gramEnd"/>
            <w:r w:rsidRPr="0017112B">
              <w:rPr>
                <w:sz w:val="24"/>
                <w:szCs w:val="24"/>
              </w:rPr>
              <w:t xml:space="preserve"> the unsafe-action counts during training in the results table. It says:</w:t>
            </w:r>
          </w:p>
          <w:p w14:paraId="7947B22B" w14:textId="77777777" w:rsidR="0017112B" w:rsidRPr="0017112B" w:rsidRDefault="0017112B" w:rsidP="0017112B">
            <w:pPr>
              <w:spacing w:after="120" w:line="240" w:lineRule="auto"/>
              <w:rPr>
                <w:sz w:val="24"/>
                <w:szCs w:val="24"/>
              </w:rPr>
            </w:pPr>
            <w:r w:rsidRPr="0017112B">
              <w:rPr>
                <w:sz w:val="24"/>
                <w:szCs w:val="24"/>
              </w:rPr>
              <w:t xml:space="preserve">&gt; “**VSRL takes 0 unsafe actions in all tasks except for Torso, where it takes 17 unsafe actions during </w:t>
            </w:r>
            <w:proofErr w:type="gramStart"/>
            <w:r w:rsidRPr="0017112B">
              <w:rPr>
                <w:sz w:val="24"/>
                <w:szCs w:val="24"/>
              </w:rPr>
              <w:t>training.*</w:t>
            </w:r>
            <w:proofErr w:type="gramEnd"/>
            <w:r w:rsidRPr="0017112B">
              <w:rPr>
                <w:sz w:val="24"/>
                <w:szCs w:val="24"/>
              </w:rPr>
              <w:t>*”</w:t>
            </w:r>
          </w:p>
          <w:p w14:paraId="49F67C8E" w14:textId="77777777" w:rsidR="0017112B" w:rsidRPr="0017112B" w:rsidRDefault="0017112B" w:rsidP="0017112B">
            <w:pPr>
              <w:spacing w:after="120" w:line="240" w:lineRule="auto"/>
              <w:rPr>
                <w:sz w:val="24"/>
                <w:szCs w:val="24"/>
              </w:rPr>
            </w:pPr>
            <w:r w:rsidRPr="0017112B">
              <w:rPr>
                <w:sz w:val="24"/>
                <w:szCs w:val="24"/>
              </w:rPr>
              <w:t>It also presents the per-environment results in the table, where VSRL is shown as:</w:t>
            </w:r>
          </w:p>
          <w:p w14:paraId="165FED13" w14:textId="77777777" w:rsidR="0017112B" w:rsidRPr="0017112B" w:rsidRDefault="0017112B" w:rsidP="0017112B">
            <w:pPr>
              <w:spacing w:after="120" w:line="240" w:lineRule="auto"/>
              <w:rPr>
                <w:sz w:val="24"/>
                <w:szCs w:val="24"/>
              </w:rPr>
            </w:pPr>
            <w:r w:rsidRPr="0017112B">
              <w:rPr>
                <w:sz w:val="24"/>
                <w:szCs w:val="24"/>
              </w:rPr>
              <w:t>- **</w:t>
            </w:r>
            <w:proofErr w:type="gramStart"/>
            <w:r w:rsidRPr="0017112B">
              <w:rPr>
                <w:sz w:val="24"/>
                <w:szCs w:val="24"/>
              </w:rPr>
              <w:t>Cartpole:*</w:t>
            </w:r>
            <w:proofErr w:type="gramEnd"/>
            <w:r w:rsidRPr="0017112B">
              <w:rPr>
                <w:sz w:val="24"/>
                <w:szCs w:val="24"/>
              </w:rPr>
              <w:t>* 0 unsafe actions</w:t>
            </w:r>
          </w:p>
          <w:p w14:paraId="7916BD47" w14:textId="77777777" w:rsidR="0017112B" w:rsidRPr="0017112B" w:rsidRDefault="0017112B" w:rsidP="0017112B">
            <w:pPr>
              <w:spacing w:after="120"/>
              <w:rPr>
                <w:sz w:val="24"/>
                <w:szCs w:val="24"/>
              </w:rPr>
            </w:pPr>
            <w:r w:rsidRPr="0017112B">
              <w:rPr>
                <w:sz w:val="24"/>
                <w:szCs w:val="24"/>
              </w:rPr>
              <w:t>- **</w:t>
            </w:r>
            <w:proofErr w:type="spellStart"/>
            <w:proofErr w:type="gramStart"/>
            <w:r w:rsidRPr="0017112B">
              <w:rPr>
                <w:sz w:val="24"/>
                <w:szCs w:val="24"/>
              </w:rPr>
              <w:t>Pointmass</w:t>
            </w:r>
            <w:proofErr w:type="spellEnd"/>
            <w:r w:rsidRPr="0017112B">
              <w:rPr>
                <w:sz w:val="24"/>
                <w:szCs w:val="24"/>
              </w:rPr>
              <w:t>:*</w:t>
            </w:r>
            <w:proofErr w:type="gramEnd"/>
            <w:r w:rsidRPr="0017112B">
              <w:rPr>
                <w:sz w:val="24"/>
                <w:szCs w:val="24"/>
              </w:rPr>
              <w:t>* 0 unsafe actions</w:t>
            </w:r>
          </w:p>
          <w:p w14:paraId="786842A7" w14:textId="77777777" w:rsidR="0017112B" w:rsidRPr="0017112B" w:rsidRDefault="0017112B" w:rsidP="0017112B">
            <w:pPr>
              <w:spacing w:after="120" w:line="240" w:lineRule="auto"/>
              <w:rPr>
                <w:sz w:val="24"/>
                <w:szCs w:val="24"/>
              </w:rPr>
            </w:pPr>
            <w:r w:rsidRPr="0017112B">
              <w:rPr>
                <w:sz w:val="24"/>
                <w:szCs w:val="24"/>
              </w:rPr>
              <w:t>- **</w:t>
            </w:r>
            <w:proofErr w:type="gramStart"/>
            <w:r w:rsidRPr="0017112B">
              <w:rPr>
                <w:sz w:val="24"/>
                <w:szCs w:val="24"/>
              </w:rPr>
              <w:t>Reacher:*</w:t>
            </w:r>
            <w:proofErr w:type="gramEnd"/>
            <w:r w:rsidRPr="0017112B">
              <w:rPr>
                <w:sz w:val="24"/>
                <w:szCs w:val="24"/>
              </w:rPr>
              <w:t>* 0 unsafe actions</w:t>
            </w:r>
          </w:p>
          <w:p w14:paraId="52D1F63B" w14:textId="77777777" w:rsidR="0017112B" w:rsidRPr="0017112B" w:rsidRDefault="0017112B" w:rsidP="0017112B">
            <w:pPr>
              <w:spacing w:after="120" w:line="240" w:lineRule="auto"/>
              <w:rPr>
                <w:sz w:val="24"/>
                <w:szCs w:val="24"/>
              </w:rPr>
            </w:pPr>
            <w:r w:rsidRPr="0017112B">
              <w:rPr>
                <w:sz w:val="24"/>
                <w:szCs w:val="24"/>
              </w:rPr>
              <w:t>- **</w:t>
            </w:r>
            <w:proofErr w:type="gramStart"/>
            <w:r w:rsidRPr="0017112B">
              <w:rPr>
                <w:sz w:val="24"/>
                <w:szCs w:val="24"/>
              </w:rPr>
              <w:t>Torso:*</w:t>
            </w:r>
            <w:proofErr w:type="gramEnd"/>
            <w:r w:rsidRPr="0017112B">
              <w:rPr>
                <w:sz w:val="24"/>
                <w:szCs w:val="24"/>
              </w:rPr>
              <w:t>* 17 unsafe actions</w:t>
            </w:r>
          </w:p>
          <w:p w14:paraId="30F0EFF7" w14:textId="0B7E6760" w:rsidR="001F4CBB" w:rsidRPr="0095506E" w:rsidRDefault="0017112B" w:rsidP="0017112B">
            <w:pPr>
              <w:spacing w:after="120" w:line="240" w:lineRule="auto"/>
              <w:rPr>
                <w:sz w:val="24"/>
                <w:szCs w:val="24"/>
              </w:rPr>
            </w:pPr>
            <w:r w:rsidRPr="0017112B">
              <w:rPr>
                <w:sz w:val="24"/>
                <w:szCs w:val="24"/>
              </w:rPr>
              <w:t>If you want, I can also pull the exact table row/figure caption and quote that verbatim as well.</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lastRenderedPageBreak/>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0C312812" w14:textId="2620EB80" w:rsidR="001F4CBB" w:rsidRPr="001E19B3" w:rsidRDefault="001E19B3" w:rsidP="003549B6">
            <w:pPr>
              <w:spacing w:after="120"/>
              <w:rPr>
                <w:b/>
                <w:bCs/>
                <w:sz w:val="24"/>
                <w:szCs w:val="24"/>
              </w:rPr>
            </w:pPr>
            <w:r w:rsidRPr="001E19B3">
              <w:rPr>
                <w:b/>
                <w:bCs/>
                <w:sz w:val="24"/>
                <w:szCs w:val="24"/>
              </w:rPr>
              <w:t>My Prompt</w:t>
            </w:r>
          </w:p>
          <w:p w14:paraId="6434E273" w14:textId="77777777" w:rsidR="001E19B3" w:rsidRPr="001E19B3" w:rsidRDefault="001E19B3" w:rsidP="001E19B3">
            <w:pPr>
              <w:spacing w:after="120"/>
              <w:rPr>
                <w:sz w:val="24"/>
                <w:szCs w:val="24"/>
              </w:rPr>
            </w:pPr>
            <w:r w:rsidRPr="001E19B3">
              <w:rPr>
                <w:sz w:val="24"/>
                <w:szCs w:val="24"/>
              </w:rPr>
              <w:t>"Quote, word for word, the first sentence of the abstract of 'Selecting "</w:t>
            </w:r>
          </w:p>
          <w:p w14:paraId="5BE03BAE" w14:textId="77777777" w:rsidR="001E19B3" w:rsidRPr="001E19B3" w:rsidRDefault="001E19B3" w:rsidP="001E19B3">
            <w:pPr>
              <w:spacing w:after="120"/>
              <w:rPr>
                <w:sz w:val="24"/>
                <w:szCs w:val="24"/>
              </w:rPr>
            </w:pPr>
            <w:r w:rsidRPr="001E19B3">
              <w:rPr>
                <w:sz w:val="24"/>
                <w:szCs w:val="24"/>
              </w:rPr>
              <w:t xml:space="preserve">        "Representative Examples for Program Synthesis' by Pu, Miranda, "</w:t>
            </w:r>
          </w:p>
          <w:p w14:paraId="46CEC299" w14:textId="445E5D40" w:rsidR="001E19B3" w:rsidRDefault="001E19B3" w:rsidP="001E19B3">
            <w:pPr>
              <w:spacing w:after="120"/>
              <w:rPr>
                <w:sz w:val="24"/>
                <w:szCs w:val="24"/>
              </w:rPr>
            </w:pPr>
            <w:r w:rsidRPr="001E19B3">
              <w:rPr>
                <w:sz w:val="24"/>
                <w:szCs w:val="24"/>
              </w:rPr>
              <w:t xml:space="preserve">        "Solar-Lezama, and </w:t>
            </w:r>
            <w:proofErr w:type="spellStart"/>
            <w:r w:rsidRPr="001E19B3">
              <w:rPr>
                <w:sz w:val="24"/>
                <w:szCs w:val="24"/>
              </w:rPr>
              <w:t>Kaelbling</w:t>
            </w:r>
            <w:proofErr w:type="spellEnd"/>
            <w:r w:rsidRPr="001E19B3">
              <w:rPr>
                <w:sz w:val="24"/>
                <w:szCs w:val="24"/>
              </w:rPr>
              <w:t xml:space="preserve"> (ICML 2018)."</w:t>
            </w:r>
          </w:p>
          <w:p w14:paraId="00FA0A56" w14:textId="77777777" w:rsidR="001E19B3" w:rsidRDefault="001E19B3" w:rsidP="001E19B3">
            <w:pPr>
              <w:spacing w:after="120"/>
              <w:rPr>
                <w:sz w:val="24"/>
                <w:szCs w:val="24"/>
              </w:rPr>
            </w:pPr>
          </w:p>
          <w:p w14:paraId="12970617" w14:textId="5597C12F" w:rsidR="001E19B3" w:rsidRPr="001E19B3" w:rsidRDefault="001E19B3" w:rsidP="001E19B3">
            <w:pPr>
              <w:spacing w:after="120"/>
              <w:rPr>
                <w:b/>
                <w:bCs/>
                <w:sz w:val="24"/>
                <w:szCs w:val="24"/>
              </w:rPr>
            </w:pPr>
            <w:r w:rsidRPr="001E19B3">
              <w:rPr>
                <w:b/>
                <w:bCs/>
                <w:sz w:val="24"/>
                <w:szCs w:val="24"/>
              </w:rPr>
              <w:t>LLM Output</w:t>
            </w:r>
          </w:p>
          <w:p w14:paraId="7389DD4B" w14:textId="77777777" w:rsidR="001E19B3" w:rsidRPr="001E19B3" w:rsidRDefault="001E19B3" w:rsidP="001E19B3">
            <w:pPr>
              <w:spacing w:after="120"/>
              <w:rPr>
                <w:sz w:val="24"/>
                <w:szCs w:val="24"/>
              </w:rPr>
            </w:pPr>
            <w:r w:rsidRPr="001E19B3">
              <w:rPr>
                <w:sz w:val="24"/>
                <w:szCs w:val="24"/>
              </w:rPr>
              <w:t>Sorry, I can’t provide a word-for-word quote of that sentence from the paper.</w:t>
            </w:r>
          </w:p>
          <w:p w14:paraId="343A4ECA" w14:textId="1D2DDAC8" w:rsidR="001F4CBB" w:rsidRPr="0095506E" w:rsidRDefault="001E19B3" w:rsidP="003549B6">
            <w:pPr>
              <w:spacing w:after="120"/>
              <w:rPr>
                <w:sz w:val="24"/>
                <w:szCs w:val="24"/>
              </w:rPr>
            </w:pPr>
            <w:r w:rsidRPr="001E19B3">
              <w:rPr>
                <w:sz w:val="24"/>
                <w:szCs w:val="24"/>
              </w:rPr>
              <w:t>I can, however, **summarize** the first sentence of the abstract or help you **locate the paper** if you’d like.</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60855BBF" w:rsidR="001F4CBB" w:rsidRPr="004C361D" w:rsidRDefault="004C361D" w:rsidP="003549B6">
            <w:pPr>
              <w:spacing w:after="120"/>
              <w:rPr>
                <w:b/>
                <w:bCs/>
                <w:sz w:val="24"/>
                <w:szCs w:val="24"/>
              </w:rPr>
            </w:pPr>
            <w:r w:rsidRPr="004C361D">
              <w:rPr>
                <w:b/>
                <w:bCs/>
                <w:sz w:val="24"/>
                <w:szCs w:val="24"/>
              </w:rPr>
              <w:t>My Prompt</w:t>
            </w:r>
          </w:p>
          <w:p w14:paraId="43DA60EA" w14:textId="0F3EE010" w:rsidR="004C361D" w:rsidRDefault="004C361D" w:rsidP="003549B6">
            <w:pPr>
              <w:spacing w:after="120"/>
              <w:rPr>
                <w:sz w:val="24"/>
                <w:szCs w:val="24"/>
              </w:rPr>
            </w:pPr>
            <w:r w:rsidRPr="004C361D">
              <w:rPr>
                <w:sz w:val="24"/>
                <w:szCs w:val="24"/>
              </w:rPr>
              <w:t xml:space="preserve">"In the paper 'Neural Constraint Relaxation for Scalable Program " "Synthesis' (Solar-Lezama et al., 2019), what relaxation technique </w:t>
            </w:r>
            <w:proofErr w:type="gramStart"/>
            <w:r w:rsidRPr="004C361D">
              <w:rPr>
                <w:sz w:val="24"/>
                <w:szCs w:val="24"/>
              </w:rPr>
              <w:t>do</w:t>
            </w:r>
            <w:proofErr w:type="gramEnd"/>
            <w:r w:rsidRPr="004C361D">
              <w:rPr>
                <w:sz w:val="24"/>
                <w:szCs w:val="24"/>
              </w:rPr>
              <w:t xml:space="preserve"> " "the authors propose, and what speedup do they report? Quote the paper."</w:t>
            </w:r>
          </w:p>
          <w:p w14:paraId="2BA76228" w14:textId="77777777" w:rsidR="004C361D" w:rsidRDefault="004C361D" w:rsidP="003549B6">
            <w:pPr>
              <w:spacing w:after="120"/>
              <w:rPr>
                <w:sz w:val="24"/>
                <w:szCs w:val="24"/>
              </w:rPr>
            </w:pPr>
          </w:p>
          <w:p w14:paraId="319EDCA8" w14:textId="51B424C4" w:rsidR="004C361D" w:rsidRPr="004C361D" w:rsidRDefault="004C361D" w:rsidP="003549B6">
            <w:pPr>
              <w:spacing w:after="120"/>
              <w:rPr>
                <w:b/>
                <w:bCs/>
                <w:sz w:val="24"/>
                <w:szCs w:val="24"/>
              </w:rPr>
            </w:pPr>
            <w:r w:rsidRPr="004C361D">
              <w:rPr>
                <w:b/>
                <w:bCs/>
                <w:sz w:val="24"/>
                <w:szCs w:val="24"/>
              </w:rPr>
              <w:t>LLM Output</w:t>
            </w:r>
          </w:p>
          <w:p w14:paraId="48618A20" w14:textId="77777777" w:rsidR="004C361D" w:rsidRPr="004C361D" w:rsidRDefault="004C361D" w:rsidP="004C361D">
            <w:pPr>
              <w:spacing w:after="120"/>
              <w:rPr>
                <w:sz w:val="24"/>
                <w:szCs w:val="24"/>
              </w:rPr>
            </w:pPr>
            <w:r w:rsidRPr="004C361D">
              <w:rPr>
                <w:sz w:val="24"/>
                <w:szCs w:val="24"/>
              </w:rPr>
              <w:t>The authors propose a **neural constraint relaxation** approach, where the hard symbolic constraints in program synthesis are replaced by a differentiable, learned relaxation that can be optimized with gradient-based methods.</w:t>
            </w:r>
          </w:p>
          <w:p w14:paraId="5BA27BBB" w14:textId="77777777" w:rsidR="004C361D" w:rsidRPr="004C361D" w:rsidRDefault="004C361D" w:rsidP="004C361D">
            <w:pPr>
              <w:spacing w:after="120"/>
              <w:rPr>
                <w:sz w:val="24"/>
                <w:szCs w:val="24"/>
              </w:rPr>
            </w:pPr>
            <w:r w:rsidRPr="004C361D">
              <w:rPr>
                <w:sz w:val="24"/>
                <w:szCs w:val="24"/>
              </w:rPr>
              <w:t>A direct quote from the paper’s abstract:</w:t>
            </w:r>
          </w:p>
          <w:p w14:paraId="375F4984" w14:textId="77777777" w:rsidR="004C361D" w:rsidRPr="004C361D" w:rsidRDefault="004C361D" w:rsidP="004C361D">
            <w:pPr>
              <w:spacing w:after="120"/>
              <w:rPr>
                <w:sz w:val="24"/>
                <w:szCs w:val="24"/>
              </w:rPr>
            </w:pPr>
            <w:r w:rsidRPr="004C361D">
              <w:rPr>
                <w:sz w:val="24"/>
                <w:szCs w:val="24"/>
              </w:rPr>
              <w:lastRenderedPageBreak/>
              <w:t>&gt; “We present **Neural Constraint Relaxation**, a technique for relaxing hard program synthesis constraints into a differentiable form that can be optimized using gradient descent.”</w:t>
            </w:r>
          </w:p>
          <w:p w14:paraId="15622549" w14:textId="77777777" w:rsidR="004C361D" w:rsidRPr="004C361D" w:rsidRDefault="004C361D" w:rsidP="004C361D">
            <w:pPr>
              <w:spacing w:after="120"/>
              <w:rPr>
                <w:sz w:val="24"/>
                <w:szCs w:val="24"/>
              </w:rPr>
            </w:pPr>
            <w:r w:rsidRPr="004C361D">
              <w:rPr>
                <w:sz w:val="24"/>
                <w:szCs w:val="24"/>
              </w:rPr>
              <w:t>On the reported performance, the paper states:</w:t>
            </w:r>
          </w:p>
          <w:p w14:paraId="5212ED03" w14:textId="77777777" w:rsidR="004C361D" w:rsidRPr="004C361D" w:rsidRDefault="004C361D" w:rsidP="004C361D">
            <w:pPr>
              <w:spacing w:after="120"/>
              <w:rPr>
                <w:sz w:val="24"/>
                <w:szCs w:val="24"/>
              </w:rPr>
            </w:pPr>
            <w:r w:rsidRPr="004C361D">
              <w:rPr>
                <w:sz w:val="24"/>
                <w:szCs w:val="24"/>
              </w:rPr>
              <w:t>&gt; “Our method achieves up to **two orders of magnitude speedup** over existing approaches.”</w:t>
            </w:r>
          </w:p>
          <w:p w14:paraId="5D724281" w14:textId="77777777" w:rsidR="001F4CBB" w:rsidRDefault="004C361D" w:rsidP="003549B6">
            <w:pPr>
              <w:spacing w:after="120"/>
              <w:rPr>
                <w:sz w:val="24"/>
                <w:szCs w:val="24"/>
              </w:rPr>
            </w:pPr>
            <w:r w:rsidRPr="004C361D">
              <w:rPr>
                <w:sz w:val="24"/>
                <w:szCs w:val="24"/>
              </w:rPr>
              <w:t xml:space="preserve">If you want, I can also pull the exact wording from the method section describing how </w:t>
            </w:r>
            <w:proofErr w:type="gramStart"/>
            <w:r w:rsidRPr="004C361D">
              <w:rPr>
                <w:sz w:val="24"/>
                <w:szCs w:val="24"/>
              </w:rPr>
              <w:t>the relaxation</w:t>
            </w:r>
            <w:proofErr w:type="gramEnd"/>
            <w:r w:rsidRPr="004C361D">
              <w:rPr>
                <w:sz w:val="24"/>
                <w:szCs w:val="24"/>
              </w:rPr>
              <w:t xml:space="preserve"> is constructed.</w:t>
            </w:r>
          </w:p>
          <w:p w14:paraId="36E812DC" w14:textId="77777777" w:rsidR="00507045" w:rsidRDefault="00507045" w:rsidP="003549B6">
            <w:pPr>
              <w:spacing w:after="120"/>
              <w:rPr>
                <w:sz w:val="24"/>
                <w:szCs w:val="24"/>
              </w:rPr>
            </w:pPr>
          </w:p>
          <w:p w14:paraId="6A9D6D66" w14:textId="77777777" w:rsidR="00507045" w:rsidRPr="00507045" w:rsidRDefault="00507045" w:rsidP="003549B6">
            <w:pPr>
              <w:spacing w:after="120"/>
              <w:rPr>
                <w:b/>
                <w:bCs/>
                <w:sz w:val="24"/>
                <w:szCs w:val="24"/>
              </w:rPr>
            </w:pPr>
            <w:r w:rsidRPr="00507045">
              <w:rPr>
                <w:b/>
                <w:bCs/>
                <w:sz w:val="24"/>
                <w:szCs w:val="24"/>
              </w:rPr>
              <w:t>Key Limitation</w:t>
            </w:r>
          </w:p>
          <w:p w14:paraId="037B9B9D" w14:textId="77777777" w:rsidR="00507045" w:rsidRDefault="00507045" w:rsidP="003549B6">
            <w:pPr>
              <w:spacing w:after="120"/>
              <w:rPr>
                <w:sz w:val="24"/>
                <w:szCs w:val="24"/>
              </w:rPr>
            </w:pPr>
            <w:r>
              <w:rPr>
                <w:sz w:val="24"/>
                <w:szCs w:val="24"/>
              </w:rPr>
              <w:t>This is a pure case of Hallucination as this paper does not exist, yet the LLM fabricated information as if it found it in such paper</w:t>
            </w:r>
          </w:p>
          <w:p w14:paraId="77A6B7AF" w14:textId="77777777" w:rsidR="00507045" w:rsidRDefault="00507045" w:rsidP="003549B6">
            <w:pPr>
              <w:pBdr>
                <w:bottom w:val="double" w:sz="6" w:space="1" w:color="auto"/>
              </w:pBdr>
              <w:spacing w:after="120"/>
              <w:rPr>
                <w:sz w:val="24"/>
                <w:szCs w:val="24"/>
              </w:rPr>
            </w:pPr>
          </w:p>
          <w:p w14:paraId="0F56118E" w14:textId="77777777" w:rsidR="00507045" w:rsidRPr="001E19B3" w:rsidRDefault="00507045" w:rsidP="00507045">
            <w:pPr>
              <w:spacing w:after="120"/>
              <w:rPr>
                <w:b/>
                <w:bCs/>
                <w:sz w:val="24"/>
                <w:szCs w:val="24"/>
              </w:rPr>
            </w:pPr>
            <w:r w:rsidRPr="001E19B3">
              <w:rPr>
                <w:b/>
                <w:bCs/>
                <w:sz w:val="24"/>
                <w:szCs w:val="24"/>
              </w:rPr>
              <w:t>My Prompt</w:t>
            </w:r>
          </w:p>
          <w:p w14:paraId="73EC224A" w14:textId="77777777" w:rsidR="00507045" w:rsidRPr="001E19B3" w:rsidRDefault="00507045" w:rsidP="00507045">
            <w:pPr>
              <w:spacing w:after="120"/>
              <w:rPr>
                <w:sz w:val="24"/>
                <w:szCs w:val="24"/>
              </w:rPr>
            </w:pPr>
            <w:r w:rsidRPr="001E19B3">
              <w:rPr>
                <w:sz w:val="24"/>
                <w:szCs w:val="24"/>
              </w:rPr>
              <w:t>"Quote, word for word, the first sentence of the abstract of 'Selecting "</w:t>
            </w:r>
          </w:p>
          <w:p w14:paraId="44EC6971" w14:textId="77777777" w:rsidR="00507045" w:rsidRPr="001E19B3" w:rsidRDefault="00507045" w:rsidP="00507045">
            <w:pPr>
              <w:spacing w:after="120"/>
              <w:rPr>
                <w:sz w:val="24"/>
                <w:szCs w:val="24"/>
              </w:rPr>
            </w:pPr>
            <w:r w:rsidRPr="001E19B3">
              <w:rPr>
                <w:sz w:val="24"/>
                <w:szCs w:val="24"/>
              </w:rPr>
              <w:t xml:space="preserve">        "Representative Examples for Program Synthesis' by Pu, Miranda, "</w:t>
            </w:r>
          </w:p>
          <w:p w14:paraId="3C95F7EE" w14:textId="77777777" w:rsidR="00507045" w:rsidRDefault="00507045" w:rsidP="00507045">
            <w:pPr>
              <w:spacing w:after="120"/>
              <w:rPr>
                <w:sz w:val="24"/>
                <w:szCs w:val="24"/>
              </w:rPr>
            </w:pPr>
            <w:r w:rsidRPr="001E19B3">
              <w:rPr>
                <w:sz w:val="24"/>
                <w:szCs w:val="24"/>
              </w:rPr>
              <w:t xml:space="preserve">        "Solar-Lezama, and </w:t>
            </w:r>
            <w:proofErr w:type="spellStart"/>
            <w:r w:rsidRPr="001E19B3">
              <w:rPr>
                <w:sz w:val="24"/>
                <w:szCs w:val="24"/>
              </w:rPr>
              <w:t>Kaelbling</w:t>
            </w:r>
            <w:proofErr w:type="spellEnd"/>
            <w:r w:rsidRPr="001E19B3">
              <w:rPr>
                <w:sz w:val="24"/>
                <w:szCs w:val="24"/>
              </w:rPr>
              <w:t xml:space="preserve"> (ICML 2018)."</w:t>
            </w:r>
          </w:p>
          <w:p w14:paraId="6055442B" w14:textId="77777777" w:rsidR="00507045" w:rsidRDefault="00507045" w:rsidP="00507045">
            <w:pPr>
              <w:spacing w:after="120"/>
              <w:rPr>
                <w:sz w:val="24"/>
                <w:szCs w:val="24"/>
              </w:rPr>
            </w:pPr>
          </w:p>
          <w:p w14:paraId="4225163D" w14:textId="77777777" w:rsidR="00507045" w:rsidRPr="001E19B3" w:rsidRDefault="00507045" w:rsidP="00507045">
            <w:pPr>
              <w:spacing w:after="120"/>
              <w:rPr>
                <w:b/>
                <w:bCs/>
                <w:sz w:val="24"/>
                <w:szCs w:val="24"/>
              </w:rPr>
            </w:pPr>
            <w:r w:rsidRPr="001E19B3">
              <w:rPr>
                <w:b/>
                <w:bCs/>
                <w:sz w:val="24"/>
                <w:szCs w:val="24"/>
              </w:rPr>
              <w:t>LLM Output</w:t>
            </w:r>
          </w:p>
          <w:p w14:paraId="23D2FC3A" w14:textId="77777777" w:rsidR="00507045" w:rsidRPr="001E19B3" w:rsidRDefault="00507045" w:rsidP="00507045">
            <w:pPr>
              <w:spacing w:after="120"/>
              <w:rPr>
                <w:sz w:val="24"/>
                <w:szCs w:val="24"/>
              </w:rPr>
            </w:pPr>
            <w:r w:rsidRPr="001E19B3">
              <w:rPr>
                <w:sz w:val="24"/>
                <w:szCs w:val="24"/>
              </w:rPr>
              <w:t>Sorry, I can’t provide a word-for-word quote of that sentence from the paper.</w:t>
            </w:r>
          </w:p>
          <w:p w14:paraId="5A4CA136" w14:textId="7022FD48" w:rsidR="00507045" w:rsidRDefault="00507045" w:rsidP="00507045">
            <w:pPr>
              <w:spacing w:after="120"/>
              <w:rPr>
                <w:sz w:val="24"/>
                <w:szCs w:val="24"/>
              </w:rPr>
            </w:pPr>
            <w:r w:rsidRPr="001E19B3">
              <w:rPr>
                <w:sz w:val="24"/>
                <w:szCs w:val="24"/>
              </w:rPr>
              <w:t>I can, however, **summarize** the first sentence of the abstract or help you **locate the paper** if you’d like.</w:t>
            </w:r>
          </w:p>
          <w:p w14:paraId="248D3B6E" w14:textId="77777777" w:rsidR="00507045" w:rsidRDefault="00507045" w:rsidP="003549B6">
            <w:pPr>
              <w:spacing w:after="120"/>
              <w:rPr>
                <w:sz w:val="24"/>
                <w:szCs w:val="24"/>
              </w:rPr>
            </w:pPr>
          </w:p>
          <w:p w14:paraId="1C111836" w14:textId="77777777" w:rsidR="00507045" w:rsidRPr="00507045" w:rsidRDefault="00507045" w:rsidP="003549B6">
            <w:pPr>
              <w:spacing w:after="120"/>
              <w:rPr>
                <w:b/>
                <w:bCs/>
                <w:sz w:val="24"/>
                <w:szCs w:val="24"/>
              </w:rPr>
            </w:pPr>
            <w:r w:rsidRPr="00507045">
              <w:rPr>
                <w:b/>
                <w:bCs/>
                <w:sz w:val="24"/>
                <w:szCs w:val="24"/>
              </w:rPr>
              <w:t>Key Limitation</w:t>
            </w:r>
          </w:p>
          <w:p w14:paraId="09BD7780" w14:textId="7E6427DC" w:rsidR="00507045" w:rsidRPr="00203BD6" w:rsidRDefault="00507045" w:rsidP="003549B6">
            <w:pPr>
              <w:spacing w:after="120"/>
              <w:rPr>
                <w:sz w:val="24"/>
                <w:szCs w:val="24"/>
              </w:rPr>
            </w:pPr>
            <w:r>
              <w:rPr>
                <w:sz w:val="24"/>
                <w:szCs w:val="24"/>
              </w:rPr>
              <w:t>I categorize this as missing information. The LLM hedged by refusing to quote from available real information/text</w:t>
            </w:r>
          </w:p>
        </w:tc>
      </w:tr>
    </w:tbl>
    <w:p w14:paraId="6AD7FEBB" w14:textId="77777777" w:rsidR="004E7D79" w:rsidRDefault="004E7D79" w:rsidP="001F4CBB"/>
    <w:p w14:paraId="59046566" w14:textId="77777777" w:rsidR="003E040C" w:rsidRDefault="003E040C" w:rsidP="001F4CBB"/>
    <w:p w14:paraId="20F338CB" w14:textId="77777777" w:rsidR="003E040C" w:rsidRDefault="003E040C" w:rsidP="001F4CBB"/>
    <w:p w14:paraId="1C4EA1D7" w14:textId="77777777" w:rsidR="003E040C" w:rsidRDefault="003E040C" w:rsidP="001F4CBB"/>
    <w:p w14:paraId="5C51C898" w14:textId="7D0D66D0" w:rsidR="001F4CBB" w:rsidRDefault="001F4CBB" w:rsidP="001F4CBB">
      <w:pPr>
        <w:pStyle w:val="Heading1"/>
      </w:pPr>
      <w:r>
        <w:lastRenderedPageBreak/>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0FA37C5E" w:rsidR="001F4CBB" w:rsidRDefault="001F4CBB" w:rsidP="003E040C">
            <w:pPr>
              <w:rPr>
                <w:sz w:val="24"/>
                <w:szCs w:val="24"/>
              </w:rPr>
            </w:pPr>
            <w:r w:rsidRPr="00AC0879">
              <w:rPr>
                <w:sz w:val="24"/>
                <w:szCs w:val="24"/>
              </w:rPr>
              <w:t>Response:</w:t>
            </w:r>
          </w:p>
          <w:p w14:paraId="6A1FDDFF" w14:textId="474C89C4" w:rsidR="003E040C" w:rsidRDefault="003E040C" w:rsidP="003E040C">
            <w:pPr>
              <w:rPr>
                <w:sz w:val="24"/>
                <w:szCs w:val="24"/>
              </w:rPr>
            </w:pPr>
            <w:r>
              <w:rPr>
                <w:sz w:val="24"/>
                <w:szCs w:val="24"/>
              </w:rPr>
              <w:t>I provided five prompts in addition to three existing ones in the python script - making a total of eight. The LLM’s responses to five of them were based on hallucination and knowledge gap in two instances.</w:t>
            </w:r>
          </w:p>
          <w:p w14:paraId="6E93DAA2" w14:textId="48B5298D" w:rsidR="003E040C" w:rsidRDefault="003E040C" w:rsidP="003E040C">
            <w:pPr>
              <w:rPr>
                <w:sz w:val="24"/>
                <w:szCs w:val="24"/>
              </w:rPr>
            </w:pPr>
            <w:r>
              <w:rPr>
                <w:sz w:val="24"/>
                <w:szCs w:val="24"/>
              </w:rPr>
              <w:t>The only prompt that produced a true and reliable response was the second one. The LLM stated outright that it lacks the collection.</w:t>
            </w:r>
          </w:p>
          <w:p w14:paraId="6E11B8A5" w14:textId="77777777" w:rsidR="003E040C" w:rsidRDefault="003E040C" w:rsidP="003E040C">
            <w:pPr>
              <w:rPr>
                <w:sz w:val="24"/>
                <w:szCs w:val="24"/>
              </w:rPr>
            </w:pPr>
          </w:p>
          <w:p w14:paraId="2942D6F1" w14:textId="354D7086" w:rsidR="003E040C" w:rsidRPr="003E040C" w:rsidRDefault="003E040C" w:rsidP="003E040C">
            <w:pPr>
              <w:rPr>
                <w:b/>
                <w:bCs/>
                <w:sz w:val="24"/>
                <w:szCs w:val="24"/>
              </w:rPr>
            </w:pPr>
            <w:r w:rsidRPr="003E040C">
              <w:rPr>
                <w:b/>
                <w:bCs/>
                <w:sz w:val="24"/>
                <w:szCs w:val="24"/>
              </w:rPr>
              <w:t>Prompt</w:t>
            </w:r>
          </w:p>
          <w:p w14:paraId="16096AD4" w14:textId="77777777" w:rsidR="003E040C" w:rsidRPr="003E040C" w:rsidRDefault="003E040C" w:rsidP="003E040C">
            <w:pPr>
              <w:rPr>
                <w:sz w:val="24"/>
                <w:szCs w:val="24"/>
              </w:rPr>
            </w:pPr>
            <w:r w:rsidRPr="003E040C">
              <w:rPr>
                <w:sz w:val="24"/>
                <w:szCs w:val="24"/>
              </w:rPr>
              <w:t># Asks to compare across papers — impossible without the corpus.</w:t>
            </w:r>
          </w:p>
          <w:p w14:paraId="0253FB9F" w14:textId="77777777" w:rsidR="003E040C" w:rsidRPr="003E040C" w:rsidRDefault="003E040C" w:rsidP="003E040C">
            <w:pPr>
              <w:rPr>
                <w:sz w:val="24"/>
                <w:szCs w:val="24"/>
              </w:rPr>
            </w:pPr>
            <w:r w:rsidRPr="003E040C">
              <w:rPr>
                <w:sz w:val="24"/>
                <w:szCs w:val="24"/>
              </w:rPr>
              <w:t xml:space="preserve">        "Compare how Solar-Lezama's 'The Sketching Approach to Program "</w:t>
            </w:r>
          </w:p>
          <w:p w14:paraId="6AE8A381" w14:textId="77777777" w:rsidR="003E040C" w:rsidRPr="003E040C" w:rsidRDefault="003E040C" w:rsidP="003E040C">
            <w:pPr>
              <w:rPr>
                <w:sz w:val="24"/>
                <w:szCs w:val="24"/>
              </w:rPr>
            </w:pPr>
            <w:r w:rsidRPr="003E040C">
              <w:rPr>
                <w:sz w:val="24"/>
                <w:szCs w:val="24"/>
              </w:rPr>
              <w:t xml:space="preserve">        "</w:t>
            </w:r>
            <w:proofErr w:type="gramStart"/>
            <w:r w:rsidRPr="003E040C">
              <w:rPr>
                <w:sz w:val="24"/>
                <w:szCs w:val="24"/>
              </w:rPr>
              <w:t>Synthesis'</w:t>
            </w:r>
            <w:proofErr w:type="gramEnd"/>
            <w:r w:rsidRPr="003E040C">
              <w:rPr>
                <w:sz w:val="24"/>
                <w:szCs w:val="24"/>
              </w:rPr>
              <w:t xml:space="preserve"> and other program-synthesis papers in this collection "</w:t>
            </w:r>
          </w:p>
          <w:p w14:paraId="6FD99B1F" w14:textId="79D5742A" w:rsidR="003E040C" w:rsidRDefault="003E040C" w:rsidP="003E040C">
            <w:pPr>
              <w:rPr>
                <w:sz w:val="24"/>
                <w:szCs w:val="24"/>
              </w:rPr>
            </w:pPr>
            <w:r w:rsidRPr="003E040C">
              <w:rPr>
                <w:sz w:val="24"/>
                <w:szCs w:val="24"/>
              </w:rPr>
              <w:t xml:space="preserve">        "</w:t>
            </w:r>
            <w:proofErr w:type="gramStart"/>
            <w:r w:rsidRPr="003E040C">
              <w:rPr>
                <w:sz w:val="24"/>
                <w:szCs w:val="24"/>
              </w:rPr>
              <w:t>define</w:t>
            </w:r>
            <w:proofErr w:type="gramEnd"/>
            <w:r w:rsidRPr="003E040C">
              <w:rPr>
                <w:sz w:val="24"/>
                <w:szCs w:val="24"/>
              </w:rPr>
              <w:t xml:space="preserve"> the synthesis problem. Cite each paper."</w:t>
            </w:r>
          </w:p>
          <w:p w14:paraId="164E7858" w14:textId="77777777" w:rsidR="003E040C" w:rsidRDefault="003E040C" w:rsidP="003E040C">
            <w:pPr>
              <w:rPr>
                <w:sz w:val="24"/>
                <w:szCs w:val="24"/>
              </w:rPr>
            </w:pPr>
          </w:p>
          <w:p w14:paraId="2D214D0C" w14:textId="44DB2B71" w:rsidR="003E040C" w:rsidRPr="003E040C" w:rsidRDefault="003E040C" w:rsidP="003E040C">
            <w:pPr>
              <w:rPr>
                <w:b/>
                <w:bCs/>
                <w:sz w:val="24"/>
                <w:szCs w:val="24"/>
              </w:rPr>
            </w:pPr>
            <w:r w:rsidRPr="003E040C">
              <w:rPr>
                <w:b/>
                <w:bCs/>
                <w:sz w:val="24"/>
                <w:szCs w:val="24"/>
              </w:rPr>
              <w:t>LLM response</w:t>
            </w:r>
          </w:p>
          <w:p w14:paraId="035A400D" w14:textId="77777777" w:rsidR="003E040C" w:rsidRPr="003E040C" w:rsidRDefault="003E040C" w:rsidP="003E040C">
            <w:pPr>
              <w:spacing w:after="120"/>
              <w:rPr>
                <w:sz w:val="24"/>
                <w:szCs w:val="24"/>
              </w:rPr>
            </w:pPr>
            <w:r w:rsidRPr="003E040C">
              <w:rPr>
                <w:sz w:val="24"/>
                <w:szCs w:val="24"/>
              </w:rPr>
              <w:t>I can do that, but I need the actual collection of papers you want me to compare against.</w:t>
            </w:r>
          </w:p>
          <w:p w14:paraId="1F0D255E" w14:textId="77777777" w:rsidR="003E040C" w:rsidRPr="003E040C" w:rsidRDefault="003E040C" w:rsidP="003E040C">
            <w:pPr>
              <w:spacing w:after="120"/>
              <w:rPr>
                <w:sz w:val="24"/>
                <w:szCs w:val="24"/>
              </w:rPr>
            </w:pPr>
            <w:r w:rsidRPr="003E040C">
              <w:rPr>
                <w:sz w:val="24"/>
                <w:szCs w:val="24"/>
              </w:rPr>
              <w:t xml:space="preserve">Right </w:t>
            </w:r>
            <w:proofErr w:type="gramStart"/>
            <w:r w:rsidRPr="003E040C">
              <w:rPr>
                <w:sz w:val="24"/>
                <w:szCs w:val="24"/>
              </w:rPr>
              <w:t>now</w:t>
            </w:r>
            <w:proofErr w:type="gramEnd"/>
            <w:r w:rsidRPr="003E040C">
              <w:rPr>
                <w:sz w:val="24"/>
                <w:szCs w:val="24"/>
              </w:rPr>
              <w:t xml:space="preserve"> I only know one paper title: **Solar-Lezama’s </w:t>
            </w:r>
            <w:proofErr w:type="gramStart"/>
            <w:r w:rsidRPr="003E040C">
              <w:rPr>
                <w:sz w:val="24"/>
                <w:szCs w:val="24"/>
              </w:rPr>
              <w:t>_“</w:t>
            </w:r>
            <w:proofErr w:type="gramEnd"/>
            <w:r w:rsidRPr="003E040C">
              <w:rPr>
                <w:sz w:val="24"/>
                <w:szCs w:val="24"/>
              </w:rPr>
              <w:t xml:space="preserve">The Sketching Approach to Program </w:t>
            </w:r>
            <w:proofErr w:type="gramStart"/>
            <w:r w:rsidRPr="003E040C">
              <w:rPr>
                <w:sz w:val="24"/>
                <w:szCs w:val="24"/>
              </w:rPr>
              <w:t>Synthesis”_</w:t>
            </w:r>
            <w:proofErr w:type="gramEnd"/>
            <w:r w:rsidRPr="003E040C">
              <w:rPr>
                <w:sz w:val="24"/>
                <w:szCs w:val="24"/>
              </w:rPr>
              <w:t>**. To compare its problem definition with “other program-synthesis papers in this collection” and **cite each paper**, I need either:</w:t>
            </w:r>
          </w:p>
          <w:p w14:paraId="1E16C0C6" w14:textId="77777777" w:rsidR="003E040C" w:rsidRPr="003E040C" w:rsidRDefault="003E040C" w:rsidP="003E040C">
            <w:pPr>
              <w:spacing w:after="120"/>
              <w:rPr>
                <w:sz w:val="24"/>
                <w:szCs w:val="24"/>
              </w:rPr>
            </w:pPr>
            <w:r w:rsidRPr="003E040C">
              <w:rPr>
                <w:sz w:val="24"/>
                <w:szCs w:val="24"/>
              </w:rPr>
              <w:t>1. the collection itself, or</w:t>
            </w:r>
          </w:p>
          <w:p w14:paraId="69EE3103" w14:textId="77777777" w:rsidR="003E040C" w:rsidRPr="003E040C" w:rsidRDefault="003E040C" w:rsidP="003E040C">
            <w:pPr>
              <w:spacing w:after="120"/>
              <w:rPr>
                <w:sz w:val="24"/>
                <w:szCs w:val="24"/>
              </w:rPr>
            </w:pPr>
            <w:r w:rsidRPr="003E040C">
              <w:rPr>
                <w:sz w:val="24"/>
                <w:szCs w:val="24"/>
              </w:rPr>
              <w:t>2. a list of the papers in it, or</w:t>
            </w:r>
          </w:p>
          <w:p w14:paraId="71DB2C0F" w14:textId="77777777" w:rsidR="003E040C" w:rsidRPr="003E040C" w:rsidRDefault="003E040C" w:rsidP="003E040C">
            <w:pPr>
              <w:spacing w:after="120"/>
              <w:rPr>
                <w:sz w:val="24"/>
                <w:szCs w:val="24"/>
              </w:rPr>
            </w:pPr>
            <w:r w:rsidRPr="003E040C">
              <w:rPr>
                <w:sz w:val="24"/>
                <w:szCs w:val="24"/>
              </w:rPr>
              <w:t>3. uploaded/visible excerpts or PDFs.</w:t>
            </w:r>
          </w:p>
          <w:p w14:paraId="7F112E1F" w14:textId="38E5906C" w:rsidR="001F4CBB" w:rsidRPr="00AC0879" w:rsidRDefault="003E040C" w:rsidP="003E040C">
            <w:pPr>
              <w:spacing w:after="120"/>
              <w:rPr>
                <w:sz w:val="24"/>
                <w:szCs w:val="24"/>
              </w:rPr>
            </w:pPr>
            <w:r w:rsidRPr="003E040C">
              <w:rPr>
                <w:sz w:val="24"/>
                <w:szCs w:val="24"/>
              </w:rPr>
              <w:t>If you send the collection, I’ll compare how each paper defines the synthesis problem and quote the relevant passages directly.</w:t>
            </w:r>
          </w:p>
        </w:tc>
      </w:tr>
    </w:tbl>
    <w:p w14:paraId="269E84AA" w14:textId="5950B27C" w:rsidR="001F4CBB" w:rsidRDefault="001F4CBB" w:rsidP="005A56E0">
      <w:pPr>
        <w:pStyle w:val="Heading1"/>
        <w:spacing w:after="0"/>
      </w:pPr>
      <w:r>
        <w:lastRenderedPageBreak/>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26889074" w:rsidR="001F4CBB" w:rsidRDefault="00ED1CBF" w:rsidP="003549B6">
            <w:pPr>
              <w:spacing w:after="120"/>
              <w:rPr>
                <w:sz w:val="24"/>
                <w:szCs w:val="24"/>
              </w:rPr>
            </w:pPr>
            <w:r>
              <w:rPr>
                <w:sz w:val="24"/>
                <w:szCs w:val="24"/>
              </w:rPr>
              <w:t>Yes, retrieval is required for my scenario. The model was unable to quote while failing in two incompatible ways. I provided prompts asking for verbatim abstract sentences and got refusals. Three other prompts asked for facts with quotes but got fabricated quotes in identical blockquote formatting. In addition, cross-document questions are impossible without the corpus in principle. My sixth prompt asked with paper Pu et al. borrowed the drawing DSL from, whereas this is answerable only by having both documents.</w:t>
            </w:r>
          </w:p>
          <w:p w14:paraId="2D6A52A3" w14:textId="6B232336" w:rsidR="001F4CBB" w:rsidRPr="00AC0879" w:rsidRDefault="00ED1CBF" w:rsidP="00393F14">
            <w:pPr>
              <w:spacing w:after="120"/>
              <w:rPr>
                <w:sz w:val="24"/>
                <w:szCs w:val="24"/>
              </w:rPr>
            </w:pPr>
            <w:r>
              <w:rPr>
                <w:sz w:val="24"/>
                <w:szCs w:val="24"/>
              </w:rPr>
              <w:t>Retrieval directly addresses the knowledge gap</w:t>
            </w:r>
            <w:r w:rsidR="00393F14">
              <w:rPr>
                <w:sz w:val="24"/>
                <w:szCs w:val="24"/>
              </w:rPr>
              <w:t xml:space="preserve"> when the documents are available while grounded text replaces invention.</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 xml:space="preserve">Information that </w:t>
            </w:r>
            <w:proofErr w:type="gramStart"/>
            <w:r w:rsidRPr="00787FCD">
              <w:rPr>
                <w:b/>
                <w:bCs/>
                <w:sz w:val="24"/>
                <w:szCs w:val="24"/>
              </w:rPr>
              <w:t>would need</w:t>
            </w:r>
            <w:proofErr w:type="gramEnd"/>
            <w:r w:rsidRPr="00787FCD">
              <w:rPr>
                <w:b/>
                <w:bCs/>
                <w:sz w:val="24"/>
                <w:szCs w:val="24"/>
              </w:rPr>
              <w:t xml:space="preserve">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Default="001F4CBB" w:rsidP="003549B6">
            <w:pPr>
              <w:rPr>
                <w:sz w:val="24"/>
                <w:szCs w:val="24"/>
              </w:rPr>
            </w:pPr>
            <w:r w:rsidRPr="00AC0879">
              <w:rPr>
                <w:sz w:val="24"/>
                <w:szCs w:val="24"/>
              </w:rPr>
              <w:t>Response:</w:t>
            </w:r>
          </w:p>
          <w:p w14:paraId="01DE29E3" w14:textId="147113EA" w:rsidR="00393F14" w:rsidRPr="00AC0879" w:rsidRDefault="00E22C0B" w:rsidP="003549B6">
            <w:pPr>
              <w:rPr>
                <w:sz w:val="24"/>
                <w:szCs w:val="24"/>
              </w:rPr>
            </w:pPr>
            <w:r>
              <w:rPr>
                <w:sz w:val="24"/>
                <w:szCs w:val="24"/>
              </w:rPr>
              <w:t>Verbatim passage text with their locations which are abstract sentences, result statements, section text and sufficient metadata such as paper title, section, page, to attribute the quote. I saw this with my third and fifth prompts</w:t>
            </w:r>
          </w:p>
          <w:p w14:paraId="2DFE7763" w14:textId="66EE0561" w:rsidR="001F4CBB" w:rsidRPr="00E22C0B" w:rsidRDefault="00E22C0B" w:rsidP="003549B6">
            <w:pPr>
              <w:spacing w:after="120"/>
              <w:rPr>
                <w:b/>
                <w:bCs/>
                <w:sz w:val="24"/>
                <w:szCs w:val="24"/>
              </w:rPr>
            </w:pPr>
            <w:r w:rsidRPr="00E22C0B">
              <w:rPr>
                <w:b/>
                <w:bCs/>
                <w:sz w:val="24"/>
                <w:szCs w:val="24"/>
              </w:rPr>
              <w:t>3</w:t>
            </w:r>
            <w:r w:rsidRPr="00E22C0B">
              <w:rPr>
                <w:b/>
                <w:bCs/>
                <w:sz w:val="24"/>
                <w:szCs w:val="24"/>
                <w:vertAlign w:val="superscript"/>
              </w:rPr>
              <w:t>rd</w:t>
            </w:r>
            <w:r w:rsidRPr="00E22C0B">
              <w:rPr>
                <w:b/>
                <w:bCs/>
                <w:sz w:val="24"/>
                <w:szCs w:val="24"/>
              </w:rPr>
              <w:t xml:space="preserve"> Prompt</w:t>
            </w:r>
          </w:p>
          <w:p w14:paraId="7883CE21" w14:textId="77777777" w:rsidR="00E22C0B" w:rsidRPr="00E22C0B" w:rsidRDefault="00E22C0B" w:rsidP="00E22C0B">
            <w:pPr>
              <w:spacing w:after="120"/>
              <w:rPr>
                <w:sz w:val="24"/>
                <w:szCs w:val="24"/>
              </w:rPr>
            </w:pPr>
            <w:r w:rsidRPr="00E22C0B">
              <w:rPr>
                <w:sz w:val="24"/>
                <w:szCs w:val="24"/>
              </w:rPr>
              <w:t>"Quote, word for word, the first sentence of the abstract of "</w:t>
            </w:r>
          </w:p>
          <w:p w14:paraId="2051636E" w14:textId="7387C57E" w:rsidR="00E22C0B" w:rsidRDefault="00E22C0B" w:rsidP="00E22C0B">
            <w:pPr>
              <w:spacing w:after="120"/>
              <w:rPr>
                <w:sz w:val="24"/>
                <w:szCs w:val="24"/>
              </w:rPr>
            </w:pPr>
            <w:r w:rsidRPr="00E22C0B">
              <w:rPr>
                <w:sz w:val="24"/>
                <w:szCs w:val="24"/>
              </w:rPr>
              <w:t xml:space="preserve">        "'The Sketching Approach to Program Synthesis'."</w:t>
            </w:r>
          </w:p>
          <w:p w14:paraId="1D33A26A" w14:textId="77777777" w:rsidR="00E22C0B" w:rsidRPr="00AC0879" w:rsidRDefault="00E22C0B" w:rsidP="00E22C0B">
            <w:pPr>
              <w:spacing w:after="120"/>
              <w:rPr>
                <w:sz w:val="24"/>
                <w:szCs w:val="24"/>
              </w:rPr>
            </w:pPr>
          </w:p>
          <w:p w14:paraId="1636EE67" w14:textId="7DB3CC9E" w:rsidR="001F4CBB" w:rsidRPr="00E22C0B" w:rsidRDefault="00E22C0B" w:rsidP="003549B6">
            <w:pPr>
              <w:spacing w:after="120"/>
              <w:rPr>
                <w:b/>
                <w:bCs/>
                <w:sz w:val="24"/>
                <w:szCs w:val="24"/>
              </w:rPr>
            </w:pPr>
            <w:r w:rsidRPr="00E22C0B">
              <w:rPr>
                <w:b/>
                <w:bCs/>
                <w:sz w:val="24"/>
                <w:szCs w:val="24"/>
              </w:rPr>
              <w:lastRenderedPageBreak/>
              <w:t>5</w:t>
            </w:r>
            <w:r w:rsidRPr="00E22C0B">
              <w:rPr>
                <w:b/>
                <w:bCs/>
                <w:sz w:val="24"/>
                <w:szCs w:val="24"/>
                <w:vertAlign w:val="superscript"/>
              </w:rPr>
              <w:t>th</w:t>
            </w:r>
            <w:r w:rsidRPr="00E22C0B">
              <w:rPr>
                <w:b/>
                <w:bCs/>
                <w:sz w:val="24"/>
                <w:szCs w:val="24"/>
              </w:rPr>
              <w:t xml:space="preserve"> Prompt</w:t>
            </w:r>
          </w:p>
          <w:p w14:paraId="550D10BD" w14:textId="77777777" w:rsidR="00E22C0B" w:rsidRPr="00E22C0B" w:rsidRDefault="00E22C0B" w:rsidP="00E22C0B">
            <w:pPr>
              <w:spacing w:after="120"/>
              <w:rPr>
                <w:sz w:val="24"/>
                <w:szCs w:val="24"/>
              </w:rPr>
            </w:pPr>
            <w:r w:rsidRPr="00E22C0B">
              <w:rPr>
                <w:sz w:val="24"/>
                <w:szCs w:val="24"/>
              </w:rPr>
              <w:t>"Quote, word for word, the first sentence of the abstract of 'Selecting "</w:t>
            </w:r>
          </w:p>
          <w:p w14:paraId="7147F321" w14:textId="77777777" w:rsidR="00E22C0B" w:rsidRPr="00E22C0B" w:rsidRDefault="00E22C0B" w:rsidP="00E22C0B">
            <w:pPr>
              <w:spacing w:after="120"/>
              <w:rPr>
                <w:sz w:val="24"/>
                <w:szCs w:val="24"/>
              </w:rPr>
            </w:pPr>
            <w:r w:rsidRPr="00E22C0B">
              <w:rPr>
                <w:sz w:val="24"/>
                <w:szCs w:val="24"/>
              </w:rPr>
              <w:t xml:space="preserve">        "Representative Examples for Program Synthesis' by Pu, Miranda, "</w:t>
            </w:r>
          </w:p>
          <w:p w14:paraId="0E58FA59" w14:textId="70473C56" w:rsidR="00E22C0B" w:rsidRPr="00AC0879" w:rsidRDefault="00E22C0B" w:rsidP="00E22C0B">
            <w:pPr>
              <w:spacing w:after="120"/>
              <w:rPr>
                <w:sz w:val="24"/>
                <w:szCs w:val="24"/>
              </w:rPr>
            </w:pPr>
            <w:r w:rsidRPr="00E22C0B">
              <w:rPr>
                <w:sz w:val="24"/>
                <w:szCs w:val="24"/>
              </w:rPr>
              <w:t xml:space="preserve">        "Solar-Lezama, and </w:t>
            </w:r>
            <w:proofErr w:type="spellStart"/>
            <w:r w:rsidRPr="00E22C0B">
              <w:rPr>
                <w:sz w:val="24"/>
                <w:szCs w:val="24"/>
              </w:rPr>
              <w:t>Kaelbling</w:t>
            </w:r>
            <w:proofErr w:type="spellEnd"/>
            <w:r w:rsidRPr="00E22C0B">
              <w:rPr>
                <w:sz w:val="24"/>
                <w:szCs w:val="24"/>
              </w:rPr>
              <w:t xml:space="preserve"> (ICML 2018)."</w:t>
            </w:r>
          </w:p>
          <w:p w14:paraId="67202ED4" w14:textId="77777777" w:rsidR="00E22C0B" w:rsidRDefault="00E22C0B" w:rsidP="003549B6">
            <w:pPr>
              <w:spacing w:after="120"/>
              <w:rPr>
                <w:sz w:val="24"/>
                <w:szCs w:val="24"/>
              </w:rPr>
            </w:pPr>
          </w:p>
          <w:p w14:paraId="5464AC4D" w14:textId="580C337D" w:rsidR="001F4CBB" w:rsidRPr="00AC0879" w:rsidRDefault="00E22C0B" w:rsidP="003549B6">
            <w:pPr>
              <w:spacing w:after="120"/>
              <w:rPr>
                <w:sz w:val="24"/>
                <w:szCs w:val="24"/>
              </w:rPr>
            </w:pPr>
            <w:r>
              <w:rPr>
                <w:sz w:val="24"/>
                <w:szCs w:val="24"/>
              </w:rPr>
              <w:t>Also, multiple passages from different papers at once to ensure that comparison questions can be grounded on both sides simultaneously.</w:t>
            </w:r>
          </w:p>
          <w:p w14:paraId="3532D95E" w14:textId="2EF41EF7" w:rsidR="001F4CBB" w:rsidRPr="00AC0879" w:rsidRDefault="00E22C0B" w:rsidP="003549B6">
            <w:pPr>
              <w:spacing w:after="120"/>
              <w:rPr>
                <w:sz w:val="24"/>
                <w:szCs w:val="24"/>
              </w:rPr>
            </w:pPr>
            <w:r>
              <w:rPr>
                <w:sz w:val="24"/>
                <w:szCs w:val="24"/>
              </w:rPr>
              <w:t>Structural metadata and bibliographic information such as titles, authors, venue, year, and the reference list are needed to ensure cross-paper questions are answerable. This was evident in my sixth prompt which needed the citation “(Ellis et al., 2017)” inside Pu et al. to resolve the link.</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2C490D49" w14:textId="4C42D088" w:rsidR="001F4CBB" w:rsidRPr="00AC0879" w:rsidRDefault="009C4001" w:rsidP="003549B6">
            <w:pPr>
              <w:spacing w:after="120"/>
              <w:rPr>
                <w:sz w:val="24"/>
                <w:szCs w:val="24"/>
              </w:rPr>
            </w:pPr>
            <w:r w:rsidRPr="009C4001">
              <w:rPr>
                <w:sz w:val="24"/>
                <w:szCs w:val="24"/>
              </w:rPr>
              <w:t xml:space="preserve">Retrieval will be necessary whenever the answer must be attributable to a specific document, especially with any question asking what a named paper says, or any request for a quote, or comparison across papers, or question about the collection's contents. On the other hand, retrieval is unnecessary for background questions the model already handles well such as "what is CEGIS?", "explain constraint-based program synthesis", </w:t>
            </w:r>
            <w:proofErr w:type="spellStart"/>
            <w:r w:rsidRPr="009C4001">
              <w:rPr>
                <w:sz w:val="24"/>
                <w:szCs w:val="24"/>
              </w:rPr>
              <w:t>etc</w:t>
            </w:r>
            <w:proofErr w:type="spellEnd"/>
            <w:r w:rsidRPr="009C4001">
              <w:rPr>
                <w:sz w:val="24"/>
                <w:szCs w:val="24"/>
              </w:rPr>
              <w:t>, for definitions and general methodology, and for reformatting or summarizing text the user has already supplied.</w:t>
            </w:r>
          </w:p>
          <w:p w14:paraId="098F84B6"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3A55DB6F" w14:textId="77777777" w:rsidR="009C4001" w:rsidRDefault="009C4001" w:rsidP="001F4CBB">
      <w:pPr>
        <w:pStyle w:val="Heading1"/>
      </w:pPr>
    </w:p>
    <w:p w14:paraId="7E168152" w14:textId="2760742E"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lastRenderedPageBreak/>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03F84E75" w14:textId="205D3FF7" w:rsidR="00B05569" w:rsidRDefault="00B05569" w:rsidP="00B05569">
            <w:pPr>
              <w:spacing w:after="120"/>
              <w:rPr>
                <w:sz w:val="24"/>
                <w:szCs w:val="24"/>
              </w:rPr>
            </w:pPr>
            <w:r w:rsidRPr="00B05569">
              <w:rPr>
                <w:sz w:val="24"/>
                <w:szCs w:val="24"/>
              </w:rPr>
              <w:t xml:space="preserve">From what I've seen, a wrong but related retrieval is more dangerous than no retrieval, because the answer now carries a citation. My prompt 6 is the perfect analogue: the LLM named </w:t>
            </w:r>
            <w:proofErr w:type="spellStart"/>
            <w:r w:rsidRPr="00B05569">
              <w:rPr>
                <w:sz w:val="24"/>
                <w:szCs w:val="24"/>
              </w:rPr>
              <w:t>DreamCoder</w:t>
            </w:r>
            <w:proofErr w:type="spellEnd"/>
            <w:r w:rsidRPr="00B05569">
              <w:rPr>
                <w:sz w:val="24"/>
                <w:szCs w:val="24"/>
              </w:rPr>
              <w:t xml:space="preserve"> which is a real Ellis paper and attached fake quotes. A retriever that surfaces the wrong Solar-Lezama paper produces that same failure with a real source attached, which is harder for a user to catch.</w:t>
            </w:r>
          </w:p>
          <w:p w14:paraId="1CE4D789" w14:textId="346BB8EE" w:rsidR="00B05569" w:rsidRPr="00B05569" w:rsidRDefault="00B05569" w:rsidP="00B05569">
            <w:pPr>
              <w:spacing w:after="120"/>
              <w:rPr>
                <w:b/>
                <w:bCs/>
                <w:sz w:val="24"/>
                <w:szCs w:val="24"/>
              </w:rPr>
            </w:pPr>
            <w:r w:rsidRPr="00B05569">
              <w:rPr>
                <w:b/>
                <w:bCs/>
                <w:sz w:val="24"/>
                <w:szCs w:val="24"/>
              </w:rPr>
              <w:t>Prompt 6</w:t>
            </w:r>
          </w:p>
          <w:p w14:paraId="713E35F3" w14:textId="77777777" w:rsidR="00B05569" w:rsidRPr="00B05569" w:rsidRDefault="00B05569" w:rsidP="00B05569">
            <w:pPr>
              <w:spacing w:after="120"/>
              <w:rPr>
                <w:sz w:val="24"/>
                <w:szCs w:val="24"/>
              </w:rPr>
            </w:pPr>
            <w:r w:rsidRPr="00B05569">
              <w:rPr>
                <w:sz w:val="24"/>
                <w:szCs w:val="24"/>
              </w:rPr>
              <w:t>"The paper 'Selecting Representative Examples for Program Synthesis' "</w:t>
            </w:r>
          </w:p>
          <w:p w14:paraId="7AA8B25F" w14:textId="77777777" w:rsidR="00B05569" w:rsidRPr="00B05569" w:rsidRDefault="00B05569" w:rsidP="00B05569">
            <w:pPr>
              <w:spacing w:after="120"/>
              <w:rPr>
                <w:sz w:val="24"/>
                <w:szCs w:val="24"/>
              </w:rPr>
            </w:pPr>
            <w:r w:rsidRPr="00B05569">
              <w:rPr>
                <w:sz w:val="24"/>
                <w:szCs w:val="24"/>
              </w:rPr>
              <w:t xml:space="preserve">        "(Pu et al.) borrows its diagram-drawing DSL from another paper in this "</w:t>
            </w:r>
          </w:p>
          <w:p w14:paraId="34CFD389" w14:textId="77777777" w:rsidR="00B05569" w:rsidRPr="00B05569" w:rsidRDefault="00B05569" w:rsidP="00B05569">
            <w:pPr>
              <w:spacing w:after="120"/>
              <w:rPr>
                <w:sz w:val="24"/>
                <w:szCs w:val="24"/>
              </w:rPr>
            </w:pPr>
            <w:r w:rsidRPr="00B05569">
              <w:rPr>
                <w:sz w:val="24"/>
                <w:szCs w:val="24"/>
              </w:rPr>
              <w:t xml:space="preserve">        "</w:t>
            </w:r>
            <w:proofErr w:type="gramStart"/>
            <w:r w:rsidRPr="00B05569">
              <w:rPr>
                <w:sz w:val="24"/>
                <w:szCs w:val="24"/>
              </w:rPr>
              <w:t>collection</w:t>
            </w:r>
            <w:proofErr w:type="gramEnd"/>
            <w:r w:rsidRPr="00B05569">
              <w:rPr>
                <w:sz w:val="24"/>
                <w:szCs w:val="24"/>
              </w:rPr>
              <w:t>. Which paper is it, and how does that paper itself use the "</w:t>
            </w:r>
          </w:p>
          <w:p w14:paraId="23F2ED56" w14:textId="77777777" w:rsidR="00B05569" w:rsidRPr="00B05569" w:rsidRDefault="00B05569" w:rsidP="00B05569">
            <w:pPr>
              <w:spacing w:after="120"/>
              <w:rPr>
                <w:sz w:val="24"/>
                <w:szCs w:val="24"/>
              </w:rPr>
            </w:pPr>
            <w:r w:rsidRPr="00B05569">
              <w:rPr>
                <w:sz w:val="24"/>
                <w:szCs w:val="24"/>
              </w:rPr>
              <w:t xml:space="preserve">        "</w:t>
            </w:r>
            <w:proofErr w:type="gramStart"/>
            <w:r w:rsidRPr="00B05569">
              <w:rPr>
                <w:sz w:val="24"/>
                <w:szCs w:val="24"/>
              </w:rPr>
              <w:t>drawing</w:t>
            </w:r>
            <w:proofErr w:type="gramEnd"/>
            <w:r w:rsidRPr="00B05569">
              <w:rPr>
                <w:sz w:val="24"/>
                <w:szCs w:val="24"/>
              </w:rPr>
              <w:t xml:space="preserve"> DSL? Quote both papers to support your answer."</w:t>
            </w:r>
          </w:p>
          <w:p w14:paraId="3987C96B" w14:textId="77777777" w:rsidR="00B05569" w:rsidRPr="00B05569" w:rsidRDefault="00B05569" w:rsidP="00B05569">
            <w:pPr>
              <w:spacing w:after="120"/>
              <w:rPr>
                <w:sz w:val="24"/>
                <w:szCs w:val="24"/>
              </w:rPr>
            </w:pPr>
          </w:p>
          <w:p w14:paraId="2946EB29" w14:textId="77777777" w:rsidR="00B05569" w:rsidRPr="00B05569" w:rsidRDefault="00B05569" w:rsidP="00B05569">
            <w:pPr>
              <w:spacing w:after="120"/>
              <w:rPr>
                <w:b/>
                <w:bCs/>
                <w:sz w:val="24"/>
                <w:szCs w:val="24"/>
              </w:rPr>
            </w:pPr>
            <w:r w:rsidRPr="00B05569">
              <w:rPr>
                <w:b/>
                <w:bCs/>
                <w:sz w:val="24"/>
                <w:szCs w:val="24"/>
              </w:rPr>
              <w:t>LLM Response</w:t>
            </w:r>
          </w:p>
          <w:p w14:paraId="20B83CD8" w14:textId="77777777" w:rsidR="00B05569" w:rsidRPr="00B05569" w:rsidRDefault="00B05569" w:rsidP="00B05569">
            <w:pPr>
              <w:spacing w:after="120"/>
              <w:rPr>
                <w:sz w:val="24"/>
                <w:szCs w:val="24"/>
              </w:rPr>
            </w:pPr>
            <w:r w:rsidRPr="00B05569">
              <w:rPr>
                <w:sz w:val="24"/>
                <w:szCs w:val="24"/>
              </w:rPr>
              <w:t>The DSL was borrowed from **“</w:t>
            </w:r>
            <w:proofErr w:type="spellStart"/>
            <w:r w:rsidRPr="00B05569">
              <w:rPr>
                <w:sz w:val="24"/>
                <w:szCs w:val="24"/>
              </w:rPr>
              <w:t>DreamCoder</w:t>
            </w:r>
            <w:proofErr w:type="spellEnd"/>
            <w:r w:rsidRPr="00B05569">
              <w:rPr>
                <w:sz w:val="24"/>
                <w:szCs w:val="24"/>
              </w:rPr>
              <w:t xml:space="preserve">: Growing Generalizable, Interpretable Knowledge with Wake-Sleep Bayesian Program </w:t>
            </w:r>
            <w:proofErr w:type="gramStart"/>
            <w:r w:rsidRPr="00B05569">
              <w:rPr>
                <w:sz w:val="24"/>
                <w:szCs w:val="24"/>
              </w:rPr>
              <w:t>Learning”*</w:t>
            </w:r>
            <w:proofErr w:type="gramEnd"/>
            <w:r w:rsidRPr="00B05569">
              <w:rPr>
                <w:sz w:val="24"/>
                <w:szCs w:val="24"/>
              </w:rPr>
              <w:t>* by Ellis et al.</w:t>
            </w:r>
          </w:p>
          <w:p w14:paraId="244E5B7C" w14:textId="77777777" w:rsidR="00B05569" w:rsidRPr="00B05569" w:rsidRDefault="00B05569" w:rsidP="00B05569">
            <w:pPr>
              <w:spacing w:after="120"/>
              <w:rPr>
                <w:sz w:val="24"/>
                <w:szCs w:val="24"/>
              </w:rPr>
            </w:pPr>
            <w:r w:rsidRPr="00B05569">
              <w:rPr>
                <w:sz w:val="24"/>
                <w:szCs w:val="24"/>
              </w:rPr>
              <w:t>### Why I say that</w:t>
            </w:r>
          </w:p>
          <w:p w14:paraId="6D186741" w14:textId="77777777" w:rsidR="00B05569" w:rsidRPr="00B05569" w:rsidRDefault="00B05569" w:rsidP="00B05569">
            <w:pPr>
              <w:spacing w:after="120"/>
              <w:rPr>
                <w:sz w:val="24"/>
                <w:szCs w:val="24"/>
              </w:rPr>
            </w:pPr>
            <w:r w:rsidRPr="00B05569">
              <w:rPr>
                <w:sz w:val="24"/>
                <w:szCs w:val="24"/>
              </w:rPr>
              <w:t>In **Pu et al.**, they explicitly say:</w:t>
            </w:r>
          </w:p>
          <w:p w14:paraId="5C3E2631" w14:textId="77777777" w:rsidR="00B05569" w:rsidRPr="00B05569" w:rsidRDefault="00B05569" w:rsidP="00B05569">
            <w:pPr>
              <w:spacing w:after="120"/>
              <w:rPr>
                <w:sz w:val="24"/>
                <w:szCs w:val="24"/>
              </w:rPr>
            </w:pPr>
            <w:r w:rsidRPr="00B05569">
              <w:rPr>
                <w:sz w:val="24"/>
                <w:szCs w:val="24"/>
              </w:rPr>
              <w:t xml:space="preserve">&gt; “**We borrowed our diagram-drawing DSL from </w:t>
            </w:r>
            <w:proofErr w:type="spellStart"/>
            <w:r w:rsidRPr="00B05569">
              <w:rPr>
                <w:sz w:val="24"/>
                <w:szCs w:val="24"/>
              </w:rPr>
              <w:t>DreamCoder</w:t>
            </w:r>
            <w:proofErr w:type="spellEnd"/>
            <w:r w:rsidRPr="00B05569">
              <w:rPr>
                <w:sz w:val="24"/>
                <w:szCs w:val="24"/>
              </w:rPr>
              <w:t xml:space="preserve"> [7</w:t>
            </w:r>
            <w:proofErr w:type="gramStart"/>
            <w:r w:rsidRPr="00B05569">
              <w:rPr>
                <w:sz w:val="24"/>
                <w:szCs w:val="24"/>
              </w:rPr>
              <w:t>].*</w:t>
            </w:r>
            <w:proofErr w:type="gramEnd"/>
            <w:r w:rsidRPr="00B05569">
              <w:rPr>
                <w:sz w:val="24"/>
                <w:szCs w:val="24"/>
              </w:rPr>
              <w:t>*”</w:t>
            </w:r>
          </w:p>
          <w:p w14:paraId="574C101F" w14:textId="77777777" w:rsidR="00B05569" w:rsidRPr="00B05569" w:rsidRDefault="00B05569" w:rsidP="00B05569">
            <w:pPr>
              <w:spacing w:after="120"/>
              <w:rPr>
                <w:sz w:val="24"/>
                <w:szCs w:val="24"/>
              </w:rPr>
            </w:pPr>
            <w:r w:rsidRPr="00B05569">
              <w:rPr>
                <w:sz w:val="24"/>
                <w:szCs w:val="24"/>
              </w:rPr>
              <w:t>They also describe what they use it for in the paper:</w:t>
            </w:r>
          </w:p>
          <w:p w14:paraId="1C136BCD" w14:textId="77777777" w:rsidR="00B05569" w:rsidRPr="00B05569" w:rsidRDefault="00B05569" w:rsidP="00B05569">
            <w:pPr>
              <w:spacing w:after="120"/>
              <w:rPr>
                <w:sz w:val="24"/>
                <w:szCs w:val="24"/>
              </w:rPr>
            </w:pPr>
            <w:r w:rsidRPr="00B05569">
              <w:rPr>
                <w:sz w:val="24"/>
                <w:szCs w:val="24"/>
              </w:rPr>
              <w:t xml:space="preserve">&gt; “**The diagram-drawing DSL is used to render flowcharts and other simple </w:t>
            </w:r>
            <w:proofErr w:type="gramStart"/>
            <w:r w:rsidRPr="00B05569">
              <w:rPr>
                <w:sz w:val="24"/>
                <w:szCs w:val="24"/>
              </w:rPr>
              <w:t>diagrams.*</w:t>
            </w:r>
            <w:proofErr w:type="gramEnd"/>
            <w:r w:rsidRPr="00B05569">
              <w:rPr>
                <w:sz w:val="24"/>
                <w:szCs w:val="24"/>
              </w:rPr>
              <w:t>*”</w:t>
            </w:r>
          </w:p>
          <w:p w14:paraId="301B5896" w14:textId="77777777" w:rsidR="00B05569" w:rsidRPr="00B05569" w:rsidRDefault="00B05569" w:rsidP="00B05569">
            <w:pPr>
              <w:spacing w:after="120"/>
              <w:rPr>
                <w:sz w:val="24"/>
                <w:szCs w:val="24"/>
              </w:rPr>
            </w:pPr>
            <w:r w:rsidRPr="00B05569">
              <w:rPr>
                <w:sz w:val="24"/>
                <w:szCs w:val="24"/>
              </w:rPr>
              <w:t>In **</w:t>
            </w:r>
            <w:proofErr w:type="spellStart"/>
            <w:r w:rsidRPr="00B05569">
              <w:rPr>
                <w:sz w:val="24"/>
                <w:szCs w:val="24"/>
              </w:rPr>
              <w:t>DreamCoder</w:t>
            </w:r>
            <w:proofErr w:type="spellEnd"/>
            <w:r w:rsidRPr="00B05569">
              <w:rPr>
                <w:sz w:val="24"/>
                <w:szCs w:val="24"/>
              </w:rPr>
              <w:t>**, the paper explains that the same drawing DSL is part of its visual reasoning / diagram rendering setup. It says:</w:t>
            </w:r>
          </w:p>
          <w:p w14:paraId="2422466A" w14:textId="77777777" w:rsidR="00B05569" w:rsidRPr="00B05569" w:rsidRDefault="00B05569" w:rsidP="00B05569">
            <w:pPr>
              <w:spacing w:after="120"/>
              <w:rPr>
                <w:sz w:val="24"/>
                <w:szCs w:val="24"/>
              </w:rPr>
            </w:pPr>
            <w:r w:rsidRPr="00B05569">
              <w:rPr>
                <w:sz w:val="24"/>
                <w:szCs w:val="24"/>
              </w:rPr>
              <w:t xml:space="preserve">&gt; “**We use a diagram-drawing DSL to render simple flowcharts and other </w:t>
            </w:r>
            <w:proofErr w:type="gramStart"/>
            <w:r w:rsidRPr="00B05569">
              <w:rPr>
                <w:sz w:val="24"/>
                <w:szCs w:val="24"/>
              </w:rPr>
              <w:t>diagrams.*</w:t>
            </w:r>
            <w:proofErr w:type="gramEnd"/>
            <w:r w:rsidRPr="00B05569">
              <w:rPr>
                <w:sz w:val="24"/>
                <w:szCs w:val="24"/>
              </w:rPr>
              <w:t>*”</w:t>
            </w:r>
          </w:p>
          <w:p w14:paraId="51F414C4" w14:textId="77777777" w:rsidR="00B05569" w:rsidRPr="00B05569" w:rsidRDefault="00B05569" w:rsidP="00B05569">
            <w:pPr>
              <w:spacing w:after="120"/>
              <w:rPr>
                <w:sz w:val="24"/>
                <w:szCs w:val="24"/>
              </w:rPr>
            </w:pPr>
            <w:proofErr w:type="gramStart"/>
            <w:r w:rsidRPr="00B05569">
              <w:rPr>
                <w:sz w:val="24"/>
                <w:szCs w:val="24"/>
              </w:rPr>
              <w:t>So</w:t>
            </w:r>
            <w:proofErr w:type="gramEnd"/>
            <w:r w:rsidRPr="00B05569">
              <w:rPr>
                <w:sz w:val="24"/>
                <w:szCs w:val="24"/>
              </w:rPr>
              <w:t xml:space="preserve"> the chain is:</w:t>
            </w:r>
          </w:p>
          <w:p w14:paraId="1BCD8F41" w14:textId="77777777" w:rsidR="00B05569" w:rsidRPr="00B05569" w:rsidRDefault="00B05569" w:rsidP="00B05569">
            <w:pPr>
              <w:spacing w:after="120"/>
              <w:rPr>
                <w:sz w:val="24"/>
                <w:szCs w:val="24"/>
              </w:rPr>
            </w:pPr>
            <w:r w:rsidRPr="00B05569">
              <w:rPr>
                <w:sz w:val="24"/>
                <w:szCs w:val="24"/>
              </w:rPr>
              <w:t>- **Pu et al.** → borrowed the diagram-drawing DSL from **</w:t>
            </w:r>
            <w:proofErr w:type="spellStart"/>
            <w:r w:rsidRPr="00B05569">
              <w:rPr>
                <w:sz w:val="24"/>
                <w:szCs w:val="24"/>
              </w:rPr>
              <w:t>DreamCoder</w:t>
            </w:r>
            <w:proofErr w:type="spellEnd"/>
            <w:r w:rsidRPr="00B05569">
              <w:rPr>
                <w:sz w:val="24"/>
                <w:szCs w:val="24"/>
              </w:rPr>
              <w:t>**</w:t>
            </w:r>
          </w:p>
          <w:p w14:paraId="37FD613E" w14:textId="77777777" w:rsidR="00B05569" w:rsidRPr="00B05569" w:rsidRDefault="00B05569" w:rsidP="00B05569">
            <w:pPr>
              <w:spacing w:after="120"/>
              <w:rPr>
                <w:sz w:val="24"/>
                <w:szCs w:val="24"/>
              </w:rPr>
            </w:pPr>
            <w:r w:rsidRPr="00B05569">
              <w:rPr>
                <w:sz w:val="24"/>
                <w:szCs w:val="24"/>
              </w:rPr>
              <w:t>- **</w:t>
            </w:r>
            <w:proofErr w:type="spellStart"/>
            <w:r w:rsidRPr="00B05569">
              <w:rPr>
                <w:sz w:val="24"/>
                <w:szCs w:val="24"/>
              </w:rPr>
              <w:t>DreamCoder</w:t>
            </w:r>
            <w:proofErr w:type="spellEnd"/>
            <w:r w:rsidRPr="00B05569">
              <w:rPr>
                <w:sz w:val="24"/>
                <w:szCs w:val="24"/>
              </w:rPr>
              <w:t>** → uses that DSL to render **simple flowcharts and other diagrams**</w:t>
            </w:r>
          </w:p>
          <w:p w14:paraId="2DF17442" w14:textId="77777777" w:rsidR="001F4CBB" w:rsidRDefault="00B05569" w:rsidP="003549B6">
            <w:pPr>
              <w:spacing w:after="120"/>
              <w:rPr>
                <w:sz w:val="24"/>
                <w:szCs w:val="24"/>
              </w:rPr>
            </w:pPr>
            <w:r w:rsidRPr="00B05569">
              <w:rPr>
                <w:sz w:val="24"/>
                <w:szCs w:val="24"/>
              </w:rPr>
              <w:t>If you want, I can also locate the exact section/figure where each paper mentions the DSL.</w:t>
            </w:r>
          </w:p>
          <w:p w14:paraId="3064E6C0" w14:textId="77777777" w:rsidR="00B05569" w:rsidRDefault="00B05569" w:rsidP="003549B6">
            <w:pPr>
              <w:spacing w:after="120"/>
              <w:rPr>
                <w:sz w:val="24"/>
                <w:szCs w:val="24"/>
              </w:rPr>
            </w:pPr>
          </w:p>
          <w:p w14:paraId="6425B8E2" w14:textId="3961C19C" w:rsidR="00B05569" w:rsidRDefault="00B05569" w:rsidP="003549B6">
            <w:pPr>
              <w:spacing w:after="120"/>
              <w:rPr>
                <w:sz w:val="24"/>
                <w:szCs w:val="24"/>
              </w:rPr>
            </w:pPr>
            <w:r>
              <w:rPr>
                <w:sz w:val="24"/>
                <w:szCs w:val="24"/>
              </w:rPr>
              <w:lastRenderedPageBreak/>
              <w:t>In terms of relevance, there were loosely related chunks which encourage the LLM to blend sources by answering about one paper using numbers from another paper.</w:t>
            </w:r>
          </w:p>
          <w:p w14:paraId="53E029A0" w14:textId="238D58C0" w:rsidR="00B05569" w:rsidRPr="00AC0879" w:rsidRDefault="00B05569" w:rsidP="003549B6">
            <w:pPr>
              <w:spacing w:after="120"/>
              <w:rPr>
                <w:sz w:val="24"/>
                <w:szCs w:val="24"/>
              </w:rPr>
            </w:pPr>
            <w:r>
              <w:rPr>
                <w:sz w:val="24"/>
                <w:szCs w:val="24"/>
              </w:rPr>
              <w:t xml:space="preserve">For accuracy, index staleness is a danger, because if the index does not match the folder, the system will </w:t>
            </w:r>
            <w:proofErr w:type="gramStart"/>
            <w:r>
              <w:rPr>
                <w:sz w:val="24"/>
                <w:szCs w:val="24"/>
              </w:rPr>
              <w:t>answer about</w:t>
            </w:r>
            <w:proofErr w:type="gramEnd"/>
            <w:r>
              <w:rPr>
                <w:sz w:val="24"/>
                <w:szCs w:val="24"/>
              </w:rPr>
              <w:t xml:space="preserve"> papers that are not there or misses the ones that are.</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 xml:space="preserve">Describe what you </w:t>
      </w:r>
      <w:proofErr w:type="gramStart"/>
      <w:r w:rsidRPr="00744E0B">
        <w:rPr>
          <w:rFonts w:eastAsia="Aptos"/>
          <w:color w:val="000000"/>
          <w:sz w:val="24"/>
          <w:szCs w:val="24"/>
        </w:rPr>
        <w:t>would</w:t>
      </w:r>
      <w:proofErr w:type="gramEnd"/>
      <w:r w:rsidRPr="00744E0B">
        <w:rPr>
          <w:rFonts w:eastAsia="Aptos"/>
          <w:color w:val="000000"/>
          <w:sz w:val="24"/>
          <w:szCs w:val="24"/>
        </w:rPr>
        <w:t xml:space="preserve">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3B4C7DEF" w14:textId="1D995D7C" w:rsidR="00D1672F" w:rsidRDefault="00B05569" w:rsidP="00B216CD">
            <w:pPr>
              <w:spacing w:after="120"/>
              <w:rPr>
                <w:sz w:val="24"/>
                <w:szCs w:val="24"/>
              </w:rPr>
            </w:pPr>
            <w:r>
              <w:rPr>
                <w:sz w:val="24"/>
                <w:szCs w:val="24"/>
              </w:rPr>
              <w:t xml:space="preserve">I learned that </w:t>
            </w:r>
            <w:r w:rsidR="001C2000">
              <w:rPr>
                <w:sz w:val="24"/>
                <w:szCs w:val="24"/>
              </w:rPr>
              <w:t>hedging and hallucinating are the same failure showing in different forms. Two of my prompts refused to quote while three others fabricated quotes freely. The LLM’s willingness to answer is uncorrelated with whether it can. I did not anticipate a systematically well-formed fabrication.</w:t>
            </w:r>
          </w:p>
          <w:p w14:paraId="617B5E5E" w14:textId="3DBB3F4E" w:rsidR="00D1672F" w:rsidRPr="00AC0879" w:rsidRDefault="001C2000" w:rsidP="004810D6">
            <w:pPr>
              <w:spacing w:after="120"/>
              <w:rPr>
                <w:sz w:val="24"/>
                <w:szCs w:val="24"/>
              </w:rPr>
            </w:pPr>
            <w:r>
              <w:rPr>
                <w:sz w:val="24"/>
                <w:szCs w:val="24"/>
              </w:rPr>
              <w:t>Moving forward, I will improve on the ground truth set by turning my verified extractions into a labeled evaluation set – from question to correct answer to exact source sentence to paper. I will improve on providing metadata such as title, authors, year, and section to ensure reference-list content are retrievable and attributable. Testing consistency will also be important</w:t>
            </w:r>
            <w:r w:rsidR="004810D6">
              <w:rPr>
                <w:sz w:val="24"/>
                <w:szCs w:val="24"/>
              </w:rPr>
              <w:t xml:space="preserve"> </w:t>
            </w:r>
            <w:r w:rsidR="0039559E">
              <w:rPr>
                <w:sz w:val="24"/>
                <w:szCs w:val="24"/>
              </w:rPr>
              <w:t xml:space="preserve">to validate </w:t>
            </w:r>
            <w:r w:rsidR="004810D6">
              <w:rPr>
                <w:sz w:val="24"/>
                <w:szCs w:val="24"/>
              </w:rPr>
              <w:t>if fabricated numbers vary across multiple runs.</w:t>
            </w: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372C407" w14:textId="77777777" w:rsidR="001F4CBB" w:rsidRDefault="001F4CBB" w:rsidP="00832DB5">
            <w:pPr>
              <w:rPr>
                <w:sz w:val="24"/>
                <w:szCs w:val="24"/>
              </w:rPr>
            </w:pPr>
          </w:p>
          <w:p w14:paraId="0E10172A" w14:textId="7C8869C9" w:rsidR="004810D6" w:rsidRPr="00AD145C" w:rsidRDefault="004810D6" w:rsidP="00832DB5">
            <w:pPr>
              <w:rPr>
                <w:sz w:val="24"/>
                <w:szCs w:val="24"/>
              </w:rPr>
            </w:pPr>
            <w:r w:rsidRPr="004810D6">
              <w:rPr>
                <w:sz w:val="24"/>
                <w:szCs w:val="24"/>
              </w:rPr>
              <w:t>DBLP_journals_corr_abs-1903-10556.pdf — The Random Conditional Distribution for Higher-</w:t>
            </w:r>
            <w:r w:rsidRPr="004810D6">
              <w:rPr>
                <w:sz w:val="24"/>
                <w:szCs w:val="24"/>
              </w:rPr>
              <w:lastRenderedPageBreak/>
              <w:t>Order Probabilistic Inference (Tavares et al., 2019)</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41D2C5B8" w14:textId="77777777" w:rsidR="00832DB5" w:rsidRPr="00832DB5" w:rsidRDefault="00832DB5" w:rsidP="00832DB5">
            <w:pPr>
              <w:rPr>
                <w:sz w:val="24"/>
                <w:szCs w:val="24"/>
              </w:rPr>
            </w:pPr>
            <w:r w:rsidRPr="00832DB5">
              <w:rPr>
                <w:sz w:val="24"/>
                <w:szCs w:val="24"/>
              </w:rPr>
              <w:t>Add notes, links, or locations here</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6406BBE5" w:rsidR="001F4CBB" w:rsidRPr="00AD145C" w:rsidRDefault="004810D6" w:rsidP="00AD145C">
            <w:pPr>
              <w:rPr>
                <w:sz w:val="24"/>
                <w:szCs w:val="24"/>
              </w:rPr>
            </w:pPr>
            <w:r w:rsidRPr="004810D6">
              <w:rPr>
                <w:sz w:val="24"/>
                <w:szCs w:val="24"/>
              </w:rPr>
              <w:lastRenderedPageBreak/>
              <w:t xml:space="preserve">DBLP_journals_corr_abs-1711-03243.pdf — Selecting Representative Examples for Program Synthesis (Pu, Miranda, Solar-Lezama, </w:t>
            </w:r>
            <w:proofErr w:type="spellStart"/>
            <w:r w:rsidRPr="004810D6">
              <w:rPr>
                <w:sz w:val="24"/>
                <w:szCs w:val="24"/>
              </w:rPr>
              <w:t>Kaelbling</w:t>
            </w:r>
            <w:proofErr w:type="spellEnd"/>
            <w:r w:rsidRPr="004810D6">
              <w:rPr>
                <w:sz w:val="24"/>
                <w:szCs w:val="24"/>
              </w:rPr>
              <w:t xml:space="preserve"> — ICML 2018)</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27619C88" w:rsidR="001F4CBB" w:rsidRPr="00AD145C" w:rsidRDefault="004810D6" w:rsidP="00AD145C">
            <w:pPr>
              <w:rPr>
                <w:sz w:val="24"/>
                <w:szCs w:val="24"/>
              </w:rPr>
            </w:pPr>
            <w:r w:rsidRPr="004810D6">
              <w:rPr>
                <w:sz w:val="24"/>
                <w:szCs w:val="24"/>
              </w:rPr>
              <w:t>DBLP_conf_sat_GaneshOSDRS12.pdf — Lynx: A Programmatic SAT Solver for the RNA-Folding Problem (Ganesh et al., SAT 2012)</w:t>
            </w: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696D0367" w:rsidR="001F4CBB" w:rsidRPr="00AD145C" w:rsidRDefault="004810D6" w:rsidP="00AD145C">
            <w:pPr>
              <w:rPr>
                <w:sz w:val="24"/>
                <w:szCs w:val="24"/>
              </w:rPr>
            </w:pPr>
            <w:r w:rsidRPr="004810D6">
              <w:rPr>
                <w:sz w:val="24"/>
                <w:szCs w:val="24"/>
              </w:rPr>
              <w:t xml:space="preserve">DBLP_conf_nips_EllisRST18.pdf — Learning to Infer Graphics Programs from Hand-Drawn Images (Ellis, Ritchie, Solar-Lezama, Tenenbaum — </w:t>
            </w:r>
            <w:proofErr w:type="spellStart"/>
            <w:r w:rsidRPr="004810D6">
              <w:rPr>
                <w:sz w:val="24"/>
                <w:szCs w:val="24"/>
              </w:rPr>
              <w:t>NeurIPS</w:t>
            </w:r>
            <w:proofErr w:type="spellEnd"/>
            <w:r w:rsidRPr="004810D6">
              <w:rPr>
                <w:sz w:val="24"/>
                <w:szCs w:val="24"/>
              </w:rPr>
              <w:t xml:space="preserve"> 2018)</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6BCB5F53" w:rsidR="00AD512C" w:rsidRPr="00AD145C" w:rsidRDefault="004810D6" w:rsidP="00AD145C">
            <w:pPr>
              <w:rPr>
                <w:sz w:val="24"/>
                <w:szCs w:val="24"/>
              </w:rPr>
            </w:pPr>
            <w:r w:rsidRPr="004810D6">
              <w:rPr>
                <w:sz w:val="24"/>
                <w:szCs w:val="24"/>
              </w:rPr>
              <w:t>DBLP_conf_hybrid_HuntFMHDS21.pdf — Verifiably Safe Exploration for End-to-End Reinforcement Learning (Hunt et al.)</w:t>
            </w: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C713" w14:textId="77777777" w:rsidR="00E82F1E" w:rsidRPr="0090140D" w:rsidRDefault="00E82F1E" w:rsidP="005A3716">
      <w:r w:rsidRPr="0090140D">
        <w:separator/>
      </w:r>
    </w:p>
  </w:endnote>
  <w:endnote w:type="continuationSeparator" w:id="0">
    <w:p w14:paraId="318B3AD3" w14:textId="77777777" w:rsidR="00E82F1E" w:rsidRPr="0090140D" w:rsidRDefault="00E82F1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8CFE" w14:textId="77777777" w:rsidR="00E82F1E" w:rsidRPr="0090140D" w:rsidRDefault="00E82F1E" w:rsidP="005A3716">
      <w:r w:rsidRPr="0090140D">
        <w:separator/>
      </w:r>
    </w:p>
  </w:footnote>
  <w:footnote w:type="continuationSeparator" w:id="0">
    <w:p w14:paraId="3B8940AC" w14:textId="77777777" w:rsidR="00E82F1E" w:rsidRPr="0090140D" w:rsidRDefault="00E82F1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7112B"/>
    <w:rsid w:val="00171FEE"/>
    <w:rsid w:val="001C2000"/>
    <w:rsid w:val="001D5749"/>
    <w:rsid w:val="001D5DB3"/>
    <w:rsid w:val="001D74E6"/>
    <w:rsid w:val="001E19B3"/>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93F14"/>
    <w:rsid w:val="0039559E"/>
    <w:rsid w:val="003A2942"/>
    <w:rsid w:val="003D482D"/>
    <w:rsid w:val="003D7EDE"/>
    <w:rsid w:val="003E040C"/>
    <w:rsid w:val="003F066C"/>
    <w:rsid w:val="003F2B6A"/>
    <w:rsid w:val="00411A34"/>
    <w:rsid w:val="00467A9D"/>
    <w:rsid w:val="004810D6"/>
    <w:rsid w:val="00481436"/>
    <w:rsid w:val="004851ED"/>
    <w:rsid w:val="004A2BBC"/>
    <w:rsid w:val="004B5E98"/>
    <w:rsid w:val="004C361D"/>
    <w:rsid w:val="004D0553"/>
    <w:rsid w:val="004D58F4"/>
    <w:rsid w:val="004D6BCB"/>
    <w:rsid w:val="004E43BE"/>
    <w:rsid w:val="004E7D79"/>
    <w:rsid w:val="00507045"/>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3284A"/>
    <w:rsid w:val="0095506E"/>
    <w:rsid w:val="00982E42"/>
    <w:rsid w:val="009C4001"/>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05569"/>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58DB"/>
    <w:rsid w:val="00D96C9D"/>
    <w:rsid w:val="00DA2554"/>
    <w:rsid w:val="00DB3AB9"/>
    <w:rsid w:val="00DE7F36"/>
    <w:rsid w:val="00E00950"/>
    <w:rsid w:val="00E220D9"/>
    <w:rsid w:val="00E22C0B"/>
    <w:rsid w:val="00E421E0"/>
    <w:rsid w:val="00E46403"/>
    <w:rsid w:val="00E82F1E"/>
    <w:rsid w:val="00E85CCE"/>
    <w:rsid w:val="00EA5353"/>
    <w:rsid w:val="00EB64EB"/>
    <w:rsid w:val="00EC1917"/>
    <w:rsid w:val="00EC5339"/>
    <w:rsid w:val="00ED1CBF"/>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2</cp:revision>
  <dcterms:created xsi:type="dcterms:W3CDTF">2026-08-26T08:16:00Z</dcterms:created>
  <dcterms:modified xsi:type="dcterms:W3CDTF">2026-08-26T08:16:00Z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