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A4058" w:rsidR="007212D7" w:rsidP="3B6278EB" w:rsidRDefault="00FA4058" w14:paraId="254969F2" w14:textId="41004BCB">
      <w:pPr>
        <w:pStyle w:val="Heading3"/>
        <w:rPr>
          <w:rStyle w:val="IntenseEmphasis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FA4058" w:rsidP="57C4ADDC" w:rsidRDefault="00FA4058" w14:paraId="5996F03B" w14:textId="6E079D32">
      <w:pPr>
        <w:pStyle w:val="Normal"/>
        <w:ind w:left="0"/>
        <w:rPr>
          <w:b w:val="1"/>
          <w:bCs w:val="1"/>
          <w:sz w:val="24"/>
          <w:szCs w:val="24"/>
          <w:lang w:val="en-US"/>
        </w:rPr>
      </w:pPr>
      <w:r w:rsidRPr="57C4ADDC" w:rsidR="4D66EBB1">
        <w:rPr>
          <w:b w:val="1"/>
          <w:bCs w:val="1"/>
          <w:sz w:val="24"/>
          <w:szCs w:val="24"/>
          <w:lang w:val="en-US"/>
        </w:rPr>
        <w:t>Agenda – Meeting 1</w:t>
      </w:r>
    </w:p>
    <w:p w:rsidR="00FA4058" w:rsidP="3B6278EB" w:rsidRDefault="00FA4058" w14:paraId="34553102" w14:textId="5422397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57C4ADDC" w:rsidR="4D66EBB1">
        <w:rPr>
          <w:sz w:val="22"/>
          <w:szCs w:val="22"/>
          <w:lang w:val="en-US"/>
        </w:rPr>
        <w:t>R</w:t>
      </w:r>
      <w:r w:rsidRPr="57C4ADDC" w:rsidR="00FA4058">
        <w:rPr>
          <w:sz w:val="22"/>
          <w:szCs w:val="22"/>
          <w:lang w:val="en-US"/>
        </w:rPr>
        <w:t>eview assessment 3 rubric and discussion as a group</w:t>
      </w:r>
    </w:p>
    <w:p w:rsidR="007D433D" w:rsidP="57C4ADDC" w:rsidRDefault="007D433D" w14:paraId="431A7DBE" w14:textId="33390FB7">
      <w:pPr>
        <w:pStyle w:val="ListParagraph"/>
        <w:numPr>
          <w:ilvl w:val="0"/>
          <w:numId w:val="2"/>
        </w:numPr>
        <w:rPr>
          <w:rStyle w:val="IntenseEmphasis"/>
          <w:sz w:val="22"/>
          <w:szCs w:val="22"/>
        </w:rPr>
      </w:pPr>
      <w:r w:rsidRPr="57C4ADDC" w:rsidR="007D433D">
        <w:rPr>
          <w:sz w:val="22"/>
          <w:szCs w:val="22"/>
          <w:lang w:val="en-US"/>
        </w:rPr>
        <w:t>Discussion of Project idea</w:t>
      </w:r>
    </w:p>
    <w:p w:rsidR="00F02AB6" w:rsidP="57C4ADDC" w:rsidRDefault="00F02AB6" w14:paraId="6C3C013F" w14:textId="3F9D1554">
      <w:pPr>
        <w:pStyle w:val="ListParagraph"/>
        <w:numPr>
          <w:ilvl w:val="0"/>
          <w:numId w:val="2"/>
        </w:numPr>
        <w:rPr>
          <w:rStyle w:val="IntenseEmphasis"/>
          <w:sz w:val="22"/>
          <w:szCs w:val="22"/>
        </w:rPr>
      </w:pPr>
      <w:r w:rsidRPr="57C4ADDC" w:rsidR="00F02AB6">
        <w:rPr>
          <w:rStyle w:val="IntenseEmphasis"/>
          <w:b w:val="0"/>
          <w:bCs w:val="0"/>
          <w:color w:val="FFFFFF" w:themeColor="background1" w:themeTint="FF" w:themeShade="FF"/>
          <w:sz w:val="22"/>
          <w:szCs w:val="22"/>
        </w:rPr>
        <w:t xml:space="preserve">Discuss </w:t>
      </w:r>
      <w:r w:rsidRPr="57C4ADDC" w:rsidR="4744F666">
        <w:rPr>
          <w:rStyle w:val="IntenseEmphasis"/>
          <w:b w:val="0"/>
          <w:bCs w:val="0"/>
          <w:color w:val="FFFFFF" w:themeColor="background1" w:themeTint="FF" w:themeShade="FF"/>
          <w:sz w:val="22"/>
          <w:szCs w:val="22"/>
        </w:rPr>
        <w:t>the following content and write down short answers.</w:t>
      </w:r>
      <w:r w:rsidRPr="57C4ADDC" w:rsidR="00F02AB6">
        <w:rPr>
          <w:rStyle w:val="IntenseEmphasis"/>
          <w:b w:val="0"/>
          <w:bCs w:val="0"/>
          <w:color w:val="FFFFFF" w:themeColor="background1" w:themeTint="FF" w:themeShade="FF"/>
          <w:sz w:val="22"/>
          <w:szCs w:val="22"/>
        </w:rPr>
        <w:t xml:space="preserve"> </w:t>
      </w:r>
    </w:p>
    <w:p w:rsidR="57C4ADDC" w:rsidP="57C4ADDC" w:rsidRDefault="57C4ADDC" w14:paraId="7CDDE192" w14:textId="71AFE62C">
      <w:pPr>
        <w:pStyle w:val="Normal"/>
        <w:ind w:left="0"/>
        <w:rPr>
          <w:rStyle w:val="IntenseEmphasis"/>
          <w:b w:val="0"/>
          <w:bCs w:val="0"/>
          <w:color w:val="FFFFFF" w:themeColor="background1" w:themeTint="FF" w:themeShade="FF"/>
          <w:sz w:val="22"/>
          <w:szCs w:val="22"/>
        </w:rPr>
      </w:pPr>
    </w:p>
    <w:p w:rsidRPr="00DC2DDB" w:rsidR="00F02AB6" w:rsidP="3B6278EB" w:rsidRDefault="00F02AB6" w14:paraId="21B1A2FC" w14:textId="77777777">
      <w:pPr>
        <w:pStyle w:val="ListParagraph"/>
        <w:numPr>
          <w:ilvl w:val="0"/>
          <w:numId w:val="4"/>
        </w:numPr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  <w:r w:rsidRPr="3B6278EB" w:rsidR="00F02AB6"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  <w:t xml:space="preserve">Team Profile: </w:t>
      </w:r>
    </w:p>
    <w:p w:rsidR="00F02AB6" w:rsidP="3B6278EB" w:rsidRDefault="00F02AB6" w14:paraId="688A7719" w14:textId="22C1F0EA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F02AB6">
        <w:rPr>
          <w:rStyle w:val="IntenseEmphasis"/>
          <w:i w:val="0"/>
          <w:iCs w:val="0"/>
          <w:color w:val="auto"/>
          <w:sz w:val="22"/>
          <w:szCs w:val="22"/>
        </w:rPr>
        <w:t>team name and personal info is the same as assignment 2.</w:t>
      </w:r>
    </w:p>
    <w:p w:rsidR="00F02AB6" w:rsidP="3B6278EB" w:rsidRDefault="00F02AB6" w14:paraId="263D965D" w14:textId="5D000EAF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F02AB6">
        <w:rPr>
          <w:rStyle w:val="IntenseEmphasis"/>
          <w:i w:val="0"/>
          <w:iCs w:val="0"/>
          <w:color w:val="auto"/>
          <w:sz w:val="22"/>
          <w:szCs w:val="22"/>
        </w:rPr>
        <w:t>Group process: how well we think we worked as a team and will we be making any changes in this for assignment 3</w:t>
      </w:r>
      <w:r w:rsidRPr="3B6278EB" w:rsidR="0A86A764">
        <w:rPr>
          <w:rStyle w:val="IntenseEmphasis"/>
          <w:i w:val="0"/>
          <w:iCs w:val="0"/>
          <w:color w:val="auto"/>
          <w:sz w:val="22"/>
          <w:szCs w:val="22"/>
        </w:rPr>
        <w:t>.</w:t>
      </w:r>
    </w:p>
    <w:p w:rsidR="0A86A764" w:rsidP="3B6278EB" w:rsidRDefault="0A86A764" w14:paraId="348D455F" w14:textId="6E8C5C3D">
      <w:pPr>
        <w:pStyle w:val="ListParagraph"/>
        <w:numPr>
          <w:ilvl w:val="1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A86A764">
        <w:rPr>
          <w:rStyle w:val="IntenseEmphasis"/>
          <w:i w:val="0"/>
          <w:iCs w:val="0"/>
          <w:color w:val="auto"/>
          <w:sz w:val="22"/>
          <w:szCs w:val="22"/>
        </w:rPr>
        <w:t>Equal workload</w:t>
      </w:r>
    </w:p>
    <w:p w:rsidR="04CF43EC" w:rsidP="3B6278EB" w:rsidRDefault="04CF43EC" w14:paraId="57468A49" w14:textId="121741E7">
      <w:pPr>
        <w:pStyle w:val="ListParagraph"/>
        <w:numPr>
          <w:ilvl w:val="1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A86A764">
        <w:rPr>
          <w:rStyle w:val="IntenseEmphasis"/>
          <w:i w:val="0"/>
          <w:iCs w:val="0"/>
          <w:color w:val="auto"/>
          <w:sz w:val="22"/>
          <w:szCs w:val="22"/>
        </w:rPr>
        <w:t>Deadlines for assessment content</w:t>
      </w:r>
    </w:p>
    <w:p w:rsidR="20F13D63" w:rsidP="57C4ADDC" w:rsidRDefault="20F13D63" w14:paraId="561FD598" w14:textId="522F0104">
      <w:pPr>
        <w:pStyle w:val="ListParagraph"/>
        <w:numPr>
          <w:ilvl w:val="0"/>
          <w:numId w:val="6"/>
        </w:numPr>
        <w:ind/>
        <w:rPr>
          <w:rStyle w:val="IntenseEmphasis"/>
          <w:i w:val="0"/>
          <w:iCs w:val="0"/>
          <w:color w:val="auto"/>
          <w:sz w:val="22"/>
          <w:szCs w:val="22"/>
        </w:rPr>
      </w:pPr>
      <w:r w:rsidRPr="57C4ADDC" w:rsidR="00F02AB6">
        <w:rPr>
          <w:rStyle w:val="IntenseEmphasis"/>
          <w:i w:val="0"/>
          <w:iCs w:val="0"/>
          <w:color w:val="auto"/>
          <w:sz w:val="22"/>
          <w:szCs w:val="22"/>
        </w:rPr>
        <w:t>Career plans: compare career plans for team members, including ideal jobs. Common elements? How similar or different are they from</w:t>
      </w:r>
      <w:r w:rsidRPr="57C4ADDC" w:rsidR="000A44C6">
        <w:rPr>
          <w:rStyle w:val="IntenseEmphasis"/>
          <w:i w:val="0"/>
          <w:iCs w:val="0"/>
          <w:color w:val="auto"/>
          <w:sz w:val="22"/>
          <w:szCs w:val="22"/>
        </w:rPr>
        <w:t xml:space="preserve"> the</w:t>
      </w:r>
      <w:r w:rsidRPr="57C4ADDC" w:rsidR="00F02AB6">
        <w:rPr>
          <w:rStyle w:val="IntenseEmphasis"/>
          <w:i w:val="0"/>
          <w:iCs w:val="0"/>
          <w:color w:val="auto"/>
          <w:sz w:val="22"/>
          <w:szCs w:val="22"/>
        </w:rPr>
        <w:t xml:space="preserve"> other team member’s? </w:t>
      </w:r>
    </w:p>
    <w:p w:rsidR="57C4ADDC" w:rsidP="57C4ADDC" w:rsidRDefault="57C4ADDC" w14:paraId="0DF751AA" w14:textId="5CD21D54">
      <w:pPr>
        <w:pStyle w:val="Normal"/>
        <w:ind w:left="0"/>
        <w:rPr>
          <w:rStyle w:val="IntenseEmphasis"/>
          <w:i w:val="0"/>
          <w:iCs w:val="0"/>
          <w:color w:val="auto"/>
          <w:sz w:val="22"/>
          <w:szCs w:val="22"/>
        </w:rPr>
      </w:pPr>
    </w:p>
    <w:p w:rsidRPr="00DC2DDB" w:rsidR="00F02AB6" w:rsidP="3B6278EB" w:rsidRDefault="00F02AB6" w14:paraId="1A1EF42B" w14:textId="246F5809">
      <w:pPr>
        <w:pStyle w:val="ListParagraph"/>
        <w:numPr>
          <w:ilvl w:val="0"/>
          <w:numId w:val="4"/>
        </w:numPr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  <w:r w:rsidRPr="3B6278EB" w:rsidR="00F02AB6"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  <w:t>Tools:</w:t>
      </w:r>
    </w:p>
    <w:p w:rsidR="20F13D63" w:rsidP="57C4ADDC" w:rsidRDefault="20F13D63" w14:paraId="24789AC1" w14:textId="26B21098">
      <w:pPr>
        <w:pStyle w:val="ListParagraph"/>
        <w:numPr>
          <w:ilvl w:val="0"/>
          <w:numId w:val="6"/>
        </w:numPr>
        <w:ind/>
        <w:rPr>
          <w:rStyle w:val="IntenseEmphasis"/>
          <w:i w:val="0"/>
          <w:iCs w:val="0"/>
          <w:color w:val="auto"/>
          <w:sz w:val="22"/>
          <w:szCs w:val="22"/>
        </w:rPr>
      </w:pPr>
      <w:r w:rsidRPr="57C4ADDC" w:rsidR="00D80E2C">
        <w:rPr>
          <w:rStyle w:val="IntenseEmphasis"/>
          <w:i w:val="0"/>
          <w:iCs w:val="0"/>
          <w:color w:val="auto"/>
          <w:sz w:val="22"/>
          <w:szCs w:val="22"/>
        </w:rPr>
        <w:t xml:space="preserve">Just like assignment 2, in our report having a brief description of what we have done, links to website and GitHub repo. </w:t>
      </w:r>
      <w:r w:rsidRPr="57C4ADDC" w:rsidR="00DC2DDB">
        <w:rPr>
          <w:rStyle w:val="IntenseEmphasis"/>
          <w:i w:val="0"/>
          <w:iCs w:val="0"/>
          <w:color w:val="auto"/>
          <w:sz w:val="22"/>
          <w:szCs w:val="22"/>
        </w:rPr>
        <w:t>Comments on the audit trail’s reflection of the group’s work (closer to the end of assignment)</w:t>
      </w:r>
    </w:p>
    <w:p w:rsidR="57C4ADDC" w:rsidP="57C4ADDC" w:rsidRDefault="57C4ADDC" w14:paraId="59492401" w14:textId="48B18B74">
      <w:pPr>
        <w:pStyle w:val="Normal"/>
        <w:ind w:left="0"/>
        <w:rPr>
          <w:rStyle w:val="IntenseEmphasis"/>
          <w:i w:val="0"/>
          <w:iCs w:val="0"/>
          <w:color w:val="auto"/>
          <w:sz w:val="22"/>
          <w:szCs w:val="22"/>
        </w:rPr>
      </w:pPr>
    </w:p>
    <w:p w:rsidRPr="00DC2DDB" w:rsidR="00DC2DDB" w:rsidP="3B6278EB" w:rsidRDefault="00DC2DDB" w14:paraId="6027685D" w14:textId="233C758A">
      <w:pPr>
        <w:pStyle w:val="ListParagraph"/>
        <w:numPr>
          <w:ilvl w:val="0"/>
          <w:numId w:val="4"/>
        </w:numPr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  <w:t>Project Description:</w:t>
      </w:r>
    </w:p>
    <w:p w:rsidR="00DC2DDB" w:rsidP="3B6278EB" w:rsidRDefault="00DC2DDB" w14:paraId="55E0F50F" w14:textId="5390B7F4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 xml:space="preserve"> Aims</w:t>
      </w:r>
      <w:r w:rsidRPr="3B6278EB" w:rsidR="10A30646">
        <w:rPr>
          <w:rStyle w:val="IntenseEmphasis"/>
          <w:i w:val="0"/>
          <w:iCs w:val="0"/>
          <w:color w:val="auto"/>
          <w:sz w:val="22"/>
          <w:szCs w:val="22"/>
        </w:rPr>
        <w:t>: individual</w:t>
      </w:r>
    </w:p>
    <w:p w:rsidR="00DC2DDB" w:rsidP="3B6278EB" w:rsidRDefault="00DC2DDB" w14:paraId="378C67EA" w14:textId="3F2C8CDC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Plans and Progress</w:t>
      </w:r>
      <w:r w:rsidRPr="3B6278EB" w:rsidR="39498667">
        <w:rPr>
          <w:rStyle w:val="IntenseEmphasis"/>
          <w:i w:val="0"/>
          <w:iCs w:val="0"/>
          <w:color w:val="auto"/>
          <w:sz w:val="22"/>
          <w:szCs w:val="22"/>
        </w:rPr>
        <w:t>: group</w:t>
      </w:r>
    </w:p>
    <w:p w:rsidR="00DC2DDB" w:rsidP="3B6278EB" w:rsidRDefault="00DC2DDB" w14:paraId="00DF3234" w14:textId="64E483B9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Roles</w:t>
      </w:r>
    </w:p>
    <w:p w:rsidR="00DC2DDB" w:rsidP="3B6278EB" w:rsidRDefault="00DC2DDB" w14:paraId="5BF5135D" w14:textId="3113D9F3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Scope and limits</w:t>
      </w:r>
      <w:r w:rsidRPr="3B6278EB" w:rsidR="606A399C">
        <w:rPr>
          <w:rStyle w:val="IntenseEmphasis"/>
          <w:i w:val="0"/>
          <w:iCs w:val="0"/>
          <w:color w:val="auto"/>
          <w:sz w:val="22"/>
          <w:szCs w:val="22"/>
        </w:rPr>
        <w:t>: group</w:t>
      </w:r>
    </w:p>
    <w:p w:rsidR="00DC2DDB" w:rsidP="3B6278EB" w:rsidRDefault="00DC2DDB" w14:paraId="665C87AA" w14:textId="166FDADC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Tools and tech</w:t>
      </w:r>
    </w:p>
    <w:p w:rsidR="00DC2DDB" w:rsidP="3B6278EB" w:rsidRDefault="00DC2DDB" w14:paraId="5C2BE723" w14:textId="12D9D057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Testing</w:t>
      </w:r>
    </w:p>
    <w:p w:rsidR="00DC2DDB" w:rsidP="3B6278EB" w:rsidRDefault="00DC2DDB" w14:paraId="367DD549" w14:textId="71F3E991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Timeframe</w:t>
      </w:r>
    </w:p>
    <w:p w:rsidR="00DC2DDB" w:rsidP="3B6278EB" w:rsidRDefault="00DC2DDB" w14:paraId="08CC96EA" w14:textId="7C91B0C1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3B6278EB" w:rsidR="00DC2DDB">
        <w:rPr>
          <w:rStyle w:val="IntenseEmphasis"/>
          <w:i w:val="0"/>
          <w:iCs w:val="0"/>
          <w:color w:val="auto"/>
          <w:sz w:val="22"/>
          <w:szCs w:val="22"/>
        </w:rPr>
        <w:t>Risks</w:t>
      </w:r>
    </w:p>
    <w:p w:rsidR="00DC2DDB" w:rsidP="57C4ADDC" w:rsidRDefault="00DC2DDB" w14:paraId="5CC2ECAA" w14:textId="1EAC5853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auto"/>
          <w:sz w:val="22"/>
          <w:szCs w:val="22"/>
        </w:rPr>
      </w:pPr>
      <w:r w:rsidRPr="57C4ADDC" w:rsidR="00DC2DDB">
        <w:rPr>
          <w:rStyle w:val="IntenseEmphasis"/>
          <w:i w:val="0"/>
          <w:iCs w:val="0"/>
          <w:color w:val="auto"/>
          <w:sz w:val="22"/>
          <w:szCs w:val="22"/>
        </w:rPr>
        <w:t>Group processes and communications</w:t>
      </w:r>
    </w:p>
    <w:p w:rsidR="57C4ADDC" w:rsidP="57C4ADDC" w:rsidRDefault="57C4ADDC" w14:paraId="205B1DF5" w14:textId="4CBBEC67">
      <w:pPr>
        <w:pStyle w:val="Normal"/>
        <w:ind w:left="0"/>
        <w:rPr>
          <w:rStyle w:val="IntenseEmphasis"/>
          <w:i w:val="0"/>
          <w:iCs w:val="0"/>
          <w:color w:val="auto"/>
          <w:sz w:val="22"/>
          <w:szCs w:val="22"/>
        </w:rPr>
      </w:pPr>
    </w:p>
    <w:p w:rsidR="04CF43EC" w:rsidP="57C4ADDC" w:rsidRDefault="04CF43EC" w14:paraId="0837FF86" w14:textId="40BB0F0C">
      <w:pPr>
        <w:pStyle w:val="ListParagraph"/>
        <w:numPr>
          <w:ilvl w:val="0"/>
          <w:numId w:val="4"/>
        </w:numPr>
        <w:ind/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  <w:r w:rsidRPr="57C4ADDC" w:rsidR="002D721D"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  <w:t>Skills and Job</w:t>
      </w:r>
    </w:p>
    <w:p w:rsidR="57C4ADDC" w:rsidP="57C4ADDC" w:rsidRDefault="57C4ADDC" w14:paraId="01D9C462" w14:textId="7CDE592D">
      <w:pPr>
        <w:pStyle w:val="Normal"/>
        <w:ind w:left="0"/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</w:p>
    <w:p w:rsidR="04CF43EC" w:rsidP="57C4ADDC" w:rsidRDefault="04CF43EC" w14:paraId="2392D6C6" w14:textId="779263B3">
      <w:pPr>
        <w:pStyle w:val="ListParagraph"/>
        <w:numPr>
          <w:ilvl w:val="0"/>
          <w:numId w:val="4"/>
        </w:numPr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  <w:r w:rsidRPr="57C4ADDC" w:rsidR="2730F9FF"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  <w:t>Discuss assessment 5</w:t>
      </w:r>
    </w:p>
    <w:p w:rsidR="04CF43EC" w:rsidP="3B6278EB" w:rsidRDefault="04CF43EC" w14:paraId="48DB0FCF" w14:textId="0DD0CD60">
      <w:pPr>
        <w:pStyle w:val="ListParagraph"/>
        <w:numPr>
          <w:ilvl w:val="0"/>
          <w:numId w:val="10"/>
        </w:numPr>
        <w:rPr>
          <w:rStyle w:val="IntenseEmphasis"/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2"/>
          <w:szCs w:val="22"/>
        </w:rPr>
      </w:pPr>
      <w:r w:rsidRPr="3B6278EB" w:rsidR="2730F9FF">
        <w:rPr>
          <w:rStyle w:val="IntenseEmphasis"/>
          <w:i w:val="0"/>
          <w:iCs w:val="0"/>
          <w:color w:val="auto"/>
          <w:sz w:val="22"/>
          <w:szCs w:val="22"/>
        </w:rPr>
        <w:t>5-minute YouTube video that is a presentation of key elements of our project idea.</w:t>
      </w:r>
    </w:p>
    <w:p w:rsidR="04CF43EC" w:rsidP="3B6278EB" w:rsidRDefault="04CF43EC" w14:paraId="43922CDE" w14:textId="57C1B4ED">
      <w:pPr>
        <w:pStyle w:val="ListParagraph"/>
        <w:numPr>
          <w:ilvl w:val="0"/>
          <w:numId w:val="10"/>
        </w:numPr>
        <w:rPr>
          <w:rStyle w:val="IntenseEmphasis"/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2"/>
          <w:szCs w:val="22"/>
        </w:rPr>
      </w:pPr>
      <w:r w:rsidRPr="3B6278EB" w:rsidR="2730F9FF">
        <w:rPr>
          <w:rStyle w:val="IntenseEmphasis"/>
          <w:i w:val="0"/>
          <w:iCs w:val="0"/>
          <w:color w:val="auto"/>
          <w:sz w:val="22"/>
          <w:szCs w:val="22"/>
        </w:rPr>
        <w:t>Draft script and storyboard due Week 10 Sunday.</w:t>
      </w:r>
    </w:p>
    <w:p w:rsidR="04CF43EC" w:rsidP="57C4ADDC" w:rsidRDefault="04CF43EC" w14:paraId="764FEF60" w14:textId="6A65FA09">
      <w:pPr>
        <w:pStyle w:val="ListParagraph"/>
        <w:numPr>
          <w:ilvl w:val="0"/>
          <w:numId w:val="10"/>
        </w:numPr>
        <w:ind/>
        <w:rPr>
          <w:rStyle w:val="IntenseEmphasis"/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auto"/>
          <w:sz w:val="22"/>
          <w:szCs w:val="22"/>
        </w:rPr>
      </w:pPr>
      <w:r w:rsidRPr="57C4ADDC" w:rsidR="2730F9FF">
        <w:rPr>
          <w:rStyle w:val="IntenseEmphasis"/>
          <w:i w:val="0"/>
          <w:iCs w:val="0"/>
          <w:color w:val="auto"/>
          <w:sz w:val="22"/>
          <w:szCs w:val="22"/>
        </w:rPr>
        <w:t>Final video due Week 12 Sunday.</w:t>
      </w:r>
    </w:p>
    <w:p w:rsidR="57C4ADDC" w:rsidP="57C4ADDC" w:rsidRDefault="57C4ADDC" w14:paraId="711BD67A" w14:textId="561C529F">
      <w:pPr>
        <w:pStyle w:val="Normal"/>
        <w:ind w:left="360"/>
        <w:rPr>
          <w:rStyle w:val="IntenseEmphasis"/>
          <w:i w:val="0"/>
          <w:iCs w:val="0"/>
          <w:color w:val="auto"/>
          <w:sz w:val="22"/>
          <w:szCs w:val="22"/>
        </w:rPr>
      </w:pPr>
    </w:p>
    <w:p w:rsidR="04CF43EC" w:rsidP="57C4ADDC" w:rsidRDefault="04CF43EC" w14:paraId="135733F4" w14:textId="00DEAA51">
      <w:pPr>
        <w:pStyle w:val="ListParagraph"/>
        <w:numPr>
          <w:ilvl w:val="0"/>
          <w:numId w:val="4"/>
        </w:numPr>
        <w:rPr>
          <w:rStyle w:val="IntenseEmphasis"/>
          <w:b w:val="1"/>
          <w:bCs w:val="1"/>
          <w:i w:val="0"/>
          <w:iCs w:val="0"/>
          <w:color w:val="auto"/>
          <w:sz w:val="22"/>
          <w:szCs w:val="22"/>
        </w:rPr>
      </w:pPr>
      <w:r w:rsidRPr="57C4ADDC" w:rsidR="2730F9FF">
        <w:rPr>
          <w:rStyle w:val="IntenseEmphasis"/>
          <w:b w:val="0"/>
          <w:bCs w:val="0"/>
          <w:i w:val="0"/>
          <w:iCs w:val="0"/>
          <w:color w:val="auto"/>
          <w:sz w:val="22"/>
          <w:szCs w:val="22"/>
        </w:rPr>
        <w:t>Discuss</w:t>
      </w:r>
      <w:r w:rsidRPr="57C4ADDC" w:rsidR="550A0DBD">
        <w:rPr>
          <w:rStyle w:val="IntenseEmphasis"/>
          <w:b w:val="0"/>
          <w:bCs w:val="0"/>
          <w:i w:val="0"/>
          <w:iCs w:val="0"/>
          <w:color w:val="auto"/>
          <w:sz w:val="22"/>
          <w:szCs w:val="22"/>
        </w:rPr>
        <w:t xml:space="preserve"> group’s skills and ideal jobs relate to the project </w:t>
      </w:r>
    </w:p>
    <w:p w:rsidR="20F13D63" w:rsidP="3B6278EB" w:rsidRDefault="20F13D63" w14:paraId="7AC85317" w14:textId="2D6F3B58">
      <w:pPr>
        <w:pStyle w:val="Normal"/>
        <w:ind w:left="0"/>
        <w:rPr>
          <w:rStyle w:val="IntenseEmphasis"/>
          <w:b w:val="0"/>
          <w:bCs w:val="0"/>
          <w:i w:val="0"/>
          <w:iCs w:val="0"/>
          <w:color w:val="auto"/>
          <w:sz w:val="22"/>
          <w:szCs w:val="22"/>
        </w:rPr>
      </w:pPr>
    </w:p>
    <w:sectPr w:rsidRPr="00F02AB6" w:rsidR="00F02A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732D6D"/>
    <w:multiLevelType w:val="hybridMultilevel"/>
    <w:tmpl w:val="0B203796"/>
    <w:lvl w:ilvl="0" w:tplc="9C90C1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42087"/>
    <w:multiLevelType w:val="hybridMultilevel"/>
    <w:tmpl w:val="C310C1A6"/>
    <w:lvl w:ilvl="0" w:tplc="9C90C1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FA7766"/>
    <w:multiLevelType w:val="hybrid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1017C0"/>
    <w:multiLevelType w:val="hybridMultilevel"/>
    <w:tmpl w:val="FE9C700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D66404"/>
    <w:multiLevelType w:val="hybridMultilevel"/>
    <w:tmpl w:val="152ED3E0"/>
    <w:lvl w:ilvl="0" w:tplc="9C90C15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2A0D1C"/>
    <w:multiLevelType w:val="hybridMultilevel"/>
    <w:tmpl w:val="0C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74791"/>
    <w:multiLevelType w:val="hybridMultilevel"/>
    <w:tmpl w:val="AF7CA3D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D7"/>
    <w:rsid w:val="000A44C6"/>
    <w:rsid w:val="002D721D"/>
    <w:rsid w:val="007212D7"/>
    <w:rsid w:val="007D433D"/>
    <w:rsid w:val="00C63BBB"/>
    <w:rsid w:val="00D80E2C"/>
    <w:rsid w:val="00DC2DDB"/>
    <w:rsid w:val="00F02AB6"/>
    <w:rsid w:val="00FA4058"/>
    <w:rsid w:val="04CF43EC"/>
    <w:rsid w:val="08276E72"/>
    <w:rsid w:val="0A86A764"/>
    <w:rsid w:val="0CEFAD77"/>
    <w:rsid w:val="10A30646"/>
    <w:rsid w:val="123AAEDE"/>
    <w:rsid w:val="1686BDD5"/>
    <w:rsid w:val="1851DB08"/>
    <w:rsid w:val="19324AA9"/>
    <w:rsid w:val="1BB5BE15"/>
    <w:rsid w:val="20F13D63"/>
    <w:rsid w:val="25C300ED"/>
    <w:rsid w:val="2730F9FF"/>
    <w:rsid w:val="2ED16FF2"/>
    <w:rsid w:val="39498667"/>
    <w:rsid w:val="3B6278EB"/>
    <w:rsid w:val="405C3896"/>
    <w:rsid w:val="4372DE8C"/>
    <w:rsid w:val="4744F666"/>
    <w:rsid w:val="4BCEF6F2"/>
    <w:rsid w:val="4D66EBB1"/>
    <w:rsid w:val="4FA00710"/>
    <w:rsid w:val="5097D550"/>
    <w:rsid w:val="550A0DBD"/>
    <w:rsid w:val="57C4ADDC"/>
    <w:rsid w:val="5FBD87D0"/>
    <w:rsid w:val="606A399C"/>
    <w:rsid w:val="607076CA"/>
    <w:rsid w:val="60854565"/>
    <w:rsid w:val="6540F3E7"/>
    <w:rsid w:val="67D92ACE"/>
    <w:rsid w:val="69C90888"/>
    <w:rsid w:val="6D674E29"/>
    <w:rsid w:val="76F8D4CF"/>
    <w:rsid w:val="7D1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B92D"/>
  <w15:chartTrackingRefBased/>
  <w15:docId w15:val="{0E2E062C-BC6F-4DCA-B55C-FC84963D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05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0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5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FA405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A405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405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40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FA405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405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FC16EB2E8D49BB81B97201B9667D" ma:contentTypeVersion="9" ma:contentTypeDescription="Create a new document." ma:contentTypeScope="" ma:versionID="48ed952eddc0f452c312e4435fc242d8">
  <xsd:schema xmlns:xsd="http://www.w3.org/2001/XMLSchema" xmlns:xs="http://www.w3.org/2001/XMLSchema" xmlns:p="http://schemas.microsoft.com/office/2006/metadata/properties" xmlns:ns2="f96d503e-2d73-475b-aa46-31992e51ed4f" targetNamespace="http://schemas.microsoft.com/office/2006/metadata/properties" ma:root="true" ma:fieldsID="d0c0731caf7d02e93a0f2d0a98ae3d5c" ns2:_="">
    <xsd:import namespace="f96d503e-2d73-475b-aa46-31992e51e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d503e-2d73-475b-aa46-31992e51e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ADCEF-975C-41C2-8D92-E1DD0F3165C3}"/>
</file>

<file path=customXml/itemProps2.xml><?xml version="1.0" encoding="utf-8"?>
<ds:datastoreItem xmlns:ds="http://schemas.openxmlformats.org/officeDocument/2006/customXml" ds:itemID="{78CA4D15-E861-4533-8E86-DB2AC40F67DB}"/>
</file>

<file path=customXml/itemProps3.xml><?xml version="1.0" encoding="utf-8"?>
<ds:datastoreItem xmlns:ds="http://schemas.openxmlformats.org/officeDocument/2006/customXml" ds:itemID="{3CABC9A0-73D3-4CB6-BE17-C8DCA4A3B6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Aden Stokes</dc:creator>
  <keywords/>
  <dc:description/>
  <lastModifiedBy>Deon Perera</lastModifiedBy>
  <revision>12</revision>
  <dcterms:created xsi:type="dcterms:W3CDTF">2020-10-29T07:01:00.0000000Z</dcterms:created>
  <dcterms:modified xsi:type="dcterms:W3CDTF">2020-11-23T20:34:16.4400533Z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0x010100A19FFC16EB2E8D49BB81B97201B9667D</vt:lpwstr>
  </property>
</Properties>
</file>