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14BC" w14:textId="5B001B1D" w:rsidR="00604FDB" w:rsidRPr="009F5702" w:rsidRDefault="00604FDB" w:rsidP="009F5702">
      <w:pPr>
        <w:jc w:val="both"/>
        <w:rPr>
          <w:rFonts w:ascii="Arial" w:hAnsi="Arial" w:cs="Arial"/>
          <w:sz w:val="24"/>
          <w:szCs w:val="24"/>
        </w:rPr>
      </w:pPr>
      <w:r w:rsidRPr="009F5702">
        <w:rPr>
          <w:rFonts w:ascii="Arial" w:hAnsi="Arial" w:cs="Arial"/>
          <w:sz w:val="24"/>
          <w:szCs w:val="24"/>
        </w:rPr>
        <w:t>INTRODUCTION</w:t>
      </w:r>
    </w:p>
    <w:p w14:paraId="1C52F180" w14:textId="2166AF3F" w:rsidR="00604FDB" w:rsidRPr="00604FDB" w:rsidRDefault="00604FDB" w:rsidP="009F5702">
      <w:pPr>
        <w:jc w:val="both"/>
        <w:rPr>
          <w:rFonts w:ascii="Arial" w:hAnsi="Arial" w:cs="Arial"/>
          <w:sz w:val="24"/>
          <w:szCs w:val="24"/>
        </w:rPr>
      </w:pPr>
      <w:r w:rsidRPr="00604FDB">
        <w:rPr>
          <w:rFonts w:ascii="Arial" w:hAnsi="Arial" w:cs="Arial"/>
          <w:sz w:val="24"/>
          <w:szCs w:val="24"/>
        </w:rPr>
        <w:t>In th</w:t>
      </w:r>
      <w:r w:rsidR="0027209F" w:rsidRPr="009F5702">
        <w:rPr>
          <w:rFonts w:ascii="Arial" w:hAnsi="Arial" w:cs="Arial"/>
          <w:sz w:val="24"/>
          <w:szCs w:val="24"/>
        </w:rPr>
        <w:t>is</w:t>
      </w:r>
      <w:r w:rsidRPr="00604FDB">
        <w:rPr>
          <w:rFonts w:ascii="Arial" w:hAnsi="Arial" w:cs="Arial"/>
          <w:sz w:val="24"/>
          <w:szCs w:val="24"/>
        </w:rPr>
        <w:t xml:space="preserve"> </w:t>
      </w:r>
      <w:r w:rsidR="0027209F" w:rsidRPr="009F5702">
        <w:rPr>
          <w:rFonts w:ascii="Arial" w:hAnsi="Arial" w:cs="Arial"/>
          <w:sz w:val="24"/>
          <w:szCs w:val="24"/>
        </w:rPr>
        <w:t xml:space="preserve">rapidly changing </w:t>
      </w:r>
      <w:r w:rsidRPr="00604FDB">
        <w:rPr>
          <w:rFonts w:ascii="Arial" w:hAnsi="Arial" w:cs="Arial"/>
          <w:sz w:val="24"/>
          <w:szCs w:val="24"/>
        </w:rPr>
        <w:t xml:space="preserve">landscape of e-commerce, </w:t>
      </w:r>
      <w:r w:rsidR="0027209F" w:rsidRPr="009F5702">
        <w:rPr>
          <w:rFonts w:ascii="Arial" w:hAnsi="Arial" w:cs="Arial"/>
          <w:sz w:val="24"/>
          <w:szCs w:val="24"/>
        </w:rPr>
        <w:t>it’s more important than ever to understand consumer behavior. Businesses are depending more and more on data-driven strategies to improve customer loyalty, retention, and satisfaction as a result of the growth of digital platforms. In addition to completely changing the traditional retail industry, the rise of online shopping has given businesses a ton of new opportunities to use consumer data to their advantage</w:t>
      </w:r>
      <w:r w:rsidRPr="00604FDB">
        <w:rPr>
          <w:rFonts w:ascii="Arial" w:hAnsi="Arial" w:cs="Arial"/>
          <w:sz w:val="24"/>
          <w:szCs w:val="24"/>
        </w:rPr>
        <w:t xml:space="preserve">. </w:t>
      </w:r>
      <w:r w:rsidR="0027209F" w:rsidRPr="009F5702">
        <w:rPr>
          <w:rFonts w:ascii="Arial" w:hAnsi="Arial" w:cs="Arial"/>
          <w:sz w:val="24"/>
          <w:szCs w:val="24"/>
        </w:rPr>
        <w:t>This dissertation uses a combination of simulated data and modern analytical models to advance e-commerce strategies through advanced customer segmentation and behavioral analysis techniques.</w:t>
      </w:r>
    </w:p>
    <w:p w14:paraId="546F1158" w14:textId="77777777" w:rsidR="00376ACF" w:rsidRPr="009F5702" w:rsidRDefault="0027209F" w:rsidP="009F5702">
      <w:pPr>
        <w:jc w:val="both"/>
        <w:rPr>
          <w:rFonts w:ascii="Arial" w:hAnsi="Arial" w:cs="Arial"/>
          <w:sz w:val="24"/>
          <w:szCs w:val="24"/>
        </w:rPr>
      </w:pPr>
      <w:r w:rsidRPr="0027209F">
        <w:rPr>
          <w:rFonts w:ascii="Arial" w:hAnsi="Arial" w:cs="Arial"/>
          <w:sz w:val="24"/>
          <w:szCs w:val="24"/>
        </w:rPr>
        <w:t>A key component of marketing strategy is customer segmentation, which is breaking up a customer base into discrete groups according to qualities they have in common. In the past, segmentation has been carried out using simple transactional or demographic data, enabling companies to focus their marketing efforts on particular customer segments.</w:t>
      </w:r>
      <w:r w:rsidR="00604FDB" w:rsidRPr="00604FDB">
        <w:rPr>
          <w:rFonts w:ascii="Arial" w:hAnsi="Arial" w:cs="Arial"/>
          <w:sz w:val="24"/>
          <w:szCs w:val="24"/>
        </w:rPr>
        <w:t xml:space="preserve"> </w:t>
      </w:r>
      <w:r w:rsidR="00376ACF" w:rsidRPr="009F5702">
        <w:rPr>
          <w:rFonts w:ascii="Arial" w:hAnsi="Arial" w:cs="Arial"/>
          <w:sz w:val="24"/>
          <w:szCs w:val="24"/>
        </w:rPr>
        <w:t>However, as customer data has grown more complex and diverse, the limitations of traditional methods have become obvious. Advanced techniques utilizing machine learning and data analytics have been developed in response to the need for more precise and nuanced segmentation methods. By using these methods, companies can gain a deeper understanding of consumer behavior and develop more individualized and successful marketing campaigns.</w:t>
      </w:r>
    </w:p>
    <w:p w14:paraId="7E18C65C" w14:textId="60342DC8" w:rsidR="00604FDB" w:rsidRPr="00604FDB" w:rsidRDefault="00376ACF" w:rsidP="009F5702">
      <w:pPr>
        <w:jc w:val="both"/>
        <w:rPr>
          <w:rFonts w:ascii="Arial" w:hAnsi="Arial" w:cs="Arial"/>
          <w:sz w:val="24"/>
          <w:szCs w:val="24"/>
        </w:rPr>
      </w:pPr>
      <w:r w:rsidRPr="00376ACF">
        <w:rPr>
          <w:rFonts w:ascii="Arial" w:hAnsi="Arial" w:cs="Arial"/>
          <w:sz w:val="24"/>
          <w:szCs w:val="24"/>
        </w:rPr>
        <w:t xml:space="preserve">RFM analysis (Recency, Frequency, and Monetary), which evaluates clients based on their past purchases, is one of the most popular techniques for customer segmentation. RFM analysis looks at how recently, how often, and how much customers spend to identify high-value customers. It's a simple way to find customers who make purchases. Although many businesses have found RFM analysis to be a useful tool, it frequently lacks the ability required to handle complex and diverse data. </w:t>
      </w:r>
      <w:r w:rsidRPr="009F5702">
        <w:rPr>
          <w:rFonts w:ascii="Arial" w:hAnsi="Arial" w:cs="Arial"/>
          <w:sz w:val="24"/>
          <w:szCs w:val="24"/>
        </w:rPr>
        <w:t>In order to overcome these challenges, professionals have started combining multiple clustering algorithms with conventional RFM analysis. By combining the advantages of several algorithms, </w:t>
      </w:r>
      <w:r w:rsidR="00AA249B" w:rsidRPr="009F5702">
        <w:rPr>
          <w:rFonts w:ascii="Arial" w:hAnsi="Arial" w:cs="Arial"/>
          <w:sz w:val="24"/>
          <w:szCs w:val="24"/>
        </w:rPr>
        <w:t>these approaches</w:t>
      </w:r>
      <w:r w:rsidRPr="009F5702">
        <w:rPr>
          <w:rFonts w:ascii="Arial" w:hAnsi="Arial" w:cs="Arial"/>
          <w:sz w:val="24"/>
          <w:szCs w:val="24"/>
        </w:rPr>
        <w:t xml:space="preserve"> improve segmentation accuracy and provide more accurate and useful customer insights.</w:t>
      </w:r>
    </w:p>
    <w:p w14:paraId="584697BD" w14:textId="6CCD5CF3" w:rsidR="009B0555" w:rsidRPr="00604FDB" w:rsidRDefault="009B0555" w:rsidP="009F5702">
      <w:pPr>
        <w:jc w:val="both"/>
        <w:rPr>
          <w:rFonts w:ascii="Arial" w:hAnsi="Arial" w:cs="Arial"/>
          <w:sz w:val="24"/>
          <w:szCs w:val="24"/>
        </w:rPr>
      </w:pPr>
      <w:r w:rsidRPr="009B0555">
        <w:rPr>
          <w:rFonts w:ascii="Arial" w:hAnsi="Arial" w:cs="Arial"/>
          <w:sz w:val="24"/>
          <w:szCs w:val="24"/>
        </w:rPr>
        <w:t xml:space="preserve">Predicting the Customer Lifetime Value (CLV), in addition to RFM analysis, has become an essential part today's e-commerce </w:t>
      </w:r>
      <w:r w:rsidR="00AA249B" w:rsidRPr="009B0555">
        <w:rPr>
          <w:rFonts w:ascii="Arial" w:hAnsi="Arial" w:cs="Arial"/>
          <w:sz w:val="24"/>
          <w:szCs w:val="24"/>
        </w:rPr>
        <w:t>strategy</w:t>
      </w:r>
      <w:r w:rsidRPr="009B0555">
        <w:rPr>
          <w:rFonts w:ascii="Arial" w:hAnsi="Arial" w:cs="Arial"/>
          <w:sz w:val="24"/>
          <w:szCs w:val="24"/>
        </w:rPr>
        <w:t xml:space="preserve">. Businesses can prioritize high-value customers and make the most use of their marketing budgets by estimating the future value that a customer will bring with the aid of CLV prediction. </w:t>
      </w:r>
    </w:p>
    <w:p w14:paraId="349B8CA8" w14:textId="22EC0540" w:rsidR="009B0555" w:rsidRPr="009B0555" w:rsidRDefault="009B0555" w:rsidP="009F5702">
      <w:pPr>
        <w:jc w:val="both"/>
        <w:rPr>
          <w:rFonts w:ascii="Arial" w:hAnsi="Arial" w:cs="Arial"/>
          <w:sz w:val="24"/>
          <w:szCs w:val="24"/>
        </w:rPr>
      </w:pPr>
      <w:r w:rsidRPr="009B0555">
        <w:rPr>
          <w:rFonts w:ascii="Arial" w:hAnsi="Arial" w:cs="Arial"/>
          <w:sz w:val="24"/>
          <w:szCs w:val="24"/>
        </w:rPr>
        <w:t>Understanding consumer behavior has also made the integration of data from multiple sources more important. Nowadays, e-commerce platforms have access to a multitude of data from different sources, such as social media activity, transactional data, online browsing patterns, and customer reviews. Through the use of data the union techniques, businesses can combine these various sources of data to create complete client profiles that offer an in-depth view of customer behavior. This multi-source data integration helps businesses understand not only what their customers are buying, but also why they are buying it, which makes it especially useful for creating specific advertisements. Using insights from various data sources enables businesses to develop more customized and successful marketing strategies that connect with their target market.</w:t>
      </w:r>
    </w:p>
    <w:p w14:paraId="4EA09D26" w14:textId="21AF8E91" w:rsidR="00EC04E5" w:rsidRPr="009F5702" w:rsidRDefault="00210253" w:rsidP="009F5702">
      <w:pPr>
        <w:jc w:val="both"/>
        <w:rPr>
          <w:rFonts w:ascii="Arial" w:hAnsi="Arial" w:cs="Arial"/>
          <w:sz w:val="24"/>
          <w:szCs w:val="24"/>
        </w:rPr>
      </w:pPr>
      <w:r w:rsidRPr="00210253">
        <w:rPr>
          <w:rFonts w:ascii="Arial" w:hAnsi="Arial" w:cs="Arial"/>
          <w:sz w:val="24"/>
          <w:szCs w:val="24"/>
        </w:rPr>
        <w:lastRenderedPageBreak/>
        <w:t>Geospatial analysis is another area of great interest in e-commerce analytics. Gaining knowledge about the shopping patterns and geographic distribution of customers can be extremely beneficial in identifying regional trends and preferences. We can visualize customer data on a map by using geospatial analysis tools.</w:t>
      </w:r>
      <w:r w:rsidRPr="009F5702">
        <w:rPr>
          <w:rFonts w:ascii="Arial" w:hAnsi="Arial" w:cs="Arial"/>
          <w:sz w:val="24"/>
          <w:szCs w:val="24"/>
        </w:rPr>
        <w:t xml:space="preserve"> </w:t>
      </w:r>
      <w:r w:rsidRPr="00210253">
        <w:rPr>
          <w:rFonts w:ascii="Arial" w:hAnsi="Arial" w:cs="Arial"/>
          <w:sz w:val="24"/>
          <w:szCs w:val="24"/>
        </w:rPr>
        <w:t>For companies trying to grow into new markets or target particular areas with their marketing campaigns, this geographic viewpoint is essential. Additionally, by combining geospatial data with other behavioral metrics like RFM scores or CLV predictions, businesses can gain a deeper knowledge of customer behavior and create targeted and successful marketing campaigns.</w:t>
      </w:r>
    </w:p>
    <w:p w14:paraId="28344553" w14:textId="1A059F9D" w:rsidR="00EC04E5" w:rsidRPr="00604FDB" w:rsidRDefault="00EC04E5" w:rsidP="009F5702">
      <w:pPr>
        <w:jc w:val="both"/>
        <w:rPr>
          <w:rFonts w:ascii="Arial" w:hAnsi="Arial" w:cs="Arial"/>
          <w:sz w:val="24"/>
          <w:szCs w:val="24"/>
        </w:rPr>
      </w:pPr>
      <w:r w:rsidRPr="00EC04E5">
        <w:rPr>
          <w:rFonts w:ascii="Arial" w:hAnsi="Arial" w:cs="Arial"/>
          <w:sz w:val="24"/>
          <w:szCs w:val="24"/>
        </w:rPr>
        <w:t>This dissertation aims to create a comprehensive system that combines advanced customer segmentation and behavioral analysis techniques to improve e-commerce strategies. The system will offer actionable insights that help businesses increase customer engagement, retention, and overall satisfaction by utilizing hybrid clustering methods, real-time data processing, multi-source data integration, and geospatial analysis.</w:t>
      </w:r>
      <w:r w:rsidRPr="009F5702">
        <w:rPr>
          <w:rFonts w:ascii="Arial" w:hAnsi="Arial" w:cs="Arial"/>
          <w:sz w:val="24"/>
          <w:szCs w:val="24"/>
        </w:rPr>
        <w:t xml:space="preserve"> </w:t>
      </w:r>
      <w:r w:rsidRPr="00EC04E5">
        <w:rPr>
          <w:rFonts w:ascii="Arial" w:hAnsi="Arial" w:cs="Arial"/>
          <w:sz w:val="24"/>
          <w:szCs w:val="24"/>
        </w:rPr>
        <w:t>To replicate real-world customer data, the study will make use of simulated datasets created with the Python "Faker" library. This strategy addresses privacy issues and guarantees adhering to ethical standards, while enabling the study of complex analytical models.</w:t>
      </w:r>
    </w:p>
    <w:p w14:paraId="6A83C26C" w14:textId="3396118C" w:rsidR="00022FC8" w:rsidRPr="00022FC8" w:rsidRDefault="00022FC8" w:rsidP="009F5702">
      <w:pPr>
        <w:jc w:val="both"/>
        <w:rPr>
          <w:rFonts w:ascii="Arial" w:hAnsi="Arial" w:cs="Arial"/>
          <w:sz w:val="24"/>
          <w:szCs w:val="24"/>
        </w:rPr>
      </w:pPr>
      <w:r w:rsidRPr="00022FC8">
        <w:rPr>
          <w:rFonts w:ascii="Arial" w:hAnsi="Arial" w:cs="Arial"/>
          <w:sz w:val="24"/>
          <w:szCs w:val="24"/>
        </w:rPr>
        <w:t>The dissertation will concentrate on a few key objectives in order to accomplish the above goal. The first step will be the implementation of clustering technique, which handle different data characteristics and increase segmentation accuracy by combining K-Means and DBSCAN algorithms. In order to generate thorough customer profiles, it will also combine customer geospatial data, transactional data, and behavioural data.</w:t>
      </w:r>
      <w:r w:rsidRPr="009F5702">
        <w:rPr>
          <w:rFonts w:ascii="Arial" w:hAnsi="Arial" w:cs="Arial"/>
          <w:sz w:val="24"/>
          <w:szCs w:val="24"/>
        </w:rPr>
        <w:t xml:space="preserve"> </w:t>
      </w:r>
      <w:r w:rsidRPr="00022FC8">
        <w:rPr>
          <w:rFonts w:ascii="Arial" w:hAnsi="Arial" w:cs="Arial"/>
          <w:sz w:val="24"/>
          <w:szCs w:val="24"/>
        </w:rPr>
        <w:t>RFM analysis and CLV prediction will be performed in order to identify high-value clients and maximize marketing efforts. We will also carry out geospatial analysis to comprehend regional trends and choices, giving customer segmentation a geographic component. Lastly, in order to display the analysed data, a prototype application with a front end built with React and a back end built with Django will be developed.</w:t>
      </w:r>
    </w:p>
    <w:p w14:paraId="1B5F7339" w14:textId="77777777" w:rsidR="00022FC8" w:rsidRPr="00022FC8" w:rsidRDefault="00022FC8" w:rsidP="009F5702">
      <w:pPr>
        <w:jc w:val="both"/>
        <w:rPr>
          <w:rFonts w:ascii="Arial" w:hAnsi="Arial" w:cs="Arial"/>
          <w:sz w:val="24"/>
          <w:szCs w:val="24"/>
        </w:rPr>
      </w:pPr>
      <w:r w:rsidRPr="00022FC8">
        <w:rPr>
          <w:rFonts w:ascii="Arial" w:hAnsi="Arial" w:cs="Arial"/>
          <w:sz w:val="24"/>
          <w:szCs w:val="24"/>
        </w:rPr>
        <w:t>To sum up, the goal of this dissertation is to improve e-commerce strategies by combining advanced behavioral analysis and customer segmentation methods. The research attempts to provide a more accurate and complex understanding of customer behavior by integrating multi-source data integration, modern machine learning algorithms, and traditional methods. The results of this dissertation will add up to the existing information on e-commerce analytics and provide useful guidance to companies seeking to improve customer engagement and retention.</w:t>
      </w:r>
    </w:p>
    <w:p w14:paraId="5A000907" w14:textId="77777777" w:rsidR="00604FDB" w:rsidRPr="009F5702" w:rsidRDefault="00604FDB" w:rsidP="009F5702">
      <w:pPr>
        <w:jc w:val="both"/>
        <w:rPr>
          <w:rFonts w:ascii="Arial" w:hAnsi="Arial" w:cs="Arial"/>
          <w:sz w:val="24"/>
          <w:szCs w:val="24"/>
        </w:rPr>
      </w:pPr>
    </w:p>
    <w:p w14:paraId="6906289B" w14:textId="77777777" w:rsidR="00604FDB" w:rsidRDefault="00604FDB" w:rsidP="009F5702">
      <w:pPr>
        <w:jc w:val="both"/>
        <w:rPr>
          <w:rFonts w:ascii="Arial" w:hAnsi="Arial" w:cs="Arial"/>
          <w:sz w:val="24"/>
          <w:szCs w:val="24"/>
        </w:rPr>
      </w:pPr>
    </w:p>
    <w:p w14:paraId="7DAD98CF" w14:textId="77777777" w:rsidR="0066055A" w:rsidRDefault="0066055A" w:rsidP="009F5702">
      <w:pPr>
        <w:jc w:val="both"/>
        <w:rPr>
          <w:rFonts w:ascii="Arial" w:hAnsi="Arial" w:cs="Arial"/>
          <w:sz w:val="24"/>
          <w:szCs w:val="24"/>
        </w:rPr>
      </w:pPr>
    </w:p>
    <w:p w14:paraId="41D804AE" w14:textId="77777777" w:rsidR="0066055A" w:rsidRDefault="0066055A" w:rsidP="009F5702">
      <w:pPr>
        <w:jc w:val="both"/>
        <w:rPr>
          <w:rFonts w:ascii="Arial" w:hAnsi="Arial" w:cs="Arial"/>
          <w:sz w:val="24"/>
          <w:szCs w:val="24"/>
        </w:rPr>
      </w:pPr>
    </w:p>
    <w:p w14:paraId="6766331C" w14:textId="77777777" w:rsidR="0066055A" w:rsidRDefault="0066055A" w:rsidP="009F5702">
      <w:pPr>
        <w:jc w:val="both"/>
        <w:rPr>
          <w:rFonts w:ascii="Arial" w:hAnsi="Arial" w:cs="Arial"/>
          <w:sz w:val="24"/>
          <w:szCs w:val="24"/>
        </w:rPr>
      </w:pPr>
    </w:p>
    <w:p w14:paraId="12775A54" w14:textId="77777777" w:rsidR="009F5702" w:rsidRDefault="009F5702" w:rsidP="009F5702">
      <w:pPr>
        <w:jc w:val="both"/>
        <w:rPr>
          <w:rFonts w:ascii="Arial" w:hAnsi="Arial" w:cs="Arial"/>
          <w:sz w:val="24"/>
          <w:szCs w:val="24"/>
        </w:rPr>
      </w:pPr>
    </w:p>
    <w:p w14:paraId="12375836" w14:textId="77777777" w:rsidR="00AA249B" w:rsidRPr="009F5702" w:rsidRDefault="00AA249B" w:rsidP="009F5702">
      <w:pPr>
        <w:jc w:val="both"/>
        <w:rPr>
          <w:rFonts w:ascii="Arial" w:hAnsi="Arial" w:cs="Arial"/>
          <w:sz w:val="24"/>
          <w:szCs w:val="24"/>
        </w:rPr>
      </w:pPr>
    </w:p>
    <w:p w14:paraId="2D68F99F" w14:textId="6BE793E6" w:rsidR="00604FDB" w:rsidRPr="009F5702" w:rsidRDefault="009E222F" w:rsidP="009F5702">
      <w:pPr>
        <w:jc w:val="both"/>
        <w:rPr>
          <w:rFonts w:ascii="Arial" w:hAnsi="Arial" w:cs="Arial"/>
          <w:sz w:val="24"/>
          <w:szCs w:val="24"/>
        </w:rPr>
      </w:pPr>
      <w:r w:rsidRPr="009F5702">
        <w:rPr>
          <w:rFonts w:ascii="Arial" w:hAnsi="Arial" w:cs="Arial"/>
          <w:sz w:val="24"/>
          <w:szCs w:val="24"/>
        </w:rPr>
        <w:t>OBJECTIVES</w:t>
      </w:r>
    </w:p>
    <w:p w14:paraId="364807B2" w14:textId="77777777" w:rsidR="00827FF4" w:rsidRPr="00827FF4" w:rsidRDefault="00827FF4" w:rsidP="009F5702">
      <w:pPr>
        <w:jc w:val="both"/>
        <w:rPr>
          <w:rFonts w:ascii="Arial" w:hAnsi="Arial" w:cs="Arial"/>
          <w:sz w:val="24"/>
          <w:szCs w:val="24"/>
        </w:rPr>
      </w:pPr>
      <w:r w:rsidRPr="00827FF4">
        <w:rPr>
          <w:rFonts w:ascii="Arial" w:hAnsi="Arial" w:cs="Arial"/>
          <w:sz w:val="24"/>
          <w:szCs w:val="24"/>
        </w:rPr>
        <w:t>This dissertation's objective is to create a complete structure that uses advanced data analytics methods to improve customer segmentation and behavioral analysis in order to improve e-commerce strategies. In order to obtain deeper insights into consumer behavior and help businesses develop more focused and successful promotional strategies, the focus is on integrating various methodologies. In order to accomplish this, the dissertation sets out a number of particular goals intended to fill in the gaps in the field of e-commerce analytics and offer feasible suggestions for practical applications.</w:t>
      </w:r>
    </w:p>
    <w:p w14:paraId="304DF9C3" w14:textId="77777777" w:rsidR="00D24B62" w:rsidRPr="009F5702" w:rsidRDefault="00D24B62" w:rsidP="009F5702">
      <w:pPr>
        <w:jc w:val="both"/>
        <w:rPr>
          <w:rFonts w:ascii="Arial" w:hAnsi="Arial" w:cs="Arial"/>
          <w:sz w:val="24"/>
          <w:szCs w:val="24"/>
        </w:rPr>
      </w:pPr>
    </w:p>
    <w:p w14:paraId="41ADBBC2" w14:textId="5801BE7C" w:rsidR="00CD413F" w:rsidRPr="00CD413F" w:rsidRDefault="00CD413F"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1</w:t>
      </w:r>
      <w:r w:rsidRPr="00CD413F">
        <w:rPr>
          <w:rFonts w:ascii="Arial" w:hAnsi="Arial" w:cs="Arial"/>
          <w:sz w:val="24"/>
          <w:szCs w:val="24"/>
        </w:rPr>
        <w:t>: Simulate Data Using the Python "Faker" Library</w:t>
      </w:r>
    </w:p>
    <w:p w14:paraId="4108DC5E" w14:textId="77777777" w:rsidR="00CD413F" w:rsidRPr="00CD413F" w:rsidRDefault="00CD413F" w:rsidP="009F5702">
      <w:pPr>
        <w:jc w:val="both"/>
        <w:rPr>
          <w:rFonts w:ascii="Arial" w:hAnsi="Arial" w:cs="Arial"/>
          <w:sz w:val="24"/>
          <w:szCs w:val="24"/>
        </w:rPr>
      </w:pPr>
      <w:r w:rsidRPr="00CD413F">
        <w:rPr>
          <w:rFonts w:ascii="Arial" w:hAnsi="Arial" w:cs="Arial"/>
          <w:sz w:val="24"/>
          <w:szCs w:val="24"/>
        </w:rPr>
        <w:t>It is crucial to use datasets that closely resemble actual customer data in order to develop and test the suggested methodologies. The creation of simulated datasets that imitate different behavioral metrics, and customer transactions details, and other customer interactions is necessary. The "Faker" library for Python will be used to accomplish this, as it enables the creation of realistic synthetic data while upholding data security and privacy regulations. This dissertation attempts to provide a secure setting for testing various analytical techniques by simulating diverse datasets, ensuring that the suggested approaches are flexible and applicable to a broad range of e-commerce scenarios.</w:t>
      </w:r>
    </w:p>
    <w:p w14:paraId="3BC60E95" w14:textId="65A518B0" w:rsidR="00892F62" w:rsidRPr="00CD413F" w:rsidRDefault="00892F62"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2</w:t>
      </w:r>
      <w:r w:rsidRPr="00CD413F">
        <w:rPr>
          <w:rFonts w:ascii="Arial" w:hAnsi="Arial" w:cs="Arial"/>
          <w:sz w:val="24"/>
          <w:szCs w:val="24"/>
        </w:rPr>
        <w:t>: Conduct RFM Analysis and CLV Prediction to Identify High-Value Customers</w:t>
      </w:r>
    </w:p>
    <w:p w14:paraId="382A4CBC" w14:textId="56511021" w:rsidR="00892F62" w:rsidRPr="00892F62" w:rsidRDefault="00892F62" w:rsidP="009F5702">
      <w:pPr>
        <w:jc w:val="both"/>
        <w:rPr>
          <w:rFonts w:ascii="Arial" w:hAnsi="Arial" w:cs="Arial"/>
          <w:sz w:val="24"/>
          <w:szCs w:val="24"/>
        </w:rPr>
      </w:pPr>
      <w:r w:rsidRPr="00CD413F">
        <w:rPr>
          <w:rFonts w:ascii="Arial" w:hAnsi="Arial" w:cs="Arial"/>
          <w:sz w:val="24"/>
          <w:szCs w:val="24"/>
        </w:rPr>
        <w:t>The next goal is to identify high-value clients by combining customer lifetime value (CLV) prediction with recency, frequency, and monetary (RFM) analysis.</w:t>
      </w:r>
      <w:r w:rsidR="003F0EBE" w:rsidRPr="009F5702">
        <w:rPr>
          <w:rFonts w:ascii="Arial" w:hAnsi="Arial" w:cs="Arial"/>
          <w:sz w:val="24"/>
          <w:szCs w:val="24"/>
        </w:rPr>
        <w:t xml:space="preserve"> RFM analysis will be conducted by calculating three key metrics for each customer: Recency (time since last purchase), Frequency (number of purchases), and Monetary value (total spend). </w:t>
      </w:r>
      <w:r w:rsidRPr="00CD413F">
        <w:rPr>
          <w:rFonts w:ascii="Arial" w:hAnsi="Arial" w:cs="Arial"/>
          <w:sz w:val="24"/>
          <w:szCs w:val="24"/>
        </w:rPr>
        <w:t xml:space="preserve"> RFM analysis is a well-established technique for assessing clients based on their purchasing patterns, offering a simple approach to divide clients into various value categories. However, future customer value is not taken into account by RFM analysis alone. </w:t>
      </w:r>
      <w:r w:rsidRPr="00892F62">
        <w:rPr>
          <w:rFonts w:ascii="Arial" w:hAnsi="Arial" w:cs="Arial"/>
          <w:sz w:val="24"/>
          <w:szCs w:val="24"/>
        </w:rPr>
        <w:t>By combining RFM analysis with CLV prediction, which calculates the future value a customer will bring to the business, this objective seeks to provide a more forward-looking approach to customer segmentation. </w:t>
      </w:r>
      <w:r w:rsidR="003F0EBE" w:rsidRPr="009F5702">
        <w:rPr>
          <w:rFonts w:ascii="Arial" w:hAnsi="Arial" w:cs="Arial"/>
          <w:sz w:val="24"/>
          <w:szCs w:val="24"/>
        </w:rPr>
        <w:t xml:space="preserve">Following this, machine learning models like linear regression and decision trees will be applied to predict Customer Lifetime Value (CLV) based on historical RFM data and additional customer features. </w:t>
      </w:r>
      <w:r w:rsidRPr="00892F62">
        <w:rPr>
          <w:rFonts w:ascii="Arial" w:hAnsi="Arial" w:cs="Arial"/>
          <w:sz w:val="24"/>
          <w:szCs w:val="24"/>
        </w:rPr>
        <w:t xml:space="preserve">To further improve the segmentation process, this goal includes grouping customers according to their RFM scores. </w:t>
      </w:r>
      <w:r w:rsidR="003F0EBE" w:rsidRPr="009F5702">
        <w:rPr>
          <w:rFonts w:ascii="Arial" w:hAnsi="Arial" w:cs="Arial"/>
          <w:sz w:val="24"/>
          <w:szCs w:val="24"/>
        </w:rPr>
        <w:t xml:space="preserve">The CLV prediction models will be evaluated using performance metrics such as Mean Absolute Error (MAE) and R-squared to assess the models' accuracy and reliability in forecasting future customer value. </w:t>
      </w:r>
      <w:r w:rsidRPr="00892F62">
        <w:rPr>
          <w:rFonts w:ascii="Arial" w:hAnsi="Arial" w:cs="Arial"/>
          <w:sz w:val="24"/>
          <w:szCs w:val="24"/>
        </w:rPr>
        <w:t>By combining these two strategies, companies will be able to better target their marketing efforts and give priority to their most valuable clients, which will increase long-term profitability.</w:t>
      </w:r>
    </w:p>
    <w:p w14:paraId="5552D167" w14:textId="4180172C" w:rsidR="001C388A" w:rsidRPr="00CD413F" w:rsidRDefault="001C388A" w:rsidP="009F5702">
      <w:pPr>
        <w:jc w:val="both"/>
        <w:rPr>
          <w:rFonts w:ascii="Arial" w:hAnsi="Arial" w:cs="Arial"/>
          <w:sz w:val="24"/>
          <w:szCs w:val="24"/>
        </w:rPr>
      </w:pPr>
      <w:r w:rsidRPr="00CD413F">
        <w:rPr>
          <w:rFonts w:ascii="Arial" w:hAnsi="Arial" w:cs="Arial"/>
          <w:sz w:val="24"/>
          <w:szCs w:val="24"/>
        </w:rPr>
        <w:lastRenderedPageBreak/>
        <w:t xml:space="preserve">Objective </w:t>
      </w:r>
      <w:r w:rsidRPr="009F5702">
        <w:rPr>
          <w:rFonts w:ascii="Arial" w:hAnsi="Arial" w:cs="Arial"/>
          <w:sz w:val="24"/>
          <w:szCs w:val="24"/>
        </w:rPr>
        <w:t>3</w:t>
      </w:r>
      <w:r w:rsidRPr="00CD413F">
        <w:rPr>
          <w:rFonts w:ascii="Arial" w:hAnsi="Arial" w:cs="Arial"/>
          <w:sz w:val="24"/>
          <w:szCs w:val="24"/>
        </w:rPr>
        <w:t>: Implement Hybrid Clustering Techniques</w:t>
      </w:r>
    </w:p>
    <w:p w14:paraId="653841CB" w14:textId="782120C0" w:rsidR="001C388A" w:rsidRPr="001C388A" w:rsidRDefault="001C388A" w:rsidP="009F5702">
      <w:pPr>
        <w:jc w:val="both"/>
        <w:rPr>
          <w:rFonts w:ascii="Arial" w:hAnsi="Arial" w:cs="Arial"/>
          <w:sz w:val="24"/>
          <w:szCs w:val="24"/>
        </w:rPr>
      </w:pPr>
      <w:r w:rsidRPr="001C388A">
        <w:rPr>
          <w:rFonts w:ascii="Arial" w:hAnsi="Arial" w:cs="Arial"/>
          <w:sz w:val="24"/>
          <w:szCs w:val="24"/>
        </w:rPr>
        <w:t xml:space="preserve">In order to achieve more precise and dependable customer segmentation, the first goal is to apply hybrid clustering techniques, which combine the advantages of multiple clustering algorithms, specifically DBSCAN and K-Means. Conventional clustering techniques, like K-Means, are frequently employed for splitting clients into groups according to similarity, yet, they are open to outliers and assume spherical clusters. On the other hand, DBSCAN is more immune to noise and can detect clusters of different sizes and shapes, but it requires precise adjustment of parameters like the epsilon distance and minimum number of points. This goal is to develop a more adaptable and reliable segmentation strategy that can better manage the diversity of customer data in e-commerce by combining these algorithms into a hybrid model. </w:t>
      </w:r>
      <w:r w:rsidR="003F0EBE" w:rsidRPr="009F5702">
        <w:rPr>
          <w:rFonts w:ascii="Arial" w:hAnsi="Arial" w:cs="Arial"/>
          <w:sz w:val="24"/>
          <w:szCs w:val="24"/>
        </w:rPr>
        <w:t xml:space="preserve">The silhouette score and Davies-Bouldin index, two cluster validity indices, will be used to assess the hybrid clustering model's efficiency. By measuring the compactness and separation of clusters, these indices will aid in making sure that the segmentation process successfully discerns between various customer </w:t>
      </w:r>
      <w:r w:rsidR="00AA249B" w:rsidRPr="009F5702">
        <w:rPr>
          <w:rFonts w:ascii="Arial" w:hAnsi="Arial" w:cs="Arial"/>
          <w:sz w:val="24"/>
          <w:szCs w:val="24"/>
        </w:rPr>
        <w:t>behavior</w:t>
      </w:r>
      <w:r w:rsidR="003F0EBE" w:rsidRPr="009F5702">
        <w:rPr>
          <w:rFonts w:ascii="Arial" w:hAnsi="Arial" w:cs="Arial"/>
          <w:sz w:val="24"/>
          <w:szCs w:val="24"/>
        </w:rPr>
        <w:t xml:space="preserve"> and preferences. </w:t>
      </w:r>
      <w:r w:rsidRPr="001C388A">
        <w:rPr>
          <w:rFonts w:ascii="Arial" w:hAnsi="Arial" w:cs="Arial"/>
          <w:sz w:val="24"/>
          <w:szCs w:val="24"/>
        </w:rPr>
        <w:t>Businesses will be able to recognize different customer groups more precisely thanks to this improved segmentation accuracy, which will result in more individualized and powerful marketing campaigns.</w:t>
      </w:r>
    </w:p>
    <w:p w14:paraId="496D187F" w14:textId="77777777" w:rsidR="001C388A" w:rsidRPr="00CD413F" w:rsidRDefault="001C388A" w:rsidP="009F5702">
      <w:pPr>
        <w:jc w:val="both"/>
        <w:rPr>
          <w:rFonts w:ascii="Arial" w:hAnsi="Arial" w:cs="Arial"/>
          <w:sz w:val="24"/>
          <w:szCs w:val="24"/>
        </w:rPr>
      </w:pPr>
      <w:r w:rsidRPr="00CD413F">
        <w:rPr>
          <w:rFonts w:ascii="Arial" w:hAnsi="Arial" w:cs="Arial"/>
          <w:sz w:val="24"/>
          <w:szCs w:val="24"/>
        </w:rPr>
        <w:t>Objective 4: Perform Geospatial Analysis to Understand Regional Trends and Preferences</w:t>
      </w:r>
    </w:p>
    <w:p w14:paraId="79518FA2" w14:textId="77777777" w:rsidR="001C388A" w:rsidRPr="001C388A" w:rsidRDefault="001C388A" w:rsidP="009F5702">
      <w:pPr>
        <w:jc w:val="both"/>
        <w:rPr>
          <w:rFonts w:ascii="Arial" w:hAnsi="Arial" w:cs="Arial"/>
          <w:sz w:val="24"/>
          <w:szCs w:val="24"/>
        </w:rPr>
      </w:pPr>
      <w:r w:rsidRPr="001C388A">
        <w:rPr>
          <w:rFonts w:ascii="Arial" w:hAnsi="Arial" w:cs="Arial"/>
          <w:sz w:val="24"/>
          <w:szCs w:val="24"/>
        </w:rPr>
        <w:t>Using geospatial analysis to investigate and visualize the geographic distribution of clients and their purchasing patterns is the next goal. Businesses hoping to enter new markets or target particular geographic areas with their strategies must have a thorough understanding of the geographic distribution of their customers and the regional variations in their preferences. Using Geographic Information Systems (GIS) tools, this goal involves mapping customer data and spotting regional trends. In order to provide a broader understanding of customer behavior that takes into account both behavioral and geographic dimensions, this dissertation integrates geospatial data with other customer metrics, such as RFM scores and CLV predictions. Businesses can use the observations collected from geospatial analysis to create more focused marketing strategies that suit local consumer preferences and trends.</w:t>
      </w:r>
    </w:p>
    <w:p w14:paraId="462A99F2" w14:textId="77777777" w:rsidR="009D6D1C" w:rsidRPr="00CD413F" w:rsidRDefault="009D6D1C" w:rsidP="009F5702">
      <w:pPr>
        <w:jc w:val="both"/>
        <w:rPr>
          <w:rFonts w:ascii="Arial" w:hAnsi="Arial" w:cs="Arial"/>
          <w:sz w:val="24"/>
          <w:szCs w:val="24"/>
        </w:rPr>
      </w:pPr>
      <w:r w:rsidRPr="00CD413F">
        <w:rPr>
          <w:rFonts w:ascii="Arial" w:hAnsi="Arial" w:cs="Arial"/>
          <w:sz w:val="24"/>
          <w:szCs w:val="24"/>
        </w:rPr>
        <w:t>Objective 5: Develop a Prototype Application to Demonstrate Practical Applications</w:t>
      </w:r>
    </w:p>
    <w:p w14:paraId="2D7BD730" w14:textId="20B46AC0" w:rsidR="009D6D1C" w:rsidRPr="009F5702" w:rsidRDefault="009D6D1C" w:rsidP="009F5702">
      <w:pPr>
        <w:jc w:val="both"/>
        <w:rPr>
          <w:rFonts w:ascii="Arial" w:hAnsi="Arial" w:cs="Arial"/>
          <w:sz w:val="24"/>
          <w:szCs w:val="24"/>
        </w:rPr>
      </w:pPr>
      <w:r w:rsidRPr="009D6D1C">
        <w:rPr>
          <w:rFonts w:ascii="Arial" w:hAnsi="Arial" w:cs="Arial"/>
          <w:sz w:val="24"/>
          <w:szCs w:val="24"/>
        </w:rPr>
        <w:t>The creation of a prototype application displaying the real-world implementation of the advanced customer segmentation and behavioral analysis methods this dissertation suggests is the fifth goal. This prototype will be constructed with React on the front end and Django on the back end to offer a stable and expandable framework for applying the techniques discovered during this study. Users will be able to enter customer data into the application, and it will use the integrated models to produce reports on behavioral analysis and segmentation.</w:t>
      </w:r>
      <w:r w:rsidR="003F0EBE" w:rsidRPr="009F5702">
        <w:rPr>
          <w:rFonts w:ascii="Arial" w:hAnsi="Arial" w:cs="Arial"/>
          <w:sz w:val="24"/>
          <w:szCs w:val="24"/>
        </w:rPr>
        <w:t xml:space="preserve"> The functionality of the prototype will be evaluated by means of performance benchmarking and user testing. Measurements will be made of key performance indicators (KPIs) like response time, usability, and accuracy of data processing to make sure the application successfully illustrates the real-world uses of the developed methodologies.</w:t>
      </w:r>
      <w:r w:rsidRPr="009D6D1C">
        <w:rPr>
          <w:rFonts w:ascii="Arial" w:hAnsi="Arial" w:cs="Arial"/>
          <w:sz w:val="24"/>
          <w:szCs w:val="24"/>
        </w:rPr>
        <w:t xml:space="preserve"> This objective aims to close the knowledge gap between theory and practice by offering a concrete example </w:t>
      </w:r>
      <w:r w:rsidRPr="009D6D1C">
        <w:rPr>
          <w:rFonts w:ascii="Arial" w:hAnsi="Arial" w:cs="Arial"/>
          <w:sz w:val="24"/>
          <w:szCs w:val="24"/>
        </w:rPr>
        <w:lastRenderedPageBreak/>
        <w:t>of the research findings and demonstrating how advanced analytics can be used to drive business outcomes in real-world e-commerce scenarios.</w:t>
      </w:r>
    </w:p>
    <w:p w14:paraId="02FB16D8" w14:textId="4420E25C" w:rsidR="009D6D1C" w:rsidRPr="00CD413F" w:rsidRDefault="009D6D1C"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6</w:t>
      </w:r>
      <w:r w:rsidRPr="00CD413F">
        <w:rPr>
          <w:rFonts w:ascii="Arial" w:hAnsi="Arial" w:cs="Arial"/>
          <w:sz w:val="24"/>
          <w:szCs w:val="24"/>
        </w:rPr>
        <w:t>: Evaluate System Performance Using Synthetic Data</w:t>
      </w:r>
    </w:p>
    <w:p w14:paraId="6614134F" w14:textId="6C54C42F" w:rsidR="009D6D1C" w:rsidRPr="009F5702" w:rsidRDefault="009D6D1C" w:rsidP="009F5702">
      <w:pPr>
        <w:jc w:val="both"/>
        <w:rPr>
          <w:rFonts w:ascii="Arial" w:hAnsi="Arial" w:cs="Arial"/>
          <w:sz w:val="24"/>
          <w:szCs w:val="24"/>
        </w:rPr>
      </w:pPr>
      <w:r w:rsidRPr="009D6D1C">
        <w:rPr>
          <w:rFonts w:ascii="Arial" w:hAnsi="Arial" w:cs="Arial"/>
          <w:sz w:val="24"/>
          <w:szCs w:val="24"/>
        </w:rPr>
        <w:t>The proposed methodologies will be rigorously tested using synthetic data to evaluate their scalability and efficiency, which is the next objective. This involves evaluating the system's performance in diverse e-commerce scenarios and its ability to manage a range of data types and volumes. Synthetic data eliminates the limitations and ethical challenges that come with using actual customer data, allowing a thorough evaluation. The effectiveness of the system in forecasting consumer behavior, the dependability of the segmentation and clustering models, and the methods' scalability to manage datasets from the real world will all be examined. This goal makes sure that the suggested methods are both practically and theoretically sound for use in actual e-commerce environments.</w:t>
      </w:r>
    </w:p>
    <w:p w14:paraId="7894752E" w14:textId="36B53884" w:rsidR="00CD413F" w:rsidRPr="00CD413F" w:rsidRDefault="00CD413F" w:rsidP="009F5702">
      <w:pPr>
        <w:jc w:val="both"/>
        <w:rPr>
          <w:rFonts w:ascii="Arial" w:hAnsi="Arial" w:cs="Arial"/>
          <w:sz w:val="24"/>
          <w:szCs w:val="24"/>
        </w:rPr>
      </w:pPr>
      <w:r w:rsidRPr="00CD413F">
        <w:rPr>
          <w:rFonts w:ascii="Arial" w:hAnsi="Arial" w:cs="Arial"/>
          <w:sz w:val="24"/>
          <w:szCs w:val="24"/>
        </w:rPr>
        <w:t xml:space="preserve">Objective </w:t>
      </w:r>
      <w:r w:rsidR="00871A38" w:rsidRPr="009F5702">
        <w:rPr>
          <w:rFonts w:ascii="Arial" w:hAnsi="Arial" w:cs="Arial"/>
          <w:sz w:val="24"/>
          <w:szCs w:val="24"/>
        </w:rPr>
        <w:t>7</w:t>
      </w:r>
      <w:r w:rsidRPr="00CD413F">
        <w:rPr>
          <w:rFonts w:ascii="Arial" w:hAnsi="Arial" w:cs="Arial"/>
          <w:sz w:val="24"/>
          <w:szCs w:val="24"/>
        </w:rPr>
        <w:t>: Address Ethical and Privacy Considerations</w:t>
      </w:r>
    </w:p>
    <w:p w14:paraId="6D898700" w14:textId="77777777" w:rsidR="005A5A99" w:rsidRPr="005A5A99" w:rsidRDefault="005A5A99" w:rsidP="009F5702">
      <w:pPr>
        <w:jc w:val="both"/>
        <w:rPr>
          <w:rFonts w:ascii="Arial" w:hAnsi="Arial" w:cs="Arial"/>
          <w:sz w:val="24"/>
          <w:szCs w:val="24"/>
        </w:rPr>
      </w:pPr>
      <w:r w:rsidRPr="005A5A99">
        <w:rPr>
          <w:rFonts w:ascii="Arial" w:hAnsi="Arial" w:cs="Arial"/>
          <w:sz w:val="24"/>
          <w:szCs w:val="24"/>
        </w:rPr>
        <w:t>While some privacy concerns are eliminated when working with synthetic data, it is important to make sure that the methodologies developed adhere to ethical standards and data privacy regulations such as GDPR. This goal focuses on recognizing and resolving potential ethical problems with behavioral analysis and customer segmentation, such as biases in models and data, fairness in segmentation, and openness in data use. This dissertation seeks to promote responsible use of advanced data analytics in e-commerce and to establish trust by making sure that the developed techniques are both ethically sound and privacy-compliant.</w:t>
      </w:r>
    </w:p>
    <w:p w14:paraId="1FB12FF5" w14:textId="77777777" w:rsidR="00871A38" w:rsidRPr="00871A38" w:rsidRDefault="00871A38" w:rsidP="009F5702">
      <w:pPr>
        <w:jc w:val="both"/>
        <w:rPr>
          <w:rFonts w:ascii="Arial" w:hAnsi="Arial" w:cs="Arial"/>
          <w:sz w:val="24"/>
          <w:szCs w:val="24"/>
        </w:rPr>
      </w:pPr>
      <w:r w:rsidRPr="00871A38">
        <w:rPr>
          <w:rFonts w:ascii="Arial" w:hAnsi="Arial" w:cs="Arial"/>
          <w:sz w:val="24"/>
          <w:szCs w:val="24"/>
        </w:rPr>
        <w:t>In conclusion, the goals of this dissertation are to combine modern data analytics methods with real-world applications in order to progress the field of e-commerce analytics. This research aims to provide businesses more accurate, thorough, and useful insights into customer behavior by filling in the gaps that currently exist in segmentation of customers and behavioral analysis. This will ultimately improve businesses' capacity to engage and retain customers in a competitive digital marketplace.</w:t>
      </w:r>
    </w:p>
    <w:p w14:paraId="53103641" w14:textId="77777777" w:rsidR="00CD413F" w:rsidRPr="009F5702" w:rsidRDefault="00CD413F" w:rsidP="009F5702">
      <w:pPr>
        <w:jc w:val="both"/>
        <w:rPr>
          <w:rFonts w:ascii="Arial" w:hAnsi="Arial" w:cs="Arial"/>
          <w:sz w:val="24"/>
          <w:szCs w:val="24"/>
        </w:rPr>
      </w:pPr>
    </w:p>
    <w:p w14:paraId="211DAAF2" w14:textId="77777777" w:rsidR="00604FDB" w:rsidRPr="009F5702" w:rsidRDefault="00604FDB" w:rsidP="009F5702">
      <w:pPr>
        <w:jc w:val="both"/>
        <w:rPr>
          <w:rFonts w:ascii="Arial" w:hAnsi="Arial" w:cs="Arial"/>
          <w:sz w:val="24"/>
          <w:szCs w:val="24"/>
        </w:rPr>
      </w:pPr>
    </w:p>
    <w:p w14:paraId="7DB23F1E" w14:textId="1FF6D26F" w:rsidR="00604FDB" w:rsidRPr="009F5702" w:rsidRDefault="009E222F" w:rsidP="009F5702">
      <w:pPr>
        <w:jc w:val="both"/>
        <w:rPr>
          <w:rFonts w:ascii="Arial" w:hAnsi="Arial" w:cs="Arial"/>
          <w:sz w:val="24"/>
          <w:szCs w:val="24"/>
        </w:rPr>
      </w:pPr>
      <w:r w:rsidRPr="009F5702">
        <w:rPr>
          <w:rFonts w:ascii="Arial" w:hAnsi="Arial" w:cs="Arial"/>
          <w:sz w:val="24"/>
          <w:szCs w:val="24"/>
        </w:rPr>
        <w:t>METHODOLOGY</w:t>
      </w:r>
    </w:p>
    <w:p w14:paraId="7CB4AB97" w14:textId="77777777" w:rsidR="00235820" w:rsidRPr="00235820" w:rsidRDefault="00235820" w:rsidP="009F5702">
      <w:pPr>
        <w:jc w:val="both"/>
        <w:rPr>
          <w:rFonts w:ascii="Arial" w:hAnsi="Arial" w:cs="Arial"/>
          <w:sz w:val="24"/>
          <w:szCs w:val="24"/>
        </w:rPr>
      </w:pPr>
      <w:r w:rsidRPr="00235820">
        <w:rPr>
          <w:rFonts w:ascii="Arial" w:hAnsi="Arial" w:cs="Arial"/>
          <w:sz w:val="24"/>
          <w:szCs w:val="24"/>
        </w:rPr>
        <w:t>This dissertation's methodology focuses on creating a solid framework for improving e-commerce strategies using behavioral analysis and customer segmentation. This section describes the particular procedures, tools, methods, and issues that must be taken into account in order to accomplish the objectives of the dissertation.</w:t>
      </w:r>
    </w:p>
    <w:p w14:paraId="2277C905" w14:textId="77777777" w:rsidR="009E222F" w:rsidRPr="009E222F" w:rsidRDefault="009E222F" w:rsidP="009F5702">
      <w:pPr>
        <w:jc w:val="both"/>
        <w:rPr>
          <w:rFonts w:ascii="Arial" w:hAnsi="Arial" w:cs="Arial"/>
          <w:b/>
          <w:bCs/>
          <w:sz w:val="24"/>
          <w:szCs w:val="24"/>
        </w:rPr>
      </w:pPr>
      <w:r w:rsidRPr="009E222F">
        <w:rPr>
          <w:rFonts w:ascii="Arial" w:hAnsi="Arial" w:cs="Arial"/>
          <w:b/>
          <w:bCs/>
          <w:sz w:val="24"/>
          <w:szCs w:val="24"/>
        </w:rPr>
        <w:t>1. Data Generation</w:t>
      </w:r>
    </w:p>
    <w:p w14:paraId="686798CF" w14:textId="0401A10D" w:rsidR="009E222F" w:rsidRPr="009E222F" w:rsidRDefault="009E222F" w:rsidP="009F5702">
      <w:pPr>
        <w:jc w:val="both"/>
        <w:rPr>
          <w:rFonts w:ascii="Arial" w:hAnsi="Arial" w:cs="Arial"/>
          <w:sz w:val="24"/>
          <w:szCs w:val="24"/>
        </w:rPr>
      </w:pPr>
      <w:r w:rsidRPr="009E222F">
        <w:rPr>
          <w:rFonts w:ascii="Arial" w:hAnsi="Arial" w:cs="Arial"/>
          <w:sz w:val="24"/>
          <w:szCs w:val="24"/>
        </w:rPr>
        <w:t>Simulated Data Creation Using the "Faker" Library</w:t>
      </w:r>
    </w:p>
    <w:p w14:paraId="14394406" w14:textId="534992DF" w:rsidR="00407416" w:rsidRPr="009F5702" w:rsidRDefault="009E222F" w:rsidP="009F5702">
      <w:pPr>
        <w:jc w:val="both"/>
        <w:rPr>
          <w:rFonts w:ascii="Arial" w:hAnsi="Arial" w:cs="Arial"/>
          <w:sz w:val="24"/>
          <w:szCs w:val="24"/>
        </w:rPr>
      </w:pPr>
      <w:r w:rsidRPr="009E222F">
        <w:rPr>
          <w:rFonts w:ascii="Arial" w:hAnsi="Arial" w:cs="Arial"/>
          <w:sz w:val="24"/>
          <w:szCs w:val="24"/>
        </w:rPr>
        <w:t xml:space="preserve">Given the constraints of using real customer data due to privacy and security concerns, this dissertation employs synthetic data generation using the Python "Faker" </w:t>
      </w:r>
      <w:r w:rsidRPr="009E222F">
        <w:rPr>
          <w:rFonts w:ascii="Arial" w:hAnsi="Arial" w:cs="Arial"/>
          <w:sz w:val="24"/>
          <w:szCs w:val="24"/>
        </w:rPr>
        <w:lastRenderedPageBreak/>
        <w:t xml:space="preserve">library. This approach allows us to create realistic, anonymized datasets that closely mimic real-world customer </w:t>
      </w:r>
      <w:r w:rsidR="00AA249B" w:rsidRPr="009E222F">
        <w:rPr>
          <w:rFonts w:ascii="Arial" w:hAnsi="Arial" w:cs="Arial"/>
          <w:sz w:val="24"/>
          <w:szCs w:val="24"/>
        </w:rPr>
        <w:t>behavior</w:t>
      </w:r>
      <w:r w:rsidRPr="009E222F">
        <w:rPr>
          <w:rFonts w:ascii="Arial" w:hAnsi="Arial" w:cs="Arial"/>
          <w:sz w:val="24"/>
          <w:szCs w:val="24"/>
        </w:rPr>
        <w:t xml:space="preserve"> and demographics without compromising privacy.</w:t>
      </w:r>
    </w:p>
    <w:p w14:paraId="436E8DD0" w14:textId="3F484055" w:rsidR="00CE404C" w:rsidRPr="009F5702" w:rsidRDefault="00CE404C" w:rsidP="009F5702">
      <w:pPr>
        <w:jc w:val="both"/>
        <w:rPr>
          <w:rFonts w:ascii="Arial" w:hAnsi="Arial" w:cs="Arial"/>
          <w:b/>
          <w:bCs/>
          <w:sz w:val="24"/>
          <w:szCs w:val="24"/>
        </w:rPr>
      </w:pPr>
      <w:r w:rsidRPr="009F5702">
        <w:rPr>
          <w:rFonts w:ascii="Arial" w:hAnsi="Arial" w:cs="Arial"/>
          <w:b/>
          <w:bCs/>
          <w:sz w:val="24"/>
          <w:szCs w:val="24"/>
        </w:rPr>
        <w:t>1.</w:t>
      </w:r>
      <w:r w:rsidR="00765994" w:rsidRPr="009F5702">
        <w:rPr>
          <w:rFonts w:ascii="Arial" w:hAnsi="Arial" w:cs="Arial"/>
          <w:b/>
          <w:bCs/>
          <w:sz w:val="24"/>
          <w:szCs w:val="24"/>
        </w:rPr>
        <w:t>1.</w:t>
      </w:r>
      <w:r w:rsidRPr="009F5702">
        <w:rPr>
          <w:rFonts w:ascii="Arial" w:hAnsi="Arial" w:cs="Arial"/>
          <w:b/>
          <w:bCs/>
          <w:sz w:val="24"/>
          <w:szCs w:val="24"/>
        </w:rPr>
        <w:t xml:space="preserve"> Customer Data </w:t>
      </w:r>
      <w:r w:rsidR="00765994" w:rsidRPr="009F5702">
        <w:rPr>
          <w:rFonts w:ascii="Arial" w:hAnsi="Arial" w:cs="Arial"/>
          <w:b/>
          <w:bCs/>
          <w:sz w:val="24"/>
          <w:szCs w:val="24"/>
        </w:rPr>
        <w:t>creation</w:t>
      </w:r>
    </w:p>
    <w:p w14:paraId="3BE1A9A4" w14:textId="5F915C29" w:rsidR="00CE404C" w:rsidRPr="009F5702" w:rsidRDefault="00CE404C" w:rsidP="009F5702">
      <w:pPr>
        <w:jc w:val="both"/>
        <w:rPr>
          <w:rFonts w:ascii="Arial" w:hAnsi="Arial" w:cs="Arial"/>
          <w:sz w:val="24"/>
          <w:szCs w:val="24"/>
        </w:rPr>
      </w:pPr>
      <w:r w:rsidRPr="00CE404C">
        <w:rPr>
          <w:rFonts w:ascii="Arial" w:hAnsi="Arial" w:cs="Arial"/>
          <w:sz w:val="24"/>
          <w:szCs w:val="24"/>
        </w:rPr>
        <w:t>to create accurate synthetic customer profiles that reflect the complexity and diversity of actual customer bases by including demographic and geographic data.</w:t>
      </w:r>
    </w:p>
    <w:p w14:paraId="6075E5B4" w14:textId="0B0E6CBF" w:rsidR="00903606" w:rsidRPr="00903606" w:rsidRDefault="00903606" w:rsidP="009F5702">
      <w:pPr>
        <w:jc w:val="both"/>
        <w:rPr>
          <w:rFonts w:ascii="Arial" w:hAnsi="Arial" w:cs="Arial"/>
          <w:sz w:val="24"/>
          <w:szCs w:val="24"/>
        </w:rPr>
      </w:pPr>
      <w:r w:rsidRPr="00903606">
        <w:rPr>
          <w:rFonts w:ascii="Arial" w:hAnsi="Arial" w:cs="Arial"/>
          <w:sz w:val="24"/>
          <w:szCs w:val="24"/>
        </w:rPr>
        <w:t>Steps and Techniques:</w:t>
      </w:r>
    </w:p>
    <w:p w14:paraId="68A9ECCE" w14:textId="77777777" w:rsid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Customer ID Generation:</w:t>
      </w:r>
    </w:p>
    <w:p w14:paraId="07E50A8B" w14:textId="2DC50E16" w:rsidR="00903606" w:rsidRPr="009F5702" w:rsidRDefault="00903606" w:rsidP="009F5702">
      <w:pPr>
        <w:pStyle w:val="ListParagraph"/>
        <w:jc w:val="both"/>
        <w:rPr>
          <w:rFonts w:ascii="Arial" w:hAnsi="Arial" w:cs="Arial"/>
          <w:sz w:val="24"/>
          <w:szCs w:val="24"/>
        </w:rPr>
      </w:pPr>
      <w:r w:rsidRPr="009F5702">
        <w:rPr>
          <w:rFonts w:ascii="Arial" w:hAnsi="Arial" w:cs="Arial"/>
          <w:sz w:val="24"/>
          <w:szCs w:val="24"/>
        </w:rPr>
        <w:t xml:space="preserve">The function </w:t>
      </w:r>
      <w:proofErr w:type="spellStart"/>
      <w:proofErr w:type="gramStart"/>
      <w:r w:rsidRPr="009F5702">
        <w:rPr>
          <w:rFonts w:ascii="Arial" w:hAnsi="Arial" w:cs="Arial"/>
          <w:sz w:val="24"/>
          <w:szCs w:val="24"/>
        </w:rPr>
        <w:t>generate</w:t>
      </w:r>
      <w:proofErr w:type="gramEnd"/>
      <w:r w:rsidRPr="009F5702">
        <w:rPr>
          <w:rFonts w:ascii="Arial" w:hAnsi="Arial" w:cs="Arial"/>
          <w:sz w:val="24"/>
          <w:szCs w:val="24"/>
        </w:rPr>
        <w:t>_unique_customer_id</w:t>
      </w:r>
      <w:proofErr w:type="spellEnd"/>
      <w:r w:rsidRPr="009F5702">
        <w:rPr>
          <w:rFonts w:ascii="Arial" w:hAnsi="Arial" w:cs="Arial"/>
          <w:sz w:val="24"/>
          <w:szCs w:val="24"/>
        </w:rPr>
        <w:t xml:space="preserve"> creates a unique 5-digit customer ID for each customer by randomly generating an integer between 10000 and 99999. The uniqueness of each ID is ensured by checking against a list of already generated existing IDs (</w:t>
      </w:r>
      <w:proofErr w:type="spellStart"/>
      <w:r w:rsidRPr="009F5702">
        <w:rPr>
          <w:rFonts w:ascii="Arial" w:hAnsi="Arial" w:cs="Arial"/>
          <w:sz w:val="24"/>
          <w:szCs w:val="24"/>
        </w:rPr>
        <w:t>existing_ids</w:t>
      </w:r>
      <w:proofErr w:type="spellEnd"/>
      <w:r w:rsidRPr="009F5702">
        <w:rPr>
          <w:rFonts w:ascii="Arial" w:hAnsi="Arial" w:cs="Arial"/>
          <w:sz w:val="24"/>
          <w:szCs w:val="24"/>
        </w:rPr>
        <w:t>).</w:t>
      </w:r>
    </w:p>
    <w:p w14:paraId="26ECF547" w14:textId="77777777" w:rsidR="00765994" w:rsidRPr="009F5702" w:rsidRDefault="00765994" w:rsidP="009F5702">
      <w:pPr>
        <w:pStyle w:val="ListParagraph"/>
        <w:ind w:left="360"/>
        <w:jc w:val="both"/>
        <w:rPr>
          <w:rFonts w:ascii="Arial" w:hAnsi="Arial" w:cs="Arial"/>
          <w:sz w:val="24"/>
          <w:szCs w:val="24"/>
        </w:rPr>
      </w:pPr>
    </w:p>
    <w:p w14:paraId="78D22972" w14:textId="7C5D681D" w:rsidR="00903606" w:rsidRP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Customer Demographic Attributes:</w:t>
      </w:r>
    </w:p>
    <w:p w14:paraId="318CE809" w14:textId="62E42BDF"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Age Distribution: Each customer's age is assigned by the </w:t>
      </w:r>
      <w:proofErr w:type="spellStart"/>
      <w:r w:rsidRPr="00D04D82">
        <w:rPr>
          <w:rFonts w:ascii="Arial" w:hAnsi="Arial" w:cs="Arial"/>
          <w:sz w:val="24"/>
          <w:szCs w:val="24"/>
        </w:rPr>
        <w:t>select_age</w:t>
      </w:r>
      <w:proofErr w:type="spellEnd"/>
      <w:r w:rsidRPr="00D04D82">
        <w:rPr>
          <w:rFonts w:ascii="Arial" w:hAnsi="Arial" w:cs="Arial"/>
          <w:sz w:val="24"/>
          <w:szCs w:val="24"/>
        </w:rPr>
        <w:t xml:space="preserve"> function using a weighted probability distribution over six age ranges (18-24, 25-34, 35-44, 45-54, 55-64, 65+). The probabilities reflect typical age demographics of online shoppers.</w:t>
      </w:r>
    </w:p>
    <w:p w14:paraId="05AE7139" w14:textId="494A87A6"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Gender Distribution: </w:t>
      </w:r>
      <w:r w:rsidR="00CE404C" w:rsidRPr="00D04D82">
        <w:rPr>
          <w:rFonts w:ascii="Arial" w:hAnsi="Arial" w:cs="Arial"/>
          <w:sz w:val="24"/>
          <w:szCs w:val="24"/>
        </w:rPr>
        <w:t xml:space="preserve">The </w:t>
      </w:r>
      <w:proofErr w:type="spellStart"/>
      <w:r w:rsidR="00CE404C" w:rsidRPr="00D04D82">
        <w:rPr>
          <w:rFonts w:ascii="Arial" w:hAnsi="Arial" w:cs="Arial"/>
          <w:sz w:val="24"/>
          <w:szCs w:val="24"/>
        </w:rPr>
        <w:t>select_gender</w:t>
      </w:r>
      <w:proofErr w:type="spellEnd"/>
      <w:r w:rsidR="00CE404C" w:rsidRPr="00D04D82">
        <w:rPr>
          <w:rFonts w:ascii="Arial" w:hAnsi="Arial" w:cs="Arial"/>
          <w:sz w:val="24"/>
          <w:szCs w:val="24"/>
        </w:rPr>
        <w:t xml:space="preserve"> function uses a weighted random choice to assign a gender (Male or Female) to each customer based on a predefined distribution (46.9% female and 53.1% male), which is consistent with data from the general population.</w:t>
      </w:r>
    </w:p>
    <w:p w14:paraId="103A43EB" w14:textId="2DD4804A"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Location Data: </w:t>
      </w:r>
      <w:r w:rsidR="00CE404C" w:rsidRPr="00D04D82">
        <w:rPr>
          <w:rFonts w:ascii="Arial" w:hAnsi="Arial" w:cs="Arial"/>
          <w:sz w:val="24"/>
          <w:szCs w:val="24"/>
        </w:rPr>
        <w:t>To provide geographic context, a city name, latitude, and longitude are generated for each customer using the Faker library with a UK locale (</w:t>
      </w:r>
      <w:proofErr w:type="spellStart"/>
      <w:r w:rsidR="00CE404C" w:rsidRPr="00D04D82">
        <w:rPr>
          <w:rFonts w:ascii="Arial" w:hAnsi="Arial" w:cs="Arial"/>
          <w:sz w:val="24"/>
          <w:szCs w:val="24"/>
        </w:rPr>
        <w:t>fake_uk</w:t>
      </w:r>
      <w:proofErr w:type="spellEnd"/>
      <w:r w:rsidR="00CE404C" w:rsidRPr="00D04D82">
        <w:rPr>
          <w:rFonts w:ascii="Arial" w:hAnsi="Arial" w:cs="Arial"/>
          <w:sz w:val="24"/>
          <w:szCs w:val="24"/>
        </w:rPr>
        <w:t>). This resembles the variation in customers' locations.</w:t>
      </w:r>
    </w:p>
    <w:p w14:paraId="264C484B" w14:textId="100CD8B6"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Join Date: </w:t>
      </w:r>
      <w:r w:rsidR="00CE404C" w:rsidRPr="00D04D82">
        <w:rPr>
          <w:rFonts w:ascii="Arial" w:hAnsi="Arial" w:cs="Arial"/>
          <w:sz w:val="24"/>
          <w:szCs w:val="24"/>
        </w:rPr>
        <w:t xml:space="preserve">To represent the first time a customer interacted with the e-commerce platform, the function </w:t>
      </w:r>
      <w:proofErr w:type="gramStart"/>
      <w:r w:rsidR="00CE404C" w:rsidRPr="00D04D82">
        <w:rPr>
          <w:rFonts w:ascii="Arial" w:hAnsi="Arial" w:cs="Arial"/>
          <w:sz w:val="24"/>
          <w:szCs w:val="24"/>
        </w:rPr>
        <w:t>generate</w:t>
      </w:r>
      <w:proofErr w:type="gramEnd"/>
      <w:r w:rsidR="00CE404C" w:rsidRPr="00D04D82">
        <w:rPr>
          <w:rFonts w:ascii="Arial" w:hAnsi="Arial" w:cs="Arial"/>
          <w:sz w:val="24"/>
          <w:szCs w:val="24"/>
        </w:rPr>
        <w:t>_date_last_15_years generates a random date within the last 15 years. This makes it possible to simulate long-term customer engagement and conduct more dynamic long-term customer behavior analysis.</w:t>
      </w:r>
    </w:p>
    <w:p w14:paraId="39A7AFDB" w14:textId="77777777" w:rsidR="00765994" w:rsidRPr="009F5702" w:rsidRDefault="00765994" w:rsidP="009F5702">
      <w:pPr>
        <w:pStyle w:val="ListParagraph"/>
        <w:jc w:val="both"/>
        <w:rPr>
          <w:rFonts w:ascii="Arial" w:hAnsi="Arial" w:cs="Arial"/>
          <w:sz w:val="24"/>
          <w:szCs w:val="24"/>
        </w:rPr>
      </w:pPr>
    </w:p>
    <w:p w14:paraId="38581763" w14:textId="77777777" w:rsid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Data Storage:</w:t>
      </w:r>
    </w:p>
    <w:p w14:paraId="0513AFF2" w14:textId="1DB56AE4" w:rsidR="00CE404C" w:rsidRPr="009F5702" w:rsidRDefault="00CE404C" w:rsidP="009F5702">
      <w:pPr>
        <w:pStyle w:val="ListParagraph"/>
        <w:jc w:val="both"/>
        <w:rPr>
          <w:rFonts w:ascii="Arial" w:hAnsi="Arial" w:cs="Arial"/>
          <w:sz w:val="24"/>
          <w:szCs w:val="24"/>
        </w:rPr>
      </w:pPr>
      <w:r w:rsidRPr="009F5702">
        <w:rPr>
          <w:rFonts w:ascii="Arial" w:eastAsia="Times New Roman" w:hAnsi="Arial" w:cs="Arial"/>
          <w:kern w:val="0"/>
          <w:sz w:val="24"/>
          <w:szCs w:val="24"/>
          <w:lang w:eastAsia="en-IN"/>
          <w14:ligatures w14:val="none"/>
        </w:rPr>
        <w:t xml:space="preserve">After being created, the customer data is saved in a Python list called </w:t>
      </w:r>
      <w:proofErr w:type="spellStart"/>
      <w:r w:rsidRPr="009F5702">
        <w:rPr>
          <w:rFonts w:ascii="Arial" w:eastAsia="Times New Roman" w:hAnsi="Arial" w:cs="Arial"/>
          <w:kern w:val="0"/>
          <w:sz w:val="24"/>
          <w:szCs w:val="24"/>
          <w:lang w:eastAsia="en-IN"/>
          <w14:ligatures w14:val="none"/>
        </w:rPr>
        <w:t>customer_data</w:t>
      </w:r>
      <w:proofErr w:type="spellEnd"/>
      <w:r w:rsidRPr="009F5702">
        <w:rPr>
          <w:rFonts w:ascii="Arial" w:eastAsia="Times New Roman" w:hAnsi="Arial" w:cs="Arial"/>
          <w:kern w:val="0"/>
          <w:sz w:val="24"/>
          <w:szCs w:val="24"/>
          <w:lang w:eastAsia="en-IN"/>
          <w14:ligatures w14:val="none"/>
        </w:rPr>
        <w:t xml:space="preserve"> and subsequently transformed into a pandas </w:t>
      </w:r>
      <w:r w:rsidR="00AA249B" w:rsidRPr="009F5702">
        <w:rPr>
          <w:rFonts w:ascii="Arial" w:eastAsia="Times New Roman" w:hAnsi="Arial" w:cs="Arial"/>
          <w:kern w:val="0"/>
          <w:sz w:val="24"/>
          <w:szCs w:val="24"/>
          <w:lang w:eastAsia="en-IN"/>
          <w14:ligatures w14:val="none"/>
        </w:rPr>
        <w:t>Dataframe</w:t>
      </w:r>
      <w:r w:rsidRPr="009F5702">
        <w:rPr>
          <w:rFonts w:ascii="Arial" w:eastAsia="Times New Roman" w:hAnsi="Arial" w:cs="Arial"/>
          <w:kern w:val="0"/>
          <w:sz w:val="24"/>
          <w:szCs w:val="24"/>
          <w:lang w:eastAsia="en-IN"/>
          <w14:ligatures w14:val="none"/>
        </w:rPr>
        <w:t xml:space="preserve"> called </w:t>
      </w:r>
      <w:proofErr w:type="spellStart"/>
      <w:r w:rsidRPr="009F5702">
        <w:rPr>
          <w:rFonts w:ascii="Arial" w:eastAsia="Times New Roman" w:hAnsi="Arial" w:cs="Arial"/>
          <w:kern w:val="0"/>
          <w:sz w:val="24"/>
          <w:szCs w:val="24"/>
          <w:lang w:eastAsia="en-IN"/>
          <w14:ligatures w14:val="none"/>
        </w:rPr>
        <w:t>customer_df</w:t>
      </w:r>
      <w:proofErr w:type="spellEnd"/>
      <w:r w:rsidRPr="009F5702">
        <w:rPr>
          <w:rFonts w:ascii="Arial" w:eastAsia="Times New Roman" w:hAnsi="Arial" w:cs="Arial"/>
          <w:kern w:val="0"/>
          <w:sz w:val="24"/>
          <w:szCs w:val="24"/>
          <w:lang w:eastAsia="en-IN"/>
          <w14:ligatures w14:val="none"/>
        </w:rPr>
        <w:t xml:space="preserve">. For later use, this </w:t>
      </w:r>
      <w:r w:rsidR="00AA249B" w:rsidRPr="009F5702">
        <w:rPr>
          <w:rFonts w:ascii="Arial" w:eastAsia="Times New Roman" w:hAnsi="Arial" w:cs="Arial"/>
          <w:kern w:val="0"/>
          <w:sz w:val="24"/>
          <w:szCs w:val="24"/>
          <w:lang w:eastAsia="en-IN"/>
          <w14:ligatures w14:val="none"/>
        </w:rPr>
        <w:t>Dataframe</w:t>
      </w:r>
      <w:r w:rsidRPr="009F5702">
        <w:rPr>
          <w:rFonts w:ascii="Arial" w:eastAsia="Times New Roman" w:hAnsi="Arial" w:cs="Arial"/>
          <w:kern w:val="0"/>
          <w:sz w:val="24"/>
          <w:szCs w:val="24"/>
          <w:lang w:eastAsia="en-IN"/>
          <w14:ligatures w14:val="none"/>
        </w:rPr>
        <w:t xml:space="preserve"> is saved as a CSV file called "customers.csv."</w:t>
      </w:r>
    </w:p>
    <w:p w14:paraId="2061F968" w14:textId="77777777" w:rsidR="00765994" w:rsidRPr="009F5702" w:rsidRDefault="00765994" w:rsidP="009F5702">
      <w:pPr>
        <w:jc w:val="both"/>
        <w:rPr>
          <w:rFonts w:ascii="Arial" w:hAnsi="Arial" w:cs="Arial"/>
          <w:sz w:val="24"/>
          <w:szCs w:val="24"/>
        </w:rPr>
      </w:pPr>
    </w:p>
    <w:p w14:paraId="2FA69661" w14:textId="77777777" w:rsidR="00765994" w:rsidRPr="009F5702" w:rsidRDefault="00765994" w:rsidP="009F5702">
      <w:pPr>
        <w:jc w:val="both"/>
        <w:rPr>
          <w:rFonts w:ascii="Arial" w:hAnsi="Arial" w:cs="Arial"/>
          <w:sz w:val="24"/>
          <w:szCs w:val="24"/>
        </w:rPr>
      </w:pPr>
    </w:p>
    <w:p w14:paraId="6942F8A4" w14:textId="77777777" w:rsidR="009F5702" w:rsidRDefault="00765994" w:rsidP="009F5702">
      <w:pPr>
        <w:jc w:val="both"/>
        <w:rPr>
          <w:rFonts w:ascii="Arial" w:hAnsi="Arial" w:cs="Arial"/>
          <w:sz w:val="24"/>
          <w:szCs w:val="24"/>
        </w:rPr>
      </w:pPr>
      <w:r w:rsidRPr="009F5702">
        <w:rPr>
          <w:rFonts w:ascii="Arial" w:hAnsi="Arial" w:cs="Arial"/>
          <w:b/>
          <w:bCs/>
          <w:sz w:val="24"/>
          <w:szCs w:val="24"/>
        </w:rPr>
        <w:t>1.2.</w:t>
      </w:r>
      <w:r w:rsidR="00903606" w:rsidRPr="00903606">
        <w:rPr>
          <w:rFonts w:ascii="Arial" w:hAnsi="Arial" w:cs="Arial"/>
          <w:b/>
          <w:bCs/>
          <w:sz w:val="24"/>
          <w:szCs w:val="24"/>
        </w:rPr>
        <w:t xml:space="preserve"> Transaction Data Creation</w:t>
      </w:r>
      <w:r w:rsidR="009F5702">
        <w:rPr>
          <w:rFonts w:ascii="Arial" w:hAnsi="Arial" w:cs="Arial"/>
          <w:sz w:val="24"/>
          <w:szCs w:val="24"/>
        </w:rPr>
        <w:t>:</w:t>
      </w:r>
    </w:p>
    <w:p w14:paraId="4CBCB997" w14:textId="43F6AC76" w:rsidR="00903606" w:rsidRPr="00903606" w:rsidRDefault="00CE404C" w:rsidP="009F5702">
      <w:pPr>
        <w:jc w:val="both"/>
        <w:rPr>
          <w:rFonts w:ascii="Arial" w:hAnsi="Arial" w:cs="Arial"/>
          <w:sz w:val="24"/>
          <w:szCs w:val="24"/>
        </w:rPr>
      </w:pPr>
      <w:r w:rsidRPr="009F5702">
        <w:rPr>
          <w:rFonts w:ascii="Arial" w:hAnsi="Arial" w:cs="Arial"/>
          <w:sz w:val="24"/>
          <w:szCs w:val="24"/>
        </w:rPr>
        <w:t>to produce accurate transaction records for every customer, including information on the product category, payment method, transaction amount, and other elements of purchasing behavior.</w:t>
      </w:r>
    </w:p>
    <w:p w14:paraId="7F28C0D9" w14:textId="77777777" w:rsidR="00903606" w:rsidRPr="00903606" w:rsidRDefault="00903606" w:rsidP="009F5702">
      <w:pPr>
        <w:jc w:val="both"/>
        <w:rPr>
          <w:rFonts w:ascii="Arial" w:hAnsi="Arial" w:cs="Arial"/>
          <w:sz w:val="24"/>
          <w:szCs w:val="24"/>
        </w:rPr>
      </w:pPr>
      <w:r w:rsidRPr="00903606">
        <w:rPr>
          <w:rFonts w:ascii="Arial" w:hAnsi="Arial" w:cs="Arial"/>
          <w:sz w:val="24"/>
          <w:szCs w:val="24"/>
        </w:rPr>
        <w:lastRenderedPageBreak/>
        <w:t>Steps and Techniques:</w:t>
      </w:r>
    </w:p>
    <w:p w14:paraId="2B3EF11D" w14:textId="65990A2B" w:rsidR="00CE404C" w:rsidRPr="009F5702" w:rsidRDefault="00903606" w:rsidP="009F5702">
      <w:pPr>
        <w:pStyle w:val="ListParagraph"/>
        <w:numPr>
          <w:ilvl w:val="0"/>
          <w:numId w:val="41"/>
        </w:numPr>
        <w:jc w:val="both"/>
        <w:rPr>
          <w:rFonts w:ascii="Arial" w:hAnsi="Arial" w:cs="Arial"/>
          <w:sz w:val="24"/>
          <w:szCs w:val="24"/>
        </w:rPr>
      </w:pPr>
      <w:r w:rsidRPr="009F5702">
        <w:rPr>
          <w:rFonts w:ascii="Arial" w:hAnsi="Arial" w:cs="Arial"/>
          <w:sz w:val="24"/>
          <w:szCs w:val="24"/>
        </w:rPr>
        <w:t>Sequential Customer ID Assignment:</w:t>
      </w:r>
      <w:r w:rsidR="009F5702" w:rsidRPr="009F5702">
        <w:rPr>
          <w:rFonts w:ascii="Arial" w:hAnsi="Arial" w:cs="Arial"/>
          <w:sz w:val="24"/>
          <w:szCs w:val="24"/>
        </w:rPr>
        <w:t xml:space="preserve"> </w:t>
      </w:r>
      <w:r w:rsidR="00CE404C" w:rsidRPr="009F5702">
        <w:rPr>
          <w:rFonts w:ascii="Arial" w:eastAsia="Times New Roman" w:hAnsi="Arial" w:cs="Arial"/>
          <w:kern w:val="0"/>
          <w:sz w:val="24"/>
          <w:szCs w:val="24"/>
          <w:lang w:eastAsia="en-IN"/>
          <w14:ligatures w14:val="none"/>
        </w:rPr>
        <w:t xml:space="preserve">The function </w:t>
      </w:r>
      <w:proofErr w:type="spellStart"/>
      <w:proofErr w:type="gramStart"/>
      <w:r w:rsidR="00CE404C" w:rsidRPr="009F5702">
        <w:rPr>
          <w:rFonts w:ascii="Arial" w:eastAsia="Times New Roman" w:hAnsi="Arial" w:cs="Arial"/>
          <w:kern w:val="0"/>
          <w:sz w:val="24"/>
          <w:szCs w:val="24"/>
          <w:lang w:eastAsia="en-IN"/>
          <w14:ligatures w14:val="none"/>
        </w:rPr>
        <w:t>generate</w:t>
      </w:r>
      <w:proofErr w:type="gramEnd"/>
      <w:r w:rsidR="00CE404C" w:rsidRPr="009F5702">
        <w:rPr>
          <w:rFonts w:ascii="Arial" w:eastAsia="Times New Roman" w:hAnsi="Arial" w:cs="Arial"/>
          <w:kern w:val="0"/>
          <w:sz w:val="24"/>
          <w:szCs w:val="24"/>
          <w:lang w:eastAsia="en-IN"/>
          <w14:ligatures w14:val="none"/>
        </w:rPr>
        <w:t>_transaction_data</w:t>
      </w:r>
      <w:proofErr w:type="spellEnd"/>
      <w:r w:rsidR="00CE404C" w:rsidRPr="009F5702">
        <w:rPr>
          <w:rFonts w:ascii="Arial" w:eastAsia="Times New Roman" w:hAnsi="Arial" w:cs="Arial"/>
          <w:kern w:val="0"/>
          <w:sz w:val="24"/>
          <w:szCs w:val="24"/>
          <w:lang w:eastAsia="en-IN"/>
          <w14:ligatures w14:val="none"/>
        </w:rPr>
        <w:t xml:space="preserve"> loops sequentially through the list of customer IDs (</w:t>
      </w:r>
      <w:proofErr w:type="spellStart"/>
      <w:r w:rsidR="00CE404C" w:rsidRPr="009F5702">
        <w:rPr>
          <w:rFonts w:ascii="Arial" w:eastAsia="Times New Roman" w:hAnsi="Arial" w:cs="Arial"/>
          <w:kern w:val="0"/>
          <w:sz w:val="24"/>
          <w:szCs w:val="24"/>
          <w:lang w:eastAsia="en-IN"/>
          <w14:ligatures w14:val="none"/>
        </w:rPr>
        <w:t>customer_ids</w:t>
      </w:r>
      <w:proofErr w:type="spellEnd"/>
      <w:r w:rsidR="00CE404C" w:rsidRPr="009F5702">
        <w:rPr>
          <w:rFonts w:ascii="Arial" w:eastAsia="Times New Roman" w:hAnsi="Arial" w:cs="Arial"/>
          <w:kern w:val="0"/>
          <w:sz w:val="24"/>
          <w:szCs w:val="24"/>
          <w:lang w:eastAsia="en-IN"/>
          <w14:ligatures w14:val="none"/>
        </w:rPr>
        <w:t>) to guarantee that every generated transaction is linked to an existing customer ID generated earlier. This ensures that each customer completes at least one transaction, enabling a thorough examination of customer behavior.</w:t>
      </w:r>
    </w:p>
    <w:p w14:paraId="04096554" w14:textId="77777777" w:rsidR="00CE404C" w:rsidRPr="009F5702" w:rsidRDefault="00CE404C" w:rsidP="009F5702">
      <w:pPr>
        <w:pStyle w:val="ListParagraph"/>
        <w:spacing w:after="0" w:line="240" w:lineRule="auto"/>
        <w:jc w:val="both"/>
        <w:rPr>
          <w:rFonts w:ascii="Arial" w:eastAsia="Times New Roman" w:hAnsi="Arial" w:cs="Arial"/>
          <w:kern w:val="0"/>
          <w:sz w:val="24"/>
          <w:szCs w:val="24"/>
          <w:lang w:eastAsia="en-IN"/>
          <w14:ligatures w14:val="none"/>
        </w:rPr>
      </w:pPr>
    </w:p>
    <w:p w14:paraId="36385862" w14:textId="4FAA6584" w:rsidR="00903606" w:rsidRPr="009F5702" w:rsidRDefault="00903606" w:rsidP="009F5702">
      <w:pPr>
        <w:pStyle w:val="ListParagraph"/>
        <w:numPr>
          <w:ilvl w:val="0"/>
          <w:numId w:val="41"/>
        </w:numPr>
        <w:jc w:val="both"/>
        <w:rPr>
          <w:rFonts w:ascii="Arial" w:hAnsi="Arial" w:cs="Arial"/>
          <w:sz w:val="24"/>
          <w:szCs w:val="24"/>
        </w:rPr>
      </w:pPr>
      <w:r w:rsidRPr="009F5702">
        <w:rPr>
          <w:rFonts w:ascii="Arial" w:hAnsi="Arial" w:cs="Arial"/>
          <w:sz w:val="24"/>
          <w:szCs w:val="24"/>
        </w:rPr>
        <w:t>Transaction Attributes:</w:t>
      </w:r>
    </w:p>
    <w:p w14:paraId="5AC6099F" w14:textId="1E51E955" w:rsidR="00CE404C" w:rsidRPr="009F5702" w:rsidRDefault="00CE404C" w:rsidP="009F5702">
      <w:pPr>
        <w:pStyle w:val="ListParagraph"/>
        <w:numPr>
          <w:ilvl w:val="0"/>
          <w:numId w:val="48"/>
        </w:numPr>
        <w:spacing w:after="0" w:line="240" w:lineRule="auto"/>
        <w:jc w:val="both"/>
        <w:rPr>
          <w:rFonts w:ascii="Arial" w:eastAsia="Times New Roman" w:hAnsi="Arial" w:cs="Arial"/>
          <w:kern w:val="0"/>
          <w:sz w:val="24"/>
          <w:szCs w:val="24"/>
          <w:lang w:eastAsia="en-IN"/>
          <w14:ligatures w14:val="none"/>
        </w:rPr>
      </w:pPr>
      <w:r w:rsidRPr="009F5702">
        <w:rPr>
          <w:rFonts w:ascii="Arial" w:eastAsia="Times New Roman" w:hAnsi="Arial" w:cs="Arial"/>
          <w:kern w:val="0"/>
          <w:sz w:val="24"/>
          <w:szCs w:val="24"/>
          <w:lang w:eastAsia="en-IN"/>
          <w14:ligatures w14:val="none"/>
        </w:rPr>
        <w:t>Amount: A uniform random distribution within the range of 10 and 1,000 pounds is used to generate the transaction amount. Larger amounts are occasionally generated to represent scenarios where customers might make exceptionally large purchases, simulating outliers.</w:t>
      </w:r>
    </w:p>
    <w:p w14:paraId="331FA039" w14:textId="77777777" w:rsidR="00CE404C" w:rsidRPr="009F5702" w:rsidRDefault="00CE404C" w:rsidP="009F5702">
      <w:pPr>
        <w:pStyle w:val="ListParagraph"/>
        <w:spacing w:after="0" w:line="240" w:lineRule="auto"/>
        <w:jc w:val="both"/>
        <w:rPr>
          <w:rFonts w:ascii="Arial" w:hAnsi="Arial" w:cs="Arial"/>
          <w:sz w:val="24"/>
          <w:szCs w:val="24"/>
        </w:rPr>
      </w:pPr>
    </w:p>
    <w:p w14:paraId="41C45F26" w14:textId="5D865106" w:rsidR="00903606" w:rsidRPr="009F5702" w:rsidRDefault="00903606" w:rsidP="009F5702">
      <w:pPr>
        <w:pStyle w:val="ListParagraph"/>
        <w:numPr>
          <w:ilvl w:val="0"/>
          <w:numId w:val="48"/>
        </w:numPr>
        <w:spacing w:after="0" w:line="240" w:lineRule="auto"/>
        <w:jc w:val="both"/>
        <w:rPr>
          <w:rFonts w:ascii="Arial" w:hAnsi="Arial" w:cs="Arial"/>
          <w:sz w:val="24"/>
          <w:szCs w:val="24"/>
        </w:rPr>
      </w:pPr>
      <w:r w:rsidRPr="009F5702">
        <w:rPr>
          <w:rFonts w:ascii="Arial" w:hAnsi="Arial" w:cs="Arial"/>
          <w:sz w:val="24"/>
          <w:szCs w:val="24"/>
        </w:rPr>
        <w:t xml:space="preserve">Other Attributes: Additional attributes such as </w:t>
      </w:r>
      <w:proofErr w:type="spellStart"/>
      <w:r w:rsidRPr="009F5702">
        <w:rPr>
          <w:rFonts w:ascii="Arial" w:hAnsi="Arial" w:cs="Arial"/>
          <w:sz w:val="24"/>
          <w:szCs w:val="24"/>
        </w:rPr>
        <w:t>transaction_id</w:t>
      </w:r>
      <w:proofErr w:type="spellEnd"/>
      <w:r w:rsidRPr="009F5702">
        <w:rPr>
          <w:rFonts w:ascii="Arial" w:hAnsi="Arial" w:cs="Arial"/>
          <w:sz w:val="24"/>
          <w:szCs w:val="24"/>
        </w:rPr>
        <w:t xml:space="preserve"> (a unique UUID), </w:t>
      </w:r>
      <w:proofErr w:type="spellStart"/>
      <w:r w:rsidRPr="009F5702">
        <w:rPr>
          <w:rFonts w:ascii="Arial" w:hAnsi="Arial" w:cs="Arial"/>
          <w:sz w:val="24"/>
          <w:szCs w:val="24"/>
        </w:rPr>
        <w:t>transaction_date</w:t>
      </w:r>
      <w:proofErr w:type="spellEnd"/>
      <w:r w:rsidRPr="009F5702">
        <w:rPr>
          <w:rFonts w:ascii="Arial" w:hAnsi="Arial" w:cs="Arial"/>
          <w:sz w:val="24"/>
          <w:szCs w:val="24"/>
        </w:rPr>
        <w:t xml:space="preserve"> (a random date within the current year), </w:t>
      </w:r>
      <w:proofErr w:type="spellStart"/>
      <w:r w:rsidRPr="009F5702">
        <w:rPr>
          <w:rFonts w:ascii="Arial" w:hAnsi="Arial" w:cs="Arial"/>
          <w:sz w:val="24"/>
          <w:szCs w:val="24"/>
        </w:rPr>
        <w:t>product_category</w:t>
      </w:r>
      <w:proofErr w:type="spellEnd"/>
      <w:r w:rsidRPr="009F5702">
        <w:rPr>
          <w:rFonts w:ascii="Arial" w:hAnsi="Arial" w:cs="Arial"/>
          <w:sz w:val="24"/>
          <w:szCs w:val="24"/>
        </w:rPr>
        <w:t xml:space="preserve"> (e.g., Electronics, Clothing), </w:t>
      </w:r>
      <w:proofErr w:type="spellStart"/>
      <w:r w:rsidRPr="009F5702">
        <w:rPr>
          <w:rFonts w:ascii="Arial" w:hAnsi="Arial" w:cs="Arial"/>
          <w:sz w:val="24"/>
          <w:szCs w:val="24"/>
        </w:rPr>
        <w:t>payment_method</w:t>
      </w:r>
      <w:proofErr w:type="spellEnd"/>
      <w:r w:rsidRPr="009F5702">
        <w:rPr>
          <w:rFonts w:ascii="Arial" w:hAnsi="Arial" w:cs="Arial"/>
          <w:sz w:val="24"/>
          <w:szCs w:val="24"/>
        </w:rPr>
        <w:t xml:space="preserve"> (e.g., Credit Card, PayPal), quantity, </w:t>
      </w:r>
      <w:proofErr w:type="spellStart"/>
      <w:r w:rsidRPr="009F5702">
        <w:rPr>
          <w:rFonts w:ascii="Arial" w:hAnsi="Arial" w:cs="Arial"/>
          <w:sz w:val="24"/>
          <w:szCs w:val="24"/>
        </w:rPr>
        <w:t>unit_price</w:t>
      </w:r>
      <w:proofErr w:type="spellEnd"/>
      <w:r w:rsidRPr="009F5702">
        <w:rPr>
          <w:rFonts w:ascii="Arial" w:hAnsi="Arial" w:cs="Arial"/>
          <w:sz w:val="24"/>
          <w:szCs w:val="24"/>
        </w:rPr>
        <w:t xml:space="preserve">, discount, </w:t>
      </w:r>
      <w:proofErr w:type="spellStart"/>
      <w:r w:rsidRPr="009F5702">
        <w:rPr>
          <w:rFonts w:ascii="Arial" w:hAnsi="Arial" w:cs="Arial"/>
          <w:sz w:val="24"/>
          <w:szCs w:val="24"/>
        </w:rPr>
        <w:t>transaction_status</w:t>
      </w:r>
      <w:proofErr w:type="spellEnd"/>
      <w:r w:rsidRPr="009F5702">
        <w:rPr>
          <w:rFonts w:ascii="Arial" w:hAnsi="Arial" w:cs="Arial"/>
          <w:sz w:val="24"/>
          <w:szCs w:val="24"/>
        </w:rPr>
        <w:t xml:space="preserve"> (e.g., Completed, Pending)</w:t>
      </w:r>
      <w:r w:rsidR="00CE404C" w:rsidRPr="009F5702">
        <w:rPr>
          <w:rFonts w:ascii="Arial" w:hAnsi="Arial" w:cs="Arial"/>
          <w:sz w:val="24"/>
          <w:szCs w:val="24"/>
        </w:rPr>
        <w:t xml:space="preserve"> </w:t>
      </w:r>
      <w:r w:rsidRPr="009F5702">
        <w:rPr>
          <w:rFonts w:ascii="Arial" w:hAnsi="Arial" w:cs="Arial"/>
          <w:sz w:val="24"/>
          <w:szCs w:val="24"/>
        </w:rPr>
        <w:t>are also generated to provide a complete picture of each transaction.</w:t>
      </w:r>
      <w:r w:rsidR="00717F32" w:rsidRPr="009F5702">
        <w:rPr>
          <w:rFonts w:ascii="Arial" w:hAnsi="Arial" w:cs="Arial"/>
          <w:sz w:val="24"/>
          <w:szCs w:val="24"/>
        </w:rPr>
        <w:t xml:space="preserve"> </w:t>
      </w:r>
      <w:r w:rsidRPr="009F5702">
        <w:rPr>
          <w:rFonts w:ascii="Arial" w:hAnsi="Arial" w:cs="Arial"/>
          <w:sz w:val="24"/>
          <w:szCs w:val="24"/>
        </w:rPr>
        <w:t>The inclusion of a variety of attributes, including product category, payment method, and discount, allows for a multifaceted analysis of customer purchasing patterns and preferences.</w:t>
      </w:r>
    </w:p>
    <w:p w14:paraId="04DC9BCE" w14:textId="77777777" w:rsidR="00717F32" w:rsidRPr="009F5702" w:rsidRDefault="00717F32" w:rsidP="009F5702">
      <w:pPr>
        <w:ind w:left="720"/>
        <w:jc w:val="both"/>
        <w:rPr>
          <w:rFonts w:ascii="Arial" w:hAnsi="Arial" w:cs="Arial"/>
          <w:sz w:val="24"/>
          <w:szCs w:val="24"/>
        </w:rPr>
      </w:pPr>
    </w:p>
    <w:p w14:paraId="198F8EF2" w14:textId="60DEC8AE" w:rsidR="00717F32" w:rsidRPr="009F5702" w:rsidRDefault="00903606" w:rsidP="009F5702">
      <w:pPr>
        <w:pStyle w:val="ListParagraph"/>
        <w:numPr>
          <w:ilvl w:val="0"/>
          <w:numId w:val="41"/>
        </w:numPr>
        <w:jc w:val="both"/>
        <w:rPr>
          <w:rFonts w:ascii="Arial" w:hAnsi="Arial" w:cs="Arial"/>
          <w:sz w:val="24"/>
          <w:szCs w:val="24"/>
        </w:rPr>
      </w:pPr>
      <w:r w:rsidRPr="009F5702">
        <w:rPr>
          <w:rFonts w:ascii="Arial" w:hAnsi="Arial" w:cs="Arial"/>
          <w:sz w:val="24"/>
          <w:szCs w:val="24"/>
        </w:rPr>
        <w:t>Data Storage:</w:t>
      </w:r>
      <w:r w:rsidR="009F5702" w:rsidRPr="009F5702">
        <w:rPr>
          <w:rFonts w:ascii="Arial" w:hAnsi="Arial" w:cs="Arial"/>
          <w:sz w:val="24"/>
          <w:szCs w:val="24"/>
        </w:rPr>
        <w:t xml:space="preserve"> </w:t>
      </w:r>
      <w:r w:rsidR="00717F32" w:rsidRPr="009F5702">
        <w:rPr>
          <w:rFonts w:ascii="Arial" w:eastAsia="Times New Roman" w:hAnsi="Arial" w:cs="Arial"/>
          <w:kern w:val="0"/>
          <w:sz w:val="24"/>
          <w:szCs w:val="24"/>
          <w:lang w:eastAsia="en-IN"/>
          <w14:ligatures w14:val="none"/>
        </w:rPr>
        <w:t xml:space="preserve">After being created, the transaction data is saved in a Python list called </w:t>
      </w:r>
      <w:proofErr w:type="spellStart"/>
      <w:r w:rsidR="00717F32" w:rsidRPr="009F5702">
        <w:rPr>
          <w:rFonts w:ascii="Arial" w:eastAsia="Times New Roman" w:hAnsi="Arial" w:cs="Arial"/>
          <w:kern w:val="0"/>
          <w:sz w:val="24"/>
          <w:szCs w:val="24"/>
          <w:lang w:eastAsia="en-IN"/>
          <w14:ligatures w14:val="none"/>
        </w:rPr>
        <w:t>transaction_data</w:t>
      </w:r>
      <w:proofErr w:type="spellEnd"/>
      <w:r w:rsidR="00717F32" w:rsidRPr="009F5702">
        <w:rPr>
          <w:rFonts w:ascii="Arial" w:eastAsia="Times New Roman" w:hAnsi="Arial" w:cs="Arial"/>
          <w:kern w:val="0"/>
          <w:sz w:val="24"/>
          <w:szCs w:val="24"/>
          <w:lang w:eastAsia="en-IN"/>
          <w14:ligatures w14:val="none"/>
        </w:rPr>
        <w:t xml:space="preserve"> and subsequently transformed into a pandas </w:t>
      </w:r>
      <w:proofErr w:type="spellStart"/>
      <w:r w:rsidR="00717F32" w:rsidRPr="009F5702">
        <w:rPr>
          <w:rFonts w:ascii="Arial" w:eastAsia="Times New Roman" w:hAnsi="Arial" w:cs="Arial"/>
          <w:kern w:val="0"/>
          <w:sz w:val="24"/>
          <w:szCs w:val="24"/>
          <w:lang w:eastAsia="en-IN"/>
          <w14:ligatures w14:val="none"/>
        </w:rPr>
        <w:t>DataFrame</w:t>
      </w:r>
      <w:proofErr w:type="spellEnd"/>
      <w:r w:rsidR="00717F32" w:rsidRPr="009F5702">
        <w:rPr>
          <w:rFonts w:ascii="Arial" w:eastAsia="Times New Roman" w:hAnsi="Arial" w:cs="Arial"/>
          <w:kern w:val="0"/>
          <w:sz w:val="24"/>
          <w:szCs w:val="24"/>
          <w:lang w:eastAsia="en-IN"/>
          <w14:ligatures w14:val="none"/>
        </w:rPr>
        <w:t xml:space="preserve"> called </w:t>
      </w:r>
      <w:proofErr w:type="spellStart"/>
      <w:r w:rsidR="00717F32" w:rsidRPr="009F5702">
        <w:rPr>
          <w:rFonts w:ascii="Arial" w:eastAsia="Times New Roman" w:hAnsi="Arial" w:cs="Arial"/>
          <w:kern w:val="0"/>
          <w:sz w:val="24"/>
          <w:szCs w:val="24"/>
          <w:lang w:eastAsia="en-IN"/>
          <w14:ligatures w14:val="none"/>
        </w:rPr>
        <w:t>transaction_df</w:t>
      </w:r>
      <w:proofErr w:type="spellEnd"/>
      <w:r w:rsidR="00717F32" w:rsidRPr="009F5702">
        <w:rPr>
          <w:rFonts w:ascii="Arial" w:eastAsia="Times New Roman" w:hAnsi="Arial" w:cs="Arial"/>
          <w:kern w:val="0"/>
          <w:sz w:val="24"/>
          <w:szCs w:val="24"/>
          <w:lang w:eastAsia="en-IN"/>
          <w14:ligatures w14:val="none"/>
        </w:rPr>
        <w:t xml:space="preserve">. For later use, this </w:t>
      </w:r>
      <w:proofErr w:type="spellStart"/>
      <w:r w:rsidR="00717F32" w:rsidRPr="009F5702">
        <w:rPr>
          <w:rFonts w:ascii="Arial" w:eastAsia="Times New Roman" w:hAnsi="Arial" w:cs="Arial"/>
          <w:kern w:val="0"/>
          <w:sz w:val="24"/>
          <w:szCs w:val="24"/>
          <w:lang w:eastAsia="en-IN"/>
          <w14:ligatures w14:val="none"/>
        </w:rPr>
        <w:t>DataFrame</w:t>
      </w:r>
      <w:proofErr w:type="spellEnd"/>
      <w:r w:rsidR="00717F32" w:rsidRPr="009F5702">
        <w:rPr>
          <w:rFonts w:ascii="Arial" w:eastAsia="Times New Roman" w:hAnsi="Arial" w:cs="Arial"/>
          <w:kern w:val="0"/>
          <w:sz w:val="24"/>
          <w:szCs w:val="24"/>
          <w:lang w:eastAsia="en-IN"/>
          <w14:ligatures w14:val="none"/>
        </w:rPr>
        <w:t xml:space="preserve"> is saved as a CSV file called "transaction.csv."</w:t>
      </w:r>
    </w:p>
    <w:p w14:paraId="6B5C6FE1" w14:textId="77777777" w:rsidR="00FE4994" w:rsidRPr="009F5702" w:rsidRDefault="00FE4994" w:rsidP="009F5702">
      <w:pPr>
        <w:pStyle w:val="ListParagraph"/>
        <w:jc w:val="both"/>
        <w:rPr>
          <w:rFonts w:ascii="Arial" w:hAnsi="Arial" w:cs="Arial"/>
          <w:sz w:val="24"/>
          <w:szCs w:val="24"/>
        </w:rPr>
      </w:pPr>
    </w:p>
    <w:p w14:paraId="36467CDB" w14:textId="77777777" w:rsidR="009F5702" w:rsidRDefault="00765994" w:rsidP="009F5702">
      <w:pPr>
        <w:jc w:val="both"/>
        <w:rPr>
          <w:rFonts w:ascii="Arial" w:hAnsi="Arial" w:cs="Arial"/>
          <w:sz w:val="24"/>
          <w:szCs w:val="24"/>
        </w:rPr>
      </w:pPr>
      <w:r w:rsidRPr="009F5702">
        <w:rPr>
          <w:rFonts w:ascii="Arial" w:hAnsi="Arial" w:cs="Arial"/>
          <w:b/>
          <w:bCs/>
          <w:sz w:val="24"/>
          <w:szCs w:val="24"/>
        </w:rPr>
        <w:t>1.</w:t>
      </w:r>
      <w:r w:rsidR="00903606" w:rsidRPr="00903606">
        <w:rPr>
          <w:rFonts w:ascii="Arial" w:hAnsi="Arial" w:cs="Arial"/>
          <w:b/>
          <w:bCs/>
          <w:sz w:val="24"/>
          <w:szCs w:val="24"/>
        </w:rPr>
        <w:t>3. Behavioral Data Creation</w:t>
      </w:r>
    </w:p>
    <w:p w14:paraId="30D86724" w14:textId="00256954" w:rsidR="00717F32" w:rsidRPr="009F5702" w:rsidRDefault="00765994" w:rsidP="009F5702">
      <w:pPr>
        <w:jc w:val="both"/>
        <w:rPr>
          <w:rFonts w:ascii="Arial" w:hAnsi="Arial" w:cs="Arial"/>
          <w:b/>
          <w:bCs/>
          <w:sz w:val="24"/>
          <w:szCs w:val="24"/>
        </w:rPr>
      </w:pPr>
      <w:r w:rsidRPr="009F5702">
        <w:rPr>
          <w:rFonts w:ascii="Arial" w:hAnsi="Arial" w:cs="Arial"/>
          <w:sz w:val="24"/>
          <w:szCs w:val="24"/>
        </w:rPr>
        <w:t>T</w:t>
      </w:r>
      <w:r w:rsidR="00717F32" w:rsidRPr="009F5702">
        <w:rPr>
          <w:rFonts w:ascii="Arial" w:hAnsi="Arial" w:cs="Arial"/>
          <w:sz w:val="24"/>
          <w:szCs w:val="24"/>
        </w:rPr>
        <w:t>o produce behavioral data, such as frequency of logins, page views, and time spent on the site, that mimics user interactions with the e-commerce platform.</w:t>
      </w:r>
    </w:p>
    <w:p w14:paraId="3C5D720E" w14:textId="20789B55" w:rsidR="00903606" w:rsidRPr="00903606" w:rsidRDefault="00903606" w:rsidP="009F5702">
      <w:pPr>
        <w:jc w:val="both"/>
        <w:rPr>
          <w:rFonts w:ascii="Arial" w:hAnsi="Arial" w:cs="Arial"/>
          <w:sz w:val="24"/>
          <w:szCs w:val="24"/>
        </w:rPr>
      </w:pPr>
      <w:r w:rsidRPr="00903606">
        <w:rPr>
          <w:rFonts w:ascii="Arial" w:hAnsi="Arial" w:cs="Arial"/>
          <w:sz w:val="24"/>
          <w:szCs w:val="24"/>
        </w:rPr>
        <w:t>Steps and Techniques:</w:t>
      </w:r>
    </w:p>
    <w:p w14:paraId="67ED4F70" w14:textId="4CCBF06E" w:rsidR="00903606" w:rsidRPr="009F5702" w:rsidRDefault="00903606" w:rsidP="009F5702">
      <w:pPr>
        <w:pStyle w:val="ListParagraph"/>
        <w:numPr>
          <w:ilvl w:val="0"/>
          <w:numId w:val="46"/>
        </w:numPr>
        <w:jc w:val="both"/>
        <w:rPr>
          <w:rFonts w:ascii="Arial" w:hAnsi="Arial" w:cs="Arial"/>
          <w:sz w:val="24"/>
          <w:szCs w:val="24"/>
        </w:rPr>
      </w:pPr>
      <w:r w:rsidRPr="009F5702">
        <w:rPr>
          <w:rFonts w:ascii="Arial" w:hAnsi="Arial" w:cs="Arial"/>
          <w:sz w:val="24"/>
          <w:szCs w:val="24"/>
        </w:rPr>
        <w:t>Behavioral Attributes:</w:t>
      </w:r>
    </w:p>
    <w:p w14:paraId="160D590D" w14:textId="76D8190B" w:rsidR="00903606" w:rsidRPr="00D04D82" w:rsidRDefault="00903606" w:rsidP="00D04D82">
      <w:pPr>
        <w:pStyle w:val="ListParagraph"/>
        <w:numPr>
          <w:ilvl w:val="0"/>
          <w:numId w:val="78"/>
        </w:numPr>
        <w:jc w:val="both"/>
        <w:rPr>
          <w:rFonts w:ascii="Arial" w:hAnsi="Arial" w:cs="Arial"/>
          <w:sz w:val="24"/>
          <w:szCs w:val="24"/>
        </w:rPr>
      </w:pPr>
      <w:r w:rsidRPr="00D04D82">
        <w:rPr>
          <w:rFonts w:ascii="Arial" w:hAnsi="Arial" w:cs="Arial"/>
          <w:sz w:val="24"/>
          <w:szCs w:val="24"/>
        </w:rPr>
        <w:t xml:space="preserve">Login Data: Attributes like </w:t>
      </w:r>
      <w:proofErr w:type="spellStart"/>
      <w:r w:rsidRPr="00D04D82">
        <w:rPr>
          <w:rFonts w:ascii="Arial" w:hAnsi="Arial" w:cs="Arial"/>
          <w:sz w:val="24"/>
          <w:szCs w:val="24"/>
        </w:rPr>
        <w:t>last_login_date</w:t>
      </w:r>
      <w:proofErr w:type="spellEnd"/>
      <w:r w:rsidRPr="00D04D82">
        <w:rPr>
          <w:rFonts w:ascii="Arial" w:hAnsi="Arial" w:cs="Arial"/>
          <w:sz w:val="24"/>
          <w:szCs w:val="24"/>
        </w:rPr>
        <w:t xml:space="preserve">, </w:t>
      </w:r>
      <w:proofErr w:type="spellStart"/>
      <w:r w:rsidRPr="00D04D82">
        <w:rPr>
          <w:rFonts w:ascii="Arial" w:hAnsi="Arial" w:cs="Arial"/>
          <w:sz w:val="24"/>
          <w:szCs w:val="24"/>
        </w:rPr>
        <w:t>total_login_count</w:t>
      </w:r>
      <w:proofErr w:type="spellEnd"/>
      <w:r w:rsidRPr="00D04D82">
        <w:rPr>
          <w:rFonts w:ascii="Arial" w:hAnsi="Arial" w:cs="Arial"/>
          <w:sz w:val="24"/>
          <w:szCs w:val="24"/>
        </w:rPr>
        <w:t xml:space="preserve">, and </w:t>
      </w:r>
      <w:proofErr w:type="spellStart"/>
      <w:r w:rsidRPr="00D04D82">
        <w:rPr>
          <w:rFonts w:ascii="Arial" w:hAnsi="Arial" w:cs="Arial"/>
          <w:sz w:val="24"/>
          <w:szCs w:val="24"/>
        </w:rPr>
        <w:t>pages_visited</w:t>
      </w:r>
      <w:proofErr w:type="spellEnd"/>
      <w:r w:rsidRPr="00D04D82">
        <w:rPr>
          <w:rFonts w:ascii="Arial" w:hAnsi="Arial" w:cs="Arial"/>
          <w:sz w:val="24"/>
          <w:szCs w:val="24"/>
        </w:rPr>
        <w:t xml:space="preserve"> are generated to simulate a </w:t>
      </w:r>
      <w:proofErr w:type="spellStart"/>
      <w:proofErr w:type="gramStart"/>
      <w:r w:rsidRPr="00D04D82">
        <w:rPr>
          <w:rFonts w:ascii="Arial" w:hAnsi="Arial" w:cs="Arial"/>
          <w:sz w:val="24"/>
          <w:szCs w:val="24"/>
        </w:rPr>
        <w:t>customer</w:t>
      </w:r>
      <w:r w:rsidR="00717F32" w:rsidRPr="00D04D82">
        <w:rPr>
          <w:rFonts w:ascii="Arial" w:hAnsi="Arial" w:cs="Arial"/>
          <w:sz w:val="24"/>
          <w:szCs w:val="24"/>
        </w:rPr>
        <w:t>s</w:t>
      </w:r>
      <w:proofErr w:type="spellEnd"/>
      <w:proofErr w:type="gramEnd"/>
      <w:r w:rsidR="00717F32" w:rsidRPr="00D04D82">
        <w:rPr>
          <w:rFonts w:ascii="Arial" w:hAnsi="Arial" w:cs="Arial"/>
          <w:sz w:val="24"/>
          <w:szCs w:val="24"/>
        </w:rPr>
        <w:t xml:space="preserve"> usage of an</w:t>
      </w:r>
      <w:r w:rsidRPr="00D04D82">
        <w:rPr>
          <w:rFonts w:ascii="Arial" w:hAnsi="Arial" w:cs="Arial"/>
          <w:sz w:val="24"/>
          <w:szCs w:val="24"/>
        </w:rPr>
        <w:t xml:space="preserve"> the e-commerce platform. The </w:t>
      </w:r>
      <w:proofErr w:type="spellStart"/>
      <w:r w:rsidRPr="00D04D82">
        <w:rPr>
          <w:rFonts w:ascii="Arial" w:hAnsi="Arial" w:cs="Arial"/>
          <w:sz w:val="24"/>
          <w:szCs w:val="24"/>
        </w:rPr>
        <w:t>last_login_date</w:t>
      </w:r>
      <w:proofErr w:type="spellEnd"/>
      <w:r w:rsidRPr="00D04D82">
        <w:rPr>
          <w:rFonts w:ascii="Arial" w:hAnsi="Arial" w:cs="Arial"/>
          <w:sz w:val="24"/>
          <w:szCs w:val="24"/>
        </w:rPr>
        <w:t xml:space="preserve"> is randomly selected from the past two months, indicating recent activity.</w:t>
      </w:r>
    </w:p>
    <w:p w14:paraId="5AF671DE" w14:textId="0525EEB9" w:rsidR="00717F32" w:rsidRPr="00D04D82" w:rsidRDefault="00903606" w:rsidP="00D04D82">
      <w:pPr>
        <w:pStyle w:val="ListParagraph"/>
        <w:numPr>
          <w:ilvl w:val="0"/>
          <w:numId w:val="78"/>
        </w:numPr>
        <w:jc w:val="both"/>
        <w:rPr>
          <w:rFonts w:ascii="Arial" w:hAnsi="Arial" w:cs="Arial"/>
          <w:sz w:val="24"/>
          <w:szCs w:val="24"/>
        </w:rPr>
      </w:pPr>
      <w:r w:rsidRPr="00D04D82">
        <w:rPr>
          <w:rFonts w:ascii="Arial" w:hAnsi="Arial" w:cs="Arial"/>
          <w:sz w:val="24"/>
          <w:szCs w:val="24"/>
        </w:rPr>
        <w:t xml:space="preserve">Engagement Metrics: Metrics such as </w:t>
      </w:r>
      <w:proofErr w:type="spellStart"/>
      <w:r w:rsidRPr="00D04D82">
        <w:rPr>
          <w:rFonts w:ascii="Arial" w:hAnsi="Arial" w:cs="Arial"/>
          <w:sz w:val="24"/>
          <w:szCs w:val="24"/>
        </w:rPr>
        <w:t>time_spent_on_site</w:t>
      </w:r>
      <w:proofErr w:type="spellEnd"/>
      <w:r w:rsidRPr="00D04D82">
        <w:rPr>
          <w:rFonts w:ascii="Arial" w:hAnsi="Arial" w:cs="Arial"/>
          <w:sz w:val="24"/>
          <w:szCs w:val="24"/>
        </w:rPr>
        <w:t xml:space="preserve"> (in minutes), </w:t>
      </w:r>
      <w:proofErr w:type="spellStart"/>
      <w:r w:rsidRPr="00D04D82">
        <w:rPr>
          <w:rFonts w:ascii="Arial" w:hAnsi="Arial" w:cs="Arial"/>
          <w:sz w:val="24"/>
          <w:szCs w:val="24"/>
        </w:rPr>
        <w:t>num_transactions</w:t>
      </w:r>
      <w:proofErr w:type="spellEnd"/>
      <w:r w:rsidRPr="00D04D82">
        <w:rPr>
          <w:rFonts w:ascii="Arial" w:hAnsi="Arial" w:cs="Arial"/>
          <w:sz w:val="24"/>
          <w:szCs w:val="24"/>
        </w:rPr>
        <w:t xml:space="preserve">, </w:t>
      </w:r>
      <w:proofErr w:type="spellStart"/>
      <w:r w:rsidRPr="00D04D82">
        <w:rPr>
          <w:rFonts w:ascii="Arial" w:hAnsi="Arial" w:cs="Arial"/>
          <w:sz w:val="24"/>
          <w:szCs w:val="24"/>
        </w:rPr>
        <w:t>referral_source</w:t>
      </w:r>
      <w:proofErr w:type="spellEnd"/>
      <w:r w:rsidRPr="00D04D82">
        <w:rPr>
          <w:rFonts w:ascii="Arial" w:hAnsi="Arial" w:cs="Arial"/>
          <w:sz w:val="24"/>
          <w:szCs w:val="24"/>
        </w:rPr>
        <w:t xml:space="preserve"> (e.g., Search Engine, </w:t>
      </w:r>
      <w:proofErr w:type="gramStart"/>
      <w:r w:rsidRPr="00D04D82">
        <w:rPr>
          <w:rFonts w:ascii="Arial" w:hAnsi="Arial" w:cs="Arial"/>
          <w:sz w:val="24"/>
          <w:szCs w:val="24"/>
        </w:rPr>
        <w:t>Social Media</w:t>
      </w:r>
      <w:proofErr w:type="gramEnd"/>
      <w:r w:rsidRPr="00D04D82">
        <w:rPr>
          <w:rFonts w:ascii="Arial" w:hAnsi="Arial" w:cs="Arial"/>
          <w:sz w:val="24"/>
          <w:szCs w:val="24"/>
        </w:rPr>
        <w:t xml:space="preserve">), </w:t>
      </w:r>
      <w:proofErr w:type="spellStart"/>
      <w:r w:rsidRPr="00D04D82">
        <w:rPr>
          <w:rFonts w:ascii="Arial" w:hAnsi="Arial" w:cs="Arial"/>
          <w:sz w:val="24"/>
          <w:szCs w:val="24"/>
        </w:rPr>
        <w:t>device_used</w:t>
      </w:r>
      <w:proofErr w:type="spellEnd"/>
      <w:r w:rsidRPr="00D04D82">
        <w:rPr>
          <w:rFonts w:ascii="Arial" w:hAnsi="Arial" w:cs="Arial"/>
          <w:sz w:val="24"/>
          <w:szCs w:val="24"/>
        </w:rPr>
        <w:t xml:space="preserve"> (e.g., Mobile, Desktop), </w:t>
      </w:r>
      <w:proofErr w:type="spellStart"/>
      <w:r w:rsidRPr="00D04D82">
        <w:rPr>
          <w:rFonts w:ascii="Arial" w:hAnsi="Arial" w:cs="Arial"/>
          <w:sz w:val="24"/>
          <w:szCs w:val="24"/>
        </w:rPr>
        <w:t>average_order_value</w:t>
      </w:r>
      <w:proofErr w:type="spellEnd"/>
      <w:r w:rsidRPr="00D04D82">
        <w:rPr>
          <w:rFonts w:ascii="Arial" w:hAnsi="Arial" w:cs="Arial"/>
          <w:sz w:val="24"/>
          <w:szCs w:val="24"/>
        </w:rPr>
        <w:t xml:space="preserve">, </w:t>
      </w:r>
      <w:proofErr w:type="spellStart"/>
      <w:r w:rsidRPr="00D04D82">
        <w:rPr>
          <w:rFonts w:ascii="Arial" w:hAnsi="Arial" w:cs="Arial"/>
          <w:sz w:val="24"/>
          <w:szCs w:val="24"/>
        </w:rPr>
        <w:t>promo_clicks</w:t>
      </w:r>
      <w:proofErr w:type="spellEnd"/>
      <w:r w:rsidRPr="00D04D82">
        <w:rPr>
          <w:rFonts w:ascii="Arial" w:hAnsi="Arial" w:cs="Arial"/>
          <w:sz w:val="24"/>
          <w:szCs w:val="24"/>
        </w:rPr>
        <w:t xml:space="preserve">, </w:t>
      </w:r>
      <w:proofErr w:type="spellStart"/>
      <w:r w:rsidRPr="00D04D82">
        <w:rPr>
          <w:rFonts w:ascii="Arial" w:hAnsi="Arial" w:cs="Arial"/>
          <w:sz w:val="24"/>
          <w:szCs w:val="24"/>
        </w:rPr>
        <w:t>sessions_per_day</w:t>
      </w:r>
      <w:proofErr w:type="spellEnd"/>
      <w:r w:rsidRPr="00D04D82">
        <w:rPr>
          <w:rFonts w:ascii="Arial" w:hAnsi="Arial" w:cs="Arial"/>
          <w:sz w:val="24"/>
          <w:szCs w:val="24"/>
        </w:rPr>
        <w:t xml:space="preserve">, and </w:t>
      </w:r>
      <w:proofErr w:type="spellStart"/>
      <w:r w:rsidRPr="00D04D82">
        <w:rPr>
          <w:rFonts w:ascii="Arial" w:hAnsi="Arial" w:cs="Arial"/>
          <w:sz w:val="24"/>
          <w:szCs w:val="24"/>
        </w:rPr>
        <w:t>social_shares</w:t>
      </w:r>
      <w:proofErr w:type="spellEnd"/>
      <w:r w:rsidRPr="00D04D82">
        <w:rPr>
          <w:rFonts w:ascii="Arial" w:hAnsi="Arial" w:cs="Arial"/>
          <w:sz w:val="24"/>
          <w:szCs w:val="24"/>
        </w:rPr>
        <w:t xml:space="preserve"> provide detailed insights into customer behavior. </w:t>
      </w:r>
      <w:r w:rsidR="00717F32" w:rsidRPr="00D04D82">
        <w:rPr>
          <w:rFonts w:ascii="Arial" w:hAnsi="Arial" w:cs="Arial"/>
          <w:sz w:val="24"/>
          <w:szCs w:val="24"/>
        </w:rPr>
        <w:t>These metrics provide a deeper understanding of the devices that customers use, how they interact with the platform, and the success of various marketing channels.</w:t>
      </w:r>
    </w:p>
    <w:p w14:paraId="5E57AC4E" w14:textId="77777777" w:rsidR="009F5702" w:rsidRPr="009F5702" w:rsidRDefault="009F5702" w:rsidP="009F5702">
      <w:pPr>
        <w:pStyle w:val="ListParagraph"/>
        <w:jc w:val="both"/>
        <w:rPr>
          <w:rFonts w:ascii="Arial" w:hAnsi="Arial" w:cs="Arial"/>
          <w:sz w:val="24"/>
          <w:szCs w:val="24"/>
        </w:rPr>
      </w:pPr>
    </w:p>
    <w:p w14:paraId="241CF9BA" w14:textId="08C71EA2" w:rsidR="00717F32" w:rsidRPr="009F5702" w:rsidRDefault="00903606" w:rsidP="009F5702">
      <w:pPr>
        <w:pStyle w:val="ListParagraph"/>
        <w:numPr>
          <w:ilvl w:val="0"/>
          <w:numId w:val="46"/>
        </w:numPr>
        <w:jc w:val="both"/>
        <w:rPr>
          <w:rFonts w:ascii="Arial" w:hAnsi="Arial" w:cs="Arial"/>
          <w:sz w:val="24"/>
          <w:szCs w:val="24"/>
        </w:rPr>
      </w:pPr>
      <w:r w:rsidRPr="009F5702">
        <w:rPr>
          <w:rFonts w:ascii="Arial" w:hAnsi="Arial" w:cs="Arial"/>
          <w:sz w:val="24"/>
          <w:szCs w:val="24"/>
        </w:rPr>
        <w:lastRenderedPageBreak/>
        <w:t>Data Storage</w:t>
      </w:r>
      <w:r w:rsidR="009F5702" w:rsidRPr="009F5702">
        <w:rPr>
          <w:rFonts w:ascii="Arial" w:hAnsi="Arial" w:cs="Arial"/>
          <w:sz w:val="24"/>
          <w:szCs w:val="24"/>
        </w:rPr>
        <w:t xml:space="preserve">: </w:t>
      </w:r>
      <w:r w:rsidR="00717F32" w:rsidRPr="009F5702">
        <w:rPr>
          <w:rFonts w:ascii="Arial" w:eastAsia="Times New Roman" w:hAnsi="Arial" w:cs="Arial"/>
          <w:kern w:val="0"/>
          <w:sz w:val="24"/>
          <w:szCs w:val="24"/>
          <w:lang w:eastAsia="en-IN"/>
          <w14:ligatures w14:val="none"/>
        </w:rPr>
        <w:t xml:space="preserve">After being created, the behavioral data is saved in a Python list called </w:t>
      </w:r>
      <w:proofErr w:type="spellStart"/>
      <w:r w:rsidR="00717F32" w:rsidRPr="009F5702">
        <w:rPr>
          <w:rFonts w:ascii="Arial" w:eastAsia="Times New Roman" w:hAnsi="Arial" w:cs="Arial"/>
          <w:kern w:val="0"/>
          <w:sz w:val="24"/>
          <w:szCs w:val="24"/>
          <w:lang w:eastAsia="en-IN"/>
          <w14:ligatures w14:val="none"/>
        </w:rPr>
        <w:t>behavioral_data</w:t>
      </w:r>
      <w:proofErr w:type="spellEnd"/>
      <w:r w:rsidR="00717F32" w:rsidRPr="009F5702">
        <w:rPr>
          <w:rFonts w:ascii="Arial" w:eastAsia="Times New Roman" w:hAnsi="Arial" w:cs="Arial"/>
          <w:kern w:val="0"/>
          <w:sz w:val="24"/>
          <w:szCs w:val="24"/>
          <w:lang w:eastAsia="en-IN"/>
          <w14:ligatures w14:val="none"/>
        </w:rPr>
        <w:t xml:space="preserve"> and subsequently transformed into a pandas Dataframe called </w:t>
      </w:r>
      <w:proofErr w:type="spellStart"/>
      <w:r w:rsidR="00717F32" w:rsidRPr="009F5702">
        <w:rPr>
          <w:rFonts w:ascii="Arial" w:eastAsia="Times New Roman" w:hAnsi="Arial" w:cs="Arial"/>
          <w:kern w:val="0"/>
          <w:sz w:val="24"/>
          <w:szCs w:val="24"/>
          <w:lang w:eastAsia="en-IN"/>
          <w14:ligatures w14:val="none"/>
        </w:rPr>
        <w:t>behavioral_df</w:t>
      </w:r>
      <w:proofErr w:type="spellEnd"/>
      <w:r w:rsidR="00717F32" w:rsidRPr="009F5702">
        <w:rPr>
          <w:rFonts w:ascii="Arial" w:eastAsia="Times New Roman" w:hAnsi="Arial" w:cs="Arial"/>
          <w:kern w:val="0"/>
          <w:sz w:val="24"/>
          <w:szCs w:val="24"/>
          <w:lang w:eastAsia="en-IN"/>
          <w14:ligatures w14:val="none"/>
        </w:rPr>
        <w:t>. For later use, this Dataframe is saved as a CSV file called "behavioral.csv."</w:t>
      </w:r>
    </w:p>
    <w:p w14:paraId="0BBFFCE8" w14:textId="77777777" w:rsidR="00717F32" w:rsidRPr="009F5702" w:rsidRDefault="00717F32" w:rsidP="009F5702">
      <w:pPr>
        <w:jc w:val="both"/>
        <w:rPr>
          <w:rFonts w:ascii="Arial" w:hAnsi="Arial" w:cs="Arial"/>
          <w:sz w:val="24"/>
          <w:szCs w:val="24"/>
        </w:rPr>
      </w:pPr>
    </w:p>
    <w:p w14:paraId="5287FD41" w14:textId="724762B5" w:rsidR="00903606" w:rsidRPr="00903606" w:rsidRDefault="00765994" w:rsidP="009F5702">
      <w:pPr>
        <w:jc w:val="both"/>
        <w:rPr>
          <w:rFonts w:ascii="Arial" w:hAnsi="Arial" w:cs="Arial"/>
          <w:b/>
          <w:bCs/>
          <w:sz w:val="24"/>
          <w:szCs w:val="24"/>
        </w:rPr>
      </w:pPr>
      <w:r w:rsidRPr="009F5702">
        <w:rPr>
          <w:rFonts w:ascii="Arial" w:hAnsi="Arial" w:cs="Arial"/>
          <w:b/>
          <w:bCs/>
          <w:sz w:val="24"/>
          <w:szCs w:val="24"/>
        </w:rPr>
        <w:t>1.</w:t>
      </w:r>
      <w:r w:rsidR="00903606" w:rsidRPr="00903606">
        <w:rPr>
          <w:rFonts w:ascii="Arial" w:hAnsi="Arial" w:cs="Arial"/>
          <w:b/>
          <w:bCs/>
          <w:sz w:val="24"/>
          <w:szCs w:val="24"/>
        </w:rPr>
        <w:t>4. Data Validation and Matching</w:t>
      </w:r>
    </w:p>
    <w:p w14:paraId="460B8F96" w14:textId="017A0BA1" w:rsidR="00903606" w:rsidRPr="00903606" w:rsidRDefault="00A8537D" w:rsidP="009F5702">
      <w:pPr>
        <w:jc w:val="both"/>
        <w:rPr>
          <w:rFonts w:ascii="Arial" w:hAnsi="Arial" w:cs="Arial"/>
          <w:sz w:val="24"/>
          <w:szCs w:val="24"/>
        </w:rPr>
      </w:pPr>
      <w:r w:rsidRPr="009F5702">
        <w:rPr>
          <w:rFonts w:ascii="Arial" w:hAnsi="Arial" w:cs="Arial"/>
          <w:sz w:val="24"/>
          <w:szCs w:val="24"/>
        </w:rPr>
        <w:t>With a particular focus on customer IDs to confirm that every customer has corresponding entries in the transaction and behavioral datasets, we want to make sure that the generated data is consistent and prepared for analysis.</w:t>
      </w:r>
    </w:p>
    <w:p w14:paraId="449059B0" w14:textId="77777777" w:rsidR="00903606" w:rsidRPr="00903606" w:rsidRDefault="00903606" w:rsidP="009F5702">
      <w:pPr>
        <w:jc w:val="both"/>
        <w:rPr>
          <w:rFonts w:ascii="Arial" w:hAnsi="Arial" w:cs="Arial"/>
          <w:sz w:val="24"/>
          <w:szCs w:val="24"/>
        </w:rPr>
      </w:pPr>
      <w:r w:rsidRPr="00903606">
        <w:rPr>
          <w:rFonts w:ascii="Arial" w:hAnsi="Arial" w:cs="Arial"/>
          <w:sz w:val="24"/>
          <w:szCs w:val="24"/>
        </w:rPr>
        <w:t>Steps and Techniques:</w:t>
      </w:r>
    </w:p>
    <w:p w14:paraId="2D3E0AF9" w14:textId="169D8103" w:rsidR="00A8537D" w:rsidRPr="009F5702" w:rsidRDefault="00903606" w:rsidP="009F5702">
      <w:pPr>
        <w:pStyle w:val="ListParagraph"/>
        <w:numPr>
          <w:ilvl w:val="0"/>
          <w:numId w:val="47"/>
        </w:numPr>
        <w:jc w:val="both"/>
        <w:rPr>
          <w:rFonts w:ascii="Arial" w:hAnsi="Arial" w:cs="Arial"/>
          <w:sz w:val="24"/>
          <w:szCs w:val="24"/>
        </w:rPr>
      </w:pPr>
      <w:r w:rsidRPr="009F5702">
        <w:rPr>
          <w:rFonts w:ascii="Arial" w:hAnsi="Arial" w:cs="Arial"/>
          <w:sz w:val="24"/>
          <w:szCs w:val="24"/>
        </w:rPr>
        <w:t>Intersection of Customer IDs:</w:t>
      </w:r>
      <w:r w:rsidR="009F5702" w:rsidRPr="009F5702">
        <w:rPr>
          <w:rFonts w:ascii="Arial" w:hAnsi="Arial" w:cs="Arial"/>
          <w:sz w:val="24"/>
          <w:szCs w:val="24"/>
        </w:rPr>
        <w:t xml:space="preserve"> </w:t>
      </w:r>
      <w:r w:rsidR="00A8537D" w:rsidRPr="009F5702">
        <w:rPr>
          <w:rFonts w:ascii="Arial" w:hAnsi="Arial" w:cs="Arial"/>
          <w:sz w:val="24"/>
          <w:szCs w:val="24"/>
        </w:rPr>
        <w:t xml:space="preserve">Sets are created from the customer IDs in each </w:t>
      </w:r>
      <w:proofErr w:type="spellStart"/>
      <w:r w:rsidR="00A8537D" w:rsidRPr="009F5702">
        <w:rPr>
          <w:rFonts w:ascii="Arial" w:hAnsi="Arial" w:cs="Arial"/>
          <w:sz w:val="24"/>
          <w:szCs w:val="24"/>
        </w:rPr>
        <w:t>DataFrame</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customer_ids_customers</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customer_ids_transactions</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customer_ids_behavioral</w:t>
      </w:r>
      <w:proofErr w:type="spellEnd"/>
      <w:r w:rsidR="00A8537D" w:rsidRPr="009F5702">
        <w:rPr>
          <w:rFonts w:ascii="Arial" w:hAnsi="Arial" w:cs="Arial"/>
          <w:sz w:val="24"/>
          <w:szCs w:val="24"/>
        </w:rPr>
        <w:t>). To find out how many customers have corresponding entries in the transaction and behavioral data, the intersections of these sets are computed.</w:t>
      </w:r>
    </w:p>
    <w:p w14:paraId="01F8C61F" w14:textId="4AFE0A62" w:rsidR="00A8537D" w:rsidRPr="009F5702" w:rsidRDefault="00903606" w:rsidP="009F5702">
      <w:pPr>
        <w:pStyle w:val="ListParagraph"/>
        <w:numPr>
          <w:ilvl w:val="0"/>
          <w:numId w:val="47"/>
        </w:numPr>
        <w:jc w:val="both"/>
        <w:rPr>
          <w:rFonts w:ascii="Arial" w:hAnsi="Arial" w:cs="Arial"/>
          <w:sz w:val="24"/>
          <w:szCs w:val="24"/>
        </w:rPr>
      </w:pPr>
      <w:r w:rsidRPr="009F5702">
        <w:rPr>
          <w:rFonts w:ascii="Arial" w:hAnsi="Arial" w:cs="Arial"/>
          <w:sz w:val="24"/>
          <w:szCs w:val="24"/>
        </w:rPr>
        <w:t>Consistency Check:</w:t>
      </w:r>
      <w:r w:rsidR="009F5702" w:rsidRPr="009F5702">
        <w:rPr>
          <w:rFonts w:ascii="Arial" w:hAnsi="Arial" w:cs="Arial"/>
          <w:sz w:val="24"/>
          <w:szCs w:val="24"/>
        </w:rPr>
        <w:t xml:space="preserve"> </w:t>
      </w:r>
      <w:r w:rsidR="00A8537D" w:rsidRPr="009F5702">
        <w:rPr>
          <w:rFonts w:ascii="Arial" w:eastAsia="Times New Roman" w:hAnsi="Arial" w:cs="Arial"/>
          <w:kern w:val="0"/>
          <w:sz w:val="24"/>
          <w:szCs w:val="24"/>
          <w:lang w:eastAsia="en-IN"/>
          <w14:ligatures w14:val="none"/>
        </w:rPr>
        <w:t>To make sure the data aligns properly, the number of common customer IDs between the transaction, behavioral, and customer datasets is computed and printed. To ensure accurate analysis and preserve data integrity, this step is essential.</w:t>
      </w:r>
    </w:p>
    <w:p w14:paraId="21F99FC1" w14:textId="77777777" w:rsidR="00407416" w:rsidRPr="009F5702" w:rsidRDefault="00407416" w:rsidP="009F5702">
      <w:pPr>
        <w:jc w:val="both"/>
        <w:rPr>
          <w:rFonts w:ascii="Arial" w:hAnsi="Arial" w:cs="Arial"/>
          <w:sz w:val="24"/>
          <w:szCs w:val="24"/>
        </w:rPr>
      </w:pPr>
    </w:p>
    <w:p w14:paraId="320C45F8" w14:textId="534479B3" w:rsidR="00407416" w:rsidRPr="009F5702" w:rsidRDefault="00223EB3" w:rsidP="008620B8">
      <w:pPr>
        <w:ind w:left="360"/>
        <w:jc w:val="both"/>
        <w:rPr>
          <w:rFonts w:ascii="Arial" w:hAnsi="Arial" w:cs="Arial"/>
          <w:b/>
          <w:bCs/>
          <w:sz w:val="24"/>
          <w:szCs w:val="24"/>
        </w:rPr>
      </w:pPr>
      <w:r w:rsidRPr="009F5702">
        <w:rPr>
          <w:rFonts w:ascii="Arial" w:hAnsi="Arial" w:cs="Arial"/>
          <w:b/>
          <w:bCs/>
          <w:sz w:val="24"/>
          <w:szCs w:val="24"/>
        </w:rPr>
        <w:t xml:space="preserve">2. </w:t>
      </w:r>
      <w:r w:rsidR="008620B8">
        <w:rPr>
          <w:rFonts w:ascii="Arial" w:hAnsi="Arial" w:cs="Arial"/>
          <w:b/>
          <w:bCs/>
          <w:sz w:val="24"/>
          <w:szCs w:val="24"/>
        </w:rPr>
        <w:t>Recency, Frequency, and Monetary</w:t>
      </w:r>
      <w:r w:rsidRPr="009F5702">
        <w:rPr>
          <w:rFonts w:ascii="Arial" w:hAnsi="Arial" w:cs="Arial"/>
          <w:b/>
          <w:bCs/>
          <w:sz w:val="24"/>
          <w:szCs w:val="24"/>
        </w:rPr>
        <w:t xml:space="preserve"> </w:t>
      </w:r>
      <w:r w:rsidR="008620B8">
        <w:rPr>
          <w:rFonts w:ascii="Arial" w:hAnsi="Arial" w:cs="Arial"/>
          <w:b/>
          <w:bCs/>
          <w:sz w:val="24"/>
          <w:szCs w:val="24"/>
        </w:rPr>
        <w:t>(</w:t>
      </w:r>
      <w:r w:rsidRPr="009F5702">
        <w:rPr>
          <w:rFonts w:ascii="Arial" w:hAnsi="Arial" w:cs="Arial"/>
          <w:b/>
          <w:bCs/>
          <w:sz w:val="24"/>
          <w:szCs w:val="24"/>
        </w:rPr>
        <w:t>RFM</w:t>
      </w:r>
      <w:r w:rsidR="008620B8">
        <w:rPr>
          <w:rFonts w:ascii="Arial" w:hAnsi="Arial" w:cs="Arial"/>
          <w:b/>
          <w:bCs/>
          <w:sz w:val="24"/>
          <w:szCs w:val="24"/>
        </w:rPr>
        <w:t>)</w:t>
      </w:r>
      <w:r w:rsidRPr="009F5702">
        <w:rPr>
          <w:rFonts w:ascii="Arial" w:hAnsi="Arial" w:cs="Arial"/>
          <w:b/>
          <w:bCs/>
          <w:sz w:val="24"/>
          <w:szCs w:val="24"/>
        </w:rPr>
        <w:t xml:space="preserve"> Analysis</w:t>
      </w:r>
    </w:p>
    <w:p w14:paraId="65DBC2E2" w14:textId="75F62C1D" w:rsidR="00223EB3" w:rsidRPr="00223EB3" w:rsidRDefault="00223EB3" w:rsidP="009F5702">
      <w:pPr>
        <w:jc w:val="both"/>
        <w:rPr>
          <w:rFonts w:ascii="Arial" w:hAnsi="Arial" w:cs="Arial"/>
          <w:sz w:val="24"/>
          <w:szCs w:val="24"/>
        </w:rPr>
      </w:pPr>
      <w:r w:rsidRPr="00223EB3">
        <w:rPr>
          <w:rFonts w:ascii="Arial" w:hAnsi="Arial" w:cs="Arial"/>
          <w:sz w:val="24"/>
          <w:szCs w:val="24"/>
        </w:rPr>
        <w:t>RFM analysis is a customer segmentation technique that uses three factors to identify high-value customers:</w:t>
      </w:r>
    </w:p>
    <w:p w14:paraId="12FC57BD" w14:textId="77777777" w:rsidR="008620B8" w:rsidRDefault="00223EB3" w:rsidP="00E00177">
      <w:pPr>
        <w:numPr>
          <w:ilvl w:val="0"/>
          <w:numId w:val="26"/>
        </w:numPr>
        <w:jc w:val="both"/>
        <w:rPr>
          <w:rFonts w:ascii="Arial" w:hAnsi="Arial" w:cs="Arial"/>
          <w:sz w:val="24"/>
          <w:szCs w:val="24"/>
        </w:rPr>
      </w:pPr>
      <w:r w:rsidRPr="008620B8">
        <w:rPr>
          <w:rFonts w:ascii="Arial" w:hAnsi="Arial" w:cs="Arial"/>
          <w:sz w:val="24"/>
          <w:szCs w:val="24"/>
        </w:rPr>
        <w:t xml:space="preserve">Recency (R): </w:t>
      </w:r>
      <w:r w:rsidR="008620B8" w:rsidRPr="008620B8">
        <w:rPr>
          <w:rFonts w:ascii="Arial" w:hAnsi="Arial" w:cs="Arial"/>
          <w:sz w:val="24"/>
          <w:szCs w:val="24"/>
        </w:rPr>
        <w:t>Number of days since the customer's last transaction.</w:t>
      </w:r>
    </w:p>
    <w:p w14:paraId="635496FA" w14:textId="68E7783B" w:rsidR="00223EB3" w:rsidRPr="008620B8" w:rsidRDefault="00223EB3" w:rsidP="00E00177">
      <w:pPr>
        <w:numPr>
          <w:ilvl w:val="0"/>
          <w:numId w:val="26"/>
        </w:numPr>
        <w:jc w:val="both"/>
        <w:rPr>
          <w:rFonts w:ascii="Arial" w:hAnsi="Arial" w:cs="Arial"/>
          <w:sz w:val="24"/>
          <w:szCs w:val="24"/>
        </w:rPr>
      </w:pPr>
      <w:r w:rsidRPr="008620B8">
        <w:rPr>
          <w:rFonts w:ascii="Arial" w:hAnsi="Arial" w:cs="Arial"/>
          <w:sz w:val="24"/>
          <w:szCs w:val="24"/>
        </w:rPr>
        <w:t>Frequency (F):</w:t>
      </w:r>
      <w:r w:rsidR="008620B8" w:rsidRPr="008620B8">
        <w:t xml:space="preserve"> </w:t>
      </w:r>
      <w:r w:rsidR="008620B8" w:rsidRPr="008620B8">
        <w:rPr>
          <w:rFonts w:ascii="Arial" w:hAnsi="Arial" w:cs="Arial"/>
          <w:sz w:val="24"/>
          <w:szCs w:val="24"/>
        </w:rPr>
        <w:t>Total number of transactions made by the customer.</w:t>
      </w:r>
    </w:p>
    <w:p w14:paraId="3F30D09C" w14:textId="1CE18AB3" w:rsidR="00223EB3" w:rsidRPr="008620B8" w:rsidRDefault="00223EB3" w:rsidP="008620B8">
      <w:pPr>
        <w:numPr>
          <w:ilvl w:val="0"/>
          <w:numId w:val="26"/>
        </w:numPr>
        <w:jc w:val="both"/>
        <w:rPr>
          <w:rFonts w:ascii="Arial" w:hAnsi="Arial" w:cs="Arial"/>
          <w:sz w:val="24"/>
          <w:szCs w:val="24"/>
        </w:rPr>
      </w:pPr>
      <w:r w:rsidRPr="00223EB3">
        <w:rPr>
          <w:rFonts w:ascii="Arial" w:hAnsi="Arial" w:cs="Arial"/>
          <w:sz w:val="24"/>
          <w:szCs w:val="24"/>
        </w:rPr>
        <w:t xml:space="preserve">Monetary (M): </w:t>
      </w:r>
      <w:r w:rsidR="008620B8" w:rsidRPr="008620B8">
        <w:rPr>
          <w:rFonts w:ascii="Arial" w:hAnsi="Arial" w:cs="Arial"/>
          <w:sz w:val="24"/>
          <w:szCs w:val="24"/>
        </w:rPr>
        <w:t>Total amount spent by the customer.</w:t>
      </w:r>
    </w:p>
    <w:p w14:paraId="0A0BDAEB" w14:textId="77777777" w:rsidR="00420009" w:rsidRPr="009F5702" w:rsidRDefault="00420009" w:rsidP="009F5702">
      <w:pPr>
        <w:jc w:val="both"/>
        <w:rPr>
          <w:rFonts w:ascii="Arial" w:hAnsi="Arial" w:cs="Arial"/>
          <w:sz w:val="24"/>
          <w:szCs w:val="24"/>
        </w:rPr>
      </w:pPr>
    </w:p>
    <w:p w14:paraId="3E2AAF8C" w14:textId="70DC77DB" w:rsidR="00223EB3" w:rsidRPr="009F5702" w:rsidRDefault="00223EB3" w:rsidP="009F5702">
      <w:pPr>
        <w:jc w:val="both"/>
        <w:rPr>
          <w:rFonts w:ascii="Arial" w:hAnsi="Arial" w:cs="Arial"/>
          <w:sz w:val="24"/>
          <w:szCs w:val="24"/>
        </w:rPr>
      </w:pPr>
      <w:r w:rsidRPr="009F5702">
        <w:rPr>
          <w:rFonts w:ascii="Arial" w:hAnsi="Arial" w:cs="Arial"/>
          <w:sz w:val="24"/>
          <w:szCs w:val="24"/>
        </w:rPr>
        <w:t>Steps for RFM Analysis:</w:t>
      </w:r>
    </w:p>
    <w:p w14:paraId="58373B83" w14:textId="38D99FDF" w:rsidR="00223EB3" w:rsidRPr="009F5702" w:rsidRDefault="009F5702" w:rsidP="009F5702">
      <w:pPr>
        <w:jc w:val="both"/>
        <w:rPr>
          <w:rFonts w:ascii="Arial" w:hAnsi="Arial" w:cs="Arial"/>
          <w:sz w:val="24"/>
          <w:szCs w:val="24"/>
        </w:rPr>
      </w:pPr>
      <w:r w:rsidRPr="009F5702">
        <w:rPr>
          <w:rFonts w:ascii="Arial" w:hAnsi="Arial" w:cs="Arial"/>
          <w:sz w:val="24"/>
          <w:szCs w:val="24"/>
        </w:rPr>
        <w:t xml:space="preserve">2.1. </w:t>
      </w:r>
      <w:r w:rsidR="00223EB3" w:rsidRPr="009F5702">
        <w:rPr>
          <w:rFonts w:ascii="Arial" w:hAnsi="Arial" w:cs="Arial"/>
          <w:sz w:val="24"/>
          <w:szCs w:val="24"/>
        </w:rPr>
        <w:t>Data Preparation:</w:t>
      </w:r>
    </w:p>
    <w:p w14:paraId="68BC2DD3" w14:textId="77777777" w:rsidR="009F5702" w:rsidRPr="009F5702" w:rsidRDefault="00223EB3" w:rsidP="009F5702">
      <w:pPr>
        <w:pStyle w:val="ListParagraph"/>
        <w:numPr>
          <w:ilvl w:val="0"/>
          <w:numId w:val="51"/>
        </w:numPr>
        <w:jc w:val="both"/>
        <w:rPr>
          <w:rFonts w:ascii="Arial" w:hAnsi="Arial" w:cs="Arial"/>
          <w:sz w:val="24"/>
          <w:szCs w:val="24"/>
        </w:rPr>
      </w:pPr>
      <w:r w:rsidRPr="009F5702">
        <w:rPr>
          <w:rFonts w:ascii="Arial" w:hAnsi="Arial" w:cs="Arial"/>
          <w:sz w:val="24"/>
          <w:szCs w:val="24"/>
        </w:rPr>
        <w:t xml:space="preserve">Convert Transaction Dates: </w:t>
      </w:r>
      <w:proofErr w:type="spellStart"/>
      <w:r w:rsidRPr="009F5702">
        <w:rPr>
          <w:rFonts w:ascii="Arial" w:hAnsi="Arial" w:cs="Arial"/>
          <w:sz w:val="24"/>
          <w:szCs w:val="24"/>
        </w:rPr>
        <w:t>pd.to_</w:t>
      </w:r>
      <w:proofErr w:type="gramStart"/>
      <w:r w:rsidRPr="009F5702">
        <w:rPr>
          <w:rFonts w:ascii="Arial" w:hAnsi="Arial" w:cs="Arial"/>
          <w:sz w:val="24"/>
          <w:szCs w:val="24"/>
        </w:rPr>
        <w:t>datetime</w:t>
      </w:r>
      <w:proofErr w:type="spellEnd"/>
      <w:r w:rsidRPr="009F5702">
        <w:rPr>
          <w:rFonts w:ascii="Arial" w:hAnsi="Arial" w:cs="Arial"/>
          <w:sz w:val="24"/>
          <w:szCs w:val="24"/>
        </w:rPr>
        <w:t>(</w:t>
      </w:r>
      <w:proofErr w:type="gramEnd"/>
      <w:r w:rsidRPr="009F5702">
        <w:rPr>
          <w:rFonts w:ascii="Arial" w:hAnsi="Arial" w:cs="Arial"/>
          <w:sz w:val="24"/>
          <w:szCs w:val="24"/>
        </w:rPr>
        <w:t xml:space="preserve">) is used to convert the </w:t>
      </w:r>
      <w:proofErr w:type="spellStart"/>
      <w:r w:rsidRPr="009F5702">
        <w:rPr>
          <w:rFonts w:ascii="Arial" w:hAnsi="Arial" w:cs="Arial"/>
          <w:sz w:val="24"/>
          <w:szCs w:val="24"/>
        </w:rPr>
        <w:t>transaction_date</w:t>
      </w:r>
      <w:proofErr w:type="spellEnd"/>
      <w:r w:rsidRPr="009F5702">
        <w:rPr>
          <w:rFonts w:ascii="Arial" w:hAnsi="Arial" w:cs="Arial"/>
          <w:sz w:val="24"/>
          <w:szCs w:val="24"/>
        </w:rPr>
        <w:t xml:space="preserve"> column in the transaction </w:t>
      </w:r>
      <w:proofErr w:type="spellStart"/>
      <w:r w:rsidRPr="009F5702">
        <w:rPr>
          <w:rFonts w:ascii="Arial" w:hAnsi="Arial" w:cs="Arial"/>
          <w:sz w:val="24"/>
          <w:szCs w:val="24"/>
        </w:rPr>
        <w:t>DataFrame</w:t>
      </w:r>
      <w:proofErr w:type="spellEnd"/>
      <w:r w:rsidRPr="009F5702">
        <w:rPr>
          <w:rFonts w:ascii="Arial" w:hAnsi="Arial" w:cs="Arial"/>
          <w:sz w:val="24"/>
          <w:szCs w:val="24"/>
        </w:rPr>
        <w:t xml:space="preserve"> (</w:t>
      </w:r>
      <w:proofErr w:type="spellStart"/>
      <w:r w:rsidRPr="009F5702">
        <w:rPr>
          <w:rFonts w:ascii="Arial" w:hAnsi="Arial" w:cs="Arial"/>
          <w:sz w:val="24"/>
          <w:szCs w:val="24"/>
        </w:rPr>
        <w:t>transaction_df</w:t>
      </w:r>
      <w:proofErr w:type="spellEnd"/>
      <w:r w:rsidRPr="009F5702">
        <w:rPr>
          <w:rFonts w:ascii="Arial" w:hAnsi="Arial" w:cs="Arial"/>
          <w:sz w:val="24"/>
          <w:szCs w:val="24"/>
        </w:rPr>
        <w:t>) to datetime format. To calculate dates correctly, this conversion is required.</w:t>
      </w:r>
    </w:p>
    <w:p w14:paraId="15C2F9CE" w14:textId="47C842EC" w:rsidR="00223EB3" w:rsidRPr="009F5702" w:rsidRDefault="00223EB3" w:rsidP="009F5702">
      <w:pPr>
        <w:pStyle w:val="ListParagraph"/>
        <w:numPr>
          <w:ilvl w:val="0"/>
          <w:numId w:val="51"/>
        </w:numPr>
        <w:jc w:val="both"/>
        <w:rPr>
          <w:rFonts w:ascii="Arial" w:hAnsi="Arial" w:cs="Arial"/>
          <w:sz w:val="24"/>
          <w:szCs w:val="24"/>
        </w:rPr>
      </w:pPr>
      <w:r w:rsidRPr="009F5702">
        <w:rPr>
          <w:rFonts w:ascii="Arial" w:hAnsi="Arial" w:cs="Arial"/>
          <w:sz w:val="24"/>
          <w:szCs w:val="24"/>
        </w:rPr>
        <w:t xml:space="preserve">Determine Latest Transaction Date: </w:t>
      </w:r>
      <w:proofErr w:type="spellStart"/>
      <w:r w:rsidRPr="009F5702">
        <w:rPr>
          <w:rFonts w:ascii="Arial" w:hAnsi="Arial" w:cs="Arial"/>
          <w:sz w:val="24"/>
          <w:szCs w:val="24"/>
        </w:rPr>
        <w:t>transaction_df</w:t>
      </w:r>
      <w:proofErr w:type="spellEnd"/>
      <w:r w:rsidRPr="009F5702">
        <w:rPr>
          <w:rFonts w:ascii="Arial" w:hAnsi="Arial" w:cs="Arial"/>
          <w:sz w:val="24"/>
          <w:szCs w:val="24"/>
        </w:rPr>
        <w:t>['</w:t>
      </w:r>
      <w:proofErr w:type="spellStart"/>
      <w:r w:rsidRPr="009F5702">
        <w:rPr>
          <w:rFonts w:ascii="Arial" w:hAnsi="Arial" w:cs="Arial"/>
          <w:sz w:val="24"/>
          <w:szCs w:val="24"/>
        </w:rPr>
        <w:t>transaction_date</w:t>
      </w:r>
      <w:proofErr w:type="spellEnd"/>
      <w:r w:rsidRPr="009F5702">
        <w:rPr>
          <w:rFonts w:ascii="Arial" w:hAnsi="Arial" w:cs="Arial"/>
          <w:sz w:val="24"/>
          <w:szCs w:val="24"/>
        </w:rPr>
        <w:t>'].</w:t>
      </w:r>
      <w:proofErr w:type="gramStart"/>
      <w:r w:rsidRPr="009F5702">
        <w:rPr>
          <w:rFonts w:ascii="Arial" w:hAnsi="Arial" w:cs="Arial"/>
          <w:sz w:val="24"/>
          <w:szCs w:val="24"/>
        </w:rPr>
        <w:t>max(</w:t>
      </w:r>
      <w:proofErr w:type="gramEnd"/>
      <w:r w:rsidRPr="009F5702">
        <w:rPr>
          <w:rFonts w:ascii="Arial" w:hAnsi="Arial" w:cs="Arial"/>
          <w:sz w:val="24"/>
          <w:szCs w:val="24"/>
        </w:rPr>
        <w:t>) is used to determine the dataset's latest transaction date. This date is used as a reference to determine how recent each customer's transactions are.</w:t>
      </w:r>
    </w:p>
    <w:p w14:paraId="6977CC76" w14:textId="77777777" w:rsidR="009F5702" w:rsidRDefault="009F5702" w:rsidP="009F5702">
      <w:pPr>
        <w:jc w:val="both"/>
        <w:rPr>
          <w:rFonts w:ascii="Arial" w:hAnsi="Arial" w:cs="Arial"/>
          <w:sz w:val="24"/>
          <w:szCs w:val="24"/>
        </w:rPr>
      </w:pPr>
    </w:p>
    <w:p w14:paraId="74482C55" w14:textId="77777777" w:rsidR="009F5702" w:rsidRDefault="009F5702" w:rsidP="009F5702">
      <w:pPr>
        <w:jc w:val="both"/>
        <w:rPr>
          <w:rFonts w:ascii="Arial" w:hAnsi="Arial" w:cs="Arial"/>
          <w:sz w:val="24"/>
          <w:szCs w:val="24"/>
        </w:rPr>
      </w:pPr>
    </w:p>
    <w:p w14:paraId="0233CBD3" w14:textId="77777777" w:rsidR="00057381" w:rsidRPr="00F17C8D" w:rsidRDefault="00057381" w:rsidP="00057381">
      <w:pPr>
        <w:jc w:val="both"/>
        <w:rPr>
          <w:rFonts w:ascii="Arial" w:hAnsi="Arial" w:cs="Arial"/>
          <w:sz w:val="24"/>
          <w:szCs w:val="24"/>
        </w:rPr>
      </w:pPr>
      <w:r w:rsidRPr="005578B0">
        <w:rPr>
          <w:rFonts w:ascii="Arial" w:hAnsi="Arial" w:cs="Arial"/>
          <w:sz w:val="24"/>
          <w:szCs w:val="24"/>
        </w:rPr>
        <w:lastRenderedPageBreak/>
        <w:t xml:space="preserve">2.2. </w:t>
      </w:r>
      <w:r w:rsidRPr="00F17C8D">
        <w:rPr>
          <w:rFonts w:ascii="Arial" w:hAnsi="Arial" w:cs="Arial"/>
          <w:sz w:val="24"/>
          <w:szCs w:val="24"/>
        </w:rPr>
        <w:t>RFM Analysis</w:t>
      </w:r>
    </w:p>
    <w:p w14:paraId="181F1D1F" w14:textId="77777777" w:rsidR="00057381" w:rsidRPr="00F17C8D" w:rsidRDefault="00057381" w:rsidP="00057381">
      <w:pPr>
        <w:jc w:val="both"/>
        <w:rPr>
          <w:rFonts w:ascii="Arial" w:hAnsi="Arial" w:cs="Arial"/>
          <w:sz w:val="24"/>
          <w:szCs w:val="24"/>
        </w:rPr>
      </w:pPr>
      <w:r w:rsidRPr="00F17C8D">
        <w:rPr>
          <w:rFonts w:ascii="Arial" w:hAnsi="Arial" w:cs="Arial"/>
          <w:sz w:val="24"/>
          <w:szCs w:val="24"/>
        </w:rPr>
        <w:t>Recency, Frequency, and Monetary (RFM) analysis is a customer segmentation technique that evaluates customers based on their purchase history using the following criteria:</w:t>
      </w:r>
    </w:p>
    <w:p w14:paraId="7CACDBF8" w14:textId="77777777" w:rsidR="00057381" w:rsidRPr="00F17C8D" w:rsidRDefault="00057381" w:rsidP="00057381">
      <w:pPr>
        <w:numPr>
          <w:ilvl w:val="0"/>
          <w:numId w:val="60"/>
        </w:numPr>
        <w:jc w:val="both"/>
        <w:rPr>
          <w:rFonts w:ascii="Arial" w:hAnsi="Arial" w:cs="Arial"/>
          <w:sz w:val="24"/>
          <w:szCs w:val="24"/>
        </w:rPr>
      </w:pPr>
      <w:r w:rsidRPr="00F17C8D">
        <w:rPr>
          <w:rFonts w:ascii="Arial" w:hAnsi="Arial" w:cs="Arial"/>
          <w:sz w:val="24"/>
          <w:szCs w:val="24"/>
        </w:rPr>
        <w:t>Recency (R): How recently a customer made a purchase.</w:t>
      </w:r>
    </w:p>
    <w:p w14:paraId="0E7FA24C" w14:textId="77777777" w:rsidR="00057381" w:rsidRPr="00F17C8D" w:rsidRDefault="00057381" w:rsidP="00057381">
      <w:pPr>
        <w:numPr>
          <w:ilvl w:val="0"/>
          <w:numId w:val="60"/>
        </w:numPr>
        <w:jc w:val="both"/>
        <w:rPr>
          <w:rFonts w:ascii="Arial" w:hAnsi="Arial" w:cs="Arial"/>
          <w:sz w:val="24"/>
          <w:szCs w:val="24"/>
        </w:rPr>
      </w:pPr>
      <w:r w:rsidRPr="00F17C8D">
        <w:rPr>
          <w:rFonts w:ascii="Arial" w:hAnsi="Arial" w:cs="Arial"/>
          <w:sz w:val="24"/>
          <w:szCs w:val="24"/>
        </w:rPr>
        <w:t>Frequency (F): How often a customer makes a purchase.</w:t>
      </w:r>
    </w:p>
    <w:p w14:paraId="5181F1FC" w14:textId="77777777" w:rsidR="00057381" w:rsidRPr="00F17C8D" w:rsidRDefault="00057381" w:rsidP="00057381">
      <w:pPr>
        <w:numPr>
          <w:ilvl w:val="0"/>
          <w:numId w:val="60"/>
        </w:numPr>
        <w:jc w:val="both"/>
        <w:rPr>
          <w:rFonts w:ascii="Arial" w:hAnsi="Arial" w:cs="Arial"/>
          <w:sz w:val="24"/>
          <w:szCs w:val="24"/>
        </w:rPr>
      </w:pPr>
      <w:r w:rsidRPr="00F17C8D">
        <w:rPr>
          <w:rFonts w:ascii="Arial" w:hAnsi="Arial" w:cs="Arial"/>
          <w:sz w:val="24"/>
          <w:szCs w:val="24"/>
        </w:rPr>
        <w:t>Monetary (M): How much money a customer spends on purchases.</w:t>
      </w:r>
    </w:p>
    <w:p w14:paraId="012D291E" w14:textId="77777777" w:rsidR="00057381" w:rsidRPr="00F17C8D" w:rsidRDefault="00057381" w:rsidP="00057381">
      <w:pPr>
        <w:jc w:val="both"/>
        <w:rPr>
          <w:rFonts w:ascii="Arial" w:hAnsi="Arial" w:cs="Arial"/>
          <w:sz w:val="24"/>
          <w:szCs w:val="24"/>
        </w:rPr>
      </w:pPr>
      <w:r w:rsidRPr="00F17C8D">
        <w:rPr>
          <w:rFonts w:ascii="Arial" w:hAnsi="Arial" w:cs="Arial"/>
          <w:sz w:val="24"/>
          <w:szCs w:val="24"/>
        </w:rPr>
        <w:t>Steps for RFM Analysis:</w:t>
      </w:r>
    </w:p>
    <w:p w14:paraId="3C8F0BD6" w14:textId="77777777" w:rsidR="00057381" w:rsidRPr="005578B0" w:rsidRDefault="00057381" w:rsidP="00057381">
      <w:pPr>
        <w:numPr>
          <w:ilvl w:val="0"/>
          <w:numId w:val="61"/>
        </w:numPr>
        <w:jc w:val="both"/>
        <w:rPr>
          <w:rFonts w:ascii="Arial" w:hAnsi="Arial" w:cs="Arial"/>
          <w:sz w:val="24"/>
          <w:szCs w:val="24"/>
        </w:rPr>
      </w:pPr>
      <w:r w:rsidRPr="00F17C8D">
        <w:rPr>
          <w:rFonts w:ascii="Arial" w:hAnsi="Arial" w:cs="Arial"/>
          <w:sz w:val="24"/>
          <w:szCs w:val="24"/>
        </w:rPr>
        <w:t>Recency Calculation: The code calculates recency by determining the difference between the current (latest) transaction date and the last transaction date for each customer.</w:t>
      </w:r>
    </w:p>
    <w:p w14:paraId="56C5E377" w14:textId="77777777" w:rsidR="00057381" w:rsidRPr="00F17C8D" w:rsidRDefault="00057381" w:rsidP="00057381">
      <w:pPr>
        <w:numPr>
          <w:ilvl w:val="0"/>
          <w:numId w:val="61"/>
        </w:numPr>
        <w:jc w:val="both"/>
        <w:rPr>
          <w:rFonts w:ascii="Arial" w:hAnsi="Arial" w:cs="Arial"/>
          <w:sz w:val="24"/>
          <w:szCs w:val="24"/>
        </w:rPr>
      </w:pPr>
      <w:r w:rsidRPr="00F17C8D">
        <w:rPr>
          <w:rFonts w:ascii="Arial" w:hAnsi="Arial" w:cs="Arial"/>
          <w:sz w:val="24"/>
          <w:szCs w:val="24"/>
        </w:rPr>
        <w:t>Recency</w:t>
      </w:r>
      <w:r w:rsidRPr="005578B0">
        <w:rPr>
          <w:rFonts w:ascii="Arial" w:hAnsi="Arial" w:cs="Arial"/>
          <w:sz w:val="24"/>
          <w:szCs w:val="24"/>
        </w:rPr>
        <w:t xml:space="preserve"> (R)</w:t>
      </w:r>
      <w:r w:rsidRPr="00F17C8D">
        <w:rPr>
          <w:rFonts w:ascii="Arial" w:hAnsi="Arial" w:cs="Arial"/>
          <w:sz w:val="24"/>
          <w:szCs w:val="24"/>
        </w:rPr>
        <w:t>=Latest Transaction Date−Last Transaction Date</w:t>
      </w:r>
    </w:p>
    <w:p w14:paraId="00B41F8E" w14:textId="77777777" w:rsidR="00057381" w:rsidRPr="00F17C8D" w:rsidRDefault="00057381" w:rsidP="00057381">
      <w:pPr>
        <w:ind w:firstLine="720"/>
        <w:jc w:val="both"/>
        <w:rPr>
          <w:rFonts w:ascii="Arial" w:hAnsi="Arial" w:cs="Arial"/>
          <w:sz w:val="24"/>
          <w:szCs w:val="24"/>
        </w:rPr>
      </w:pPr>
      <w:r w:rsidRPr="00F17C8D">
        <w:rPr>
          <w:rFonts w:ascii="Arial" w:hAnsi="Arial" w:cs="Arial"/>
          <w:sz w:val="24"/>
          <w:szCs w:val="24"/>
        </w:rPr>
        <w:t>This metric tells us how recent a customer's last transaction was.</w:t>
      </w:r>
    </w:p>
    <w:p w14:paraId="192B3D77" w14:textId="77777777" w:rsidR="00057381" w:rsidRPr="00F17C8D" w:rsidRDefault="00057381" w:rsidP="00057381">
      <w:pPr>
        <w:numPr>
          <w:ilvl w:val="0"/>
          <w:numId w:val="61"/>
        </w:numPr>
        <w:jc w:val="both"/>
        <w:rPr>
          <w:rFonts w:ascii="Arial" w:hAnsi="Arial" w:cs="Arial"/>
          <w:sz w:val="24"/>
          <w:szCs w:val="24"/>
        </w:rPr>
      </w:pPr>
      <w:r w:rsidRPr="00F17C8D">
        <w:rPr>
          <w:rFonts w:ascii="Arial" w:hAnsi="Arial" w:cs="Arial"/>
          <w:sz w:val="24"/>
          <w:szCs w:val="24"/>
        </w:rPr>
        <w:t>Frequency Calculation: Frequency is computed as the count of transactions for each customer:</w:t>
      </w:r>
    </w:p>
    <w:p w14:paraId="2AE1BE86" w14:textId="77777777" w:rsidR="00057381" w:rsidRPr="00F17C8D" w:rsidRDefault="00057381" w:rsidP="00057381">
      <w:pPr>
        <w:ind w:left="720"/>
        <w:jc w:val="both"/>
        <w:rPr>
          <w:rFonts w:ascii="Arial" w:hAnsi="Arial" w:cs="Arial"/>
          <w:sz w:val="24"/>
          <w:szCs w:val="24"/>
        </w:rPr>
      </w:pPr>
      <w:r w:rsidRPr="00F17C8D">
        <w:rPr>
          <w:rFonts w:ascii="Arial" w:hAnsi="Arial" w:cs="Arial"/>
          <w:sz w:val="24"/>
          <w:szCs w:val="24"/>
        </w:rPr>
        <w:t>Frequency</w:t>
      </w:r>
      <w:r w:rsidRPr="005578B0">
        <w:rPr>
          <w:rFonts w:ascii="Arial" w:hAnsi="Arial" w:cs="Arial"/>
          <w:sz w:val="24"/>
          <w:szCs w:val="24"/>
        </w:rPr>
        <w:t xml:space="preserve"> (F)</w:t>
      </w:r>
      <w:r w:rsidRPr="00F17C8D">
        <w:rPr>
          <w:rFonts w:ascii="Arial" w:hAnsi="Arial" w:cs="Arial"/>
          <w:sz w:val="24"/>
          <w:szCs w:val="24"/>
        </w:rPr>
        <w:t>=Number of Transactions</w:t>
      </w:r>
    </w:p>
    <w:p w14:paraId="3156D3D0" w14:textId="77777777" w:rsidR="00057381" w:rsidRPr="00F17C8D" w:rsidRDefault="00057381" w:rsidP="00057381">
      <w:pPr>
        <w:ind w:firstLine="720"/>
        <w:jc w:val="both"/>
        <w:rPr>
          <w:rFonts w:ascii="Arial" w:hAnsi="Arial" w:cs="Arial"/>
          <w:sz w:val="24"/>
          <w:szCs w:val="24"/>
        </w:rPr>
      </w:pPr>
      <w:r w:rsidRPr="00F17C8D">
        <w:rPr>
          <w:rFonts w:ascii="Arial" w:hAnsi="Arial" w:cs="Arial"/>
          <w:sz w:val="24"/>
          <w:szCs w:val="24"/>
        </w:rPr>
        <w:t>A higher frequency suggests a more loyal or engaged customer.</w:t>
      </w:r>
    </w:p>
    <w:p w14:paraId="6B08AC70" w14:textId="77777777" w:rsidR="00057381" w:rsidRPr="00F17C8D" w:rsidRDefault="00057381" w:rsidP="00057381">
      <w:pPr>
        <w:numPr>
          <w:ilvl w:val="0"/>
          <w:numId w:val="61"/>
        </w:numPr>
        <w:jc w:val="both"/>
        <w:rPr>
          <w:rFonts w:ascii="Arial" w:hAnsi="Arial" w:cs="Arial"/>
          <w:sz w:val="24"/>
          <w:szCs w:val="24"/>
        </w:rPr>
      </w:pPr>
      <w:r w:rsidRPr="00F17C8D">
        <w:rPr>
          <w:rFonts w:ascii="Arial" w:hAnsi="Arial" w:cs="Arial"/>
          <w:sz w:val="24"/>
          <w:szCs w:val="24"/>
        </w:rPr>
        <w:t>Monetary Calculation: The total amount spent by each customer is calculated by summing the transaction amounts:</w:t>
      </w:r>
    </w:p>
    <w:p w14:paraId="46CC2D06" w14:textId="77777777" w:rsidR="00057381" w:rsidRPr="00F17C8D" w:rsidRDefault="00057381" w:rsidP="00057381">
      <w:pPr>
        <w:ind w:left="720"/>
        <w:jc w:val="both"/>
        <w:rPr>
          <w:rFonts w:ascii="Arial" w:hAnsi="Arial" w:cs="Arial"/>
          <w:sz w:val="24"/>
          <w:szCs w:val="24"/>
        </w:rPr>
      </w:pPr>
      <w:r w:rsidRPr="00F17C8D">
        <w:rPr>
          <w:rFonts w:ascii="Arial" w:hAnsi="Arial" w:cs="Arial"/>
          <w:sz w:val="24"/>
          <w:szCs w:val="24"/>
        </w:rPr>
        <w:t>Monetary</w:t>
      </w:r>
      <w:r w:rsidRPr="005578B0">
        <w:rPr>
          <w:rFonts w:ascii="Arial" w:hAnsi="Arial" w:cs="Arial"/>
          <w:sz w:val="24"/>
          <w:szCs w:val="24"/>
        </w:rPr>
        <w:t xml:space="preserve"> (M)</w:t>
      </w:r>
      <w:r w:rsidRPr="00F17C8D">
        <w:rPr>
          <w:rFonts w:ascii="Arial" w:hAnsi="Arial" w:cs="Arial"/>
          <w:sz w:val="24"/>
          <w:szCs w:val="24"/>
        </w:rPr>
        <w:t>=∑Transaction Amounts</w:t>
      </w:r>
    </w:p>
    <w:p w14:paraId="21E829CE" w14:textId="77777777" w:rsidR="00057381" w:rsidRPr="00F17C8D" w:rsidRDefault="00057381" w:rsidP="00057381">
      <w:pPr>
        <w:ind w:firstLine="720"/>
        <w:jc w:val="both"/>
        <w:rPr>
          <w:rFonts w:ascii="Arial" w:hAnsi="Arial" w:cs="Arial"/>
          <w:sz w:val="24"/>
          <w:szCs w:val="24"/>
        </w:rPr>
      </w:pPr>
      <w:r w:rsidRPr="00F17C8D">
        <w:rPr>
          <w:rFonts w:ascii="Arial" w:hAnsi="Arial" w:cs="Arial"/>
          <w:sz w:val="24"/>
          <w:szCs w:val="24"/>
        </w:rPr>
        <w:t>This value shows the total revenue generated by each customer.</w:t>
      </w:r>
    </w:p>
    <w:p w14:paraId="62988984" w14:textId="77777777" w:rsidR="00057381" w:rsidRPr="00F17C8D" w:rsidRDefault="00057381" w:rsidP="00057381">
      <w:pPr>
        <w:numPr>
          <w:ilvl w:val="0"/>
          <w:numId w:val="61"/>
        </w:numPr>
        <w:jc w:val="both"/>
        <w:rPr>
          <w:rFonts w:ascii="Arial" w:hAnsi="Arial" w:cs="Arial"/>
          <w:sz w:val="24"/>
          <w:szCs w:val="24"/>
        </w:rPr>
      </w:pPr>
      <w:r w:rsidRPr="00F17C8D">
        <w:rPr>
          <w:rFonts w:ascii="Arial" w:hAnsi="Arial" w:cs="Arial"/>
          <w:sz w:val="24"/>
          <w:szCs w:val="24"/>
        </w:rPr>
        <w:t xml:space="preserve">Normalization: RFM values are normalized using </w:t>
      </w:r>
      <w:proofErr w:type="spellStart"/>
      <w:r w:rsidRPr="00F17C8D">
        <w:rPr>
          <w:rFonts w:ascii="Arial" w:hAnsi="Arial" w:cs="Arial"/>
          <w:sz w:val="24"/>
          <w:szCs w:val="24"/>
        </w:rPr>
        <w:t>StandardScaler</w:t>
      </w:r>
      <w:proofErr w:type="spellEnd"/>
      <w:r w:rsidRPr="00F17C8D">
        <w:rPr>
          <w:rFonts w:ascii="Arial" w:hAnsi="Arial" w:cs="Arial"/>
          <w:sz w:val="24"/>
          <w:szCs w:val="24"/>
        </w:rPr>
        <w:t xml:space="preserve"> to bring all three metrics (R, F, M) to the same scale:</w:t>
      </w:r>
    </w:p>
    <w:p w14:paraId="10E08A50" w14:textId="77777777" w:rsidR="00057381" w:rsidRPr="00F17C8D" w:rsidRDefault="00057381" w:rsidP="00057381">
      <w:pPr>
        <w:ind w:firstLine="720"/>
        <w:jc w:val="both"/>
        <w:rPr>
          <w:rFonts w:ascii="Arial" w:hAnsi="Arial" w:cs="Arial"/>
          <w:sz w:val="24"/>
          <w:szCs w:val="24"/>
        </w:rPr>
      </w:pPr>
      <w:r w:rsidRPr="00F17C8D">
        <w:rPr>
          <w:rFonts w:ascii="Arial" w:hAnsi="Arial" w:cs="Arial"/>
          <w:sz w:val="24"/>
          <w:szCs w:val="24"/>
        </w:rPr>
        <w:t>Standardized Value=Value−</w:t>
      </w:r>
      <w:proofErr w:type="spellStart"/>
      <w:r w:rsidRPr="00F17C8D">
        <w:rPr>
          <w:rFonts w:ascii="Arial" w:hAnsi="Arial" w:cs="Arial"/>
          <w:sz w:val="24"/>
          <w:szCs w:val="24"/>
        </w:rPr>
        <w:t>MeanStandard</w:t>
      </w:r>
      <w:proofErr w:type="spellEnd"/>
      <w:r w:rsidRPr="00F17C8D">
        <w:rPr>
          <w:rFonts w:ascii="Arial" w:hAnsi="Arial" w:cs="Arial"/>
          <w:sz w:val="24"/>
          <w:szCs w:val="24"/>
        </w:rPr>
        <w:t> Deviation</w:t>
      </w:r>
    </w:p>
    <w:p w14:paraId="1126CE1F" w14:textId="77777777" w:rsidR="00057381" w:rsidRPr="00F17C8D" w:rsidRDefault="00057381" w:rsidP="00057381">
      <w:pPr>
        <w:ind w:left="720"/>
        <w:jc w:val="both"/>
        <w:rPr>
          <w:rFonts w:ascii="Arial" w:hAnsi="Arial" w:cs="Arial"/>
          <w:sz w:val="24"/>
          <w:szCs w:val="24"/>
        </w:rPr>
      </w:pPr>
      <w:r w:rsidRPr="00F17C8D">
        <w:rPr>
          <w:rFonts w:ascii="Arial" w:hAnsi="Arial" w:cs="Arial"/>
          <w:sz w:val="24"/>
          <w:szCs w:val="24"/>
        </w:rPr>
        <w:t>This ensures that no single metric disproportionately influences the results during clustering.</w:t>
      </w:r>
    </w:p>
    <w:p w14:paraId="0E6B77FB" w14:textId="77777777" w:rsidR="000E1477" w:rsidRPr="009F5702" w:rsidRDefault="000E1477" w:rsidP="009F5702">
      <w:pPr>
        <w:jc w:val="both"/>
        <w:rPr>
          <w:rFonts w:ascii="Arial" w:hAnsi="Arial" w:cs="Arial"/>
          <w:sz w:val="24"/>
          <w:szCs w:val="24"/>
        </w:rPr>
      </w:pPr>
    </w:p>
    <w:p w14:paraId="126A26FA" w14:textId="77777777" w:rsidR="00847126" w:rsidRDefault="00847126" w:rsidP="00847126">
      <w:pPr>
        <w:jc w:val="both"/>
        <w:rPr>
          <w:rFonts w:ascii="Arial" w:hAnsi="Arial" w:cs="Arial"/>
          <w:sz w:val="24"/>
          <w:szCs w:val="24"/>
        </w:rPr>
      </w:pPr>
      <w:r w:rsidRPr="00F17C8D">
        <w:rPr>
          <w:rFonts w:ascii="Arial" w:hAnsi="Arial" w:cs="Arial"/>
          <w:sz w:val="24"/>
          <w:szCs w:val="24"/>
        </w:rPr>
        <w:t>2.</w:t>
      </w:r>
      <w:r w:rsidRPr="00847126">
        <w:rPr>
          <w:rFonts w:ascii="Arial" w:hAnsi="Arial" w:cs="Arial"/>
          <w:sz w:val="24"/>
          <w:szCs w:val="24"/>
        </w:rPr>
        <w:t>3.</w:t>
      </w:r>
      <w:r w:rsidRPr="00F17C8D">
        <w:rPr>
          <w:rFonts w:ascii="Arial" w:hAnsi="Arial" w:cs="Arial"/>
          <w:sz w:val="24"/>
          <w:szCs w:val="24"/>
        </w:rPr>
        <w:t xml:space="preserve"> RFM Scoring</w:t>
      </w:r>
    </w:p>
    <w:p w14:paraId="13A26233" w14:textId="77777777" w:rsidR="00BD7EFE" w:rsidRPr="00BD7EFE" w:rsidRDefault="00BD7EFE" w:rsidP="00BD7EFE">
      <w:pPr>
        <w:jc w:val="both"/>
        <w:rPr>
          <w:rFonts w:ascii="Arial" w:hAnsi="Arial" w:cs="Arial"/>
          <w:sz w:val="24"/>
          <w:szCs w:val="24"/>
        </w:rPr>
      </w:pPr>
      <w:r w:rsidRPr="00BD7EFE">
        <w:rPr>
          <w:rFonts w:ascii="Arial" w:hAnsi="Arial" w:cs="Arial"/>
          <w:b/>
          <w:bCs/>
          <w:sz w:val="24"/>
          <w:szCs w:val="24"/>
        </w:rPr>
        <w:t>Tools</w:t>
      </w:r>
      <w:r w:rsidRPr="00BD7EFE">
        <w:rPr>
          <w:rFonts w:ascii="Arial" w:hAnsi="Arial" w:cs="Arial"/>
          <w:sz w:val="24"/>
          <w:szCs w:val="24"/>
        </w:rPr>
        <w:t>:</w:t>
      </w:r>
    </w:p>
    <w:p w14:paraId="579E04F5" w14:textId="4F4F05CA" w:rsidR="00BD7EFE" w:rsidRPr="00BD7EFE" w:rsidRDefault="00BD7EFE" w:rsidP="00BD7EFE">
      <w:pPr>
        <w:numPr>
          <w:ilvl w:val="0"/>
          <w:numId w:val="73"/>
        </w:numPr>
        <w:jc w:val="both"/>
        <w:rPr>
          <w:rFonts w:ascii="Arial" w:hAnsi="Arial" w:cs="Arial"/>
          <w:sz w:val="24"/>
          <w:szCs w:val="24"/>
        </w:rPr>
      </w:pPr>
      <w:r w:rsidRPr="00BD7EFE">
        <w:rPr>
          <w:rFonts w:ascii="Arial" w:hAnsi="Arial" w:cs="Arial"/>
          <w:sz w:val="24"/>
          <w:szCs w:val="24"/>
        </w:rPr>
        <w:t>The</w:t>
      </w:r>
      <w:r w:rsidR="005F50A5">
        <w:rPr>
          <w:rFonts w:ascii="Arial" w:hAnsi="Arial" w:cs="Arial"/>
          <w:sz w:val="24"/>
          <w:szCs w:val="24"/>
        </w:rPr>
        <w:t xml:space="preserve"> seaborn and</w:t>
      </w:r>
      <w:r w:rsidRPr="00BD7EFE">
        <w:rPr>
          <w:rFonts w:ascii="Arial" w:hAnsi="Arial" w:cs="Arial"/>
          <w:sz w:val="24"/>
          <w:szCs w:val="24"/>
        </w:rPr>
        <w:t xml:space="preserve"> matplotlib library is used for generating</w:t>
      </w:r>
      <w:r w:rsidR="005F50A5">
        <w:rPr>
          <w:rFonts w:ascii="Arial" w:hAnsi="Arial" w:cs="Arial"/>
          <w:sz w:val="24"/>
          <w:szCs w:val="24"/>
        </w:rPr>
        <w:t xml:space="preserve"> and display</w:t>
      </w:r>
      <w:r w:rsidRPr="00BD7EFE">
        <w:rPr>
          <w:rFonts w:ascii="Arial" w:hAnsi="Arial" w:cs="Arial"/>
          <w:sz w:val="24"/>
          <w:szCs w:val="24"/>
        </w:rPr>
        <w:t xml:space="preserve"> the plot.</w:t>
      </w:r>
    </w:p>
    <w:p w14:paraId="64312150" w14:textId="77777777" w:rsidR="00BD7EFE" w:rsidRPr="00BD7EFE" w:rsidRDefault="00BD7EFE" w:rsidP="00BD7EFE">
      <w:pPr>
        <w:numPr>
          <w:ilvl w:val="0"/>
          <w:numId w:val="73"/>
        </w:numPr>
        <w:jc w:val="both"/>
        <w:rPr>
          <w:rFonts w:ascii="Arial" w:hAnsi="Arial" w:cs="Arial"/>
          <w:sz w:val="24"/>
          <w:szCs w:val="24"/>
        </w:rPr>
      </w:pPr>
      <w:r w:rsidRPr="00BD7EFE">
        <w:rPr>
          <w:rFonts w:ascii="Arial" w:hAnsi="Arial" w:cs="Arial"/>
          <w:sz w:val="24"/>
          <w:szCs w:val="24"/>
        </w:rPr>
        <w:t xml:space="preserve">The </w:t>
      </w:r>
      <w:proofErr w:type="gramStart"/>
      <w:r w:rsidRPr="00BD7EFE">
        <w:rPr>
          <w:rFonts w:ascii="Arial" w:hAnsi="Arial" w:cs="Arial"/>
          <w:sz w:val="24"/>
          <w:szCs w:val="24"/>
        </w:rPr>
        <w:t>pandas</w:t>
      </w:r>
      <w:proofErr w:type="gramEnd"/>
      <w:r w:rsidRPr="00BD7EFE">
        <w:rPr>
          <w:rFonts w:ascii="Arial" w:hAnsi="Arial" w:cs="Arial"/>
          <w:sz w:val="24"/>
          <w:szCs w:val="24"/>
        </w:rPr>
        <w:t xml:space="preserve"> library is used to manipulate and prepare the data.</w:t>
      </w:r>
    </w:p>
    <w:p w14:paraId="083FC614" w14:textId="77777777" w:rsidR="00BD7EFE" w:rsidRPr="00F17C8D" w:rsidRDefault="00BD7EFE" w:rsidP="00847126">
      <w:pPr>
        <w:jc w:val="both"/>
        <w:rPr>
          <w:rFonts w:ascii="Arial" w:hAnsi="Arial" w:cs="Arial"/>
          <w:sz w:val="24"/>
          <w:szCs w:val="24"/>
        </w:rPr>
      </w:pPr>
    </w:p>
    <w:p w14:paraId="0D65F5AD"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lastRenderedPageBreak/>
        <w:t xml:space="preserve">RFM scoring is used to convert the RFM values into quantile-based scores, which are then used to segment customers. This is done using the </w:t>
      </w:r>
      <w:proofErr w:type="spellStart"/>
      <w:proofErr w:type="gramStart"/>
      <w:r w:rsidRPr="00F17C8D">
        <w:rPr>
          <w:rFonts w:ascii="Arial" w:hAnsi="Arial" w:cs="Arial"/>
          <w:sz w:val="24"/>
          <w:szCs w:val="24"/>
        </w:rPr>
        <w:t>pd.qcut</w:t>
      </w:r>
      <w:proofErr w:type="spellEnd"/>
      <w:proofErr w:type="gramEnd"/>
      <w:r w:rsidRPr="00F17C8D">
        <w:rPr>
          <w:rFonts w:ascii="Arial" w:hAnsi="Arial" w:cs="Arial"/>
          <w:sz w:val="24"/>
          <w:szCs w:val="24"/>
        </w:rPr>
        <w:t>() function, which divides each RFM metric into quantiles and assigns a score.</w:t>
      </w:r>
    </w:p>
    <w:p w14:paraId="1B8EB1CF" w14:textId="77777777" w:rsidR="00847126" w:rsidRPr="00F17C8D" w:rsidRDefault="00847126" w:rsidP="00847126">
      <w:pPr>
        <w:numPr>
          <w:ilvl w:val="0"/>
          <w:numId w:val="62"/>
        </w:numPr>
        <w:jc w:val="both"/>
        <w:rPr>
          <w:rFonts w:ascii="Arial" w:hAnsi="Arial" w:cs="Arial"/>
          <w:sz w:val="24"/>
          <w:szCs w:val="24"/>
        </w:rPr>
      </w:pPr>
      <w:r w:rsidRPr="00F17C8D">
        <w:rPr>
          <w:rFonts w:ascii="Arial" w:hAnsi="Arial" w:cs="Arial"/>
          <w:sz w:val="24"/>
          <w:szCs w:val="24"/>
        </w:rPr>
        <w:t>R Score: Customers with lower recency values (i.e., more recent transactions) get higher R scores.</w:t>
      </w:r>
    </w:p>
    <w:p w14:paraId="4C48225F" w14:textId="77777777" w:rsidR="00847126" w:rsidRPr="00F17C8D" w:rsidRDefault="00847126" w:rsidP="00847126">
      <w:pPr>
        <w:ind w:firstLine="720"/>
        <w:rPr>
          <w:rFonts w:ascii="Arial" w:hAnsi="Arial" w:cs="Arial"/>
          <w:sz w:val="24"/>
          <w:szCs w:val="24"/>
        </w:rPr>
      </w:pPr>
      <w:proofErr w:type="spellStart"/>
      <w:r w:rsidRPr="00F17C8D">
        <w:rPr>
          <w:rFonts w:ascii="Arial" w:hAnsi="Arial" w:cs="Arial"/>
          <w:sz w:val="24"/>
          <w:szCs w:val="24"/>
        </w:rPr>
        <w:t>R_Score</w:t>
      </w:r>
      <w:proofErr w:type="spellEnd"/>
      <w:r w:rsidRPr="00847126">
        <w:rPr>
          <w:rFonts w:ascii="Arial" w:hAnsi="Arial" w:cs="Arial"/>
          <w:sz w:val="24"/>
          <w:szCs w:val="24"/>
        </w:rPr>
        <w:t xml:space="preserve"> </w:t>
      </w:r>
      <w:r w:rsidRPr="00F17C8D">
        <w:rPr>
          <w:rFonts w:ascii="Arial" w:hAnsi="Arial" w:cs="Arial"/>
          <w:sz w:val="24"/>
          <w:szCs w:val="24"/>
        </w:rPr>
        <w:t>=</w:t>
      </w:r>
      <w:r w:rsidRPr="00847126">
        <w:rPr>
          <w:rFonts w:ascii="Arial" w:hAnsi="Arial" w:cs="Arial"/>
          <w:sz w:val="24"/>
          <w:szCs w:val="24"/>
        </w:rPr>
        <w:t xml:space="preserve"> </w:t>
      </w:r>
      <w:r w:rsidRPr="00F17C8D">
        <w:rPr>
          <w:rFonts w:ascii="Arial" w:hAnsi="Arial" w:cs="Arial"/>
          <w:sz w:val="24"/>
          <w:szCs w:val="24"/>
        </w:rPr>
        <w:t>5</w:t>
      </w:r>
      <w:r w:rsidRPr="00847126">
        <w:rPr>
          <w:rFonts w:ascii="Arial" w:hAnsi="Arial" w:cs="Arial"/>
          <w:sz w:val="24"/>
          <w:szCs w:val="24"/>
        </w:rPr>
        <w:t xml:space="preserve"> </w:t>
      </w:r>
      <w:r w:rsidRPr="00F17C8D">
        <w:rPr>
          <w:rFonts w:ascii="Arial" w:hAnsi="Arial" w:cs="Arial"/>
          <w:sz w:val="24"/>
          <w:szCs w:val="24"/>
        </w:rPr>
        <w:t>if most recent purchase</w:t>
      </w:r>
      <w:r w:rsidRPr="00847126">
        <w:rPr>
          <w:rFonts w:ascii="Arial" w:hAnsi="Arial" w:cs="Arial"/>
          <w:sz w:val="24"/>
          <w:szCs w:val="24"/>
        </w:rPr>
        <w:br/>
        <w:t xml:space="preserve">                             </w:t>
      </w:r>
      <w:r w:rsidRPr="00F17C8D">
        <w:rPr>
          <w:rFonts w:ascii="Arial" w:hAnsi="Arial" w:cs="Arial"/>
          <w:sz w:val="24"/>
          <w:szCs w:val="24"/>
        </w:rPr>
        <w:t>1</w:t>
      </w:r>
      <w:r w:rsidRPr="00847126">
        <w:rPr>
          <w:rFonts w:ascii="Arial" w:hAnsi="Arial" w:cs="Arial"/>
          <w:sz w:val="24"/>
          <w:szCs w:val="24"/>
        </w:rPr>
        <w:t xml:space="preserve"> </w:t>
      </w:r>
      <w:r w:rsidRPr="00F17C8D">
        <w:rPr>
          <w:rFonts w:ascii="Arial" w:hAnsi="Arial" w:cs="Arial"/>
          <w:sz w:val="24"/>
          <w:szCs w:val="24"/>
        </w:rPr>
        <w:t>if least recent purchase</w:t>
      </w:r>
    </w:p>
    <w:p w14:paraId="065B7DFE" w14:textId="77777777" w:rsidR="00847126" w:rsidRPr="00F17C8D" w:rsidRDefault="00847126" w:rsidP="00847126">
      <w:pPr>
        <w:numPr>
          <w:ilvl w:val="0"/>
          <w:numId w:val="62"/>
        </w:numPr>
        <w:rPr>
          <w:rFonts w:ascii="Arial" w:hAnsi="Arial" w:cs="Arial"/>
          <w:sz w:val="24"/>
          <w:szCs w:val="24"/>
        </w:rPr>
      </w:pPr>
      <w:r w:rsidRPr="00F17C8D">
        <w:rPr>
          <w:rFonts w:ascii="Arial" w:hAnsi="Arial" w:cs="Arial"/>
          <w:sz w:val="24"/>
          <w:szCs w:val="24"/>
        </w:rPr>
        <w:t>F and M Scores: Customers with higher frequency and monetary values get higher F and M scores.</w:t>
      </w:r>
    </w:p>
    <w:p w14:paraId="7EFD26D4" w14:textId="77777777" w:rsidR="00847126" w:rsidRPr="00F17C8D" w:rsidRDefault="00847126" w:rsidP="00847126">
      <w:pPr>
        <w:ind w:firstLine="720"/>
        <w:rPr>
          <w:rFonts w:ascii="Arial" w:hAnsi="Arial" w:cs="Arial"/>
          <w:sz w:val="24"/>
          <w:szCs w:val="24"/>
        </w:rPr>
      </w:pPr>
      <w:proofErr w:type="spellStart"/>
      <w:r w:rsidRPr="00F17C8D">
        <w:rPr>
          <w:rFonts w:ascii="Arial" w:hAnsi="Arial" w:cs="Arial"/>
          <w:sz w:val="24"/>
          <w:szCs w:val="24"/>
        </w:rPr>
        <w:t>F_Score</w:t>
      </w:r>
      <w:proofErr w:type="spellEnd"/>
      <w:r w:rsidRPr="00F17C8D">
        <w:rPr>
          <w:rFonts w:ascii="Arial" w:hAnsi="Arial" w:cs="Arial"/>
          <w:sz w:val="24"/>
          <w:szCs w:val="24"/>
        </w:rPr>
        <w:t>,</w:t>
      </w:r>
      <w:r w:rsidRPr="00847126">
        <w:rPr>
          <w:rFonts w:ascii="Arial" w:hAnsi="Arial" w:cs="Arial"/>
          <w:sz w:val="24"/>
          <w:szCs w:val="24"/>
        </w:rPr>
        <w:t xml:space="preserve"> </w:t>
      </w:r>
      <w:proofErr w:type="spellStart"/>
      <w:r w:rsidRPr="00F17C8D">
        <w:rPr>
          <w:rFonts w:ascii="Arial" w:hAnsi="Arial" w:cs="Arial"/>
          <w:sz w:val="24"/>
          <w:szCs w:val="24"/>
        </w:rPr>
        <w:t>M_Score</w:t>
      </w:r>
      <w:proofErr w:type="spellEnd"/>
      <w:r w:rsidRPr="00847126">
        <w:rPr>
          <w:rFonts w:ascii="Arial" w:hAnsi="Arial" w:cs="Arial"/>
          <w:sz w:val="24"/>
          <w:szCs w:val="24"/>
        </w:rPr>
        <w:t xml:space="preserve"> </w:t>
      </w:r>
      <w:r w:rsidRPr="00F17C8D">
        <w:rPr>
          <w:rFonts w:ascii="Arial" w:hAnsi="Arial" w:cs="Arial"/>
          <w:sz w:val="24"/>
          <w:szCs w:val="24"/>
        </w:rPr>
        <w:t>=</w:t>
      </w:r>
      <w:r w:rsidRPr="00847126">
        <w:rPr>
          <w:rFonts w:ascii="Arial" w:hAnsi="Arial" w:cs="Arial"/>
          <w:sz w:val="24"/>
          <w:szCs w:val="24"/>
        </w:rPr>
        <w:t xml:space="preserve"> </w:t>
      </w:r>
      <w:r w:rsidRPr="00F17C8D">
        <w:rPr>
          <w:rFonts w:ascii="Arial" w:hAnsi="Arial" w:cs="Arial"/>
          <w:sz w:val="24"/>
          <w:szCs w:val="24"/>
        </w:rPr>
        <w:t>5</w:t>
      </w:r>
      <w:r w:rsidRPr="00847126">
        <w:rPr>
          <w:rFonts w:ascii="Arial" w:hAnsi="Arial" w:cs="Arial"/>
          <w:sz w:val="24"/>
          <w:szCs w:val="24"/>
        </w:rPr>
        <w:t xml:space="preserve"> </w:t>
      </w:r>
      <w:r w:rsidRPr="00F17C8D">
        <w:rPr>
          <w:rFonts w:ascii="Arial" w:hAnsi="Arial" w:cs="Arial"/>
          <w:sz w:val="24"/>
          <w:szCs w:val="24"/>
        </w:rPr>
        <w:t>if highest value</w:t>
      </w:r>
      <w:r w:rsidRPr="00847126">
        <w:rPr>
          <w:rFonts w:ascii="Arial" w:hAnsi="Arial" w:cs="Arial"/>
          <w:sz w:val="24"/>
          <w:szCs w:val="24"/>
        </w:rPr>
        <w:br/>
        <w:t xml:space="preserve">                               </w:t>
      </w:r>
      <w:r w:rsidRPr="00847126">
        <w:rPr>
          <w:rFonts w:ascii="Arial" w:hAnsi="Arial" w:cs="Arial"/>
          <w:sz w:val="24"/>
          <w:szCs w:val="24"/>
        </w:rPr>
        <w:tab/>
        <w:t xml:space="preserve">            </w:t>
      </w:r>
      <w:r w:rsidRPr="00F17C8D">
        <w:rPr>
          <w:rFonts w:ascii="Arial" w:hAnsi="Arial" w:cs="Arial"/>
          <w:sz w:val="24"/>
          <w:szCs w:val="24"/>
        </w:rPr>
        <w:t>1</w:t>
      </w:r>
      <w:r w:rsidRPr="00847126">
        <w:rPr>
          <w:rFonts w:ascii="Arial" w:hAnsi="Arial" w:cs="Arial"/>
          <w:sz w:val="24"/>
          <w:szCs w:val="24"/>
        </w:rPr>
        <w:t xml:space="preserve"> </w:t>
      </w:r>
      <w:r w:rsidRPr="00F17C8D">
        <w:rPr>
          <w:rFonts w:ascii="Arial" w:hAnsi="Arial" w:cs="Arial"/>
          <w:sz w:val="24"/>
          <w:szCs w:val="24"/>
        </w:rPr>
        <w:t>if lowest value</w:t>
      </w:r>
    </w:p>
    <w:p w14:paraId="50C77DA3" w14:textId="77777777" w:rsidR="00847126" w:rsidRPr="00F17C8D" w:rsidRDefault="00847126" w:rsidP="00847126">
      <w:pPr>
        <w:rPr>
          <w:rFonts w:ascii="Arial" w:hAnsi="Arial" w:cs="Arial"/>
          <w:sz w:val="24"/>
          <w:szCs w:val="24"/>
        </w:rPr>
      </w:pPr>
      <w:r w:rsidRPr="00F17C8D">
        <w:rPr>
          <w:rFonts w:ascii="Arial" w:hAnsi="Arial" w:cs="Arial"/>
          <w:sz w:val="24"/>
          <w:szCs w:val="24"/>
        </w:rPr>
        <w:t>These scores are combined into an overall RFM score, such as "555" for the most valuable customers and "111" for the least valuable ones.</w:t>
      </w:r>
    </w:p>
    <w:p w14:paraId="102BC257" w14:textId="77777777" w:rsidR="00847126" w:rsidRPr="00F17C8D" w:rsidRDefault="00847126" w:rsidP="00847126">
      <w:pPr>
        <w:rPr>
          <w:rFonts w:ascii="Arial" w:hAnsi="Arial" w:cs="Arial"/>
          <w:sz w:val="24"/>
          <w:szCs w:val="24"/>
        </w:rPr>
      </w:pPr>
      <w:r w:rsidRPr="00847126">
        <w:rPr>
          <w:rFonts w:ascii="Arial" w:hAnsi="Arial" w:cs="Arial"/>
          <w:sz w:val="24"/>
          <w:szCs w:val="24"/>
        </w:rPr>
        <w:t>2.4</w:t>
      </w:r>
      <w:r w:rsidRPr="00F17C8D">
        <w:rPr>
          <w:rFonts w:ascii="Arial" w:hAnsi="Arial" w:cs="Arial"/>
          <w:sz w:val="24"/>
          <w:szCs w:val="24"/>
        </w:rPr>
        <w:t>. Customer Segmentation Using RFM Scores</w:t>
      </w:r>
    </w:p>
    <w:p w14:paraId="79CB3B33"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t xml:space="preserve">The function </w:t>
      </w:r>
      <w:proofErr w:type="spellStart"/>
      <w:r w:rsidRPr="00F17C8D">
        <w:rPr>
          <w:rFonts w:ascii="Arial" w:hAnsi="Arial" w:cs="Arial"/>
          <w:sz w:val="24"/>
          <w:szCs w:val="24"/>
        </w:rPr>
        <w:t>dynamic_segment_customer</w:t>
      </w:r>
      <w:proofErr w:type="spellEnd"/>
      <w:r w:rsidRPr="00F17C8D">
        <w:rPr>
          <w:rFonts w:ascii="Arial" w:hAnsi="Arial" w:cs="Arial"/>
          <w:sz w:val="24"/>
          <w:szCs w:val="24"/>
        </w:rPr>
        <w:t xml:space="preserve"> uses the RFM scores to segment customers into predefined groups based on their Recency, Frequency, and Monetary scores.</w:t>
      </w:r>
    </w:p>
    <w:p w14:paraId="04AB0B31"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t>Segmentation Logic:</w:t>
      </w:r>
    </w:p>
    <w:p w14:paraId="30D90D6D"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VIP: High Recency, Frequency, and Monetary (R &gt;= 4, F &gt;= 4, M &gt;= 4)</w:t>
      </w:r>
    </w:p>
    <w:p w14:paraId="11E4D209"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Loyal: Moderate Frequency and Monetary (R &gt;= 4, F &gt;= 3, M &gt;= 3)</w:t>
      </w:r>
    </w:p>
    <w:p w14:paraId="125A6908"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Recent: High Recency (R &gt;= 4), regardless of spending or frequency</w:t>
      </w:r>
    </w:p>
    <w:p w14:paraId="317C0F81"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Big Spender: High Monetary (M &gt;= 4), moderate Frequency (F &gt;= 3)</w:t>
      </w:r>
    </w:p>
    <w:p w14:paraId="7F6B9928"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Lost: Low Recency, Frequency, and Monetary (R &lt;= 2, F &lt;= 2, M &lt;= 2)</w:t>
      </w:r>
    </w:p>
    <w:p w14:paraId="5DDF96CE"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At Risk: Low Recency but moderate Frequency (R &lt;= 2, F &gt;= 3)</w:t>
      </w:r>
    </w:p>
    <w:p w14:paraId="65A93FAA"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Others: Catch-all for customers not fitting the above categories</w:t>
      </w:r>
    </w:p>
    <w:p w14:paraId="28FC4D01" w14:textId="77777777" w:rsidR="00847126" w:rsidRPr="00F17C8D" w:rsidRDefault="00847126" w:rsidP="00847126">
      <w:pPr>
        <w:jc w:val="both"/>
        <w:rPr>
          <w:rFonts w:ascii="Arial" w:hAnsi="Arial" w:cs="Arial"/>
          <w:sz w:val="24"/>
          <w:szCs w:val="24"/>
        </w:rPr>
      </w:pPr>
      <w:r w:rsidRPr="00847126">
        <w:rPr>
          <w:rFonts w:ascii="Arial" w:hAnsi="Arial" w:cs="Arial"/>
          <w:sz w:val="24"/>
          <w:szCs w:val="24"/>
        </w:rPr>
        <w:t xml:space="preserve">Customers are assigned an </w:t>
      </w:r>
      <w:proofErr w:type="spellStart"/>
      <w:r w:rsidRPr="00847126">
        <w:rPr>
          <w:rFonts w:ascii="Arial" w:hAnsi="Arial" w:cs="Arial"/>
          <w:sz w:val="24"/>
          <w:szCs w:val="24"/>
        </w:rPr>
        <w:t>R_Score</w:t>
      </w:r>
      <w:proofErr w:type="spellEnd"/>
      <w:r w:rsidRPr="00847126">
        <w:rPr>
          <w:rFonts w:ascii="Arial" w:hAnsi="Arial" w:cs="Arial"/>
          <w:sz w:val="24"/>
          <w:szCs w:val="24"/>
        </w:rPr>
        <w:t xml:space="preserve">, </w:t>
      </w:r>
      <w:proofErr w:type="spellStart"/>
      <w:r w:rsidRPr="00847126">
        <w:rPr>
          <w:rFonts w:ascii="Arial" w:hAnsi="Arial" w:cs="Arial"/>
          <w:sz w:val="24"/>
          <w:szCs w:val="24"/>
        </w:rPr>
        <w:t>F_Score</w:t>
      </w:r>
      <w:proofErr w:type="spellEnd"/>
      <w:r w:rsidRPr="00847126">
        <w:rPr>
          <w:rFonts w:ascii="Arial" w:hAnsi="Arial" w:cs="Arial"/>
          <w:sz w:val="24"/>
          <w:szCs w:val="24"/>
        </w:rPr>
        <w:t xml:space="preserve">, and </w:t>
      </w:r>
      <w:proofErr w:type="spellStart"/>
      <w:r w:rsidRPr="00847126">
        <w:rPr>
          <w:rFonts w:ascii="Arial" w:hAnsi="Arial" w:cs="Arial"/>
          <w:sz w:val="24"/>
          <w:szCs w:val="24"/>
        </w:rPr>
        <w:t>M_Score</w:t>
      </w:r>
      <w:proofErr w:type="spellEnd"/>
      <w:r w:rsidRPr="00847126">
        <w:rPr>
          <w:rFonts w:ascii="Arial" w:hAnsi="Arial" w:cs="Arial"/>
          <w:sz w:val="24"/>
          <w:szCs w:val="24"/>
        </w:rPr>
        <w:t xml:space="preserve"> based on their RFM values. Higher scores indicate better customer behavior (e.g., recent purchases, frequent transactions, and higher spending). </w:t>
      </w:r>
      <w:r w:rsidRPr="00F17C8D">
        <w:rPr>
          <w:rFonts w:ascii="Arial" w:hAnsi="Arial" w:cs="Arial"/>
          <w:sz w:val="24"/>
          <w:szCs w:val="24"/>
        </w:rPr>
        <w:t>This segmentation helps in identifying which customers are most valuable, at risk, or recently acquired</w:t>
      </w:r>
      <w:r w:rsidRPr="00847126">
        <w:rPr>
          <w:rFonts w:ascii="Arial" w:hAnsi="Arial" w:cs="Arial"/>
          <w:sz w:val="24"/>
          <w:szCs w:val="24"/>
        </w:rPr>
        <w:t>.</w:t>
      </w:r>
    </w:p>
    <w:p w14:paraId="45EAECDF" w14:textId="143D58EE" w:rsidR="00223EB3" w:rsidRPr="00223EB3" w:rsidRDefault="00223EB3" w:rsidP="009F5702">
      <w:pPr>
        <w:ind w:left="1440"/>
        <w:jc w:val="both"/>
        <w:rPr>
          <w:rFonts w:ascii="Arial" w:hAnsi="Arial" w:cs="Arial"/>
          <w:sz w:val="24"/>
          <w:szCs w:val="24"/>
        </w:rPr>
      </w:pPr>
    </w:p>
    <w:p w14:paraId="16C0FA4D" w14:textId="2622B465" w:rsidR="0001780E" w:rsidRPr="00F17C8D" w:rsidRDefault="0001780E" w:rsidP="0001780E">
      <w:pPr>
        <w:jc w:val="both"/>
        <w:rPr>
          <w:rFonts w:ascii="Arial" w:hAnsi="Arial" w:cs="Arial"/>
          <w:sz w:val="24"/>
          <w:szCs w:val="24"/>
        </w:rPr>
      </w:pPr>
      <w:r w:rsidRPr="0001780E">
        <w:rPr>
          <w:rFonts w:ascii="Arial" w:hAnsi="Arial" w:cs="Arial"/>
          <w:sz w:val="24"/>
          <w:szCs w:val="24"/>
        </w:rPr>
        <w:t>2.</w:t>
      </w:r>
      <w:r w:rsidRPr="00F17C8D">
        <w:rPr>
          <w:rFonts w:ascii="Arial" w:hAnsi="Arial" w:cs="Arial"/>
          <w:sz w:val="24"/>
          <w:szCs w:val="24"/>
        </w:rPr>
        <w:t>5. Behavioral Data Integration</w:t>
      </w:r>
    </w:p>
    <w:p w14:paraId="044F075C" w14:textId="77777777" w:rsidR="0001780E" w:rsidRPr="0001780E" w:rsidRDefault="0001780E" w:rsidP="0001780E">
      <w:pPr>
        <w:jc w:val="both"/>
        <w:rPr>
          <w:rFonts w:ascii="Arial" w:hAnsi="Arial" w:cs="Arial"/>
          <w:sz w:val="24"/>
          <w:szCs w:val="24"/>
        </w:rPr>
      </w:pPr>
      <w:r w:rsidRPr="00F17C8D">
        <w:rPr>
          <w:rFonts w:ascii="Arial" w:hAnsi="Arial" w:cs="Arial"/>
          <w:sz w:val="24"/>
          <w:szCs w:val="24"/>
        </w:rPr>
        <w:t>RFM data</w:t>
      </w:r>
      <w:r w:rsidRPr="0001780E">
        <w:rPr>
          <w:rFonts w:ascii="Arial" w:hAnsi="Arial" w:cs="Arial"/>
          <w:sz w:val="24"/>
          <w:szCs w:val="24"/>
        </w:rPr>
        <w:t xml:space="preserve"> is merged </w:t>
      </w:r>
      <w:r w:rsidRPr="00F17C8D">
        <w:rPr>
          <w:rFonts w:ascii="Arial" w:hAnsi="Arial" w:cs="Arial"/>
          <w:sz w:val="24"/>
          <w:szCs w:val="24"/>
        </w:rPr>
        <w:t xml:space="preserve">with behavioral data to enhance customer profiling. Behavioral data includes metrics such as </w:t>
      </w:r>
    </w:p>
    <w:p w14:paraId="66DA0E6A"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Total login count</w:t>
      </w:r>
    </w:p>
    <w:p w14:paraId="5667E8F9"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Pages visited</w:t>
      </w:r>
    </w:p>
    <w:p w14:paraId="6B618AF2"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Time spent on site</w:t>
      </w:r>
    </w:p>
    <w:p w14:paraId="181C54BC"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lastRenderedPageBreak/>
        <w:t>Number of transactions</w:t>
      </w:r>
    </w:p>
    <w:p w14:paraId="11EB7CA7"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These features provide deeper insights into customer engagement beyond RFM analysis.</w:t>
      </w:r>
    </w:p>
    <w:p w14:paraId="1219C9AB" w14:textId="15DADBBD" w:rsidR="0001780E" w:rsidRPr="00F17C8D" w:rsidRDefault="0001780E" w:rsidP="0001780E">
      <w:pPr>
        <w:jc w:val="both"/>
        <w:rPr>
          <w:rFonts w:ascii="Arial" w:hAnsi="Arial" w:cs="Arial"/>
          <w:sz w:val="24"/>
          <w:szCs w:val="24"/>
        </w:rPr>
      </w:pPr>
      <w:r w:rsidRPr="0001780E">
        <w:rPr>
          <w:rFonts w:ascii="Arial" w:hAnsi="Arial" w:cs="Arial"/>
          <w:sz w:val="24"/>
          <w:szCs w:val="24"/>
        </w:rPr>
        <w:t>2.5.1</w:t>
      </w:r>
      <w:r w:rsidRPr="00F17C8D">
        <w:rPr>
          <w:rFonts w:ascii="Arial" w:hAnsi="Arial" w:cs="Arial"/>
          <w:sz w:val="24"/>
          <w:szCs w:val="24"/>
        </w:rPr>
        <w:t>. Loyalty and Churn Risk Scoring</w:t>
      </w:r>
    </w:p>
    <w:p w14:paraId="025A650A"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Two important metrics are calculated to enhance customer insights: Loyalty Score and Churn Risk Score.</w:t>
      </w:r>
    </w:p>
    <w:p w14:paraId="27C67E9C" w14:textId="77777777" w:rsidR="0001780E" w:rsidRDefault="0001780E" w:rsidP="0001780E">
      <w:pPr>
        <w:pStyle w:val="ListParagraph"/>
        <w:numPr>
          <w:ilvl w:val="0"/>
          <w:numId w:val="72"/>
        </w:numPr>
        <w:jc w:val="both"/>
        <w:rPr>
          <w:rFonts w:ascii="Arial" w:hAnsi="Arial" w:cs="Arial"/>
          <w:sz w:val="24"/>
          <w:szCs w:val="24"/>
        </w:rPr>
      </w:pPr>
      <w:r w:rsidRPr="0001780E">
        <w:rPr>
          <w:rFonts w:ascii="Arial" w:hAnsi="Arial" w:cs="Arial"/>
          <w:sz w:val="24"/>
          <w:szCs w:val="24"/>
        </w:rPr>
        <w:t>Loyalty Score:</w:t>
      </w:r>
    </w:p>
    <w:p w14:paraId="7AFCBBDA" w14:textId="0BD25ABD" w:rsidR="0001780E" w:rsidRPr="0001780E" w:rsidRDefault="0001780E" w:rsidP="0001780E">
      <w:pPr>
        <w:jc w:val="both"/>
        <w:rPr>
          <w:rFonts w:ascii="Arial" w:hAnsi="Arial" w:cs="Arial"/>
          <w:sz w:val="24"/>
          <w:szCs w:val="24"/>
        </w:rPr>
      </w:pPr>
      <w:r w:rsidRPr="0001780E">
        <w:rPr>
          <w:rFonts w:ascii="Arial" w:hAnsi="Arial" w:cs="Arial"/>
          <w:sz w:val="24"/>
          <w:szCs w:val="24"/>
        </w:rPr>
        <w:t>Loyalty Score = (Total Login Count</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0.2) + (Pages Visited</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0.3) + (Time Spent on Site</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0.5)</w:t>
      </w:r>
    </w:p>
    <w:p w14:paraId="4CBF9740"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weighs various customer activities to identify the most engaged and loyal customers.</w:t>
      </w:r>
    </w:p>
    <w:p w14:paraId="6D1A523B" w14:textId="77777777" w:rsidR="0001780E" w:rsidRPr="00F17C8D" w:rsidRDefault="0001780E" w:rsidP="0001780E">
      <w:pPr>
        <w:numPr>
          <w:ilvl w:val="0"/>
          <w:numId w:val="66"/>
        </w:numPr>
        <w:jc w:val="both"/>
        <w:rPr>
          <w:rFonts w:ascii="Arial" w:hAnsi="Arial" w:cs="Arial"/>
          <w:sz w:val="24"/>
          <w:szCs w:val="24"/>
        </w:rPr>
      </w:pPr>
      <w:r w:rsidRPr="00F17C8D">
        <w:rPr>
          <w:rFonts w:ascii="Arial" w:hAnsi="Arial" w:cs="Arial"/>
          <w:sz w:val="24"/>
          <w:szCs w:val="24"/>
        </w:rPr>
        <w:t>Churn Risk Score:</w:t>
      </w:r>
    </w:p>
    <w:p w14:paraId="25D1956D" w14:textId="6563D7D2" w:rsidR="0001780E" w:rsidRPr="00F17C8D" w:rsidRDefault="0001780E" w:rsidP="0001780E">
      <w:pPr>
        <w:jc w:val="both"/>
        <w:rPr>
          <w:rFonts w:ascii="Arial" w:hAnsi="Arial" w:cs="Arial"/>
          <w:sz w:val="24"/>
          <w:szCs w:val="24"/>
        </w:rPr>
      </w:pPr>
      <w:r w:rsidRPr="00F17C8D">
        <w:rPr>
          <w:rFonts w:ascii="Arial" w:hAnsi="Arial" w:cs="Arial"/>
          <w:sz w:val="24"/>
          <w:szCs w:val="24"/>
        </w:rPr>
        <w:t>Churn Risk Scor</w:t>
      </w:r>
      <w:r w:rsidRPr="0001780E">
        <w:rPr>
          <w:rFonts w:ascii="Arial" w:hAnsi="Arial" w:cs="Arial"/>
          <w:sz w:val="24"/>
          <w:szCs w:val="24"/>
        </w:rPr>
        <w:t xml:space="preserve">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(Recency×0.5)</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w:t>
      </w:r>
      <w:r w:rsidRPr="00F17C8D">
        <w:rPr>
          <w:rFonts w:ascii="Arial" w:hAnsi="Arial" w:cs="Arial"/>
          <w:sz w:val="24"/>
          <w:szCs w:val="24"/>
        </w:rPr>
        <w:t>Frequency×0.3</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sidRPr="0001780E">
        <w:rPr>
          <w:rFonts w:ascii="Arial" w:hAnsi="Arial" w:cs="Arial"/>
          <w:sz w:val="24"/>
          <w:szCs w:val="24"/>
        </w:rPr>
        <w:t>/ (</w:t>
      </w:r>
      <w:r w:rsidRPr="00F17C8D">
        <w:rPr>
          <w:rFonts w:ascii="Arial" w:hAnsi="Arial" w:cs="Arial"/>
          <w:sz w:val="24"/>
          <w:szCs w:val="24"/>
        </w:rPr>
        <w:t>Total Login Count×0.2</w:t>
      </w:r>
      <w:r w:rsidRPr="0001780E">
        <w:rPr>
          <w:rFonts w:ascii="Arial" w:hAnsi="Arial" w:cs="Arial"/>
          <w:sz w:val="24"/>
          <w:szCs w:val="24"/>
        </w:rPr>
        <w:t>)</w:t>
      </w:r>
    </w:p>
    <w:p w14:paraId="745E30F7"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identifies customers at risk of churning based on their recent inactivity, low frequency of purchases, and low engagement.</w:t>
      </w:r>
    </w:p>
    <w:p w14:paraId="5C8960AD" w14:textId="2DC3CBF7" w:rsidR="0001780E" w:rsidRPr="00F17C8D" w:rsidRDefault="0001780E" w:rsidP="0001780E">
      <w:pPr>
        <w:jc w:val="both"/>
        <w:rPr>
          <w:rFonts w:ascii="Arial" w:hAnsi="Arial" w:cs="Arial"/>
          <w:sz w:val="24"/>
          <w:szCs w:val="24"/>
        </w:rPr>
      </w:pPr>
      <w:r w:rsidRPr="0001780E">
        <w:rPr>
          <w:rFonts w:ascii="Arial" w:hAnsi="Arial" w:cs="Arial"/>
          <w:sz w:val="24"/>
          <w:szCs w:val="24"/>
        </w:rPr>
        <w:t>2.5.2</w:t>
      </w:r>
      <w:r w:rsidRPr="00F17C8D">
        <w:rPr>
          <w:rFonts w:ascii="Arial" w:hAnsi="Arial" w:cs="Arial"/>
          <w:sz w:val="24"/>
          <w:szCs w:val="24"/>
        </w:rPr>
        <w:t>. Monetary Value and Purchase Consistency Scoring</w:t>
      </w:r>
    </w:p>
    <w:p w14:paraId="1D4EAAE3" w14:textId="77777777" w:rsidR="0001780E" w:rsidRPr="00F17C8D" w:rsidRDefault="0001780E" w:rsidP="0001780E">
      <w:pPr>
        <w:numPr>
          <w:ilvl w:val="0"/>
          <w:numId w:val="67"/>
        </w:numPr>
        <w:jc w:val="both"/>
        <w:rPr>
          <w:rFonts w:ascii="Arial" w:hAnsi="Arial" w:cs="Arial"/>
          <w:sz w:val="24"/>
          <w:szCs w:val="24"/>
        </w:rPr>
      </w:pPr>
      <w:r w:rsidRPr="00F17C8D">
        <w:rPr>
          <w:rFonts w:ascii="Arial" w:hAnsi="Arial" w:cs="Arial"/>
          <w:sz w:val="24"/>
          <w:szCs w:val="24"/>
        </w:rPr>
        <w:t>Monetary Value Score:</w:t>
      </w:r>
    </w:p>
    <w:p w14:paraId="6DFE785D" w14:textId="7B77824A" w:rsidR="0001780E" w:rsidRPr="00F17C8D" w:rsidRDefault="0001780E" w:rsidP="0001780E">
      <w:pPr>
        <w:jc w:val="both"/>
        <w:rPr>
          <w:rFonts w:ascii="Arial" w:hAnsi="Arial" w:cs="Arial"/>
          <w:sz w:val="24"/>
          <w:szCs w:val="24"/>
        </w:rPr>
      </w:pPr>
      <w:r w:rsidRPr="00F17C8D">
        <w:rPr>
          <w:rFonts w:ascii="Arial" w:hAnsi="Arial" w:cs="Arial"/>
          <w:sz w:val="24"/>
          <w:szCs w:val="24"/>
        </w:rPr>
        <w:t>Monetary Value Score</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(Monetary</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0.7)</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(Average Order Value</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0.2)</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(Number of Transactions</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0.1)</w:t>
      </w:r>
    </w:p>
    <w:p w14:paraId="565C86F0"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provides a holistic view of the customer’s financial value.</w:t>
      </w:r>
    </w:p>
    <w:p w14:paraId="36B18878" w14:textId="77777777" w:rsidR="0001780E" w:rsidRPr="00F17C8D" w:rsidRDefault="0001780E" w:rsidP="0001780E">
      <w:pPr>
        <w:numPr>
          <w:ilvl w:val="0"/>
          <w:numId w:val="67"/>
        </w:numPr>
        <w:jc w:val="both"/>
        <w:rPr>
          <w:rFonts w:ascii="Arial" w:hAnsi="Arial" w:cs="Arial"/>
          <w:sz w:val="24"/>
          <w:szCs w:val="24"/>
        </w:rPr>
      </w:pPr>
      <w:r w:rsidRPr="00F17C8D">
        <w:rPr>
          <w:rFonts w:ascii="Arial" w:hAnsi="Arial" w:cs="Arial"/>
          <w:sz w:val="24"/>
          <w:szCs w:val="24"/>
        </w:rPr>
        <w:t>Purchase Consistency Score:</w:t>
      </w:r>
    </w:p>
    <w:p w14:paraId="53CD30EB" w14:textId="0B66046F" w:rsidR="0001780E" w:rsidRPr="00F17C8D" w:rsidRDefault="0001780E" w:rsidP="0001780E">
      <w:pPr>
        <w:jc w:val="both"/>
        <w:rPr>
          <w:rFonts w:ascii="Arial" w:hAnsi="Arial" w:cs="Arial"/>
          <w:sz w:val="24"/>
          <w:szCs w:val="24"/>
        </w:rPr>
      </w:pPr>
      <w:r w:rsidRPr="00F17C8D">
        <w:rPr>
          <w:rFonts w:ascii="Arial" w:hAnsi="Arial" w:cs="Arial"/>
          <w:sz w:val="24"/>
          <w:szCs w:val="24"/>
        </w:rPr>
        <w:t>Purchase Consistency Score</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(Frequency</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0.5)</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(Number of Transactions</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0.3)</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Pr>
          <w:rFonts w:ascii="Arial" w:hAnsi="Arial" w:cs="Arial"/>
          <w:sz w:val="24"/>
          <w:szCs w:val="24"/>
        </w:rPr>
        <w:t>/ (</w:t>
      </w:r>
      <w:r w:rsidRPr="00F17C8D">
        <w:rPr>
          <w:rFonts w:ascii="Arial" w:hAnsi="Arial" w:cs="Arial"/>
          <w:sz w:val="24"/>
          <w:szCs w:val="24"/>
        </w:rPr>
        <w:t>Recency×0.2)</w:t>
      </w:r>
      <w:r>
        <w:rPr>
          <w:rFonts w:ascii="Arial" w:hAnsi="Arial" w:cs="Arial"/>
          <w:sz w:val="24"/>
          <w:szCs w:val="24"/>
        </w:rPr>
        <w:t>)</w:t>
      </w:r>
    </w:p>
    <w:p w14:paraId="01DA9299"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evaluates how consistently customers make purchases, combining both frequency and recency.</w:t>
      </w:r>
    </w:p>
    <w:p w14:paraId="5FEAF583" w14:textId="2AD26A61" w:rsidR="00420009" w:rsidRPr="0001780E" w:rsidRDefault="00420009" w:rsidP="0001780E">
      <w:pPr>
        <w:jc w:val="both"/>
        <w:rPr>
          <w:rFonts w:ascii="Arial" w:hAnsi="Arial" w:cs="Arial"/>
          <w:sz w:val="24"/>
          <w:szCs w:val="24"/>
        </w:rPr>
      </w:pPr>
    </w:p>
    <w:p w14:paraId="32303DCD" w14:textId="330C9724" w:rsidR="00F17C8D" w:rsidRDefault="0001780E" w:rsidP="0001780E">
      <w:pPr>
        <w:jc w:val="both"/>
        <w:rPr>
          <w:rFonts w:ascii="Arial" w:hAnsi="Arial" w:cs="Arial"/>
          <w:sz w:val="24"/>
          <w:szCs w:val="24"/>
        </w:rPr>
      </w:pPr>
      <w:r>
        <w:rPr>
          <w:rFonts w:ascii="Arial" w:hAnsi="Arial" w:cs="Arial"/>
          <w:sz w:val="24"/>
          <w:szCs w:val="24"/>
        </w:rPr>
        <w:t xml:space="preserve">2.6. Data Visualization </w:t>
      </w:r>
      <w:r w:rsidR="00A33903">
        <w:rPr>
          <w:rFonts w:ascii="Arial" w:hAnsi="Arial" w:cs="Arial"/>
          <w:sz w:val="24"/>
          <w:szCs w:val="24"/>
        </w:rPr>
        <w:t>of the RMA analysis</w:t>
      </w:r>
    </w:p>
    <w:p w14:paraId="2DCCD048" w14:textId="165B158D" w:rsidR="00A33903" w:rsidRPr="00D04D82" w:rsidRDefault="00A33903" w:rsidP="0001780E">
      <w:pPr>
        <w:jc w:val="both"/>
        <w:rPr>
          <w:rFonts w:ascii="Arial" w:hAnsi="Arial" w:cs="Arial"/>
          <w:b/>
          <w:bCs/>
          <w:sz w:val="24"/>
          <w:szCs w:val="24"/>
        </w:rPr>
      </w:pPr>
      <w:r w:rsidRPr="00D04D82">
        <w:rPr>
          <w:rFonts w:ascii="Arial" w:hAnsi="Arial" w:cs="Arial"/>
          <w:b/>
          <w:bCs/>
          <w:sz w:val="24"/>
          <w:szCs w:val="24"/>
        </w:rPr>
        <w:t>Visualizing the customer segments</w:t>
      </w:r>
    </w:p>
    <w:p w14:paraId="5B25A9AA" w14:textId="381B8892" w:rsidR="00BD7EFE" w:rsidRDefault="00BD7EFE" w:rsidP="0001780E">
      <w:pPr>
        <w:jc w:val="both"/>
        <w:rPr>
          <w:rFonts w:ascii="Arial" w:hAnsi="Arial" w:cs="Arial"/>
          <w:sz w:val="24"/>
          <w:szCs w:val="24"/>
        </w:rPr>
      </w:pPr>
      <w:r w:rsidRPr="00BD7EFE">
        <w:rPr>
          <w:rFonts w:ascii="Arial" w:hAnsi="Arial" w:cs="Arial"/>
          <w:sz w:val="24"/>
          <w:szCs w:val="24"/>
        </w:rPr>
        <w:t>The purpose of this plot is to provide a visual summary of the customer segmentation based on the RFM scoring system and the dynamic segmentation process. The bar plot represents the number of customers that fall into each of the predefined customer segments such as VIP, Big Spender, Loyal, Lost, and others.</w:t>
      </w:r>
    </w:p>
    <w:p w14:paraId="095D6D9E" w14:textId="77777777" w:rsidR="00A33903" w:rsidRDefault="00A33903" w:rsidP="0001780E">
      <w:pPr>
        <w:jc w:val="both"/>
        <w:rPr>
          <w:noProof/>
        </w:rPr>
      </w:pPr>
    </w:p>
    <w:p w14:paraId="73839EF9" w14:textId="0031963E" w:rsidR="00A33903" w:rsidRPr="0001780E" w:rsidRDefault="00A33903" w:rsidP="0001780E">
      <w:pPr>
        <w:jc w:val="both"/>
        <w:rPr>
          <w:rFonts w:ascii="Arial" w:hAnsi="Arial" w:cs="Arial"/>
          <w:sz w:val="24"/>
          <w:szCs w:val="24"/>
        </w:rPr>
      </w:pPr>
      <w:r>
        <w:rPr>
          <w:noProof/>
        </w:rPr>
        <w:lastRenderedPageBreak/>
        <w:drawing>
          <wp:inline distT="0" distB="0" distL="0" distR="0" wp14:anchorId="01983B80" wp14:editId="588431D7">
            <wp:extent cx="1581150" cy="1141321"/>
            <wp:effectExtent l="0" t="0" r="0" b="1905"/>
            <wp:docPr id="28495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58119" name=""/>
                    <pic:cNvPicPr/>
                  </pic:nvPicPr>
                  <pic:blipFill rotWithShape="1">
                    <a:blip r:embed="rId5"/>
                    <a:srcRect l="2659"/>
                    <a:stretch/>
                  </pic:blipFill>
                  <pic:spPr bwMode="auto">
                    <a:xfrm>
                      <a:off x="0" y="0"/>
                      <a:ext cx="1585732" cy="1144629"/>
                    </a:xfrm>
                    <a:prstGeom prst="rect">
                      <a:avLst/>
                    </a:prstGeom>
                    <a:ln>
                      <a:noFill/>
                    </a:ln>
                    <a:extLst>
                      <a:ext uri="{53640926-AAD7-44D8-BBD7-CCE9431645EC}">
                        <a14:shadowObscured xmlns:a14="http://schemas.microsoft.com/office/drawing/2010/main"/>
                      </a:ext>
                    </a:extLst>
                  </pic:spPr>
                </pic:pic>
              </a:graphicData>
            </a:graphic>
          </wp:inline>
        </w:drawing>
      </w:r>
    </w:p>
    <w:p w14:paraId="7906234B" w14:textId="64DA512D" w:rsidR="00F17C8D" w:rsidRPr="00D04D82" w:rsidRDefault="00BD7EFE" w:rsidP="009F5702">
      <w:pPr>
        <w:jc w:val="both"/>
        <w:rPr>
          <w:rFonts w:ascii="Arial" w:hAnsi="Arial" w:cs="Arial"/>
          <w:sz w:val="24"/>
          <w:szCs w:val="24"/>
        </w:rPr>
      </w:pPr>
      <w:r w:rsidRPr="00D04D82">
        <w:rPr>
          <w:rFonts w:ascii="Arial" w:hAnsi="Arial" w:cs="Arial"/>
          <w:sz w:val="24"/>
          <w:szCs w:val="24"/>
        </w:rPr>
        <w:t>The resulting bar chart helps businesses quickly assess the distribution of their customer base. For instance, segments with a high number of customers, such as "Lost" or "Big Spender," can be targeted with specific retention or promotional strategies, while segments with fewer customers, like "Recent" or "Loyal," may require further analysis to improve engagement.</w:t>
      </w:r>
    </w:p>
    <w:p w14:paraId="3829591E" w14:textId="77777777" w:rsidR="00BD7EFE" w:rsidRPr="00D04D82" w:rsidRDefault="00BD7EFE" w:rsidP="009F5702">
      <w:pPr>
        <w:jc w:val="both"/>
        <w:rPr>
          <w:rFonts w:ascii="Arial" w:hAnsi="Arial" w:cs="Arial"/>
          <w:b/>
          <w:bCs/>
          <w:sz w:val="24"/>
          <w:szCs w:val="24"/>
        </w:rPr>
      </w:pPr>
    </w:p>
    <w:p w14:paraId="3463CB64" w14:textId="74F8F394" w:rsidR="00F17C8D" w:rsidRPr="00D04D82" w:rsidRDefault="00BD7EFE" w:rsidP="009F5702">
      <w:pPr>
        <w:jc w:val="both"/>
        <w:rPr>
          <w:rFonts w:ascii="Arial" w:hAnsi="Arial" w:cs="Arial"/>
          <w:b/>
          <w:bCs/>
          <w:sz w:val="24"/>
          <w:szCs w:val="24"/>
        </w:rPr>
      </w:pPr>
      <w:r w:rsidRPr="00D04D82">
        <w:rPr>
          <w:rFonts w:ascii="Arial" w:hAnsi="Arial" w:cs="Arial"/>
          <w:b/>
          <w:bCs/>
          <w:sz w:val="24"/>
          <w:szCs w:val="24"/>
        </w:rPr>
        <w:t>Customer Cohorts and Segment Distribution</w:t>
      </w:r>
    </w:p>
    <w:p w14:paraId="1CD2657F" w14:textId="77777777" w:rsidR="00BD7EFE" w:rsidRPr="00BD7EFE" w:rsidRDefault="00BD7EFE" w:rsidP="00BD7EFE">
      <w:pPr>
        <w:jc w:val="both"/>
        <w:rPr>
          <w:rFonts w:ascii="Arial" w:hAnsi="Arial" w:cs="Arial"/>
          <w:sz w:val="24"/>
          <w:szCs w:val="24"/>
        </w:rPr>
      </w:pPr>
      <w:r w:rsidRPr="00BD7EFE">
        <w:rPr>
          <w:rFonts w:ascii="Arial" w:hAnsi="Arial" w:cs="Arial"/>
          <w:sz w:val="24"/>
          <w:szCs w:val="24"/>
        </w:rPr>
        <w:t>Cohort analysis is used to group customers based on their recent activity (Recency). Customers are divided into cohorts based on how many days have passed since their last purchase.</w:t>
      </w:r>
    </w:p>
    <w:p w14:paraId="4E8C7946" w14:textId="77777777" w:rsidR="00BD7EFE" w:rsidRPr="00BD7EFE" w:rsidRDefault="00BD7EFE" w:rsidP="00BD7EFE">
      <w:pPr>
        <w:jc w:val="both"/>
        <w:rPr>
          <w:rFonts w:ascii="Arial" w:hAnsi="Arial" w:cs="Arial"/>
          <w:sz w:val="24"/>
          <w:szCs w:val="24"/>
        </w:rPr>
      </w:pPr>
      <w:r w:rsidRPr="00BD7EFE">
        <w:rPr>
          <w:rFonts w:ascii="Arial" w:hAnsi="Arial" w:cs="Arial"/>
          <w:sz w:val="24"/>
          <w:szCs w:val="24"/>
        </w:rPr>
        <w:t>Cohort Binning Logic:</w:t>
      </w:r>
    </w:p>
    <w:p w14:paraId="7E155ED9" w14:textId="6083BB3D" w:rsidR="00BD7EFE" w:rsidRPr="00BD7EFE" w:rsidRDefault="00BD7EFE" w:rsidP="00BD7EFE">
      <w:pPr>
        <w:jc w:val="both"/>
        <w:rPr>
          <w:rFonts w:ascii="Arial" w:hAnsi="Arial" w:cs="Arial"/>
          <w:sz w:val="24"/>
          <w:szCs w:val="24"/>
        </w:rPr>
      </w:pPr>
      <w:r w:rsidRPr="00BD7EFE">
        <w:rPr>
          <w:rFonts w:ascii="Arial" w:hAnsi="Arial" w:cs="Arial"/>
          <w:sz w:val="24"/>
          <w:szCs w:val="24"/>
        </w:rPr>
        <w:t xml:space="preserve">Customers are divided into cohorts using </w:t>
      </w:r>
      <w:proofErr w:type="spellStart"/>
      <w:proofErr w:type="gramStart"/>
      <w:r w:rsidRPr="00BD7EFE">
        <w:rPr>
          <w:rFonts w:ascii="Arial" w:hAnsi="Arial" w:cs="Arial"/>
          <w:sz w:val="24"/>
          <w:szCs w:val="24"/>
        </w:rPr>
        <w:t>pd.cut</w:t>
      </w:r>
      <w:proofErr w:type="spellEnd"/>
      <w:r w:rsidRPr="00BD7EFE">
        <w:rPr>
          <w:rFonts w:ascii="Arial" w:hAnsi="Arial" w:cs="Arial"/>
          <w:sz w:val="24"/>
          <w:szCs w:val="24"/>
        </w:rPr>
        <w:t>(</w:t>
      </w:r>
      <w:proofErr w:type="gramEnd"/>
      <w:r w:rsidRPr="00BD7EFE">
        <w:rPr>
          <w:rFonts w:ascii="Arial" w:hAnsi="Arial" w:cs="Arial"/>
          <w:sz w:val="24"/>
          <w:szCs w:val="24"/>
        </w:rPr>
        <w:t>)</w:t>
      </w:r>
      <w:r w:rsidRPr="00D04D82">
        <w:rPr>
          <w:rFonts w:ascii="Arial" w:hAnsi="Arial" w:cs="Arial"/>
          <w:sz w:val="24"/>
          <w:szCs w:val="24"/>
        </w:rPr>
        <w:t xml:space="preserve"> function</w:t>
      </w:r>
      <w:r w:rsidRPr="00BD7EFE">
        <w:rPr>
          <w:rFonts w:ascii="Arial" w:hAnsi="Arial" w:cs="Arial"/>
          <w:sz w:val="24"/>
          <w:szCs w:val="24"/>
        </w:rPr>
        <w:t>, with bins for recency</w:t>
      </w:r>
      <w:r w:rsidRPr="00D04D82">
        <w:rPr>
          <w:rFonts w:ascii="Arial" w:hAnsi="Arial" w:cs="Arial"/>
          <w:sz w:val="24"/>
          <w:szCs w:val="24"/>
        </w:rPr>
        <w:t>, These bins represent different levels of recency.</w:t>
      </w:r>
    </w:p>
    <w:p w14:paraId="14E4A4AB" w14:textId="77777777" w:rsidR="00BD7EFE" w:rsidRPr="00BD7EFE" w:rsidRDefault="00BD7EFE" w:rsidP="005F50A5">
      <w:pPr>
        <w:jc w:val="both"/>
        <w:rPr>
          <w:rFonts w:ascii="Arial" w:hAnsi="Arial" w:cs="Arial"/>
          <w:sz w:val="24"/>
          <w:szCs w:val="24"/>
        </w:rPr>
      </w:pPr>
      <w:r w:rsidRPr="00BD7EFE">
        <w:rPr>
          <w:rFonts w:ascii="Arial" w:hAnsi="Arial" w:cs="Arial"/>
          <w:sz w:val="24"/>
          <w:szCs w:val="24"/>
        </w:rPr>
        <w:t>&lt;30 Days, 30-90 Days, 90-180 Days, 180-365 Days, &gt;365 Days</w:t>
      </w:r>
    </w:p>
    <w:p w14:paraId="62C3448A" w14:textId="119FD1E6" w:rsidR="005F50A5" w:rsidRPr="00BD7EFE" w:rsidRDefault="005F50A5" w:rsidP="00BD7EFE">
      <w:pPr>
        <w:jc w:val="both"/>
        <w:rPr>
          <w:rFonts w:ascii="Arial" w:hAnsi="Arial" w:cs="Arial"/>
          <w:sz w:val="24"/>
          <w:szCs w:val="24"/>
        </w:rPr>
      </w:pPr>
      <w:r w:rsidRPr="00D04D82">
        <w:rPr>
          <w:rFonts w:ascii="Arial" w:hAnsi="Arial" w:cs="Arial"/>
          <w:sz w:val="24"/>
          <w:szCs w:val="24"/>
        </w:rPr>
        <w:t xml:space="preserve">A heatmap is generated using </w:t>
      </w:r>
      <w:proofErr w:type="spellStart"/>
      <w:proofErr w:type="gramStart"/>
      <w:r w:rsidRPr="00D04D82">
        <w:rPr>
          <w:rFonts w:ascii="Arial" w:hAnsi="Arial" w:cs="Arial"/>
          <w:sz w:val="24"/>
          <w:szCs w:val="24"/>
        </w:rPr>
        <w:t>seaborn.heatmap</w:t>
      </w:r>
      <w:proofErr w:type="spellEnd"/>
      <w:proofErr w:type="gramEnd"/>
      <w:r w:rsidRPr="00D04D82">
        <w:rPr>
          <w:rFonts w:ascii="Arial" w:hAnsi="Arial" w:cs="Arial"/>
          <w:sz w:val="24"/>
          <w:szCs w:val="24"/>
        </w:rPr>
        <w:t xml:space="preserve">(), color-coding the customer counts across cohorts and segments, providing a visual understanding of customer distribution. </w:t>
      </w:r>
      <w:r w:rsidRPr="00BD7EFE">
        <w:rPr>
          <w:rFonts w:ascii="Arial" w:hAnsi="Arial" w:cs="Arial"/>
          <w:sz w:val="24"/>
          <w:szCs w:val="24"/>
        </w:rPr>
        <w:t>This helps businesses understand how customer engagement changes over time</w:t>
      </w:r>
      <w:r w:rsidRPr="00D04D82">
        <w:rPr>
          <w:rFonts w:ascii="Arial" w:hAnsi="Arial" w:cs="Arial"/>
          <w:sz w:val="24"/>
          <w:szCs w:val="24"/>
        </w:rPr>
        <w:t>.</w:t>
      </w:r>
    </w:p>
    <w:p w14:paraId="0399A304" w14:textId="77777777" w:rsidR="00BD7EFE" w:rsidRPr="00D04D82" w:rsidRDefault="00BD7EFE" w:rsidP="009F5702">
      <w:pPr>
        <w:jc w:val="both"/>
        <w:rPr>
          <w:rFonts w:ascii="Arial" w:hAnsi="Arial" w:cs="Arial"/>
          <w:sz w:val="24"/>
          <w:szCs w:val="24"/>
        </w:rPr>
      </w:pPr>
    </w:p>
    <w:p w14:paraId="4839886D" w14:textId="2EE13471" w:rsidR="00BD7EFE" w:rsidRPr="00D04D82" w:rsidRDefault="00BD7EFE" w:rsidP="009F5702">
      <w:pPr>
        <w:jc w:val="both"/>
        <w:rPr>
          <w:rFonts w:ascii="Arial" w:hAnsi="Arial" w:cs="Arial"/>
          <w:sz w:val="24"/>
          <w:szCs w:val="24"/>
        </w:rPr>
      </w:pPr>
      <w:r w:rsidRPr="00D04D82">
        <w:rPr>
          <w:rFonts w:ascii="Arial" w:hAnsi="Arial" w:cs="Arial"/>
          <w:noProof/>
          <w:sz w:val="24"/>
          <w:szCs w:val="24"/>
        </w:rPr>
        <w:drawing>
          <wp:inline distT="0" distB="0" distL="0" distR="0" wp14:anchorId="10A5A566" wp14:editId="389FAF80">
            <wp:extent cx="3352784" cy="2447539"/>
            <wp:effectExtent l="0" t="0" r="635" b="0"/>
            <wp:docPr id="19202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81035" name=""/>
                    <pic:cNvPicPr/>
                  </pic:nvPicPr>
                  <pic:blipFill>
                    <a:blip r:embed="rId6"/>
                    <a:stretch>
                      <a:fillRect/>
                    </a:stretch>
                  </pic:blipFill>
                  <pic:spPr>
                    <a:xfrm>
                      <a:off x="0" y="0"/>
                      <a:ext cx="3374550" cy="2463428"/>
                    </a:xfrm>
                    <a:prstGeom prst="rect">
                      <a:avLst/>
                    </a:prstGeom>
                  </pic:spPr>
                </pic:pic>
              </a:graphicData>
            </a:graphic>
          </wp:inline>
        </w:drawing>
      </w:r>
    </w:p>
    <w:p w14:paraId="4D9C42AF" w14:textId="13A99A91" w:rsidR="00F17C8D" w:rsidRPr="00D04D82" w:rsidRDefault="005F50A5" w:rsidP="009F5702">
      <w:pPr>
        <w:jc w:val="both"/>
        <w:rPr>
          <w:rFonts w:ascii="Arial" w:hAnsi="Arial" w:cs="Arial"/>
          <w:sz w:val="24"/>
          <w:szCs w:val="24"/>
        </w:rPr>
      </w:pPr>
      <w:r w:rsidRPr="00D04D82">
        <w:rPr>
          <w:rFonts w:ascii="Arial" w:hAnsi="Arial" w:cs="Arial"/>
          <w:sz w:val="24"/>
          <w:szCs w:val="24"/>
        </w:rPr>
        <w:t xml:space="preserve">The plot shows that many customers in the "VIP" or "Big Spender" segments belong to the &lt;30 Days cohort, indicating frequent and high-value transactions. Conversely, </w:t>
      </w:r>
      <w:r w:rsidRPr="00D04D82">
        <w:rPr>
          <w:rFonts w:ascii="Arial" w:hAnsi="Arial" w:cs="Arial"/>
          <w:sz w:val="24"/>
          <w:szCs w:val="24"/>
        </w:rPr>
        <w:lastRenderedPageBreak/>
        <w:t>the "Lost" segment might be more prevalent in the &gt;365 Days cohort, highlighting customers who have not interacted with the business in a long time.</w:t>
      </w:r>
    </w:p>
    <w:p w14:paraId="570A2B1E" w14:textId="7911BED9" w:rsidR="00CC2482" w:rsidRPr="00CC2482" w:rsidRDefault="00CC2482" w:rsidP="00CC2482">
      <w:pPr>
        <w:jc w:val="both"/>
        <w:rPr>
          <w:rFonts w:ascii="Arial" w:hAnsi="Arial" w:cs="Arial"/>
          <w:sz w:val="24"/>
          <w:szCs w:val="24"/>
        </w:rPr>
      </w:pPr>
      <w:r w:rsidRPr="00CC2482">
        <w:rPr>
          <w:rFonts w:ascii="Arial" w:hAnsi="Arial" w:cs="Arial"/>
          <w:sz w:val="24"/>
          <w:szCs w:val="24"/>
        </w:rPr>
        <w:t>By analyzing the distribution across cohorts, businesses can tailor marketing strategies to re-engage at-risk or lost customers, while also nurturing high-value customers.</w:t>
      </w:r>
    </w:p>
    <w:p w14:paraId="4FB6BDB6" w14:textId="4807AD5D" w:rsidR="00CC2482" w:rsidRDefault="00CC2482" w:rsidP="00CC2482">
      <w:pPr>
        <w:jc w:val="both"/>
        <w:rPr>
          <w:rFonts w:ascii="Arial" w:hAnsi="Arial" w:cs="Arial"/>
          <w:sz w:val="24"/>
          <w:szCs w:val="24"/>
        </w:rPr>
      </w:pPr>
    </w:p>
    <w:p w14:paraId="57E406FD" w14:textId="205DB138" w:rsidR="00CC2482" w:rsidRPr="00D04D82" w:rsidRDefault="00CC2482" w:rsidP="00CC2482">
      <w:pPr>
        <w:jc w:val="both"/>
        <w:rPr>
          <w:rFonts w:ascii="Arial" w:hAnsi="Arial" w:cs="Arial"/>
          <w:b/>
          <w:bCs/>
          <w:sz w:val="24"/>
          <w:szCs w:val="24"/>
        </w:rPr>
      </w:pPr>
      <w:r w:rsidRPr="00D04D82">
        <w:rPr>
          <w:rFonts w:ascii="Arial" w:hAnsi="Arial" w:cs="Arial"/>
          <w:b/>
          <w:bCs/>
          <w:sz w:val="24"/>
          <w:szCs w:val="24"/>
        </w:rPr>
        <w:t>Visualization of the distribution of customers based on Frequency and Monetary</w:t>
      </w:r>
    </w:p>
    <w:p w14:paraId="38CCEED5" w14:textId="256E86FD" w:rsidR="00CC2482" w:rsidRDefault="00DB194B" w:rsidP="00CC2482">
      <w:pPr>
        <w:jc w:val="both"/>
        <w:rPr>
          <w:rFonts w:ascii="Arial" w:hAnsi="Arial" w:cs="Arial"/>
          <w:sz w:val="24"/>
          <w:szCs w:val="24"/>
        </w:rPr>
      </w:pPr>
      <w:r w:rsidRPr="00DB194B">
        <w:rPr>
          <w:rFonts w:ascii="Arial" w:hAnsi="Arial" w:cs="Arial"/>
          <w:sz w:val="24"/>
          <w:szCs w:val="24"/>
        </w:rPr>
        <w:t>The frequency histogram shows the number of customers who made a certain number of purchases</w:t>
      </w:r>
      <w:r>
        <w:rPr>
          <w:rFonts w:ascii="Arial" w:hAnsi="Arial" w:cs="Arial"/>
          <w:sz w:val="24"/>
          <w:szCs w:val="24"/>
        </w:rPr>
        <w:t xml:space="preserve">, and the monetary histogram </w:t>
      </w:r>
      <w:r w:rsidRPr="00DB194B">
        <w:rPr>
          <w:rFonts w:ascii="Arial" w:hAnsi="Arial" w:cs="Arial"/>
          <w:sz w:val="24"/>
          <w:szCs w:val="24"/>
        </w:rPr>
        <w:t>shows the number of customers who have spent certain total amounts.</w:t>
      </w:r>
    </w:p>
    <w:p w14:paraId="47881054" w14:textId="49D74E3E" w:rsidR="00DB194B" w:rsidRDefault="00DB194B" w:rsidP="00DB194B">
      <w:pPr>
        <w:jc w:val="both"/>
        <w:rPr>
          <w:rFonts w:ascii="Arial" w:hAnsi="Arial" w:cs="Arial"/>
          <w:sz w:val="24"/>
          <w:szCs w:val="24"/>
        </w:rPr>
      </w:pPr>
      <w:r w:rsidRPr="00DB194B">
        <w:rPr>
          <w:rFonts w:ascii="Arial" w:hAnsi="Arial" w:cs="Arial"/>
          <w:sz w:val="24"/>
          <w:szCs w:val="24"/>
        </w:rPr>
        <w:t>The range of values is divided into 20 bins. Each bin represents a range of frequency</w:t>
      </w:r>
      <w:r>
        <w:rPr>
          <w:rFonts w:ascii="Arial" w:hAnsi="Arial" w:cs="Arial"/>
          <w:sz w:val="24"/>
          <w:szCs w:val="24"/>
        </w:rPr>
        <w:t xml:space="preserve"> and monetary</w:t>
      </w:r>
      <w:r w:rsidRPr="00DB194B">
        <w:rPr>
          <w:rFonts w:ascii="Arial" w:hAnsi="Arial" w:cs="Arial"/>
          <w:sz w:val="24"/>
          <w:szCs w:val="24"/>
        </w:rPr>
        <w:t xml:space="preserve"> values, and the height of the bar represents the number of customers whose frequency falls within that range.</w:t>
      </w:r>
    </w:p>
    <w:p w14:paraId="0676ADE1" w14:textId="77777777" w:rsidR="00DB194B" w:rsidRDefault="00DB194B" w:rsidP="00DB194B">
      <w:pPr>
        <w:jc w:val="both"/>
        <w:rPr>
          <w:rFonts w:ascii="Arial" w:hAnsi="Arial" w:cs="Arial"/>
          <w:sz w:val="24"/>
          <w:szCs w:val="24"/>
        </w:rPr>
      </w:pPr>
    </w:p>
    <w:p w14:paraId="115F6664" w14:textId="77EED74F" w:rsidR="00DB194B" w:rsidRDefault="00DB194B" w:rsidP="00DB194B">
      <w:pPr>
        <w:jc w:val="both"/>
        <w:rPr>
          <w:rFonts w:ascii="Arial" w:hAnsi="Arial" w:cs="Arial"/>
          <w:sz w:val="24"/>
          <w:szCs w:val="24"/>
        </w:rPr>
      </w:pPr>
      <w:r>
        <w:rPr>
          <w:noProof/>
        </w:rPr>
        <w:drawing>
          <wp:inline distT="0" distB="0" distL="0" distR="0" wp14:anchorId="20C6D8F4" wp14:editId="419E618D">
            <wp:extent cx="2282598" cy="1390650"/>
            <wp:effectExtent l="0" t="0" r="3810" b="0"/>
            <wp:docPr id="196797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9817" name=""/>
                    <pic:cNvPicPr/>
                  </pic:nvPicPr>
                  <pic:blipFill>
                    <a:blip r:embed="rId7"/>
                    <a:stretch>
                      <a:fillRect/>
                    </a:stretch>
                  </pic:blipFill>
                  <pic:spPr>
                    <a:xfrm>
                      <a:off x="0" y="0"/>
                      <a:ext cx="2287018" cy="1393343"/>
                    </a:xfrm>
                    <a:prstGeom prst="rect">
                      <a:avLst/>
                    </a:prstGeom>
                  </pic:spPr>
                </pic:pic>
              </a:graphicData>
            </a:graphic>
          </wp:inline>
        </w:drawing>
      </w:r>
    </w:p>
    <w:p w14:paraId="333CD848" w14:textId="2E706242" w:rsidR="00DB194B" w:rsidRDefault="00DB194B" w:rsidP="00DB194B">
      <w:pPr>
        <w:jc w:val="both"/>
        <w:rPr>
          <w:rFonts w:ascii="Arial" w:hAnsi="Arial" w:cs="Arial"/>
          <w:sz w:val="24"/>
          <w:szCs w:val="24"/>
        </w:rPr>
      </w:pPr>
      <w:r w:rsidRPr="00DB194B">
        <w:rPr>
          <w:rFonts w:ascii="Arial" w:hAnsi="Arial" w:cs="Arial"/>
          <w:sz w:val="24"/>
          <w:szCs w:val="24"/>
        </w:rPr>
        <w:t>The histogram provides insight into how frequently customers make purchases. Typically, you will see that a large number of customers have made fewer purchases, with a tapering off as the frequency increases. This information helps to identify whether the majority of the customer base consists of repeat buyers or one-time purchasers.</w:t>
      </w:r>
    </w:p>
    <w:p w14:paraId="42ABFDA5" w14:textId="77777777" w:rsidR="00DB194B" w:rsidRDefault="00DB194B" w:rsidP="00DB194B">
      <w:pPr>
        <w:jc w:val="both"/>
        <w:rPr>
          <w:rFonts w:ascii="Arial" w:hAnsi="Arial" w:cs="Arial"/>
          <w:sz w:val="24"/>
          <w:szCs w:val="24"/>
        </w:rPr>
      </w:pPr>
    </w:p>
    <w:p w14:paraId="22E8A5A6" w14:textId="77777777" w:rsidR="00DB194B" w:rsidRPr="00DB194B" w:rsidRDefault="00DB194B" w:rsidP="00DB194B">
      <w:pPr>
        <w:jc w:val="both"/>
        <w:rPr>
          <w:rFonts w:ascii="Arial" w:hAnsi="Arial" w:cs="Arial"/>
          <w:sz w:val="24"/>
          <w:szCs w:val="24"/>
        </w:rPr>
      </w:pPr>
    </w:p>
    <w:p w14:paraId="48E15BC1" w14:textId="52E0AD9A" w:rsidR="00DB194B" w:rsidRDefault="00DB194B" w:rsidP="00DB194B">
      <w:pPr>
        <w:jc w:val="both"/>
        <w:rPr>
          <w:noProof/>
        </w:rPr>
      </w:pPr>
      <w:r>
        <w:rPr>
          <w:noProof/>
        </w:rPr>
        <w:drawing>
          <wp:inline distT="0" distB="0" distL="0" distR="0" wp14:anchorId="1070D77F" wp14:editId="37990873">
            <wp:extent cx="2650734" cy="1647825"/>
            <wp:effectExtent l="0" t="0" r="0" b="0"/>
            <wp:docPr id="2383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4348" name=""/>
                    <pic:cNvPicPr/>
                  </pic:nvPicPr>
                  <pic:blipFill>
                    <a:blip r:embed="rId8"/>
                    <a:stretch>
                      <a:fillRect/>
                    </a:stretch>
                  </pic:blipFill>
                  <pic:spPr>
                    <a:xfrm>
                      <a:off x="0" y="0"/>
                      <a:ext cx="2656416" cy="1651357"/>
                    </a:xfrm>
                    <a:prstGeom prst="rect">
                      <a:avLst/>
                    </a:prstGeom>
                  </pic:spPr>
                </pic:pic>
              </a:graphicData>
            </a:graphic>
          </wp:inline>
        </w:drawing>
      </w:r>
    </w:p>
    <w:p w14:paraId="39FB5070" w14:textId="34303DF3" w:rsidR="00DB194B" w:rsidRDefault="00DB194B" w:rsidP="00DB194B">
      <w:pPr>
        <w:rPr>
          <w:rFonts w:ascii="Arial" w:hAnsi="Arial" w:cs="Arial"/>
          <w:sz w:val="24"/>
          <w:szCs w:val="24"/>
        </w:rPr>
      </w:pPr>
      <w:r w:rsidRPr="00DB194B">
        <w:rPr>
          <w:rFonts w:ascii="Arial" w:hAnsi="Arial" w:cs="Arial"/>
          <w:sz w:val="24"/>
          <w:szCs w:val="24"/>
        </w:rPr>
        <w:t xml:space="preserve">The monetary histogram helps identify how much money customers spend over </w:t>
      </w:r>
      <w:r w:rsidRPr="00D04D82">
        <w:rPr>
          <w:rFonts w:ascii="Arial" w:hAnsi="Arial" w:cs="Arial"/>
          <w:sz w:val="24"/>
          <w:szCs w:val="24"/>
        </w:rPr>
        <w:t xml:space="preserve">time. This distribution often shows that most customers spend within a particular </w:t>
      </w:r>
      <w:r w:rsidRPr="00D04D82">
        <w:rPr>
          <w:rFonts w:ascii="Arial" w:hAnsi="Arial" w:cs="Arial"/>
          <w:sz w:val="24"/>
          <w:szCs w:val="24"/>
        </w:rPr>
        <w:lastRenderedPageBreak/>
        <w:t>range, and only a few customers may be contributing to significantly higher revenues.</w:t>
      </w:r>
    </w:p>
    <w:p w14:paraId="4D57FA27" w14:textId="77777777" w:rsidR="00380A8B" w:rsidRPr="00380A8B" w:rsidRDefault="00380A8B" w:rsidP="00DB194B">
      <w:pPr>
        <w:rPr>
          <w:rFonts w:ascii="Arial" w:hAnsi="Arial" w:cs="Arial"/>
          <w:sz w:val="24"/>
          <w:szCs w:val="24"/>
        </w:rPr>
      </w:pPr>
    </w:p>
    <w:p w14:paraId="6F06D8EC" w14:textId="03DB85DF" w:rsidR="00DB194B" w:rsidRPr="00DB194B" w:rsidRDefault="00DB194B" w:rsidP="00DB194B">
      <w:pPr>
        <w:rPr>
          <w:rFonts w:ascii="Arial" w:hAnsi="Arial" w:cs="Arial"/>
          <w:b/>
          <w:bCs/>
          <w:noProof/>
          <w:sz w:val="24"/>
          <w:szCs w:val="24"/>
        </w:rPr>
      </w:pPr>
      <w:r w:rsidRPr="00DB194B">
        <w:rPr>
          <w:rFonts w:ascii="Arial" w:hAnsi="Arial" w:cs="Arial"/>
          <w:b/>
          <w:bCs/>
          <w:noProof/>
          <w:sz w:val="24"/>
          <w:szCs w:val="24"/>
        </w:rPr>
        <w:t>ROC Curve and AUC Analysis</w:t>
      </w:r>
    </w:p>
    <w:p w14:paraId="29825A12" w14:textId="7760A1EC" w:rsidR="006C6573" w:rsidRDefault="006C6573" w:rsidP="006C6573">
      <w:pPr>
        <w:rPr>
          <w:rFonts w:ascii="Arial" w:hAnsi="Arial" w:cs="Arial"/>
          <w:noProof/>
          <w:sz w:val="24"/>
          <w:szCs w:val="24"/>
        </w:rPr>
      </w:pPr>
      <w:r w:rsidRPr="006C6573">
        <w:rPr>
          <w:rFonts w:ascii="Arial" w:hAnsi="Arial" w:cs="Arial"/>
          <w:noProof/>
          <w:sz w:val="24"/>
          <w:szCs w:val="24"/>
        </w:rPr>
        <w:t>The ROC Curve (Receiver Operating Characteristic) and AUC (Area Under the Curve) are critical tools for evaluating the performance of binary classification models. In the context of RFM (Recency, Frequency, Monetary) analysis, these metrics help predict customer behaviors like churn and loyalty by assessing the model’s ability to classify customers effectively</w:t>
      </w:r>
      <w:r w:rsidR="008861C6">
        <w:rPr>
          <w:rFonts w:ascii="Arial" w:hAnsi="Arial" w:cs="Arial"/>
          <w:noProof/>
          <w:sz w:val="24"/>
          <w:szCs w:val="24"/>
        </w:rPr>
        <w:t>.</w:t>
      </w:r>
    </w:p>
    <w:p w14:paraId="29FEACFD" w14:textId="27A71179" w:rsidR="006C6573" w:rsidRPr="006C6573" w:rsidRDefault="006C6573" w:rsidP="006C6573">
      <w:pPr>
        <w:rPr>
          <w:rFonts w:ascii="Arial" w:hAnsi="Arial" w:cs="Arial"/>
          <w:noProof/>
          <w:sz w:val="24"/>
          <w:szCs w:val="24"/>
        </w:rPr>
      </w:pPr>
      <w:r w:rsidRPr="006C6573">
        <w:rPr>
          <w:rFonts w:ascii="Arial" w:hAnsi="Arial" w:cs="Arial"/>
          <w:noProof/>
          <w:sz w:val="24"/>
          <w:szCs w:val="24"/>
        </w:rPr>
        <w:t>RFM scores (Recency, Frequency, Monetary) are calculated for each customer, along with additional behavioral data (e.g., login counts, time spent on the website).</w:t>
      </w:r>
    </w:p>
    <w:p w14:paraId="00222A1E" w14:textId="17AF2C79" w:rsidR="006C6573" w:rsidRDefault="006C6573" w:rsidP="006C6573">
      <w:pPr>
        <w:rPr>
          <w:rFonts w:ascii="Arial" w:hAnsi="Arial" w:cs="Arial"/>
          <w:noProof/>
          <w:sz w:val="24"/>
          <w:szCs w:val="24"/>
        </w:rPr>
      </w:pPr>
      <w:r w:rsidRPr="006C6573">
        <w:rPr>
          <w:rFonts w:ascii="Arial" w:hAnsi="Arial" w:cs="Arial"/>
          <w:noProof/>
          <w:sz w:val="24"/>
          <w:szCs w:val="24"/>
        </w:rPr>
        <w:t>These serve as features for a binary classification model to predict customer churn or loyalty.</w:t>
      </w:r>
    </w:p>
    <w:p w14:paraId="72747CDB" w14:textId="6E5AB944" w:rsidR="00DB194B" w:rsidRPr="006C6573" w:rsidRDefault="00DB194B" w:rsidP="006C6573">
      <w:pPr>
        <w:pStyle w:val="ListParagraph"/>
        <w:numPr>
          <w:ilvl w:val="0"/>
          <w:numId w:val="72"/>
        </w:numPr>
        <w:rPr>
          <w:rFonts w:ascii="Arial" w:hAnsi="Arial" w:cs="Arial"/>
          <w:noProof/>
          <w:sz w:val="24"/>
          <w:szCs w:val="24"/>
        </w:rPr>
      </w:pPr>
      <w:r w:rsidRPr="006C6573">
        <w:rPr>
          <w:rFonts w:ascii="Arial" w:hAnsi="Arial" w:cs="Arial"/>
          <w:noProof/>
          <w:sz w:val="24"/>
          <w:szCs w:val="24"/>
        </w:rPr>
        <w:t>ROC Curve: Plot showing the performance of a binary classifier.</w:t>
      </w:r>
    </w:p>
    <w:p w14:paraId="79E6C016" w14:textId="77777777" w:rsidR="00DB194B" w:rsidRPr="00DB194B" w:rsidRDefault="00DB194B" w:rsidP="00DB194B">
      <w:pPr>
        <w:numPr>
          <w:ilvl w:val="0"/>
          <w:numId w:val="76"/>
        </w:numPr>
        <w:rPr>
          <w:rFonts w:ascii="Arial" w:hAnsi="Arial" w:cs="Arial"/>
          <w:noProof/>
          <w:sz w:val="24"/>
          <w:szCs w:val="24"/>
        </w:rPr>
      </w:pPr>
      <w:r w:rsidRPr="00DB194B">
        <w:rPr>
          <w:rFonts w:ascii="Arial" w:hAnsi="Arial" w:cs="Arial"/>
          <w:noProof/>
          <w:sz w:val="24"/>
          <w:szCs w:val="24"/>
        </w:rPr>
        <w:t>AUC: Represents the model's ability to distinguish between classes.</w:t>
      </w:r>
    </w:p>
    <w:p w14:paraId="19502DDE" w14:textId="77777777" w:rsidR="00DB194B" w:rsidRPr="00380A8B" w:rsidRDefault="00DB194B" w:rsidP="00DB194B">
      <w:pPr>
        <w:rPr>
          <w:rFonts w:ascii="Arial" w:hAnsi="Arial" w:cs="Arial"/>
          <w:noProof/>
          <w:sz w:val="24"/>
          <w:szCs w:val="24"/>
        </w:rPr>
      </w:pPr>
    </w:p>
    <w:p w14:paraId="55B2EDE7" w14:textId="484F5040" w:rsidR="00DB194B" w:rsidRPr="00380A8B" w:rsidRDefault="004C4702" w:rsidP="00DB194B">
      <w:pPr>
        <w:rPr>
          <w:rFonts w:ascii="Arial" w:hAnsi="Arial" w:cs="Arial"/>
          <w:sz w:val="24"/>
          <w:szCs w:val="24"/>
        </w:rPr>
      </w:pPr>
      <w:r w:rsidRPr="00380A8B">
        <w:rPr>
          <w:rFonts w:ascii="Arial" w:hAnsi="Arial" w:cs="Arial"/>
          <w:sz w:val="24"/>
          <w:szCs w:val="24"/>
        </w:rPr>
        <w:t>Plot summary:</w:t>
      </w:r>
    </w:p>
    <w:p w14:paraId="35D4277F" w14:textId="4150B6F8"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X-axis represents the False Positive Rate (FPR), which measures the proportion of incorrectly classified negatives.</w:t>
      </w:r>
    </w:p>
    <w:p w14:paraId="26FBFD05" w14:textId="4D9EA6EC"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Y-axis represents the True Positive Rate (TPR), measuring the proportion of correctly classified positives.</w:t>
      </w:r>
    </w:p>
    <w:p w14:paraId="2C26600A" w14:textId="04B43B48"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A diagonal line (dashed) represents a random classifier with AUC = 0.5, while a model that curves towards the top-left corner represents a good classifier.</w:t>
      </w:r>
    </w:p>
    <w:p w14:paraId="4D89678D" w14:textId="387F37F0"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AUC (Area Under the Curve) score of 0.95 suggests that the model is very effective at differentiating between the positive and negative classes.</w:t>
      </w:r>
    </w:p>
    <w:p w14:paraId="01BDB025" w14:textId="77777777" w:rsidR="004C4702" w:rsidRPr="00380A8B" w:rsidRDefault="004C4702" w:rsidP="004C4702">
      <w:pPr>
        <w:ind w:left="360"/>
        <w:rPr>
          <w:rFonts w:ascii="Arial" w:hAnsi="Arial" w:cs="Arial"/>
          <w:sz w:val="24"/>
          <w:szCs w:val="24"/>
        </w:rPr>
      </w:pPr>
    </w:p>
    <w:p w14:paraId="05DD0B0C" w14:textId="7824BE08" w:rsidR="004C4702" w:rsidRPr="00380A8B" w:rsidRDefault="004C4702" w:rsidP="004C4702">
      <w:pPr>
        <w:ind w:left="360"/>
        <w:rPr>
          <w:rFonts w:ascii="Arial" w:hAnsi="Arial" w:cs="Arial"/>
          <w:sz w:val="24"/>
          <w:szCs w:val="24"/>
        </w:rPr>
      </w:pPr>
      <w:r w:rsidRPr="00380A8B">
        <w:rPr>
          <w:rFonts w:ascii="Arial" w:hAnsi="Arial" w:cs="Arial"/>
          <w:noProof/>
          <w:sz w:val="24"/>
          <w:szCs w:val="24"/>
        </w:rPr>
        <w:drawing>
          <wp:inline distT="0" distB="0" distL="0" distR="0" wp14:anchorId="349B41BA" wp14:editId="6B277DF4">
            <wp:extent cx="1504950" cy="1129298"/>
            <wp:effectExtent l="0" t="0" r="0" b="0"/>
            <wp:docPr id="876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3078" name=""/>
                    <pic:cNvPicPr/>
                  </pic:nvPicPr>
                  <pic:blipFill>
                    <a:blip r:embed="rId9"/>
                    <a:stretch>
                      <a:fillRect/>
                    </a:stretch>
                  </pic:blipFill>
                  <pic:spPr>
                    <a:xfrm>
                      <a:off x="0" y="0"/>
                      <a:ext cx="1520476" cy="1140949"/>
                    </a:xfrm>
                    <a:prstGeom prst="rect">
                      <a:avLst/>
                    </a:prstGeom>
                  </pic:spPr>
                </pic:pic>
              </a:graphicData>
            </a:graphic>
          </wp:inline>
        </w:drawing>
      </w:r>
    </w:p>
    <w:p w14:paraId="513D2AA7" w14:textId="77777777" w:rsidR="004C4702" w:rsidRPr="00380A8B" w:rsidRDefault="004C4702" w:rsidP="004C4702">
      <w:pPr>
        <w:ind w:left="360"/>
        <w:rPr>
          <w:rFonts w:ascii="Arial" w:hAnsi="Arial" w:cs="Arial"/>
          <w:sz w:val="24"/>
          <w:szCs w:val="24"/>
        </w:rPr>
      </w:pPr>
    </w:p>
    <w:p w14:paraId="14D596D8" w14:textId="65E8B223" w:rsidR="004C4702" w:rsidRDefault="008861C6" w:rsidP="008861C6">
      <w:pPr>
        <w:ind w:left="360"/>
        <w:rPr>
          <w:rFonts w:ascii="Arial" w:hAnsi="Arial" w:cs="Arial"/>
          <w:sz w:val="24"/>
          <w:szCs w:val="24"/>
        </w:rPr>
      </w:pPr>
      <w:r w:rsidRPr="008861C6">
        <w:rPr>
          <w:rFonts w:ascii="Arial" w:hAnsi="Arial" w:cs="Arial"/>
          <w:sz w:val="24"/>
          <w:szCs w:val="24"/>
        </w:rPr>
        <w:t xml:space="preserve">ROC Curve and AUC are invaluable for evaluating how well RFM and behavioral data predict customer </w:t>
      </w:r>
      <w:r w:rsidRPr="008861C6">
        <w:rPr>
          <w:rFonts w:ascii="Arial" w:hAnsi="Arial" w:cs="Arial"/>
          <w:sz w:val="24"/>
          <w:szCs w:val="24"/>
        </w:rPr>
        <w:t>behaviours</w:t>
      </w:r>
      <w:r w:rsidRPr="008861C6">
        <w:rPr>
          <w:rFonts w:ascii="Arial" w:hAnsi="Arial" w:cs="Arial"/>
          <w:sz w:val="24"/>
          <w:szCs w:val="24"/>
        </w:rPr>
        <w:t xml:space="preserve"> such as churn or loyalty, helping businesses refine their strategies.</w:t>
      </w:r>
    </w:p>
    <w:p w14:paraId="3C6A7FFE" w14:textId="77777777" w:rsidR="008861C6" w:rsidRDefault="008861C6" w:rsidP="008861C6">
      <w:pPr>
        <w:ind w:left="360"/>
        <w:rPr>
          <w:rFonts w:ascii="Arial" w:hAnsi="Arial" w:cs="Arial"/>
          <w:sz w:val="24"/>
          <w:szCs w:val="24"/>
        </w:rPr>
      </w:pPr>
    </w:p>
    <w:p w14:paraId="2E0C6849" w14:textId="6CB40A0B" w:rsidR="00E16C4E" w:rsidRDefault="00E16C4E" w:rsidP="00E16C4E">
      <w:pPr>
        <w:rPr>
          <w:rFonts w:ascii="Arial" w:hAnsi="Arial" w:cs="Arial"/>
          <w:sz w:val="24"/>
          <w:szCs w:val="24"/>
        </w:rPr>
      </w:pPr>
    </w:p>
    <w:p w14:paraId="4817771D" w14:textId="4E7FE36C" w:rsidR="00E16C4E" w:rsidRDefault="00E16C4E" w:rsidP="00E16C4E">
      <w:pPr>
        <w:pStyle w:val="ListParagraph"/>
        <w:numPr>
          <w:ilvl w:val="0"/>
          <w:numId w:val="47"/>
        </w:numPr>
        <w:rPr>
          <w:rFonts w:ascii="Arial" w:hAnsi="Arial" w:cs="Arial"/>
          <w:sz w:val="24"/>
          <w:szCs w:val="24"/>
        </w:rPr>
      </w:pPr>
      <w:r>
        <w:rPr>
          <w:rFonts w:ascii="Arial" w:hAnsi="Arial" w:cs="Arial"/>
          <w:sz w:val="24"/>
          <w:szCs w:val="24"/>
        </w:rPr>
        <w:lastRenderedPageBreak/>
        <w:t xml:space="preserve">K-Means and DBSCAN Clustering  </w:t>
      </w:r>
    </w:p>
    <w:p w14:paraId="38F064D5" w14:textId="77777777" w:rsidR="00E16C4E" w:rsidRPr="00E16C4E" w:rsidRDefault="00E16C4E" w:rsidP="00E16C4E">
      <w:pPr>
        <w:ind w:left="360"/>
        <w:rPr>
          <w:rFonts w:ascii="Arial" w:hAnsi="Arial" w:cs="Arial"/>
          <w:sz w:val="24"/>
          <w:szCs w:val="24"/>
        </w:rPr>
      </w:pPr>
    </w:p>
    <w:p w14:paraId="308FEC71" w14:textId="02514F06" w:rsid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Merging RFM and Behavioral </w:t>
      </w:r>
      <w:proofErr w:type="spellStart"/>
      <w:r w:rsidRPr="00E16C4E">
        <w:rPr>
          <w:rFonts w:ascii="Arial" w:hAnsi="Arial" w:cs="Arial"/>
          <w:sz w:val="24"/>
          <w:szCs w:val="24"/>
        </w:rPr>
        <w:t>DataFrames</w:t>
      </w:r>
      <w:proofErr w:type="spellEnd"/>
    </w:p>
    <w:p w14:paraId="3FEDA413" w14:textId="3A02146C" w:rsidR="00E16C4E" w:rsidRDefault="00E16C4E" w:rsidP="00E16C4E">
      <w:pPr>
        <w:ind w:left="360"/>
        <w:rPr>
          <w:rFonts w:ascii="Arial" w:hAnsi="Arial" w:cs="Arial"/>
          <w:sz w:val="24"/>
          <w:szCs w:val="24"/>
        </w:rPr>
      </w:pPr>
      <w:r w:rsidRPr="00E16C4E">
        <w:rPr>
          <w:rFonts w:ascii="Arial" w:hAnsi="Arial" w:cs="Arial"/>
          <w:sz w:val="24"/>
          <w:szCs w:val="24"/>
        </w:rPr>
        <w:t>The first step involves merging two datasets—RFM data and behavioral data—on a common column</w:t>
      </w:r>
      <w:r>
        <w:rPr>
          <w:rFonts w:ascii="Arial" w:hAnsi="Arial" w:cs="Arial"/>
          <w:sz w:val="24"/>
          <w:szCs w:val="24"/>
        </w:rPr>
        <w:t xml:space="preserve">. </w:t>
      </w:r>
      <w:r w:rsidRPr="00E16C4E">
        <w:rPr>
          <w:rFonts w:ascii="Arial" w:hAnsi="Arial" w:cs="Arial"/>
          <w:sz w:val="24"/>
          <w:szCs w:val="24"/>
        </w:rPr>
        <w:t xml:space="preserve">This step combines customers’ purchasing </w:t>
      </w:r>
      <w:proofErr w:type="spellStart"/>
      <w:r w:rsidRPr="00E16C4E">
        <w:rPr>
          <w:rFonts w:ascii="Arial" w:hAnsi="Arial" w:cs="Arial"/>
          <w:sz w:val="24"/>
          <w:szCs w:val="24"/>
        </w:rPr>
        <w:t>behaviors</w:t>
      </w:r>
      <w:proofErr w:type="spellEnd"/>
      <w:r w:rsidRPr="00E16C4E">
        <w:rPr>
          <w:rFonts w:ascii="Arial" w:hAnsi="Arial" w:cs="Arial"/>
          <w:sz w:val="24"/>
          <w:szCs w:val="24"/>
        </w:rPr>
        <w:t xml:space="preserve"> with additional behavioral metrics like login counts, time spent on the website, and pages visited</w:t>
      </w:r>
      <w:r>
        <w:rPr>
          <w:rFonts w:ascii="Arial" w:hAnsi="Arial" w:cs="Arial"/>
          <w:sz w:val="24"/>
          <w:szCs w:val="24"/>
        </w:rPr>
        <w:t xml:space="preserve"> using a function </w:t>
      </w:r>
      <w:proofErr w:type="spellStart"/>
      <w:proofErr w:type="gramStart"/>
      <w:r>
        <w:rPr>
          <w:rFonts w:ascii="Arial" w:hAnsi="Arial" w:cs="Arial"/>
          <w:sz w:val="24"/>
          <w:szCs w:val="24"/>
        </w:rPr>
        <w:t>pd.merge</w:t>
      </w:r>
      <w:proofErr w:type="spellEnd"/>
      <w:proofErr w:type="gramEnd"/>
      <w:r>
        <w:rPr>
          <w:rFonts w:ascii="Arial" w:hAnsi="Arial" w:cs="Arial"/>
          <w:sz w:val="24"/>
          <w:szCs w:val="24"/>
        </w:rPr>
        <w:t>()</w:t>
      </w:r>
      <w:r w:rsidRPr="00E16C4E">
        <w:rPr>
          <w:rFonts w:ascii="Arial" w:hAnsi="Arial" w:cs="Arial"/>
          <w:sz w:val="24"/>
          <w:szCs w:val="24"/>
        </w:rPr>
        <w:t>. Merging these datasets allows for a more comprehensive understanding of customer activity.</w:t>
      </w:r>
      <w:r>
        <w:rPr>
          <w:rFonts w:ascii="Arial" w:hAnsi="Arial" w:cs="Arial"/>
          <w:sz w:val="24"/>
          <w:szCs w:val="24"/>
        </w:rPr>
        <w:t xml:space="preserve"> </w:t>
      </w:r>
    </w:p>
    <w:p w14:paraId="7A43D2DE" w14:textId="77777777" w:rsidR="00E16C4E" w:rsidRDefault="00E16C4E" w:rsidP="00E16C4E">
      <w:pPr>
        <w:ind w:left="360"/>
        <w:rPr>
          <w:rFonts w:ascii="Arial" w:hAnsi="Arial" w:cs="Arial"/>
          <w:sz w:val="24"/>
          <w:szCs w:val="24"/>
        </w:rPr>
      </w:pPr>
    </w:p>
    <w:p w14:paraId="67FA502B" w14:textId="77777777" w:rsidR="00E16C4E" w:rsidRP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Feature Selection: </w:t>
      </w:r>
    </w:p>
    <w:p w14:paraId="167288FC" w14:textId="2883EBD0" w:rsidR="00E16C4E" w:rsidRDefault="00E16C4E" w:rsidP="00E16C4E">
      <w:pPr>
        <w:ind w:left="360"/>
        <w:rPr>
          <w:rFonts w:ascii="Arial" w:hAnsi="Arial" w:cs="Arial"/>
          <w:sz w:val="24"/>
          <w:szCs w:val="24"/>
        </w:rPr>
      </w:pPr>
      <w:r w:rsidRPr="00E16C4E">
        <w:rPr>
          <w:rFonts w:ascii="Arial" w:hAnsi="Arial" w:cs="Arial"/>
          <w:sz w:val="24"/>
          <w:szCs w:val="24"/>
        </w:rPr>
        <w:t xml:space="preserve">The next step selects relevant features for clustering analysis. The selected features include both RFM metrics (Recency, Frequency, Monetary) and behavioral data such as </w:t>
      </w:r>
      <w:proofErr w:type="spellStart"/>
      <w:r w:rsidRPr="00E16C4E">
        <w:rPr>
          <w:rFonts w:ascii="Arial" w:hAnsi="Arial" w:cs="Arial"/>
          <w:sz w:val="24"/>
          <w:szCs w:val="24"/>
        </w:rPr>
        <w:t>total_login_count</w:t>
      </w:r>
      <w:proofErr w:type="spellEnd"/>
      <w:r w:rsidRPr="00E16C4E">
        <w:rPr>
          <w:rFonts w:ascii="Arial" w:hAnsi="Arial" w:cs="Arial"/>
          <w:sz w:val="24"/>
          <w:szCs w:val="24"/>
        </w:rPr>
        <w:t xml:space="preserve">, </w:t>
      </w:r>
      <w:proofErr w:type="spellStart"/>
      <w:r w:rsidRPr="00E16C4E">
        <w:rPr>
          <w:rFonts w:ascii="Arial" w:hAnsi="Arial" w:cs="Arial"/>
          <w:sz w:val="24"/>
          <w:szCs w:val="24"/>
        </w:rPr>
        <w:t>pages_visited</w:t>
      </w:r>
      <w:proofErr w:type="spellEnd"/>
      <w:r w:rsidRPr="00E16C4E">
        <w:rPr>
          <w:rFonts w:ascii="Arial" w:hAnsi="Arial" w:cs="Arial"/>
          <w:sz w:val="24"/>
          <w:szCs w:val="24"/>
        </w:rPr>
        <w:t xml:space="preserve">, and </w:t>
      </w:r>
      <w:proofErr w:type="spellStart"/>
      <w:r w:rsidRPr="00E16C4E">
        <w:rPr>
          <w:rFonts w:ascii="Arial" w:hAnsi="Arial" w:cs="Arial"/>
          <w:sz w:val="24"/>
          <w:szCs w:val="24"/>
        </w:rPr>
        <w:t>time_spent_on_site</w:t>
      </w:r>
      <w:proofErr w:type="spellEnd"/>
      <w:r w:rsidRPr="00E16C4E">
        <w:rPr>
          <w:rFonts w:ascii="Arial" w:hAnsi="Arial" w:cs="Arial"/>
          <w:sz w:val="24"/>
          <w:szCs w:val="24"/>
        </w:rPr>
        <w:t xml:space="preserve">. These features represent customer </w:t>
      </w:r>
      <w:proofErr w:type="spellStart"/>
      <w:r w:rsidRPr="00E16C4E">
        <w:rPr>
          <w:rFonts w:ascii="Arial" w:hAnsi="Arial" w:cs="Arial"/>
          <w:sz w:val="24"/>
          <w:szCs w:val="24"/>
        </w:rPr>
        <w:t>behaviors</w:t>
      </w:r>
      <w:proofErr w:type="spellEnd"/>
      <w:r w:rsidRPr="00E16C4E">
        <w:rPr>
          <w:rFonts w:ascii="Arial" w:hAnsi="Arial" w:cs="Arial"/>
          <w:sz w:val="24"/>
          <w:szCs w:val="24"/>
        </w:rPr>
        <w:t xml:space="preserve"> and spending habits.</w:t>
      </w:r>
    </w:p>
    <w:p w14:paraId="53512286" w14:textId="77777777" w:rsidR="00E16C4E" w:rsidRPr="00E16C4E" w:rsidRDefault="00E16C4E" w:rsidP="00E16C4E">
      <w:pPr>
        <w:ind w:left="360"/>
        <w:rPr>
          <w:rFonts w:ascii="Arial" w:hAnsi="Arial" w:cs="Arial"/>
          <w:sz w:val="24"/>
          <w:szCs w:val="24"/>
        </w:rPr>
      </w:pPr>
    </w:p>
    <w:p w14:paraId="7D688B13" w14:textId="77777777" w:rsidR="00E16C4E" w:rsidRP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Standardizing the Features: </w:t>
      </w:r>
    </w:p>
    <w:p w14:paraId="0BCDDEBD" w14:textId="3E0FC0E9" w:rsidR="00E16C4E" w:rsidRDefault="00E16C4E" w:rsidP="00E16C4E">
      <w:pPr>
        <w:ind w:left="360"/>
        <w:rPr>
          <w:rFonts w:ascii="Arial" w:hAnsi="Arial" w:cs="Arial"/>
          <w:sz w:val="24"/>
          <w:szCs w:val="24"/>
        </w:rPr>
      </w:pPr>
      <w:r w:rsidRPr="00E16C4E">
        <w:rPr>
          <w:rFonts w:ascii="Arial" w:hAnsi="Arial" w:cs="Arial"/>
          <w:sz w:val="24"/>
          <w:szCs w:val="24"/>
        </w:rPr>
        <w:t xml:space="preserve">Since the features have different scales, standardization is performed using </w:t>
      </w:r>
      <w:proofErr w:type="spellStart"/>
      <w:r w:rsidRPr="00E16C4E">
        <w:rPr>
          <w:rFonts w:ascii="Arial" w:hAnsi="Arial" w:cs="Arial"/>
          <w:sz w:val="24"/>
          <w:szCs w:val="24"/>
        </w:rPr>
        <w:t>StandardScaler</w:t>
      </w:r>
      <w:proofErr w:type="spellEnd"/>
      <w:r w:rsidRPr="00E16C4E">
        <w:rPr>
          <w:rFonts w:ascii="Arial" w:hAnsi="Arial" w:cs="Arial"/>
          <w:sz w:val="24"/>
          <w:szCs w:val="24"/>
        </w:rPr>
        <w:t xml:space="preserve"> to normalize the feature values to have a mean of 0 and a standard deviation of 1. This ensures that no single feature dominates the clustering process due to scale differences.</w:t>
      </w:r>
    </w:p>
    <w:p w14:paraId="26BAD9E5" w14:textId="77777777" w:rsidR="00E16C4E" w:rsidRDefault="00E16C4E" w:rsidP="00E16C4E">
      <w:pPr>
        <w:ind w:left="360"/>
        <w:rPr>
          <w:rFonts w:ascii="Arial" w:hAnsi="Arial" w:cs="Arial"/>
          <w:sz w:val="24"/>
          <w:szCs w:val="24"/>
        </w:rPr>
      </w:pPr>
      <w:r w:rsidRPr="00E16C4E">
        <w:rPr>
          <w:rFonts w:ascii="Arial" w:hAnsi="Arial" w:cs="Arial"/>
          <w:sz w:val="24"/>
          <w:szCs w:val="24"/>
        </w:rPr>
        <w:t xml:space="preserve">Function Used: </w:t>
      </w:r>
      <w:proofErr w:type="spellStart"/>
      <w:proofErr w:type="gramStart"/>
      <w:r w:rsidRPr="00E16C4E">
        <w:rPr>
          <w:rFonts w:ascii="Arial" w:hAnsi="Arial" w:cs="Arial"/>
          <w:sz w:val="24"/>
          <w:szCs w:val="24"/>
        </w:rPr>
        <w:t>StandardScaler</w:t>
      </w:r>
      <w:proofErr w:type="spellEnd"/>
      <w:r w:rsidRPr="00E16C4E">
        <w:rPr>
          <w:rFonts w:ascii="Arial" w:hAnsi="Arial" w:cs="Arial"/>
          <w:sz w:val="24"/>
          <w:szCs w:val="24"/>
        </w:rPr>
        <w:t>(</w:t>
      </w:r>
      <w:proofErr w:type="gramEnd"/>
      <w:r w:rsidRPr="00E16C4E">
        <w:rPr>
          <w:rFonts w:ascii="Arial" w:hAnsi="Arial" w:cs="Arial"/>
          <w:sz w:val="24"/>
          <w:szCs w:val="24"/>
        </w:rPr>
        <w:t>)</w:t>
      </w:r>
    </w:p>
    <w:p w14:paraId="20C6ECC7" w14:textId="5F64526C" w:rsidR="00E16C4E" w:rsidRPr="00E16C4E" w:rsidRDefault="00E16C4E" w:rsidP="00E16C4E">
      <w:pPr>
        <w:ind w:left="360"/>
        <w:rPr>
          <w:rFonts w:ascii="Arial" w:hAnsi="Arial" w:cs="Arial"/>
          <w:sz w:val="24"/>
          <w:szCs w:val="24"/>
        </w:rPr>
      </w:pPr>
      <w:r w:rsidRPr="00E16C4E">
        <w:rPr>
          <w:rFonts w:ascii="Arial" w:hAnsi="Arial" w:cs="Arial"/>
          <w:sz w:val="24"/>
          <w:szCs w:val="24"/>
        </w:rPr>
        <w:t xml:space="preserve">Formula: </w:t>
      </w:r>
      <w:proofErr w:type="spellStart"/>
      <w:r w:rsidRPr="00E16C4E">
        <w:rPr>
          <w:rFonts w:ascii="Arial" w:hAnsi="Arial" w:cs="Arial"/>
          <w:sz w:val="24"/>
          <w:szCs w:val="24"/>
        </w:rPr>
        <w:t>Xscaled</w:t>
      </w:r>
      <w:proofErr w:type="spellEnd"/>
      <w:r>
        <w:rPr>
          <w:rFonts w:ascii="Arial" w:hAnsi="Arial" w:cs="Arial"/>
          <w:sz w:val="24"/>
          <w:szCs w:val="24"/>
        </w:rPr>
        <w:t xml:space="preserve"> </w:t>
      </w:r>
      <w:r w:rsidRPr="00E16C4E">
        <w:rPr>
          <w:rFonts w:ascii="Arial" w:hAnsi="Arial" w:cs="Arial"/>
          <w:sz w:val="24"/>
          <w:szCs w:val="24"/>
        </w:rPr>
        <w:t>=</w:t>
      </w:r>
      <w:r>
        <w:rPr>
          <w:rFonts w:ascii="Arial" w:hAnsi="Arial" w:cs="Arial"/>
          <w:sz w:val="24"/>
          <w:szCs w:val="24"/>
        </w:rPr>
        <w:t xml:space="preserve"> (</w:t>
      </w:r>
      <w:r w:rsidRPr="00E16C4E">
        <w:rPr>
          <w:rFonts w:ascii="Arial" w:hAnsi="Arial" w:cs="Arial"/>
          <w:sz w:val="24"/>
          <w:szCs w:val="24"/>
        </w:rPr>
        <w:t>X−μ</w:t>
      </w:r>
      <w:r>
        <w:rPr>
          <w:rFonts w:ascii="Arial" w:hAnsi="Arial" w:cs="Arial"/>
          <w:sz w:val="24"/>
          <w:szCs w:val="24"/>
        </w:rPr>
        <w:t xml:space="preserve">)/ </w:t>
      </w:r>
      <w:r w:rsidRPr="00E16C4E">
        <w:rPr>
          <w:rFonts w:ascii="Arial" w:hAnsi="Arial" w:cs="Arial"/>
          <w:sz w:val="24"/>
          <w:szCs w:val="24"/>
        </w:rPr>
        <w:t>σ</w:t>
      </w:r>
    </w:p>
    <w:p w14:paraId="5F852710" w14:textId="577E444F" w:rsidR="00E16C4E" w:rsidRDefault="00E16C4E" w:rsidP="00E16C4E">
      <w:pPr>
        <w:ind w:left="360"/>
        <w:rPr>
          <w:rFonts w:ascii="Arial" w:hAnsi="Arial" w:cs="Arial"/>
          <w:sz w:val="24"/>
          <w:szCs w:val="24"/>
        </w:rPr>
      </w:pPr>
      <w:r w:rsidRPr="00E16C4E">
        <w:rPr>
          <w:rFonts w:ascii="Arial" w:hAnsi="Arial" w:cs="Arial"/>
          <w:sz w:val="24"/>
          <w:szCs w:val="24"/>
        </w:rPr>
        <w:t>Where μ is the mean and σ is the standard deviation.</w:t>
      </w:r>
    </w:p>
    <w:p w14:paraId="0456B199" w14:textId="77777777" w:rsidR="00E16C4E" w:rsidRPr="00E16C4E" w:rsidRDefault="00E16C4E" w:rsidP="00E16C4E">
      <w:pPr>
        <w:ind w:left="360"/>
        <w:rPr>
          <w:rFonts w:ascii="Arial" w:hAnsi="Arial" w:cs="Arial"/>
          <w:sz w:val="24"/>
          <w:szCs w:val="24"/>
        </w:rPr>
      </w:pPr>
    </w:p>
    <w:p w14:paraId="68937554" w14:textId="77777777" w:rsidR="00E16C4E" w:rsidRP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Dimensionality Reduction Using PCA: </w:t>
      </w:r>
    </w:p>
    <w:p w14:paraId="0653C5C8" w14:textId="1AF949DD" w:rsidR="00E16C4E" w:rsidRPr="00E16C4E" w:rsidRDefault="00E16C4E" w:rsidP="00244903">
      <w:pPr>
        <w:rPr>
          <w:rFonts w:ascii="Arial" w:hAnsi="Arial" w:cs="Arial"/>
          <w:sz w:val="24"/>
          <w:szCs w:val="24"/>
        </w:rPr>
      </w:pPr>
      <w:r w:rsidRPr="00E16C4E">
        <w:rPr>
          <w:rFonts w:ascii="Arial" w:hAnsi="Arial" w:cs="Arial"/>
          <w:sz w:val="24"/>
          <w:szCs w:val="24"/>
        </w:rPr>
        <w:t>Principal Component Analysis (PCA) is applied to reduce the dimensionality of the feature space to two components. Reducing the dimensions simplifies the clustering process and helps visualize the data in a 2D space without losing much information.</w:t>
      </w:r>
    </w:p>
    <w:p w14:paraId="56D73AA9" w14:textId="77777777" w:rsidR="00E16C4E" w:rsidRPr="00E16C4E" w:rsidRDefault="00E16C4E" w:rsidP="00244903">
      <w:pPr>
        <w:rPr>
          <w:rFonts w:ascii="Arial" w:hAnsi="Arial" w:cs="Arial"/>
          <w:sz w:val="24"/>
          <w:szCs w:val="24"/>
        </w:rPr>
      </w:pPr>
      <w:r w:rsidRPr="00E16C4E">
        <w:rPr>
          <w:rFonts w:ascii="Arial" w:hAnsi="Arial" w:cs="Arial"/>
          <w:sz w:val="24"/>
          <w:szCs w:val="24"/>
        </w:rPr>
        <w:t>Function Used: PCA(</w:t>
      </w:r>
      <w:proofErr w:type="spellStart"/>
      <w:r w:rsidRPr="00E16C4E">
        <w:rPr>
          <w:rFonts w:ascii="Arial" w:hAnsi="Arial" w:cs="Arial"/>
          <w:sz w:val="24"/>
          <w:szCs w:val="24"/>
        </w:rPr>
        <w:t>n_components</w:t>
      </w:r>
      <w:proofErr w:type="spellEnd"/>
      <w:r w:rsidRPr="00E16C4E">
        <w:rPr>
          <w:rFonts w:ascii="Arial" w:hAnsi="Arial" w:cs="Arial"/>
          <w:sz w:val="24"/>
          <w:szCs w:val="24"/>
        </w:rPr>
        <w:t>=2)</w:t>
      </w:r>
    </w:p>
    <w:p w14:paraId="19F24E4A" w14:textId="77777777" w:rsidR="00E16C4E" w:rsidRPr="00E16C4E" w:rsidRDefault="00E16C4E" w:rsidP="00244903">
      <w:pPr>
        <w:rPr>
          <w:rFonts w:ascii="Arial" w:hAnsi="Arial" w:cs="Arial"/>
          <w:sz w:val="24"/>
          <w:szCs w:val="24"/>
        </w:rPr>
      </w:pPr>
      <w:r w:rsidRPr="00E16C4E">
        <w:rPr>
          <w:rFonts w:ascii="Arial" w:hAnsi="Arial" w:cs="Arial"/>
          <w:sz w:val="24"/>
          <w:szCs w:val="24"/>
        </w:rPr>
        <w:t>Formula: PCA works by projecting the data onto new axes (principal components) that maximize variance, essentially capturing the most informative dimensions.</w:t>
      </w:r>
    </w:p>
    <w:p w14:paraId="54E1C8C9" w14:textId="77777777" w:rsidR="00E16C4E" w:rsidRPr="00E16C4E" w:rsidRDefault="00E16C4E" w:rsidP="00E16C4E">
      <w:pPr>
        <w:ind w:left="360"/>
        <w:rPr>
          <w:rFonts w:ascii="Arial" w:hAnsi="Arial" w:cs="Arial"/>
          <w:sz w:val="24"/>
          <w:szCs w:val="24"/>
        </w:rPr>
      </w:pPr>
    </w:p>
    <w:p w14:paraId="35FA7B15" w14:textId="77777777" w:rsidR="00244903" w:rsidRDefault="00244903" w:rsidP="00E16C4E">
      <w:pPr>
        <w:pStyle w:val="ListParagraph"/>
        <w:numPr>
          <w:ilvl w:val="1"/>
          <w:numId w:val="41"/>
        </w:numPr>
        <w:rPr>
          <w:rFonts w:ascii="Arial" w:hAnsi="Arial" w:cs="Arial"/>
          <w:sz w:val="24"/>
          <w:szCs w:val="24"/>
        </w:rPr>
      </w:pPr>
      <w:r w:rsidRPr="00244903">
        <w:rPr>
          <w:rFonts w:ascii="Arial" w:hAnsi="Arial" w:cs="Arial"/>
          <w:sz w:val="24"/>
          <w:szCs w:val="24"/>
        </w:rPr>
        <w:t xml:space="preserve">Elbow Method for Optimal k: </w:t>
      </w:r>
    </w:p>
    <w:p w14:paraId="383D0BC7" w14:textId="01871342" w:rsidR="00E16C4E" w:rsidRPr="00244903" w:rsidRDefault="00244903" w:rsidP="00244903">
      <w:pPr>
        <w:rPr>
          <w:rFonts w:ascii="Arial" w:hAnsi="Arial" w:cs="Arial"/>
          <w:sz w:val="24"/>
          <w:szCs w:val="24"/>
        </w:rPr>
      </w:pPr>
      <w:r w:rsidRPr="00244903">
        <w:rPr>
          <w:rFonts w:ascii="Arial" w:hAnsi="Arial" w:cs="Arial"/>
          <w:sz w:val="24"/>
          <w:szCs w:val="24"/>
        </w:rPr>
        <w:t xml:space="preserve">The Elbow Method is used to determine the optimal number of clusters, k, for K-Means clustering. Inertia is calculated for different values of k and plotted to visualize </w:t>
      </w:r>
      <w:r w:rsidRPr="00244903">
        <w:rPr>
          <w:rFonts w:ascii="Arial" w:hAnsi="Arial" w:cs="Arial"/>
          <w:sz w:val="24"/>
          <w:szCs w:val="24"/>
        </w:rPr>
        <w:lastRenderedPageBreak/>
        <w:t>the "elbow" point, which represents the optimal number of clusters.</w:t>
      </w:r>
      <w:r w:rsidRPr="00244903">
        <w:rPr>
          <w:rFonts w:ascii="Arial" w:hAnsi="Arial" w:cs="Arial"/>
          <w:sz w:val="24"/>
          <w:szCs w:val="24"/>
        </w:rPr>
        <w:t xml:space="preserve"> This is done using a function </w:t>
      </w:r>
      <w:proofErr w:type="spellStart"/>
      <w:proofErr w:type="gramStart"/>
      <w:r w:rsidRPr="00244903">
        <w:rPr>
          <w:rFonts w:ascii="Arial" w:hAnsi="Arial" w:cs="Arial"/>
          <w:sz w:val="24"/>
          <w:szCs w:val="24"/>
        </w:rPr>
        <w:t>KMeans</w:t>
      </w:r>
      <w:proofErr w:type="spellEnd"/>
      <w:r w:rsidRPr="00244903">
        <w:rPr>
          <w:rFonts w:ascii="Arial" w:hAnsi="Arial" w:cs="Arial"/>
          <w:sz w:val="24"/>
          <w:szCs w:val="24"/>
        </w:rPr>
        <w:t>(</w:t>
      </w:r>
      <w:proofErr w:type="gramEnd"/>
      <w:r w:rsidRPr="00244903">
        <w:rPr>
          <w:rFonts w:ascii="Arial" w:hAnsi="Arial" w:cs="Arial"/>
          <w:sz w:val="24"/>
          <w:szCs w:val="24"/>
        </w:rPr>
        <w:t xml:space="preserve">) with </w:t>
      </w:r>
      <w:proofErr w:type="spellStart"/>
      <w:r w:rsidRPr="00244903">
        <w:rPr>
          <w:rFonts w:ascii="Arial" w:hAnsi="Arial" w:cs="Arial"/>
          <w:sz w:val="24"/>
          <w:szCs w:val="24"/>
        </w:rPr>
        <w:t>kmeans.inertia</w:t>
      </w:r>
      <w:proofErr w:type="spellEnd"/>
      <w:r w:rsidRPr="00244903">
        <w:rPr>
          <w:rFonts w:ascii="Arial" w:hAnsi="Arial" w:cs="Arial"/>
          <w:sz w:val="24"/>
          <w:szCs w:val="24"/>
        </w:rPr>
        <w:t>_</w:t>
      </w:r>
      <w:r w:rsidRPr="00244903">
        <w:rPr>
          <w:rFonts w:ascii="Arial" w:hAnsi="Arial" w:cs="Arial"/>
          <w:sz w:val="24"/>
          <w:szCs w:val="24"/>
        </w:rPr>
        <w:t>. After determining the optimal number of clusters, e</w:t>
      </w:r>
      <w:r w:rsidRPr="00244903">
        <w:rPr>
          <w:rFonts w:ascii="Arial" w:hAnsi="Arial" w:cs="Arial"/>
          <w:sz w:val="24"/>
          <w:szCs w:val="24"/>
        </w:rPr>
        <w:t>ach customer is assigned to a cluster based on proximity to the nearest centroid.</w:t>
      </w:r>
    </w:p>
    <w:p w14:paraId="6477D135" w14:textId="77777777" w:rsidR="00244903" w:rsidRPr="00244903" w:rsidRDefault="00244903" w:rsidP="00244903">
      <w:pPr>
        <w:ind w:left="360"/>
        <w:rPr>
          <w:rFonts w:ascii="Arial" w:hAnsi="Arial" w:cs="Arial"/>
          <w:sz w:val="24"/>
          <w:szCs w:val="24"/>
        </w:rPr>
      </w:pPr>
    </w:p>
    <w:p w14:paraId="37F77D07" w14:textId="77777777" w:rsidR="00244903" w:rsidRDefault="00244903" w:rsidP="00244903">
      <w:pPr>
        <w:pStyle w:val="ListParagraph"/>
        <w:numPr>
          <w:ilvl w:val="1"/>
          <w:numId w:val="41"/>
        </w:numPr>
        <w:rPr>
          <w:rFonts w:ascii="Arial" w:hAnsi="Arial" w:cs="Arial"/>
          <w:sz w:val="24"/>
          <w:szCs w:val="24"/>
        </w:rPr>
      </w:pPr>
      <w:r w:rsidRPr="00244903">
        <w:rPr>
          <w:rFonts w:ascii="Arial" w:hAnsi="Arial" w:cs="Arial"/>
          <w:sz w:val="24"/>
          <w:szCs w:val="24"/>
        </w:rPr>
        <w:t xml:space="preserve">Visualizing Clusters After PCA: </w:t>
      </w:r>
    </w:p>
    <w:p w14:paraId="3333466E" w14:textId="1F7DCB93" w:rsidR="00244903" w:rsidRPr="00244903" w:rsidRDefault="00244903" w:rsidP="00244903">
      <w:pPr>
        <w:rPr>
          <w:rFonts w:ascii="Arial" w:hAnsi="Arial" w:cs="Arial"/>
          <w:sz w:val="24"/>
          <w:szCs w:val="24"/>
        </w:rPr>
      </w:pPr>
      <w:r w:rsidRPr="00244903">
        <w:rPr>
          <w:rFonts w:ascii="Arial" w:hAnsi="Arial" w:cs="Arial"/>
          <w:sz w:val="24"/>
          <w:szCs w:val="24"/>
        </w:rPr>
        <w:t xml:space="preserve">The clustered data is visualized in 2D using the two principal components. Each point represents a customer, and the </w:t>
      </w:r>
      <w:proofErr w:type="spellStart"/>
      <w:r w:rsidRPr="00244903">
        <w:rPr>
          <w:rFonts w:ascii="Arial" w:hAnsi="Arial" w:cs="Arial"/>
          <w:sz w:val="24"/>
          <w:szCs w:val="24"/>
        </w:rPr>
        <w:t>color</w:t>
      </w:r>
      <w:proofErr w:type="spellEnd"/>
      <w:r w:rsidRPr="00244903">
        <w:rPr>
          <w:rFonts w:ascii="Arial" w:hAnsi="Arial" w:cs="Arial"/>
          <w:sz w:val="24"/>
          <w:szCs w:val="24"/>
        </w:rPr>
        <w:t xml:space="preserve"> corresponds to the cluster assignment.</w:t>
      </w:r>
    </w:p>
    <w:p w14:paraId="160B7CBD" w14:textId="77777777" w:rsidR="00244903" w:rsidRPr="00244903" w:rsidRDefault="00244903" w:rsidP="00244903">
      <w:pPr>
        <w:pStyle w:val="ListParagraph"/>
        <w:ind w:left="1080"/>
        <w:rPr>
          <w:rFonts w:ascii="Arial" w:hAnsi="Arial" w:cs="Arial"/>
          <w:sz w:val="24"/>
          <w:szCs w:val="24"/>
        </w:rPr>
      </w:pPr>
    </w:p>
    <w:p w14:paraId="5121AF45" w14:textId="034F58BA" w:rsidR="00244903" w:rsidRDefault="00244903" w:rsidP="00244903">
      <w:pPr>
        <w:rPr>
          <w:rFonts w:ascii="Arial" w:hAnsi="Arial" w:cs="Arial"/>
          <w:sz w:val="24"/>
          <w:szCs w:val="24"/>
        </w:rPr>
      </w:pPr>
      <w:r w:rsidRPr="00244903">
        <w:rPr>
          <w:rFonts w:ascii="Arial" w:hAnsi="Arial" w:cs="Arial"/>
          <w:sz w:val="24"/>
          <w:szCs w:val="24"/>
        </w:rPr>
        <w:t>#Cluster Visualization</w:t>
      </w:r>
    </w:p>
    <w:p w14:paraId="75F66F0A" w14:textId="77777777" w:rsidR="00244903" w:rsidRDefault="00244903" w:rsidP="00244903">
      <w:pPr>
        <w:rPr>
          <w:rFonts w:ascii="Arial" w:hAnsi="Arial" w:cs="Arial"/>
          <w:sz w:val="24"/>
          <w:szCs w:val="24"/>
        </w:rPr>
      </w:pPr>
    </w:p>
    <w:p w14:paraId="759E6EC7" w14:textId="77777777" w:rsidR="00244903" w:rsidRPr="00244903" w:rsidRDefault="00244903" w:rsidP="00244903">
      <w:pPr>
        <w:rPr>
          <w:rFonts w:ascii="Arial" w:hAnsi="Arial" w:cs="Arial"/>
          <w:sz w:val="24"/>
          <w:szCs w:val="24"/>
        </w:rPr>
      </w:pPr>
    </w:p>
    <w:p w14:paraId="6A2428F2" w14:textId="77777777" w:rsidR="00244903" w:rsidRPr="00244903" w:rsidRDefault="00244903" w:rsidP="00244903">
      <w:pPr>
        <w:pStyle w:val="ListParagraph"/>
        <w:numPr>
          <w:ilvl w:val="1"/>
          <w:numId w:val="41"/>
        </w:numPr>
        <w:rPr>
          <w:rFonts w:ascii="Arial" w:hAnsi="Arial" w:cs="Arial"/>
          <w:sz w:val="24"/>
          <w:szCs w:val="24"/>
        </w:rPr>
      </w:pPr>
      <w:r w:rsidRPr="00244903">
        <w:rPr>
          <w:rFonts w:ascii="Arial" w:hAnsi="Arial" w:cs="Arial"/>
          <w:sz w:val="24"/>
          <w:szCs w:val="24"/>
        </w:rPr>
        <w:t xml:space="preserve">Cluster Summary Statistics: </w:t>
      </w:r>
    </w:p>
    <w:p w14:paraId="75F040A1" w14:textId="4A7E4B86" w:rsidR="00244903" w:rsidRDefault="00244903" w:rsidP="00244903">
      <w:pPr>
        <w:rPr>
          <w:rFonts w:ascii="Arial" w:hAnsi="Arial" w:cs="Arial"/>
          <w:sz w:val="24"/>
          <w:szCs w:val="24"/>
        </w:rPr>
      </w:pPr>
      <w:r w:rsidRPr="00244903">
        <w:rPr>
          <w:rFonts w:ascii="Arial" w:hAnsi="Arial" w:cs="Arial"/>
          <w:sz w:val="24"/>
          <w:szCs w:val="24"/>
        </w:rPr>
        <w:t>The mean values of important features like Recency, Frequency, and Monetary are calculated for each cluster to summarize the behavior of customers in different clusters. These insights can be used for targeted marketing strategies.</w:t>
      </w:r>
    </w:p>
    <w:p w14:paraId="554DDB66" w14:textId="77E08953" w:rsidR="00244903" w:rsidRDefault="00244903" w:rsidP="00244903">
      <w:pPr>
        <w:rPr>
          <w:rFonts w:ascii="Arial" w:hAnsi="Arial" w:cs="Arial"/>
          <w:sz w:val="24"/>
          <w:szCs w:val="24"/>
        </w:rPr>
      </w:pPr>
      <w:r>
        <w:rPr>
          <w:rFonts w:ascii="Arial" w:hAnsi="Arial" w:cs="Arial"/>
          <w:sz w:val="24"/>
          <w:szCs w:val="24"/>
        </w:rPr>
        <w:t>#summary stats</w:t>
      </w:r>
    </w:p>
    <w:p w14:paraId="562C2D03" w14:textId="77777777" w:rsidR="00244903" w:rsidRDefault="00244903" w:rsidP="00244903">
      <w:pPr>
        <w:rPr>
          <w:rFonts w:ascii="Arial" w:hAnsi="Arial" w:cs="Arial"/>
          <w:sz w:val="24"/>
          <w:szCs w:val="24"/>
        </w:rPr>
      </w:pPr>
    </w:p>
    <w:p w14:paraId="17416DDC" w14:textId="259D9D39" w:rsidR="00244903" w:rsidRPr="00244903" w:rsidRDefault="00244903" w:rsidP="00244903">
      <w:pPr>
        <w:pStyle w:val="ListParagraph"/>
        <w:numPr>
          <w:ilvl w:val="1"/>
          <w:numId w:val="41"/>
        </w:numPr>
        <w:rPr>
          <w:rFonts w:ascii="Arial" w:hAnsi="Arial" w:cs="Arial"/>
          <w:sz w:val="24"/>
          <w:szCs w:val="24"/>
        </w:rPr>
      </w:pPr>
      <w:r>
        <w:rPr>
          <w:rFonts w:ascii="Arial" w:hAnsi="Arial" w:cs="Arial"/>
          <w:sz w:val="24"/>
          <w:szCs w:val="24"/>
        </w:rPr>
        <w:t>V</w:t>
      </w:r>
      <w:r w:rsidRPr="00244903">
        <w:rPr>
          <w:rFonts w:ascii="Arial" w:hAnsi="Arial" w:cs="Arial"/>
          <w:sz w:val="24"/>
          <w:szCs w:val="24"/>
        </w:rPr>
        <w:t xml:space="preserve">aluation of Clustering Quality: </w:t>
      </w:r>
    </w:p>
    <w:p w14:paraId="2E8E8632" w14:textId="44206165" w:rsidR="00244903" w:rsidRPr="00244903" w:rsidRDefault="00244903" w:rsidP="00244903">
      <w:pPr>
        <w:rPr>
          <w:rFonts w:ascii="Arial" w:hAnsi="Arial" w:cs="Arial"/>
          <w:sz w:val="24"/>
          <w:szCs w:val="24"/>
        </w:rPr>
      </w:pPr>
      <w:r w:rsidRPr="00244903">
        <w:rPr>
          <w:rFonts w:ascii="Arial" w:hAnsi="Arial" w:cs="Arial"/>
          <w:sz w:val="24"/>
          <w:szCs w:val="24"/>
        </w:rPr>
        <w:t>Two metrics are used to evaluate the quality of the clustering:</w:t>
      </w:r>
    </w:p>
    <w:p w14:paraId="2CBEF5E5" w14:textId="77777777" w:rsidR="00244903" w:rsidRPr="00244903" w:rsidRDefault="00244903" w:rsidP="00244903">
      <w:pPr>
        <w:rPr>
          <w:rFonts w:ascii="Arial" w:hAnsi="Arial" w:cs="Arial"/>
          <w:sz w:val="24"/>
          <w:szCs w:val="24"/>
        </w:rPr>
      </w:pPr>
      <w:r w:rsidRPr="00244903">
        <w:rPr>
          <w:rFonts w:ascii="Arial" w:hAnsi="Arial" w:cs="Arial"/>
          <w:sz w:val="24"/>
          <w:szCs w:val="24"/>
        </w:rPr>
        <w:t>Silhouette Score: Measures how well-separated the clusters are, with higher scores indicating better-defined clusters.</w:t>
      </w:r>
    </w:p>
    <w:p w14:paraId="34EC21D7" w14:textId="77777777" w:rsidR="00244903" w:rsidRDefault="00244903" w:rsidP="00244903">
      <w:pPr>
        <w:rPr>
          <w:rFonts w:ascii="Arial" w:hAnsi="Arial" w:cs="Arial"/>
          <w:sz w:val="24"/>
          <w:szCs w:val="24"/>
        </w:rPr>
      </w:pPr>
      <w:r w:rsidRPr="00244903">
        <w:rPr>
          <w:rFonts w:ascii="Arial" w:hAnsi="Arial" w:cs="Arial"/>
          <w:sz w:val="24"/>
          <w:szCs w:val="24"/>
        </w:rPr>
        <w:t>Davies-Bouldin Index: Measures the average similarity ratio of each cluster with the cluster that is most similar to it, where lower values indicate better clustering.</w:t>
      </w:r>
    </w:p>
    <w:p w14:paraId="37337040" w14:textId="77777777" w:rsidR="00244903" w:rsidRPr="00D039E6" w:rsidRDefault="00244903" w:rsidP="00244903">
      <w:pPr>
        <w:rPr>
          <w:rFonts w:ascii="Arial" w:hAnsi="Arial" w:cs="Arial"/>
          <w:sz w:val="24"/>
          <w:szCs w:val="24"/>
        </w:rPr>
      </w:pPr>
    </w:p>
    <w:p w14:paraId="45403C8A" w14:textId="77777777" w:rsidR="00D039E6" w:rsidRPr="00D039E6" w:rsidRDefault="00D039E6" w:rsidP="00244903">
      <w:pPr>
        <w:pStyle w:val="ListParagraph"/>
        <w:numPr>
          <w:ilvl w:val="1"/>
          <w:numId w:val="41"/>
        </w:numPr>
        <w:rPr>
          <w:rFonts w:ascii="Arial" w:hAnsi="Arial" w:cs="Arial"/>
          <w:sz w:val="24"/>
          <w:szCs w:val="24"/>
        </w:rPr>
      </w:pPr>
      <w:r w:rsidRPr="00D039E6">
        <w:rPr>
          <w:rFonts w:ascii="Arial" w:hAnsi="Arial" w:cs="Arial"/>
          <w:sz w:val="24"/>
          <w:szCs w:val="24"/>
        </w:rPr>
        <w:t xml:space="preserve">DBSCAN Clustering: </w:t>
      </w:r>
    </w:p>
    <w:p w14:paraId="4071F5ED" w14:textId="379E0C07" w:rsidR="00244903" w:rsidRDefault="00D039E6" w:rsidP="00D039E6">
      <w:pPr>
        <w:rPr>
          <w:rFonts w:ascii="Arial" w:hAnsi="Arial" w:cs="Arial"/>
          <w:sz w:val="24"/>
          <w:szCs w:val="24"/>
        </w:rPr>
      </w:pPr>
      <w:r w:rsidRPr="00D039E6">
        <w:rPr>
          <w:rFonts w:ascii="Arial" w:hAnsi="Arial" w:cs="Arial"/>
          <w:sz w:val="24"/>
          <w:szCs w:val="24"/>
        </w:rPr>
        <w:t xml:space="preserve">Density-Based Spatial Clustering of Applications with Noise (DBSCAN) is applied to detect outliers (noisy points) and dense clusters. Unlike K-Means, DBSCAN does not require the number of clusters to be specified and can detect arbitrarily shaped clusters. It also identifies outliers, which are </w:t>
      </w:r>
      <w:proofErr w:type="spellStart"/>
      <w:r w:rsidRPr="00D039E6">
        <w:rPr>
          <w:rFonts w:ascii="Arial" w:hAnsi="Arial" w:cs="Arial"/>
          <w:sz w:val="24"/>
          <w:szCs w:val="24"/>
        </w:rPr>
        <w:t>labeled</w:t>
      </w:r>
      <w:proofErr w:type="spellEnd"/>
      <w:r w:rsidRPr="00D039E6">
        <w:rPr>
          <w:rFonts w:ascii="Arial" w:hAnsi="Arial" w:cs="Arial"/>
          <w:sz w:val="24"/>
          <w:szCs w:val="24"/>
        </w:rPr>
        <w:t xml:space="preserve"> as "-1".</w:t>
      </w:r>
    </w:p>
    <w:p w14:paraId="71944B98" w14:textId="77777777" w:rsidR="00D039E6" w:rsidRPr="00D039E6" w:rsidRDefault="00D039E6" w:rsidP="00D039E6">
      <w:pPr>
        <w:rPr>
          <w:rFonts w:ascii="Arial" w:hAnsi="Arial" w:cs="Arial"/>
          <w:sz w:val="24"/>
          <w:szCs w:val="24"/>
        </w:rPr>
      </w:pPr>
      <w:r w:rsidRPr="00D039E6">
        <w:rPr>
          <w:rFonts w:ascii="Arial" w:hAnsi="Arial" w:cs="Arial"/>
          <w:sz w:val="24"/>
          <w:szCs w:val="24"/>
        </w:rPr>
        <w:t xml:space="preserve">Function Used: </w:t>
      </w:r>
      <w:proofErr w:type="gramStart"/>
      <w:r w:rsidRPr="00D039E6">
        <w:rPr>
          <w:rFonts w:ascii="Arial" w:hAnsi="Arial" w:cs="Arial"/>
          <w:sz w:val="24"/>
          <w:szCs w:val="24"/>
        </w:rPr>
        <w:t>DBSCAN(</w:t>
      </w:r>
      <w:proofErr w:type="gramEnd"/>
      <w:r w:rsidRPr="00D039E6">
        <w:rPr>
          <w:rFonts w:ascii="Arial" w:hAnsi="Arial" w:cs="Arial"/>
          <w:sz w:val="24"/>
          <w:szCs w:val="24"/>
        </w:rPr>
        <w:t xml:space="preserve">eps=0.25, </w:t>
      </w:r>
      <w:proofErr w:type="spellStart"/>
      <w:r w:rsidRPr="00D039E6">
        <w:rPr>
          <w:rFonts w:ascii="Arial" w:hAnsi="Arial" w:cs="Arial"/>
          <w:sz w:val="24"/>
          <w:szCs w:val="24"/>
        </w:rPr>
        <w:t>min_samples</w:t>
      </w:r>
      <w:proofErr w:type="spellEnd"/>
      <w:r w:rsidRPr="00D039E6">
        <w:rPr>
          <w:rFonts w:ascii="Arial" w:hAnsi="Arial" w:cs="Arial"/>
          <w:sz w:val="24"/>
          <w:szCs w:val="24"/>
        </w:rPr>
        <w:t>=5)</w:t>
      </w:r>
    </w:p>
    <w:p w14:paraId="6125006D" w14:textId="77777777" w:rsidR="00D039E6" w:rsidRPr="00D039E6" w:rsidRDefault="00D039E6" w:rsidP="00D039E6">
      <w:pPr>
        <w:numPr>
          <w:ilvl w:val="0"/>
          <w:numId w:val="82"/>
        </w:numPr>
        <w:rPr>
          <w:rFonts w:ascii="Arial" w:hAnsi="Arial" w:cs="Arial"/>
          <w:sz w:val="24"/>
          <w:szCs w:val="24"/>
        </w:rPr>
      </w:pPr>
      <w:r w:rsidRPr="00D039E6">
        <w:rPr>
          <w:rFonts w:ascii="Arial" w:hAnsi="Arial" w:cs="Arial"/>
          <w:sz w:val="24"/>
          <w:szCs w:val="24"/>
        </w:rPr>
        <w:t xml:space="preserve">Formula: DBSCAN forms clusters based on a core point with at least </w:t>
      </w:r>
      <w:proofErr w:type="spellStart"/>
      <w:r w:rsidRPr="00D039E6">
        <w:rPr>
          <w:rFonts w:ascii="Arial" w:hAnsi="Arial" w:cs="Arial"/>
          <w:sz w:val="24"/>
          <w:szCs w:val="24"/>
        </w:rPr>
        <w:t>min_samples</w:t>
      </w:r>
      <w:proofErr w:type="spellEnd"/>
      <w:r w:rsidRPr="00D039E6">
        <w:rPr>
          <w:rFonts w:ascii="Arial" w:hAnsi="Arial" w:cs="Arial"/>
          <w:sz w:val="24"/>
          <w:szCs w:val="24"/>
        </w:rPr>
        <w:t xml:space="preserve"> </w:t>
      </w:r>
      <w:proofErr w:type="gramStart"/>
      <w:r w:rsidRPr="00D039E6">
        <w:rPr>
          <w:rFonts w:ascii="Arial" w:hAnsi="Arial" w:cs="Arial"/>
          <w:sz w:val="24"/>
          <w:szCs w:val="24"/>
        </w:rPr>
        <w:t>points</w:t>
      </w:r>
      <w:proofErr w:type="gramEnd"/>
      <w:r w:rsidRPr="00D039E6">
        <w:rPr>
          <w:rFonts w:ascii="Arial" w:hAnsi="Arial" w:cs="Arial"/>
          <w:sz w:val="24"/>
          <w:szCs w:val="24"/>
        </w:rPr>
        <w:t xml:space="preserve"> within an eps radius.</w:t>
      </w:r>
    </w:p>
    <w:p w14:paraId="5977BAA1" w14:textId="018C941B" w:rsidR="00D039E6" w:rsidRDefault="00D039E6" w:rsidP="00D039E6">
      <w:pPr>
        <w:rPr>
          <w:rFonts w:ascii="Arial" w:hAnsi="Arial" w:cs="Arial"/>
          <w:sz w:val="24"/>
          <w:szCs w:val="24"/>
        </w:rPr>
      </w:pPr>
      <w:r>
        <w:rPr>
          <w:rFonts w:ascii="Arial" w:hAnsi="Arial" w:cs="Arial"/>
          <w:sz w:val="24"/>
          <w:szCs w:val="24"/>
        </w:rPr>
        <w:t xml:space="preserve">#DBSCAN </w:t>
      </w:r>
      <w:proofErr w:type="spellStart"/>
      <w:r>
        <w:rPr>
          <w:rFonts w:ascii="Arial" w:hAnsi="Arial" w:cs="Arial"/>
          <w:sz w:val="24"/>
          <w:szCs w:val="24"/>
        </w:rPr>
        <w:t>viiz</w:t>
      </w:r>
      <w:proofErr w:type="spellEnd"/>
    </w:p>
    <w:p w14:paraId="5B6D1F32" w14:textId="77777777" w:rsidR="00D039E6" w:rsidRDefault="00D039E6" w:rsidP="00D039E6">
      <w:pPr>
        <w:rPr>
          <w:rFonts w:ascii="Arial" w:hAnsi="Arial" w:cs="Arial"/>
          <w:sz w:val="24"/>
          <w:szCs w:val="24"/>
        </w:rPr>
      </w:pPr>
    </w:p>
    <w:p w14:paraId="741208E4" w14:textId="5B423A66" w:rsidR="00D039E6" w:rsidRDefault="00D039E6" w:rsidP="00D039E6">
      <w:pPr>
        <w:rPr>
          <w:rFonts w:ascii="Arial" w:hAnsi="Arial" w:cs="Arial"/>
          <w:sz w:val="24"/>
          <w:szCs w:val="24"/>
        </w:rPr>
      </w:pPr>
      <w:r w:rsidRPr="00D039E6">
        <w:rPr>
          <w:rFonts w:ascii="Arial" w:hAnsi="Arial" w:cs="Arial"/>
          <w:b/>
          <w:bCs/>
          <w:sz w:val="24"/>
          <w:szCs w:val="24"/>
        </w:rPr>
        <w:lastRenderedPageBreak/>
        <w:t>Outlier Detection with DBSCAN</w:t>
      </w:r>
      <w:r w:rsidRPr="00D039E6">
        <w:rPr>
          <w:rFonts w:ascii="Arial" w:hAnsi="Arial" w:cs="Arial"/>
          <w:sz w:val="24"/>
          <w:szCs w:val="24"/>
        </w:rPr>
        <w:t>: DBSCAN is particularly effective for detecting outliers in customer data. Customers who fall outside the core clusters (</w:t>
      </w:r>
      <w:proofErr w:type="spellStart"/>
      <w:r w:rsidRPr="00D039E6">
        <w:rPr>
          <w:rFonts w:ascii="Arial" w:hAnsi="Arial" w:cs="Arial"/>
          <w:sz w:val="24"/>
          <w:szCs w:val="24"/>
        </w:rPr>
        <w:t>labeled</w:t>
      </w:r>
      <w:proofErr w:type="spellEnd"/>
      <w:r w:rsidRPr="00D039E6">
        <w:rPr>
          <w:rFonts w:ascii="Arial" w:hAnsi="Arial" w:cs="Arial"/>
          <w:sz w:val="24"/>
          <w:szCs w:val="24"/>
        </w:rPr>
        <w:t xml:space="preserve"> as -1 by DBSCAN) are identified as potential outliers. These customers may represent anomalies in purchasing behavior.</w:t>
      </w:r>
    </w:p>
    <w:p w14:paraId="74C6F6EE" w14:textId="42E10B92" w:rsidR="00D039E6" w:rsidRDefault="00D039E6" w:rsidP="00D039E6">
      <w:pPr>
        <w:rPr>
          <w:rFonts w:ascii="Arial" w:hAnsi="Arial" w:cs="Arial"/>
          <w:sz w:val="24"/>
          <w:szCs w:val="24"/>
        </w:rPr>
      </w:pPr>
      <w:r>
        <w:rPr>
          <w:rFonts w:ascii="Arial" w:hAnsi="Arial" w:cs="Arial"/>
          <w:sz w:val="24"/>
          <w:szCs w:val="24"/>
        </w:rPr>
        <w:t>#outlier viz</w:t>
      </w:r>
    </w:p>
    <w:p w14:paraId="792D95F2" w14:textId="77777777" w:rsidR="00D039E6" w:rsidRDefault="00D039E6" w:rsidP="00D039E6">
      <w:pPr>
        <w:rPr>
          <w:rFonts w:ascii="Arial" w:hAnsi="Arial" w:cs="Arial"/>
          <w:sz w:val="24"/>
          <w:szCs w:val="24"/>
        </w:rPr>
      </w:pPr>
    </w:p>
    <w:p w14:paraId="3E4E0B75" w14:textId="77777777" w:rsidR="00D039E6" w:rsidRDefault="00D039E6" w:rsidP="00D039E6">
      <w:pPr>
        <w:numPr>
          <w:ilvl w:val="0"/>
          <w:numId w:val="83"/>
        </w:numPr>
        <w:rPr>
          <w:rFonts w:ascii="Arial" w:hAnsi="Arial" w:cs="Arial"/>
          <w:sz w:val="24"/>
          <w:szCs w:val="24"/>
        </w:rPr>
      </w:pPr>
      <w:r w:rsidRPr="00D039E6">
        <w:rPr>
          <w:rFonts w:ascii="Arial" w:hAnsi="Arial" w:cs="Arial"/>
          <w:b/>
          <w:bCs/>
          <w:sz w:val="24"/>
          <w:szCs w:val="24"/>
        </w:rPr>
        <w:t>Silhouette Score and Davies-Bouldin Index for DBSCAN</w:t>
      </w:r>
      <w:r w:rsidRPr="00D039E6">
        <w:rPr>
          <w:rFonts w:ascii="Arial" w:hAnsi="Arial" w:cs="Arial"/>
          <w:sz w:val="24"/>
          <w:szCs w:val="24"/>
        </w:rPr>
        <w:t xml:space="preserve">: </w:t>
      </w:r>
    </w:p>
    <w:p w14:paraId="2108CDEC" w14:textId="51261DB2" w:rsidR="00D039E6" w:rsidRPr="00D039E6" w:rsidRDefault="00D039E6" w:rsidP="00D039E6">
      <w:pPr>
        <w:rPr>
          <w:rFonts w:ascii="Arial" w:hAnsi="Arial" w:cs="Arial"/>
          <w:sz w:val="24"/>
          <w:szCs w:val="24"/>
        </w:rPr>
      </w:pPr>
      <w:r w:rsidRPr="00D039E6">
        <w:rPr>
          <w:rFonts w:ascii="Arial" w:hAnsi="Arial" w:cs="Arial"/>
          <w:sz w:val="24"/>
          <w:szCs w:val="24"/>
        </w:rPr>
        <w:t>The quality of DBSCAN clustering is also evaluated using the silhouette score and Davies-Bouldin index, focusing only on non-noise points. If there are sufficient non-noise clusters, these metrics provide insights into how well DBSCAN performed in separating dense clusters.</w:t>
      </w:r>
    </w:p>
    <w:p w14:paraId="35F5A010" w14:textId="77777777" w:rsidR="00D039E6" w:rsidRDefault="00D039E6" w:rsidP="00D039E6">
      <w:pPr>
        <w:numPr>
          <w:ilvl w:val="0"/>
          <w:numId w:val="83"/>
        </w:numPr>
        <w:rPr>
          <w:rFonts w:ascii="Arial" w:hAnsi="Arial" w:cs="Arial"/>
          <w:sz w:val="24"/>
          <w:szCs w:val="24"/>
        </w:rPr>
      </w:pPr>
      <w:r w:rsidRPr="00D039E6">
        <w:rPr>
          <w:rFonts w:ascii="Arial" w:hAnsi="Arial" w:cs="Arial"/>
          <w:b/>
          <w:bCs/>
          <w:sz w:val="24"/>
          <w:szCs w:val="24"/>
        </w:rPr>
        <w:t>High-Value Customer Visualization</w:t>
      </w:r>
      <w:r w:rsidRPr="00D039E6">
        <w:rPr>
          <w:rFonts w:ascii="Arial" w:hAnsi="Arial" w:cs="Arial"/>
          <w:sz w:val="24"/>
          <w:szCs w:val="24"/>
        </w:rPr>
        <w:t xml:space="preserve">: </w:t>
      </w:r>
    </w:p>
    <w:p w14:paraId="69D0ADB9" w14:textId="531A6085" w:rsidR="00D039E6" w:rsidRPr="00D039E6" w:rsidRDefault="00D039E6" w:rsidP="00D039E6">
      <w:pPr>
        <w:rPr>
          <w:rFonts w:ascii="Arial" w:hAnsi="Arial" w:cs="Arial"/>
          <w:sz w:val="24"/>
          <w:szCs w:val="24"/>
        </w:rPr>
      </w:pPr>
      <w:r w:rsidRPr="00D039E6">
        <w:rPr>
          <w:rFonts w:ascii="Arial" w:hAnsi="Arial" w:cs="Arial"/>
          <w:sz w:val="24"/>
          <w:szCs w:val="24"/>
        </w:rPr>
        <w:t>High-value customers are visualized within the clustering space, with additional attention given to those identified by both K-Means and DBSCAN. This allows for a deeper understanding of how high-value customers differ from the general customer base.</w:t>
      </w:r>
    </w:p>
    <w:p w14:paraId="05A58DFE" w14:textId="77777777" w:rsidR="00D039E6" w:rsidRPr="00D039E6" w:rsidRDefault="00D039E6" w:rsidP="00D039E6">
      <w:pPr>
        <w:rPr>
          <w:rFonts w:ascii="Arial" w:hAnsi="Arial" w:cs="Arial"/>
          <w:sz w:val="24"/>
          <w:szCs w:val="24"/>
        </w:rPr>
      </w:pPr>
      <w:r w:rsidRPr="00D039E6">
        <w:rPr>
          <w:rFonts w:ascii="Arial" w:hAnsi="Arial" w:cs="Arial"/>
          <w:b/>
          <w:bCs/>
          <w:sz w:val="24"/>
          <w:szCs w:val="24"/>
        </w:rPr>
        <w:t>#High-Value Customer Visualization</w:t>
      </w:r>
    </w:p>
    <w:p w14:paraId="4033A02B" w14:textId="77777777" w:rsidR="00D039E6" w:rsidRPr="00D039E6" w:rsidRDefault="00D039E6" w:rsidP="00D039E6">
      <w:pPr>
        <w:rPr>
          <w:rFonts w:ascii="Arial" w:hAnsi="Arial" w:cs="Arial"/>
          <w:sz w:val="24"/>
          <w:szCs w:val="24"/>
        </w:rPr>
      </w:pPr>
    </w:p>
    <w:sectPr w:rsidR="00D039E6" w:rsidRPr="00D0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14D"/>
    <w:multiLevelType w:val="hybridMultilevel"/>
    <w:tmpl w:val="F0128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D37E9"/>
    <w:multiLevelType w:val="multilevel"/>
    <w:tmpl w:val="4DC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43E0"/>
    <w:multiLevelType w:val="hybridMultilevel"/>
    <w:tmpl w:val="306A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97236"/>
    <w:multiLevelType w:val="multilevel"/>
    <w:tmpl w:val="8356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63062"/>
    <w:multiLevelType w:val="multilevel"/>
    <w:tmpl w:val="A0C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65D6"/>
    <w:multiLevelType w:val="multilevel"/>
    <w:tmpl w:val="09D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E68F2"/>
    <w:multiLevelType w:val="hybridMultilevel"/>
    <w:tmpl w:val="62304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3C46FE"/>
    <w:multiLevelType w:val="multilevel"/>
    <w:tmpl w:val="609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B67BD"/>
    <w:multiLevelType w:val="multilevel"/>
    <w:tmpl w:val="260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E6829"/>
    <w:multiLevelType w:val="hybridMultilevel"/>
    <w:tmpl w:val="87AE7E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13C5E01"/>
    <w:multiLevelType w:val="hybridMultilevel"/>
    <w:tmpl w:val="1714D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181558"/>
    <w:multiLevelType w:val="multilevel"/>
    <w:tmpl w:val="C1741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5981A28"/>
    <w:multiLevelType w:val="multilevel"/>
    <w:tmpl w:val="313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043A7"/>
    <w:multiLevelType w:val="multilevel"/>
    <w:tmpl w:val="1B2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95D0F"/>
    <w:multiLevelType w:val="multilevel"/>
    <w:tmpl w:val="B792C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50FD3"/>
    <w:multiLevelType w:val="hybridMultilevel"/>
    <w:tmpl w:val="43661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350DE5"/>
    <w:multiLevelType w:val="multilevel"/>
    <w:tmpl w:val="590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6104B"/>
    <w:multiLevelType w:val="multilevel"/>
    <w:tmpl w:val="7BD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024A0"/>
    <w:multiLevelType w:val="multilevel"/>
    <w:tmpl w:val="619AB3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2E739E0"/>
    <w:multiLevelType w:val="hybridMultilevel"/>
    <w:tmpl w:val="0166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B75FEB"/>
    <w:multiLevelType w:val="multilevel"/>
    <w:tmpl w:val="ED4C0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0C7B26"/>
    <w:multiLevelType w:val="hybridMultilevel"/>
    <w:tmpl w:val="527E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AC66E4"/>
    <w:multiLevelType w:val="hybridMultilevel"/>
    <w:tmpl w:val="02D2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EF55D4"/>
    <w:multiLevelType w:val="hybridMultilevel"/>
    <w:tmpl w:val="CFF23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786023D"/>
    <w:multiLevelType w:val="multilevel"/>
    <w:tmpl w:val="15A0F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F7C6C"/>
    <w:multiLevelType w:val="multilevel"/>
    <w:tmpl w:val="FA5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223E6"/>
    <w:multiLevelType w:val="hybridMultilevel"/>
    <w:tmpl w:val="9D9E5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FF3802"/>
    <w:multiLevelType w:val="multilevel"/>
    <w:tmpl w:val="A22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CF6695"/>
    <w:multiLevelType w:val="multilevel"/>
    <w:tmpl w:val="7CA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E6AA0"/>
    <w:multiLevelType w:val="multilevel"/>
    <w:tmpl w:val="A5AE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F923BD"/>
    <w:multiLevelType w:val="multilevel"/>
    <w:tmpl w:val="8E4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9414F"/>
    <w:multiLevelType w:val="multilevel"/>
    <w:tmpl w:val="868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694C2F"/>
    <w:multiLevelType w:val="multilevel"/>
    <w:tmpl w:val="E96C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BC035B"/>
    <w:multiLevelType w:val="hybridMultilevel"/>
    <w:tmpl w:val="F7087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8B41735"/>
    <w:multiLevelType w:val="hybridMultilevel"/>
    <w:tmpl w:val="130A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105328"/>
    <w:multiLevelType w:val="hybridMultilevel"/>
    <w:tmpl w:val="F8D22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FB4111"/>
    <w:multiLevelType w:val="multilevel"/>
    <w:tmpl w:val="842E5C6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D7026E7"/>
    <w:multiLevelType w:val="multilevel"/>
    <w:tmpl w:val="27D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3335"/>
    <w:multiLevelType w:val="hybridMultilevel"/>
    <w:tmpl w:val="6854D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315F20"/>
    <w:multiLevelType w:val="multilevel"/>
    <w:tmpl w:val="32D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F3290"/>
    <w:multiLevelType w:val="multilevel"/>
    <w:tmpl w:val="842E5C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286538E"/>
    <w:multiLevelType w:val="hybridMultilevel"/>
    <w:tmpl w:val="6F00B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32058DC"/>
    <w:multiLevelType w:val="hybridMultilevel"/>
    <w:tmpl w:val="85A8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4A76E3D"/>
    <w:multiLevelType w:val="multilevel"/>
    <w:tmpl w:val="E930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F51B17"/>
    <w:multiLevelType w:val="multilevel"/>
    <w:tmpl w:val="023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04EB3"/>
    <w:multiLevelType w:val="hybridMultilevel"/>
    <w:tmpl w:val="E312C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72B7EF5"/>
    <w:multiLevelType w:val="multilevel"/>
    <w:tmpl w:val="842E5C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8897983"/>
    <w:multiLevelType w:val="multilevel"/>
    <w:tmpl w:val="EC1E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60009A"/>
    <w:multiLevelType w:val="hybridMultilevel"/>
    <w:tmpl w:val="769E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682845"/>
    <w:multiLevelType w:val="multilevel"/>
    <w:tmpl w:val="362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E04823"/>
    <w:multiLevelType w:val="multilevel"/>
    <w:tmpl w:val="435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043FC9"/>
    <w:multiLevelType w:val="multilevel"/>
    <w:tmpl w:val="7BD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054EC8"/>
    <w:multiLevelType w:val="multilevel"/>
    <w:tmpl w:val="07C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201CE2"/>
    <w:multiLevelType w:val="multilevel"/>
    <w:tmpl w:val="70B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3610AA"/>
    <w:multiLevelType w:val="multilevel"/>
    <w:tmpl w:val="1724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DF7E0D"/>
    <w:multiLevelType w:val="multilevel"/>
    <w:tmpl w:val="FFC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0055B9"/>
    <w:multiLevelType w:val="multilevel"/>
    <w:tmpl w:val="DC5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B51446"/>
    <w:multiLevelType w:val="multilevel"/>
    <w:tmpl w:val="055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A69AF"/>
    <w:multiLevelType w:val="multilevel"/>
    <w:tmpl w:val="7DA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4C6E09"/>
    <w:multiLevelType w:val="multilevel"/>
    <w:tmpl w:val="332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54AC2"/>
    <w:multiLevelType w:val="multilevel"/>
    <w:tmpl w:val="764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73B43"/>
    <w:multiLevelType w:val="multilevel"/>
    <w:tmpl w:val="06BCAE0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61ED07F8"/>
    <w:multiLevelType w:val="multilevel"/>
    <w:tmpl w:val="CAB4D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15ED6"/>
    <w:multiLevelType w:val="hybridMultilevel"/>
    <w:tmpl w:val="00C4A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6493185A"/>
    <w:multiLevelType w:val="hybridMultilevel"/>
    <w:tmpl w:val="6100B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52F17ED"/>
    <w:multiLevelType w:val="hybridMultilevel"/>
    <w:tmpl w:val="3ADC95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5623592"/>
    <w:multiLevelType w:val="multilevel"/>
    <w:tmpl w:val="E34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E6D51"/>
    <w:multiLevelType w:val="hybridMultilevel"/>
    <w:tmpl w:val="28A0D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60636D9"/>
    <w:multiLevelType w:val="multilevel"/>
    <w:tmpl w:val="E02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A2336B"/>
    <w:multiLevelType w:val="multilevel"/>
    <w:tmpl w:val="AAC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0E3EB0"/>
    <w:multiLevelType w:val="hybridMultilevel"/>
    <w:tmpl w:val="496062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7223EB1"/>
    <w:multiLevelType w:val="multilevel"/>
    <w:tmpl w:val="A76E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963A3D"/>
    <w:multiLevelType w:val="hybridMultilevel"/>
    <w:tmpl w:val="110C6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AC26200"/>
    <w:multiLevelType w:val="hybridMultilevel"/>
    <w:tmpl w:val="A582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1837E9"/>
    <w:multiLevelType w:val="multilevel"/>
    <w:tmpl w:val="265C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A54FF7"/>
    <w:multiLevelType w:val="multilevel"/>
    <w:tmpl w:val="00A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5406CA"/>
    <w:multiLevelType w:val="multilevel"/>
    <w:tmpl w:val="6D6A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E931E2"/>
    <w:multiLevelType w:val="multilevel"/>
    <w:tmpl w:val="DECA7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3B7ED0"/>
    <w:multiLevelType w:val="multilevel"/>
    <w:tmpl w:val="A7620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6E2509"/>
    <w:multiLevelType w:val="multilevel"/>
    <w:tmpl w:val="E1B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F50631"/>
    <w:multiLevelType w:val="hybridMultilevel"/>
    <w:tmpl w:val="6C429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C8B290E"/>
    <w:multiLevelType w:val="hybridMultilevel"/>
    <w:tmpl w:val="932E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F8279B9"/>
    <w:multiLevelType w:val="multilevel"/>
    <w:tmpl w:val="097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512270">
    <w:abstractNumId w:val="14"/>
  </w:num>
  <w:num w:numId="2" w16cid:durableId="1537231928">
    <w:abstractNumId w:val="53"/>
  </w:num>
  <w:num w:numId="3" w16cid:durableId="1046299372">
    <w:abstractNumId w:val="39"/>
  </w:num>
  <w:num w:numId="4" w16cid:durableId="788626804">
    <w:abstractNumId w:val="25"/>
  </w:num>
  <w:num w:numId="5" w16cid:durableId="787355778">
    <w:abstractNumId w:val="7"/>
  </w:num>
  <w:num w:numId="6" w16cid:durableId="1217204104">
    <w:abstractNumId w:val="66"/>
  </w:num>
  <w:num w:numId="7" w16cid:durableId="309985619">
    <w:abstractNumId w:val="79"/>
  </w:num>
  <w:num w:numId="8" w16cid:durableId="750204396">
    <w:abstractNumId w:val="82"/>
  </w:num>
  <w:num w:numId="9" w16cid:durableId="710765655">
    <w:abstractNumId w:val="68"/>
  </w:num>
  <w:num w:numId="10" w16cid:durableId="1000233776">
    <w:abstractNumId w:val="5"/>
  </w:num>
  <w:num w:numId="11" w16cid:durableId="43530361">
    <w:abstractNumId w:val="8"/>
  </w:num>
  <w:num w:numId="12" w16cid:durableId="871108954">
    <w:abstractNumId w:val="30"/>
  </w:num>
  <w:num w:numId="13" w16cid:durableId="1946036104">
    <w:abstractNumId w:val="75"/>
  </w:num>
  <w:num w:numId="14" w16cid:durableId="146211400">
    <w:abstractNumId w:val="47"/>
  </w:num>
  <w:num w:numId="15" w16cid:durableId="1622607665">
    <w:abstractNumId w:val="28"/>
  </w:num>
  <w:num w:numId="16" w16cid:durableId="1069571055">
    <w:abstractNumId w:val="71"/>
  </w:num>
  <w:num w:numId="17" w16cid:durableId="1210646780">
    <w:abstractNumId w:val="24"/>
  </w:num>
  <w:num w:numId="18" w16cid:durableId="905922398">
    <w:abstractNumId w:val="76"/>
  </w:num>
  <w:num w:numId="19" w16cid:durableId="1651978478">
    <w:abstractNumId w:val="17"/>
  </w:num>
  <w:num w:numId="20" w16cid:durableId="2080978135">
    <w:abstractNumId w:val="77"/>
  </w:num>
  <w:num w:numId="21" w16cid:durableId="1275090104">
    <w:abstractNumId w:val="54"/>
  </w:num>
  <w:num w:numId="22" w16cid:durableId="97994372">
    <w:abstractNumId w:val="62"/>
  </w:num>
  <w:num w:numId="23" w16cid:durableId="1817723807">
    <w:abstractNumId w:val="3"/>
  </w:num>
  <w:num w:numId="24" w16cid:durableId="589629612">
    <w:abstractNumId w:val="59"/>
  </w:num>
  <w:num w:numId="25" w16cid:durableId="816145024">
    <w:abstractNumId w:val="10"/>
  </w:num>
  <w:num w:numId="26" w16cid:durableId="935676445">
    <w:abstractNumId w:val="52"/>
  </w:num>
  <w:num w:numId="27" w16cid:durableId="1856188787">
    <w:abstractNumId w:val="78"/>
  </w:num>
  <w:num w:numId="28" w16cid:durableId="1226334058">
    <w:abstractNumId w:val="32"/>
  </w:num>
  <w:num w:numId="29" w16cid:durableId="821314756">
    <w:abstractNumId w:val="29"/>
  </w:num>
  <w:num w:numId="30" w16cid:durableId="600113455">
    <w:abstractNumId w:val="43"/>
  </w:num>
  <w:num w:numId="31" w16cid:durableId="368994938">
    <w:abstractNumId w:val="46"/>
  </w:num>
  <w:num w:numId="32" w16cid:durableId="484325140">
    <w:abstractNumId w:val="40"/>
  </w:num>
  <w:num w:numId="33" w16cid:durableId="471142330">
    <w:abstractNumId w:val="81"/>
  </w:num>
  <w:num w:numId="34" w16cid:durableId="375662408">
    <w:abstractNumId w:val="23"/>
  </w:num>
  <w:num w:numId="35" w16cid:durableId="941038162">
    <w:abstractNumId w:val="67"/>
  </w:num>
  <w:num w:numId="36" w16cid:durableId="1629124441">
    <w:abstractNumId w:val="73"/>
  </w:num>
  <w:num w:numId="37" w16cid:durableId="1933312837">
    <w:abstractNumId w:val="21"/>
  </w:num>
  <w:num w:numId="38" w16cid:durableId="1382438924">
    <w:abstractNumId w:val="15"/>
  </w:num>
  <w:num w:numId="39" w16cid:durableId="447117875">
    <w:abstractNumId w:val="35"/>
  </w:num>
  <w:num w:numId="40" w16cid:durableId="289898116">
    <w:abstractNumId w:val="72"/>
  </w:num>
  <w:num w:numId="41" w16cid:durableId="1788817427">
    <w:abstractNumId w:val="11"/>
  </w:num>
  <w:num w:numId="42" w16cid:durableId="1163468127">
    <w:abstractNumId w:val="2"/>
  </w:num>
  <w:num w:numId="43" w16cid:durableId="1006520136">
    <w:abstractNumId w:val="45"/>
  </w:num>
  <w:num w:numId="44" w16cid:durableId="1990860890">
    <w:abstractNumId w:val="65"/>
  </w:num>
  <w:num w:numId="45" w16cid:durableId="1303653464">
    <w:abstractNumId w:val="70"/>
  </w:num>
  <w:num w:numId="46" w16cid:durableId="1831560737">
    <w:abstractNumId w:val="61"/>
  </w:num>
  <w:num w:numId="47" w16cid:durableId="1150558521">
    <w:abstractNumId w:val="18"/>
  </w:num>
  <w:num w:numId="48" w16cid:durableId="997223937">
    <w:abstractNumId w:val="64"/>
  </w:num>
  <w:num w:numId="49" w16cid:durableId="1829593649">
    <w:abstractNumId w:val="38"/>
  </w:num>
  <w:num w:numId="50" w16cid:durableId="612597349">
    <w:abstractNumId w:val="48"/>
  </w:num>
  <w:num w:numId="51" w16cid:durableId="630743804">
    <w:abstractNumId w:val="22"/>
  </w:num>
  <w:num w:numId="52" w16cid:durableId="1352225258">
    <w:abstractNumId w:val="33"/>
  </w:num>
  <w:num w:numId="53" w16cid:durableId="395126862">
    <w:abstractNumId w:val="0"/>
  </w:num>
  <w:num w:numId="54" w16cid:durableId="914120903">
    <w:abstractNumId w:val="80"/>
  </w:num>
  <w:num w:numId="55" w16cid:durableId="197015973">
    <w:abstractNumId w:val="19"/>
  </w:num>
  <w:num w:numId="56" w16cid:durableId="1416853445">
    <w:abstractNumId w:val="6"/>
  </w:num>
  <w:num w:numId="57" w16cid:durableId="448474262">
    <w:abstractNumId w:val="42"/>
  </w:num>
  <w:num w:numId="58" w16cid:durableId="1027947724">
    <w:abstractNumId w:val="9"/>
  </w:num>
  <w:num w:numId="59" w16cid:durableId="1829441416">
    <w:abstractNumId w:val="36"/>
  </w:num>
  <w:num w:numId="60" w16cid:durableId="1342312493">
    <w:abstractNumId w:val="31"/>
  </w:num>
  <w:num w:numId="61" w16cid:durableId="697438424">
    <w:abstractNumId w:val="50"/>
  </w:num>
  <w:num w:numId="62" w16cid:durableId="548568051">
    <w:abstractNumId w:val="69"/>
  </w:num>
  <w:num w:numId="63" w16cid:durableId="2003854301">
    <w:abstractNumId w:val="58"/>
  </w:num>
  <w:num w:numId="64" w16cid:durableId="194850240">
    <w:abstractNumId w:val="57"/>
  </w:num>
  <w:num w:numId="65" w16cid:durableId="2106261771">
    <w:abstractNumId w:val="74"/>
  </w:num>
  <w:num w:numId="66" w16cid:durableId="832375490">
    <w:abstractNumId w:val="37"/>
  </w:num>
  <w:num w:numId="67" w16cid:durableId="665743747">
    <w:abstractNumId w:val="56"/>
  </w:num>
  <w:num w:numId="68" w16cid:durableId="293874060">
    <w:abstractNumId w:val="1"/>
  </w:num>
  <w:num w:numId="69" w16cid:durableId="214044169">
    <w:abstractNumId w:val="13"/>
  </w:num>
  <w:num w:numId="70" w16cid:durableId="423696763">
    <w:abstractNumId w:val="16"/>
  </w:num>
  <w:num w:numId="71" w16cid:durableId="2076395152">
    <w:abstractNumId w:val="34"/>
  </w:num>
  <w:num w:numId="72" w16cid:durableId="1136533583">
    <w:abstractNumId w:val="26"/>
  </w:num>
  <w:num w:numId="73" w16cid:durableId="1817792179">
    <w:abstractNumId w:val="4"/>
  </w:num>
  <w:num w:numId="74" w16cid:durableId="790513434">
    <w:abstractNumId w:val="49"/>
  </w:num>
  <w:num w:numId="75" w16cid:durableId="1689867620">
    <w:abstractNumId w:val="12"/>
  </w:num>
  <w:num w:numId="76" w16cid:durableId="1373535883">
    <w:abstractNumId w:val="51"/>
  </w:num>
  <w:num w:numId="77" w16cid:durableId="403455581">
    <w:abstractNumId w:val="41"/>
  </w:num>
  <w:num w:numId="78" w16cid:durableId="1172833625">
    <w:abstractNumId w:val="63"/>
  </w:num>
  <w:num w:numId="79" w16cid:durableId="2114012300">
    <w:abstractNumId w:val="27"/>
  </w:num>
  <w:num w:numId="80" w16cid:durableId="1646277937">
    <w:abstractNumId w:val="55"/>
  </w:num>
  <w:num w:numId="81" w16cid:durableId="1159924516">
    <w:abstractNumId w:val="60"/>
  </w:num>
  <w:num w:numId="82" w16cid:durableId="126703267">
    <w:abstractNumId w:val="44"/>
  </w:num>
  <w:num w:numId="83" w16cid:durableId="3674890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2"/>
    <w:rsid w:val="0001780E"/>
    <w:rsid w:val="00022FC8"/>
    <w:rsid w:val="00057381"/>
    <w:rsid w:val="00091B17"/>
    <w:rsid w:val="000E1477"/>
    <w:rsid w:val="000E69F2"/>
    <w:rsid w:val="00180279"/>
    <w:rsid w:val="001C388A"/>
    <w:rsid w:val="00210253"/>
    <w:rsid w:val="00223EB3"/>
    <w:rsid w:val="00235820"/>
    <w:rsid w:val="00244903"/>
    <w:rsid w:val="0027209F"/>
    <w:rsid w:val="002F69C3"/>
    <w:rsid w:val="00376ACF"/>
    <w:rsid w:val="00380A8B"/>
    <w:rsid w:val="003F0EBE"/>
    <w:rsid w:val="00400B0C"/>
    <w:rsid w:val="00407416"/>
    <w:rsid w:val="00420009"/>
    <w:rsid w:val="004C4702"/>
    <w:rsid w:val="005578B0"/>
    <w:rsid w:val="005A5A99"/>
    <w:rsid w:val="005F50A5"/>
    <w:rsid w:val="00604FDB"/>
    <w:rsid w:val="0066055A"/>
    <w:rsid w:val="006C5994"/>
    <w:rsid w:val="006C6573"/>
    <w:rsid w:val="00717F32"/>
    <w:rsid w:val="00724266"/>
    <w:rsid w:val="00765994"/>
    <w:rsid w:val="007A5135"/>
    <w:rsid w:val="00827FF4"/>
    <w:rsid w:val="00847126"/>
    <w:rsid w:val="008620B8"/>
    <w:rsid w:val="00871A38"/>
    <w:rsid w:val="008861C6"/>
    <w:rsid w:val="00892F62"/>
    <w:rsid w:val="00903606"/>
    <w:rsid w:val="009B0555"/>
    <w:rsid w:val="009D6D1C"/>
    <w:rsid w:val="009E222F"/>
    <w:rsid w:val="009F5702"/>
    <w:rsid w:val="00A33903"/>
    <w:rsid w:val="00A8537D"/>
    <w:rsid w:val="00AA249B"/>
    <w:rsid w:val="00BD7EFE"/>
    <w:rsid w:val="00C96E67"/>
    <w:rsid w:val="00CC2482"/>
    <w:rsid w:val="00CC249B"/>
    <w:rsid w:val="00CD413F"/>
    <w:rsid w:val="00CE404C"/>
    <w:rsid w:val="00D039E6"/>
    <w:rsid w:val="00D04D82"/>
    <w:rsid w:val="00D24B62"/>
    <w:rsid w:val="00D71DD2"/>
    <w:rsid w:val="00DB194B"/>
    <w:rsid w:val="00E16C4E"/>
    <w:rsid w:val="00E64B78"/>
    <w:rsid w:val="00E728BB"/>
    <w:rsid w:val="00EC04E5"/>
    <w:rsid w:val="00F17C8D"/>
    <w:rsid w:val="00F26B71"/>
    <w:rsid w:val="00FE4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A5EB3"/>
  <w15:chartTrackingRefBased/>
  <w15:docId w15:val="{47784106-6829-467F-94B9-A120DB4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114">
      <w:bodyDiv w:val="1"/>
      <w:marLeft w:val="0"/>
      <w:marRight w:val="0"/>
      <w:marTop w:val="0"/>
      <w:marBottom w:val="0"/>
      <w:divBdr>
        <w:top w:val="none" w:sz="0" w:space="0" w:color="auto"/>
        <w:left w:val="none" w:sz="0" w:space="0" w:color="auto"/>
        <w:bottom w:val="none" w:sz="0" w:space="0" w:color="auto"/>
        <w:right w:val="none" w:sz="0" w:space="0" w:color="auto"/>
      </w:divBdr>
    </w:div>
    <w:div w:id="13966161">
      <w:bodyDiv w:val="1"/>
      <w:marLeft w:val="0"/>
      <w:marRight w:val="0"/>
      <w:marTop w:val="0"/>
      <w:marBottom w:val="0"/>
      <w:divBdr>
        <w:top w:val="none" w:sz="0" w:space="0" w:color="auto"/>
        <w:left w:val="none" w:sz="0" w:space="0" w:color="auto"/>
        <w:bottom w:val="none" w:sz="0" w:space="0" w:color="auto"/>
        <w:right w:val="none" w:sz="0" w:space="0" w:color="auto"/>
      </w:divBdr>
    </w:div>
    <w:div w:id="15349285">
      <w:bodyDiv w:val="1"/>
      <w:marLeft w:val="0"/>
      <w:marRight w:val="0"/>
      <w:marTop w:val="0"/>
      <w:marBottom w:val="0"/>
      <w:divBdr>
        <w:top w:val="none" w:sz="0" w:space="0" w:color="auto"/>
        <w:left w:val="none" w:sz="0" w:space="0" w:color="auto"/>
        <w:bottom w:val="none" w:sz="0" w:space="0" w:color="auto"/>
        <w:right w:val="none" w:sz="0" w:space="0" w:color="auto"/>
      </w:divBdr>
    </w:div>
    <w:div w:id="52242052">
      <w:bodyDiv w:val="1"/>
      <w:marLeft w:val="0"/>
      <w:marRight w:val="0"/>
      <w:marTop w:val="0"/>
      <w:marBottom w:val="0"/>
      <w:divBdr>
        <w:top w:val="none" w:sz="0" w:space="0" w:color="auto"/>
        <w:left w:val="none" w:sz="0" w:space="0" w:color="auto"/>
        <w:bottom w:val="none" w:sz="0" w:space="0" w:color="auto"/>
        <w:right w:val="none" w:sz="0" w:space="0" w:color="auto"/>
      </w:divBdr>
    </w:div>
    <w:div w:id="59670498">
      <w:bodyDiv w:val="1"/>
      <w:marLeft w:val="0"/>
      <w:marRight w:val="0"/>
      <w:marTop w:val="0"/>
      <w:marBottom w:val="0"/>
      <w:divBdr>
        <w:top w:val="none" w:sz="0" w:space="0" w:color="auto"/>
        <w:left w:val="none" w:sz="0" w:space="0" w:color="auto"/>
        <w:bottom w:val="none" w:sz="0" w:space="0" w:color="auto"/>
        <w:right w:val="none" w:sz="0" w:space="0" w:color="auto"/>
      </w:divBdr>
    </w:div>
    <w:div w:id="67072936">
      <w:bodyDiv w:val="1"/>
      <w:marLeft w:val="0"/>
      <w:marRight w:val="0"/>
      <w:marTop w:val="0"/>
      <w:marBottom w:val="0"/>
      <w:divBdr>
        <w:top w:val="none" w:sz="0" w:space="0" w:color="auto"/>
        <w:left w:val="none" w:sz="0" w:space="0" w:color="auto"/>
        <w:bottom w:val="none" w:sz="0" w:space="0" w:color="auto"/>
        <w:right w:val="none" w:sz="0" w:space="0" w:color="auto"/>
      </w:divBdr>
    </w:div>
    <w:div w:id="73668876">
      <w:bodyDiv w:val="1"/>
      <w:marLeft w:val="0"/>
      <w:marRight w:val="0"/>
      <w:marTop w:val="0"/>
      <w:marBottom w:val="0"/>
      <w:divBdr>
        <w:top w:val="none" w:sz="0" w:space="0" w:color="auto"/>
        <w:left w:val="none" w:sz="0" w:space="0" w:color="auto"/>
        <w:bottom w:val="none" w:sz="0" w:space="0" w:color="auto"/>
        <w:right w:val="none" w:sz="0" w:space="0" w:color="auto"/>
      </w:divBdr>
    </w:div>
    <w:div w:id="81416982">
      <w:bodyDiv w:val="1"/>
      <w:marLeft w:val="0"/>
      <w:marRight w:val="0"/>
      <w:marTop w:val="0"/>
      <w:marBottom w:val="0"/>
      <w:divBdr>
        <w:top w:val="none" w:sz="0" w:space="0" w:color="auto"/>
        <w:left w:val="none" w:sz="0" w:space="0" w:color="auto"/>
        <w:bottom w:val="none" w:sz="0" w:space="0" w:color="auto"/>
        <w:right w:val="none" w:sz="0" w:space="0" w:color="auto"/>
      </w:divBdr>
    </w:div>
    <w:div w:id="113057783">
      <w:bodyDiv w:val="1"/>
      <w:marLeft w:val="0"/>
      <w:marRight w:val="0"/>
      <w:marTop w:val="0"/>
      <w:marBottom w:val="0"/>
      <w:divBdr>
        <w:top w:val="none" w:sz="0" w:space="0" w:color="auto"/>
        <w:left w:val="none" w:sz="0" w:space="0" w:color="auto"/>
        <w:bottom w:val="none" w:sz="0" w:space="0" w:color="auto"/>
        <w:right w:val="none" w:sz="0" w:space="0" w:color="auto"/>
      </w:divBdr>
    </w:div>
    <w:div w:id="117191637">
      <w:bodyDiv w:val="1"/>
      <w:marLeft w:val="0"/>
      <w:marRight w:val="0"/>
      <w:marTop w:val="0"/>
      <w:marBottom w:val="0"/>
      <w:divBdr>
        <w:top w:val="none" w:sz="0" w:space="0" w:color="auto"/>
        <w:left w:val="none" w:sz="0" w:space="0" w:color="auto"/>
        <w:bottom w:val="none" w:sz="0" w:space="0" w:color="auto"/>
        <w:right w:val="none" w:sz="0" w:space="0" w:color="auto"/>
      </w:divBdr>
    </w:div>
    <w:div w:id="130297018">
      <w:bodyDiv w:val="1"/>
      <w:marLeft w:val="0"/>
      <w:marRight w:val="0"/>
      <w:marTop w:val="0"/>
      <w:marBottom w:val="0"/>
      <w:divBdr>
        <w:top w:val="none" w:sz="0" w:space="0" w:color="auto"/>
        <w:left w:val="none" w:sz="0" w:space="0" w:color="auto"/>
        <w:bottom w:val="none" w:sz="0" w:space="0" w:color="auto"/>
        <w:right w:val="none" w:sz="0" w:space="0" w:color="auto"/>
      </w:divBdr>
    </w:div>
    <w:div w:id="132455042">
      <w:bodyDiv w:val="1"/>
      <w:marLeft w:val="0"/>
      <w:marRight w:val="0"/>
      <w:marTop w:val="0"/>
      <w:marBottom w:val="0"/>
      <w:divBdr>
        <w:top w:val="none" w:sz="0" w:space="0" w:color="auto"/>
        <w:left w:val="none" w:sz="0" w:space="0" w:color="auto"/>
        <w:bottom w:val="none" w:sz="0" w:space="0" w:color="auto"/>
        <w:right w:val="none" w:sz="0" w:space="0" w:color="auto"/>
      </w:divBdr>
    </w:div>
    <w:div w:id="139153113">
      <w:bodyDiv w:val="1"/>
      <w:marLeft w:val="0"/>
      <w:marRight w:val="0"/>
      <w:marTop w:val="0"/>
      <w:marBottom w:val="0"/>
      <w:divBdr>
        <w:top w:val="none" w:sz="0" w:space="0" w:color="auto"/>
        <w:left w:val="none" w:sz="0" w:space="0" w:color="auto"/>
        <w:bottom w:val="none" w:sz="0" w:space="0" w:color="auto"/>
        <w:right w:val="none" w:sz="0" w:space="0" w:color="auto"/>
      </w:divBdr>
      <w:divsChild>
        <w:div w:id="513954475">
          <w:marLeft w:val="0"/>
          <w:marRight w:val="0"/>
          <w:marTop w:val="0"/>
          <w:marBottom w:val="0"/>
          <w:divBdr>
            <w:top w:val="none" w:sz="0" w:space="0" w:color="auto"/>
            <w:left w:val="none" w:sz="0" w:space="0" w:color="auto"/>
            <w:bottom w:val="none" w:sz="0" w:space="0" w:color="auto"/>
            <w:right w:val="none" w:sz="0" w:space="0" w:color="auto"/>
          </w:divBdr>
          <w:divsChild>
            <w:div w:id="1712262412">
              <w:marLeft w:val="0"/>
              <w:marRight w:val="0"/>
              <w:marTop w:val="0"/>
              <w:marBottom w:val="0"/>
              <w:divBdr>
                <w:top w:val="none" w:sz="0" w:space="0" w:color="auto"/>
                <w:left w:val="none" w:sz="0" w:space="0" w:color="auto"/>
                <w:bottom w:val="none" w:sz="0" w:space="0" w:color="auto"/>
                <w:right w:val="none" w:sz="0" w:space="0" w:color="auto"/>
              </w:divBdr>
              <w:divsChild>
                <w:div w:id="1730181688">
                  <w:marLeft w:val="0"/>
                  <w:marRight w:val="0"/>
                  <w:marTop w:val="0"/>
                  <w:marBottom w:val="0"/>
                  <w:divBdr>
                    <w:top w:val="none" w:sz="0" w:space="0" w:color="auto"/>
                    <w:left w:val="none" w:sz="0" w:space="0" w:color="auto"/>
                    <w:bottom w:val="none" w:sz="0" w:space="0" w:color="auto"/>
                    <w:right w:val="none" w:sz="0" w:space="0" w:color="auto"/>
                  </w:divBdr>
                  <w:divsChild>
                    <w:div w:id="2441080">
                      <w:marLeft w:val="0"/>
                      <w:marRight w:val="0"/>
                      <w:marTop w:val="0"/>
                      <w:marBottom w:val="0"/>
                      <w:divBdr>
                        <w:top w:val="none" w:sz="0" w:space="0" w:color="auto"/>
                        <w:left w:val="none" w:sz="0" w:space="0" w:color="auto"/>
                        <w:bottom w:val="none" w:sz="0" w:space="0" w:color="auto"/>
                        <w:right w:val="none" w:sz="0" w:space="0" w:color="auto"/>
                      </w:divBdr>
                      <w:divsChild>
                        <w:div w:id="2054496802">
                          <w:marLeft w:val="0"/>
                          <w:marRight w:val="0"/>
                          <w:marTop w:val="0"/>
                          <w:marBottom w:val="0"/>
                          <w:divBdr>
                            <w:top w:val="none" w:sz="0" w:space="0" w:color="auto"/>
                            <w:left w:val="none" w:sz="0" w:space="0" w:color="auto"/>
                            <w:bottom w:val="none" w:sz="0" w:space="0" w:color="auto"/>
                            <w:right w:val="none" w:sz="0" w:space="0" w:color="auto"/>
                          </w:divBdr>
                          <w:divsChild>
                            <w:div w:id="511067291">
                              <w:marLeft w:val="0"/>
                              <w:marRight w:val="0"/>
                              <w:marTop w:val="0"/>
                              <w:marBottom w:val="0"/>
                              <w:divBdr>
                                <w:top w:val="none" w:sz="0" w:space="0" w:color="auto"/>
                                <w:left w:val="none" w:sz="0" w:space="0" w:color="auto"/>
                                <w:bottom w:val="none" w:sz="0" w:space="0" w:color="auto"/>
                                <w:right w:val="none" w:sz="0" w:space="0" w:color="auto"/>
                              </w:divBdr>
                              <w:divsChild>
                                <w:div w:id="1308390192">
                                  <w:marLeft w:val="0"/>
                                  <w:marRight w:val="0"/>
                                  <w:marTop w:val="0"/>
                                  <w:marBottom w:val="0"/>
                                  <w:divBdr>
                                    <w:top w:val="none" w:sz="0" w:space="0" w:color="auto"/>
                                    <w:left w:val="none" w:sz="0" w:space="0" w:color="auto"/>
                                    <w:bottom w:val="none" w:sz="0" w:space="0" w:color="auto"/>
                                    <w:right w:val="none" w:sz="0" w:space="0" w:color="auto"/>
                                  </w:divBdr>
                                  <w:divsChild>
                                    <w:div w:id="14190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7099">
      <w:bodyDiv w:val="1"/>
      <w:marLeft w:val="0"/>
      <w:marRight w:val="0"/>
      <w:marTop w:val="0"/>
      <w:marBottom w:val="0"/>
      <w:divBdr>
        <w:top w:val="none" w:sz="0" w:space="0" w:color="auto"/>
        <w:left w:val="none" w:sz="0" w:space="0" w:color="auto"/>
        <w:bottom w:val="none" w:sz="0" w:space="0" w:color="auto"/>
        <w:right w:val="none" w:sz="0" w:space="0" w:color="auto"/>
      </w:divBdr>
    </w:div>
    <w:div w:id="151023533">
      <w:bodyDiv w:val="1"/>
      <w:marLeft w:val="0"/>
      <w:marRight w:val="0"/>
      <w:marTop w:val="0"/>
      <w:marBottom w:val="0"/>
      <w:divBdr>
        <w:top w:val="none" w:sz="0" w:space="0" w:color="auto"/>
        <w:left w:val="none" w:sz="0" w:space="0" w:color="auto"/>
        <w:bottom w:val="none" w:sz="0" w:space="0" w:color="auto"/>
        <w:right w:val="none" w:sz="0" w:space="0" w:color="auto"/>
      </w:divBdr>
    </w:div>
    <w:div w:id="156696604">
      <w:bodyDiv w:val="1"/>
      <w:marLeft w:val="0"/>
      <w:marRight w:val="0"/>
      <w:marTop w:val="0"/>
      <w:marBottom w:val="0"/>
      <w:divBdr>
        <w:top w:val="none" w:sz="0" w:space="0" w:color="auto"/>
        <w:left w:val="none" w:sz="0" w:space="0" w:color="auto"/>
        <w:bottom w:val="none" w:sz="0" w:space="0" w:color="auto"/>
        <w:right w:val="none" w:sz="0" w:space="0" w:color="auto"/>
      </w:divBdr>
    </w:div>
    <w:div w:id="167446858">
      <w:bodyDiv w:val="1"/>
      <w:marLeft w:val="0"/>
      <w:marRight w:val="0"/>
      <w:marTop w:val="0"/>
      <w:marBottom w:val="0"/>
      <w:divBdr>
        <w:top w:val="none" w:sz="0" w:space="0" w:color="auto"/>
        <w:left w:val="none" w:sz="0" w:space="0" w:color="auto"/>
        <w:bottom w:val="none" w:sz="0" w:space="0" w:color="auto"/>
        <w:right w:val="none" w:sz="0" w:space="0" w:color="auto"/>
      </w:divBdr>
    </w:div>
    <w:div w:id="173307669">
      <w:bodyDiv w:val="1"/>
      <w:marLeft w:val="0"/>
      <w:marRight w:val="0"/>
      <w:marTop w:val="0"/>
      <w:marBottom w:val="0"/>
      <w:divBdr>
        <w:top w:val="none" w:sz="0" w:space="0" w:color="auto"/>
        <w:left w:val="none" w:sz="0" w:space="0" w:color="auto"/>
        <w:bottom w:val="none" w:sz="0" w:space="0" w:color="auto"/>
        <w:right w:val="none" w:sz="0" w:space="0" w:color="auto"/>
      </w:divBdr>
    </w:div>
    <w:div w:id="181433632">
      <w:bodyDiv w:val="1"/>
      <w:marLeft w:val="0"/>
      <w:marRight w:val="0"/>
      <w:marTop w:val="0"/>
      <w:marBottom w:val="0"/>
      <w:divBdr>
        <w:top w:val="none" w:sz="0" w:space="0" w:color="auto"/>
        <w:left w:val="none" w:sz="0" w:space="0" w:color="auto"/>
        <w:bottom w:val="none" w:sz="0" w:space="0" w:color="auto"/>
        <w:right w:val="none" w:sz="0" w:space="0" w:color="auto"/>
      </w:divBdr>
      <w:divsChild>
        <w:div w:id="1910768720">
          <w:marLeft w:val="0"/>
          <w:marRight w:val="0"/>
          <w:marTop w:val="0"/>
          <w:marBottom w:val="0"/>
          <w:divBdr>
            <w:top w:val="none" w:sz="0" w:space="0" w:color="auto"/>
            <w:left w:val="none" w:sz="0" w:space="0" w:color="auto"/>
            <w:bottom w:val="none" w:sz="0" w:space="0" w:color="auto"/>
            <w:right w:val="none" w:sz="0" w:space="0" w:color="auto"/>
          </w:divBdr>
          <w:divsChild>
            <w:div w:id="1862819376">
              <w:marLeft w:val="0"/>
              <w:marRight w:val="0"/>
              <w:marTop w:val="0"/>
              <w:marBottom w:val="0"/>
              <w:divBdr>
                <w:top w:val="none" w:sz="0" w:space="0" w:color="auto"/>
                <w:left w:val="none" w:sz="0" w:space="0" w:color="auto"/>
                <w:bottom w:val="none" w:sz="0" w:space="0" w:color="auto"/>
                <w:right w:val="none" w:sz="0" w:space="0" w:color="auto"/>
              </w:divBdr>
              <w:divsChild>
                <w:div w:id="1265724046">
                  <w:marLeft w:val="0"/>
                  <w:marRight w:val="0"/>
                  <w:marTop w:val="0"/>
                  <w:marBottom w:val="0"/>
                  <w:divBdr>
                    <w:top w:val="none" w:sz="0" w:space="0" w:color="auto"/>
                    <w:left w:val="none" w:sz="0" w:space="0" w:color="auto"/>
                    <w:bottom w:val="none" w:sz="0" w:space="0" w:color="auto"/>
                    <w:right w:val="none" w:sz="0" w:space="0" w:color="auto"/>
                  </w:divBdr>
                  <w:divsChild>
                    <w:div w:id="118306925">
                      <w:marLeft w:val="0"/>
                      <w:marRight w:val="0"/>
                      <w:marTop w:val="0"/>
                      <w:marBottom w:val="0"/>
                      <w:divBdr>
                        <w:top w:val="none" w:sz="0" w:space="0" w:color="auto"/>
                        <w:left w:val="none" w:sz="0" w:space="0" w:color="auto"/>
                        <w:bottom w:val="none" w:sz="0" w:space="0" w:color="auto"/>
                        <w:right w:val="none" w:sz="0" w:space="0" w:color="auto"/>
                      </w:divBdr>
                      <w:divsChild>
                        <w:div w:id="1876504262">
                          <w:marLeft w:val="0"/>
                          <w:marRight w:val="0"/>
                          <w:marTop w:val="0"/>
                          <w:marBottom w:val="0"/>
                          <w:divBdr>
                            <w:top w:val="none" w:sz="0" w:space="0" w:color="auto"/>
                            <w:left w:val="none" w:sz="0" w:space="0" w:color="auto"/>
                            <w:bottom w:val="none" w:sz="0" w:space="0" w:color="auto"/>
                            <w:right w:val="none" w:sz="0" w:space="0" w:color="auto"/>
                          </w:divBdr>
                          <w:divsChild>
                            <w:div w:id="2106147013">
                              <w:marLeft w:val="0"/>
                              <w:marRight w:val="0"/>
                              <w:marTop w:val="0"/>
                              <w:marBottom w:val="0"/>
                              <w:divBdr>
                                <w:top w:val="none" w:sz="0" w:space="0" w:color="auto"/>
                                <w:left w:val="none" w:sz="0" w:space="0" w:color="auto"/>
                                <w:bottom w:val="none" w:sz="0" w:space="0" w:color="auto"/>
                                <w:right w:val="none" w:sz="0" w:space="0" w:color="auto"/>
                              </w:divBdr>
                              <w:divsChild>
                                <w:div w:id="1165827034">
                                  <w:marLeft w:val="0"/>
                                  <w:marRight w:val="0"/>
                                  <w:marTop w:val="0"/>
                                  <w:marBottom w:val="0"/>
                                  <w:divBdr>
                                    <w:top w:val="none" w:sz="0" w:space="0" w:color="auto"/>
                                    <w:left w:val="none" w:sz="0" w:space="0" w:color="auto"/>
                                    <w:bottom w:val="none" w:sz="0" w:space="0" w:color="auto"/>
                                    <w:right w:val="none" w:sz="0" w:space="0" w:color="auto"/>
                                  </w:divBdr>
                                  <w:divsChild>
                                    <w:div w:id="1474058712">
                                      <w:marLeft w:val="0"/>
                                      <w:marRight w:val="0"/>
                                      <w:marTop w:val="0"/>
                                      <w:marBottom w:val="0"/>
                                      <w:divBdr>
                                        <w:top w:val="none" w:sz="0" w:space="0" w:color="auto"/>
                                        <w:left w:val="none" w:sz="0" w:space="0" w:color="auto"/>
                                        <w:bottom w:val="none" w:sz="0" w:space="0" w:color="auto"/>
                                        <w:right w:val="none" w:sz="0" w:space="0" w:color="auto"/>
                                      </w:divBdr>
                                      <w:divsChild>
                                        <w:div w:id="1192692235">
                                          <w:marLeft w:val="0"/>
                                          <w:marRight w:val="0"/>
                                          <w:marTop w:val="0"/>
                                          <w:marBottom w:val="0"/>
                                          <w:divBdr>
                                            <w:top w:val="none" w:sz="0" w:space="0" w:color="auto"/>
                                            <w:left w:val="none" w:sz="0" w:space="0" w:color="auto"/>
                                            <w:bottom w:val="none" w:sz="0" w:space="0" w:color="auto"/>
                                            <w:right w:val="none" w:sz="0" w:space="0" w:color="auto"/>
                                          </w:divBdr>
                                          <w:divsChild>
                                            <w:div w:id="1492679590">
                                              <w:marLeft w:val="0"/>
                                              <w:marRight w:val="0"/>
                                              <w:marTop w:val="0"/>
                                              <w:marBottom w:val="0"/>
                                              <w:divBdr>
                                                <w:top w:val="none" w:sz="0" w:space="0" w:color="auto"/>
                                                <w:left w:val="none" w:sz="0" w:space="0" w:color="auto"/>
                                                <w:bottom w:val="none" w:sz="0" w:space="0" w:color="auto"/>
                                                <w:right w:val="none" w:sz="0" w:space="0" w:color="auto"/>
                                              </w:divBdr>
                                              <w:divsChild>
                                                <w:div w:id="2138836965">
                                                  <w:marLeft w:val="0"/>
                                                  <w:marRight w:val="0"/>
                                                  <w:marTop w:val="0"/>
                                                  <w:marBottom w:val="0"/>
                                                  <w:divBdr>
                                                    <w:top w:val="none" w:sz="0" w:space="0" w:color="auto"/>
                                                    <w:left w:val="none" w:sz="0" w:space="0" w:color="auto"/>
                                                    <w:bottom w:val="none" w:sz="0" w:space="0" w:color="auto"/>
                                                    <w:right w:val="none" w:sz="0" w:space="0" w:color="auto"/>
                                                  </w:divBdr>
                                                  <w:divsChild>
                                                    <w:div w:id="1189485176">
                                                      <w:marLeft w:val="0"/>
                                                      <w:marRight w:val="0"/>
                                                      <w:marTop w:val="0"/>
                                                      <w:marBottom w:val="0"/>
                                                      <w:divBdr>
                                                        <w:top w:val="none" w:sz="0" w:space="0" w:color="auto"/>
                                                        <w:left w:val="none" w:sz="0" w:space="0" w:color="auto"/>
                                                        <w:bottom w:val="none" w:sz="0" w:space="0" w:color="auto"/>
                                                        <w:right w:val="none" w:sz="0" w:space="0" w:color="auto"/>
                                                      </w:divBdr>
                                                      <w:divsChild>
                                                        <w:div w:id="18250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72129">
      <w:bodyDiv w:val="1"/>
      <w:marLeft w:val="0"/>
      <w:marRight w:val="0"/>
      <w:marTop w:val="0"/>
      <w:marBottom w:val="0"/>
      <w:divBdr>
        <w:top w:val="none" w:sz="0" w:space="0" w:color="auto"/>
        <w:left w:val="none" w:sz="0" w:space="0" w:color="auto"/>
        <w:bottom w:val="none" w:sz="0" w:space="0" w:color="auto"/>
        <w:right w:val="none" w:sz="0" w:space="0" w:color="auto"/>
      </w:divBdr>
    </w:div>
    <w:div w:id="215363400">
      <w:bodyDiv w:val="1"/>
      <w:marLeft w:val="0"/>
      <w:marRight w:val="0"/>
      <w:marTop w:val="0"/>
      <w:marBottom w:val="0"/>
      <w:divBdr>
        <w:top w:val="none" w:sz="0" w:space="0" w:color="auto"/>
        <w:left w:val="none" w:sz="0" w:space="0" w:color="auto"/>
        <w:bottom w:val="none" w:sz="0" w:space="0" w:color="auto"/>
        <w:right w:val="none" w:sz="0" w:space="0" w:color="auto"/>
      </w:divBdr>
    </w:div>
    <w:div w:id="247034952">
      <w:bodyDiv w:val="1"/>
      <w:marLeft w:val="0"/>
      <w:marRight w:val="0"/>
      <w:marTop w:val="0"/>
      <w:marBottom w:val="0"/>
      <w:divBdr>
        <w:top w:val="none" w:sz="0" w:space="0" w:color="auto"/>
        <w:left w:val="none" w:sz="0" w:space="0" w:color="auto"/>
        <w:bottom w:val="none" w:sz="0" w:space="0" w:color="auto"/>
        <w:right w:val="none" w:sz="0" w:space="0" w:color="auto"/>
      </w:divBdr>
    </w:div>
    <w:div w:id="284196578">
      <w:bodyDiv w:val="1"/>
      <w:marLeft w:val="0"/>
      <w:marRight w:val="0"/>
      <w:marTop w:val="0"/>
      <w:marBottom w:val="0"/>
      <w:divBdr>
        <w:top w:val="none" w:sz="0" w:space="0" w:color="auto"/>
        <w:left w:val="none" w:sz="0" w:space="0" w:color="auto"/>
        <w:bottom w:val="none" w:sz="0" w:space="0" w:color="auto"/>
        <w:right w:val="none" w:sz="0" w:space="0" w:color="auto"/>
      </w:divBdr>
    </w:div>
    <w:div w:id="285896089">
      <w:bodyDiv w:val="1"/>
      <w:marLeft w:val="0"/>
      <w:marRight w:val="0"/>
      <w:marTop w:val="0"/>
      <w:marBottom w:val="0"/>
      <w:divBdr>
        <w:top w:val="none" w:sz="0" w:space="0" w:color="auto"/>
        <w:left w:val="none" w:sz="0" w:space="0" w:color="auto"/>
        <w:bottom w:val="none" w:sz="0" w:space="0" w:color="auto"/>
        <w:right w:val="none" w:sz="0" w:space="0" w:color="auto"/>
      </w:divBdr>
    </w:div>
    <w:div w:id="298078517">
      <w:bodyDiv w:val="1"/>
      <w:marLeft w:val="0"/>
      <w:marRight w:val="0"/>
      <w:marTop w:val="0"/>
      <w:marBottom w:val="0"/>
      <w:divBdr>
        <w:top w:val="none" w:sz="0" w:space="0" w:color="auto"/>
        <w:left w:val="none" w:sz="0" w:space="0" w:color="auto"/>
        <w:bottom w:val="none" w:sz="0" w:space="0" w:color="auto"/>
        <w:right w:val="none" w:sz="0" w:space="0" w:color="auto"/>
      </w:divBdr>
    </w:div>
    <w:div w:id="308219014">
      <w:bodyDiv w:val="1"/>
      <w:marLeft w:val="0"/>
      <w:marRight w:val="0"/>
      <w:marTop w:val="0"/>
      <w:marBottom w:val="0"/>
      <w:divBdr>
        <w:top w:val="none" w:sz="0" w:space="0" w:color="auto"/>
        <w:left w:val="none" w:sz="0" w:space="0" w:color="auto"/>
        <w:bottom w:val="none" w:sz="0" w:space="0" w:color="auto"/>
        <w:right w:val="none" w:sz="0" w:space="0" w:color="auto"/>
      </w:divBdr>
    </w:div>
    <w:div w:id="311640054">
      <w:bodyDiv w:val="1"/>
      <w:marLeft w:val="0"/>
      <w:marRight w:val="0"/>
      <w:marTop w:val="0"/>
      <w:marBottom w:val="0"/>
      <w:divBdr>
        <w:top w:val="none" w:sz="0" w:space="0" w:color="auto"/>
        <w:left w:val="none" w:sz="0" w:space="0" w:color="auto"/>
        <w:bottom w:val="none" w:sz="0" w:space="0" w:color="auto"/>
        <w:right w:val="none" w:sz="0" w:space="0" w:color="auto"/>
      </w:divBdr>
    </w:div>
    <w:div w:id="312879927">
      <w:bodyDiv w:val="1"/>
      <w:marLeft w:val="0"/>
      <w:marRight w:val="0"/>
      <w:marTop w:val="0"/>
      <w:marBottom w:val="0"/>
      <w:divBdr>
        <w:top w:val="none" w:sz="0" w:space="0" w:color="auto"/>
        <w:left w:val="none" w:sz="0" w:space="0" w:color="auto"/>
        <w:bottom w:val="none" w:sz="0" w:space="0" w:color="auto"/>
        <w:right w:val="none" w:sz="0" w:space="0" w:color="auto"/>
      </w:divBdr>
    </w:div>
    <w:div w:id="315499528">
      <w:bodyDiv w:val="1"/>
      <w:marLeft w:val="0"/>
      <w:marRight w:val="0"/>
      <w:marTop w:val="0"/>
      <w:marBottom w:val="0"/>
      <w:divBdr>
        <w:top w:val="none" w:sz="0" w:space="0" w:color="auto"/>
        <w:left w:val="none" w:sz="0" w:space="0" w:color="auto"/>
        <w:bottom w:val="none" w:sz="0" w:space="0" w:color="auto"/>
        <w:right w:val="none" w:sz="0" w:space="0" w:color="auto"/>
      </w:divBdr>
    </w:div>
    <w:div w:id="330568723">
      <w:bodyDiv w:val="1"/>
      <w:marLeft w:val="0"/>
      <w:marRight w:val="0"/>
      <w:marTop w:val="0"/>
      <w:marBottom w:val="0"/>
      <w:divBdr>
        <w:top w:val="none" w:sz="0" w:space="0" w:color="auto"/>
        <w:left w:val="none" w:sz="0" w:space="0" w:color="auto"/>
        <w:bottom w:val="none" w:sz="0" w:space="0" w:color="auto"/>
        <w:right w:val="none" w:sz="0" w:space="0" w:color="auto"/>
      </w:divBdr>
    </w:div>
    <w:div w:id="338193079">
      <w:bodyDiv w:val="1"/>
      <w:marLeft w:val="0"/>
      <w:marRight w:val="0"/>
      <w:marTop w:val="0"/>
      <w:marBottom w:val="0"/>
      <w:divBdr>
        <w:top w:val="none" w:sz="0" w:space="0" w:color="auto"/>
        <w:left w:val="none" w:sz="0" w:space="0" w:color="auto"/>
        <w:bottom w:val="none" w:sz="0" w:space="0" w:color="auto"/>
        <w:right w:val="none" w:sz="0" w:space="0" w:color="auto"/>
      </w:divBdr>
    </w:div>
    <w:div w:id="343096706">
      <w:bodyDiv w:val="1"/>
      <w:marLeft w:val="0"/>
      <w:marRight w:val="0"/>
      <w:marTop w:val="0"/>
      <w:marBottom w:val="0"/>
      <w:divBdr>
        <w:top w:val="none" w:sz="0" w:space="0" w:color="auto"/>
        <w:left w:val="none" w:sz="0" w:space="0" w:color="auto"/>
        <w:bottom w:val="none" w:sz="0" w:space="0" w:color="auto"/>
        <w:right w:val="none" w:sz="0" w:space="0" w:color="auto"/>
      </w:divBdr>
    </w:div>
    <w:div w:id="348022567">
      <w:bodyDiv w:val="1"/>
      <w:marLeft w:val="0"/>
      <w:marRight w:val="0"/>
      <w:marTop w:val="0"/>
      <w:marBottom w:val="0"/>
      <w:divBdr>
        <w:top w:val="none" w:sz="0" w:space="0" w:color="auto"/>
        <w:left w:val="none" w:sz="0" w:space="0" w:color="auto"/>
        <w:bottom w:val="none" w:sz="0" w:space="0" w:color="auto"/>
        <w:right w:val="none" w:sz="0" w:space="0" w:color="auto"/>
      </w:divBdr>
    </w:div>
    <w:div w:id="356584756">
      <w:bodyDiv w:val="1"/>
      <w:marLeft w:val="0"/>
      <w:marRight w:val="0"/>
      <w:marTop w:val="0"/>
      <w:marBottom w:val="0"/>
      <w:divBdr>
        <w:top w:val="none" w:sz="0" w:space="0" w:color="auto"/>
        <w:left w:val="none" w:sz="0" w:space="0" w:color="auto"/>
        <w:bottom w:val="none" w:sz="0" w:space="0" w:color="auto"/>
        <w:right w:val="none" w:sz="0" w:space="0" w:color="auto"/>
      </w:divBdr>
    </w:div>
    <w:div w:id="357393870">
      <w:bodyDiv w:val="1"/>
      <w:marLeft w:val="0"/>
      <w:marRight w:val="0"/>
      <w:marTop w:val="0"/>
      <w:marBottom w:val="0"/>
      <w:divBdr>
        <w:top w:val="none" w:sz="0" w:space="0" w:color="auto"/>
        <w:left w:val="none" w:sz="0" w:space="0" w:color="auto"/>
        <w:bottom w:val="none" w:sz="0" w:space="0" w:color="auto"/>
        <w:right w:val="none" w:sz="0" w:space="0" w:color="auto"/>
      </w:divBdr>
    </w:div>
    <w:div w:id="371737335">
      <w:bodyDiv w:val="1"/>
      <w:marLeft w:val="0"/>
      <w:marRight w:val="0"/>
      <w:marTop w:val="0"/>
      <w:marBottom w:val="0"/>
      <w:divBdr>
        <w:top w:val="none" w:sz="0" w:space="0" w:color="auto"/>
        <w:left w:val="none" w:sz="0" w:space="0" w:color="auto"/>
        <w:bottom w:val="none" w:sz="0" w:space="0" w:color="auto"/>
        <w:right w:val="none" w:sz="0" w:space="0" w:color="auto"/>
      </w:divBdr>
    </w:div>
    <w:div w:id="371927627">
      <w:bodyDiv w:val="1"/>
      <w:marLeft w:val="0"/>
      <w:marRight w:val="0"/>
      <w:marTop w:val="0"/>
      <w:marBottom w:val="0"/>
      <w:divBdr>
        <w:top w:val="none" w:sz="0" w:space="0" w:color="auto"/>
        <w:left w:val="none" w:sz="0" w:space="0" w:color="auto"/>
        <w:bottom w:val="none" w:sz="0" w:space="0" w:color="auto"/>
        <w:right w:val="none" w:sz="0" w:space="0" w:color="auto"/>
      </w:divBdr>
    </w:div>
    <w:div w:id="417024794">
      <w:bodyDiv w:val="1"/>
      <w:marLeft w:val="0"/>
      <w:marRight w:val="0"/>
      <w:marTop w:val="0"/>
      <w:marBottom w:val="0"/>
      <w:divBdr>
        <w:top w:val="none" w:sz="0" w:space="0" w:color="auto"/>
        <w:left w:val="none" w:sz="0" w:space="0" w:color="auto"/>
        <w:bottom w:val="none" w:sz="0" w:space="0" w:color="auto"/>
        <w:right w:val="none" w:sz="0" w:space="0" w:color="auto"/>
      </w:divBdr>
    </w:div>
    <w:div w:id="421923006">
      <w:bodyDiv w:val="1"/>
      <w:marLeft w:val="0"/>
      <w:marRight w:val="0"/>
      <w:marTop w:val="0"/>
      <w:marBottom w:val="0"/>
      <w:divBdr>
        <w:top w:val="none" w:sz="0" w:space="0" w:color="auto"/>
        <w:left w:val="none" w:sz="0" w:space="0" w:color="auto"/>
        <w:bottom w:val="none" w:sz="0" w:space="0" w:color="auto"/>
        <w:right w:val="none" w:sz="0" w:space="0" w:color="auto"/>
      </w:divBdr>
    </w:div>
    <w:div w:id="430511090">
      <w:bodyDiv w:val="1"/>
      <w:marLeft w:val="0"/>
      <w:marRight w:val="0"/>
      <w:marTop w:val="0"/>
      <w:marBottom w:val="0"/>
      <w:divBdr>
        <w:top w:val="none" w:sz="0" w:space="0" w:color="auto"/>
        <w:left w:val="none" w:sz="0" w:space="0" w:color="auto"/>
        <w:bottom w:val="none" w:sz="0" w:space="0" w:color="auto"/>
        <w:right w:val="none" w:sz="0" w:space="0" w:color="auto"/>
      </w:divBdr>
    </w:div>
    <w:div w:id="455295156">
      <w:bodyDiv w:val="1"/>
      <w:marLeft w:val="0"/>
      <w:marRight w:val="0"/>
      <w:marTop w:val="0"/>
      <w:marBottom w:val="0"/>
      <w:divBdr>
        <w:top w:val="none" w:sz="0" w:space="0" w:color="auto"/>
        <w:left w:val="none" w:sz="0" w:space="0" w:color="auto"/>
        <w:bottom w:val="none" w:sz="0" w:space="0" w:color="auto"/>
        <w:right w:val="none" w:sz="0" w:space="0" w:color="auto"/>
      </w:divBdr>
      <w:divsChild>
        <w:div w:id="1654142123">
          <w:marLeft w:val="0"/>
          <w:marRight w:val="0"/>
          <w:marTop w:val="0"/>
          <w:marBottom w:val="0"/>
          <w:divBdr>
            <w:top w:val="none" w:sz="0" w:space="0" w:color="auto"/>
            <w:left w:val="none" w:sz="0" w:space="0" w:color="auto"/>
            <w:bottom w:val="none" w:sz="0" w:space="0" w:color="auto"/>
            <w:right w:val="none" w:sz="0" w:space="0" w:color="auto"/>
          </w:divBdr>
          <w:divsChild>
            <w:div w:id="366105285">
              <w:marLeft w:val="0"/>
              <w:marRight w:val="0"/>
              <w:marTop w:val="0"/>
              <w:marBottom w:val="0"/>
              <w:divBdr>
                <w:top w:val="none" w:sz="0" w:space="0" w:color="auto"/>
                <w:left w:val="none" w:sz="0" w:space="0" w:color="auto"/>
                <w:bottom w:val="none" w:sz="0" w:space="0" w:color="auto"/>
                <w:right w:val="none" w:sz="0" w:space="0" w:color="auto"/>
              </w:divBdr>
              <w:divsChild>
                <w:div w:id="104232775">
                  <w:marLeft w:val="0"/>
                  <w:marRight w:val="0"/>
                  <w:marTop w:val="0"/>
                  <w:marBottom w:val="0"/>
                  <w:divBdr>
                    <w:top w:val="none" w:sz="0" w:space="0" w:color="auto"/>
                    <w:left w:val="none" w:sz="0" w:space="0" w:color="auto"/>
                    <w:bottom w:val="none" w:sz="0" w:space="0" w:color="auto"/>
                    <w:right w:val="none" w:sz="0" w:space="0" w:color="auto"/>
                  </w:divBdr>
                  <w:divsChild>
                    <w:div w:id="1730227707">
                      <w:marLeft w:val="0"/>
                      <w:marRight w:val="0"/>
                      <w:marTop w:val="0"/>
                      <w:marBottom w:val="0"/>
                      <w:divBdr>
                        <w:top w:val="none" w:sz="0" w:space="0" w:color="auto"/>
                        <w:left w:val="none" w:sz="0" w:space="0" w:color="auto"/>
                        <w:bottom w:val="none" w:sz="0" w:space="0" w:color="auto"/>
                        <w:right w:val="none" w:sz="0" w:space="0" w:color="auto"/>
                      </w:divBdr>
                      <w:divsChild>
                        <w:div w:id="319968725">
                          <w:marLeft w:val="0"/>
                          <w:marRight w:val="0"/>
                          <w:marTop w:val="0"/>
                          <w:marBottom w:val="0"/>
                          <w:divBdr>
                            <w:top w:val="none" w:sz="0" w:space="0" w:color="auto"/>
                            <w:left w:val="none" w:sz="0" w:space="0" w:color="auto"/>
                            <w:bottom w:val="none" w:sz="0" w:space="0" w:color="auto"/>
                            <w:right w:val="none" w:sz="0" w:space="0" w:color="auto"/>
                          </w:divBdr>
                          <w:divsChild>
                            <w:div w:id="31198623">
                              <w:marLeft w:val="0"/>
                              <w:marRight w:val="0"/>
                              <w:marTop w:val="0"/>
                              <w:marBottom w:val="0"/>
                              <w:divBdr>
                                <w:top w:val="none" w:sz="0" w:space="0" w:color="auto"/>
                                <w:left w:val="none" w:sz="0" w:space="0" w:color="auto"/>
                                <w:bottom w:val="none" w:sz="0" w:space="0" w:color="auto"/>
                                <w:right w:val="none" w:sz="0" w:space="0" w:color="auto"/>
                              </w:divBdr>
                              <w:divsChild>
                                <w:div w:id="1333603958">
                                  <w:marLeft w:val="0"/>
                                  <w:marRight w:val="0"/>
                                  <w:marTop w:val="0"/>
                                  <w:marBottom w:val="0"/>
                                  <w:divBdr>
                                    <w:top w:val="none" w:sz="0" w:space="0" w:color="auto"/>
                                    <w:left w:val="none" w:sz="0" w:space="0" w:color="auto"/>
                                    <w:bottom w:val="none" w:sz="0" w:space="0" w:color="auto"/>
                                    <w:right w:val="none" w:sz="0" w:space="0" w:color="auto"/>
                                  </w:divBdr>
                                  <w:divsChild>
                                    <w:div w:id="1600603650">
                                      <w:marLeft w:val="0"/>
                                      <w:marRight w:val="0"/>
                                      <w:marTop w:val="0"/>
                                      <w:marBottom w:val="0"/>
                                      <w:divBdr>
                                        <w:top w:val="none" w:sz="0" w:space="0" w:color="auto"/>
                                        <w:left w:val="none" w:sz="0" w:space="0" w:color="auto"/>
                                        <w:bottom w:val="none" w:sz="0" w:space="0" w:color="auto"/>
                                        <w:right w:val="none" w:sz="0" w:space="0" w:color="auto"/>
                                      </w:divBdr>
                                      <w:divsChild>
                                        <w:div w:id="681587975">
                                          <w:marLeft w:val="0"/>
                                          <w:marRight w:val="0"/>
                                          <w:marTop w:val="0"/>
                                          <w:marBottom w:val="0"/>
                                          <w:divBdr>
                                            <w:top w:val="none" w:sz="0" w:space="0" w:color="auto"/>
                                            <w:left w:val="none" w:sz="0" w:space="0" w:color="auto"/>
                                            <w:bottom w:val="none" w:sz="0" w:space="0" w:color="auto"/>
                                            <w:right w:val="none" w:sz="0" w:space="0" w:color="auto"/>
                                          </w:divBdr>
                                          <w:divsChild>
                                            <w:div w:id="1594774738">
                                              <w:marLeft w:val="0"/>
                                              <w:marRight w:val="0"/>
                                              <w:marTop w:val="0"/>
                                              <w:marBottom w:val="0"/>
                                              <w:divBdr>
                                                <w:top w:val="none" w:sz="0" w:space="0" w:color="auto"/>
                                                <w:left w:val="none" w:sz="0" w:space="0" w:color="auto"/>
                                                <w:bottom w:val="none" w:sz="0" w:space="0" w:color="auto"/>
                                                <w:right w:val="none" w:sz="0" w:space="0" w:color="auto"/>
                                              </w:divBdr>
                                              <w:divsChild>
                                                <w:div w:id="248932839">
                                                  <w:marLeft w:val="0"/>
                                                  <w:marRight w:val="0"/>
                                                  <w:marTop w:val="0"/>
                                                  <w:marBottom w:val="0"/>
                                                  <w:divBdr>
                                                    <w:top w:val="none" w:sz="0" w:space="0" w:color="auto"/>
                                                    <w:left w:val="none" w:sz="0" w:space="0" w:color="auto"/>
                                                    <w:bottom w:val="none" w:sz="0" w:space="0" w:color="auto"/>
                                                    <w:right w:val="none" w:sz="0" w:space="0" w:color="auto"/>
                                                  </w:divBdr>
                                                  <w:divsChild>
                                                    <w:div w:id="1951936509">
                                                      <w:marLeft w:val="0"/>
                                                      <w:marRight w:val="0"/>
                                                      <w:marTop w:val="0"/>
                                                      <w:marBottom w:val="0"/>
                                                      <w:divBdr>
                                                        <w:top w:val="none" w:sz="0" w:space="0" w:color="auto"/>
                                                        <w:left w:val="none" w:sz="0" w:space="0" w:color="auto"/>
                                                        <w:bottom w:val="none" w:sz="0" w:space="0" w:color="auto"/>
                                                        <w:right w:val="none" w:sz="0" w:space="0" w:color="auto"/>
                                                      </w:divBdr>
                                                      <w:divsChild>
                                                        <w:div w:id="5656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9415092">
      <w:bodyDiv w:val="1"/>
      <w:marLeft w:val="0"/>
      <w:marRight w:val="0"/>
      <w:marTop w:val="0"/>
      <w:marBottom w:val="0"/>
      <w:divBdr>
        <w:top w:val="none" w:sz="0" w:space="0" w:color="auto"/>
        <w:left w:val="none" w:sz="0" w:space="0" w:color="auto"/>
        <w:bottom w:val="none" w:sz="0" w:space="0" w:color="auto"/>
        <w:right w:val="none" w:sz="0" w:space="0" w:color="auto"/>
      </w:divBdr>
    </w:div>
    <w:div w:id="523598888">
      <w:bodyDiv w:val="1"/>
      <w:marLeft w:val="0"/>
      <w:marRight w:val="0"/>
      <w:marTop w:val="0"/>
      <w:marBottom w:val="0"/>
      <w:divBdr>
        <w:top w:val="none" w:sz="0" w:space="0" w:color="auto"/>
        <w:left w:val="none" w:sz="0" w:space="0" w:color="auto"/>
        <w:bottom w:val="none" w:sz="0" w:space="0" w:color="auto"/>
        <w:right w:val="none" w:sz="0" w:space="0" w:color="auto"/>
      </w:divBdr>
    </w:div>
    <w:div w:id="573979634">
      <w:bodyDiv w:val="1"/>
      <w:marLeft w:val="0"/>
      <w:marRight w:val="0"/>
      <w:marTop w:val="0"/>
      <w:marBottom w:val="0"/>
      <w:divBdr>
        <w:top w:val="none" w:sz="0" w:space="0" w:color="auto"/>
        <w:left w:val="none" w:sz="0" w:space="0" w:color="auto"/>
        <w:bottom w:val="none" w:sz="0" w:space="0" w:color="auto"/>
        <w:right w:val="none" w:sz="0" w:space="0" w:color="auto"/>
      </w:divBdr>
    </w:div>
    <w:div w:id="595140175">
      <w:bodyDiv w:val="1"/>
      <w:marLeft w:val="0"/>
      <w:marRight w:val="0"/>
      <w:marTop w:val="0"/>
      <w:marBottom w:val="0"/>
      <w:divBdr>
        <w:top w:val="none" w:sz="0" w:space="0" w:color="auto"/>
        <w:left w:val="none" w:sz="0" w:space="0" w:color="auto"/>
        <w:bottom w:val="none" w:sz="0" w:space="0" w:color="auto"/>
        <w:right w:val="none" w:sz="0" w:space="0" w:color="auto"/>
      </w:divBdr>
    </w:div>
    <w:div w:id="622154671">
      <w:bodyDiv w:val="1"/>
      <w:marLeft w:val="0"/>
      <w:marRight w:val="0"/>
      <w:marTop w:val="0"/>
      <w:marBottom w:val="0"/>
      <w:divBdr>
        <w:top w:val="none" w:sz="0" w:space="0" w:color="auto"/>
        <w:left w:val="none" w:sz="0" w:space="0" w:color="auto"/>
        <w:bottom w:val="none" w:sz="0" w:space="0" w:color="auto"/>
        <w:right w:val="none" w:sz="0" w:space="0" w:color="auto"/>
      </w:divBdr>
      <w:divsChild>
        <w:div w:id="847255477">
          <w:marLeft w:val="0"/>
          <w:marRight w:val="0"/>
          <w:marTop w:val="0"/>
          <w:marBottom w:val="0"/>
          <w:divBdr>
            <w:top w:val="none" w:sz="0" w:space="0" w:color="auto"/>
            <w:left w:val="none" w:sz="0" w:space="0" w:color="auto"/>
            <w:bottom w:val="none" w:sz="0" w:space="0" w:color="auto"/>
            <w:right w:val="none" w:sz="0" w:space="0" w:color="auto"/>
          </w:divBdr>
          <w:divsChild>
            <w:div w:id="17780176">
              <w:marLeft w:val="0"/>
              <w:marRight w:val="0"/>
              <w:marTop w:val="0"/>
              <w:marBottom w:val="0"/>
              <w:divBdr>
                <w:top w:val="none" w:sz="0" w:space="0" w:color="auto"/>
                <w:left w:val="none" w:sz="0" w:space="0" w:color="auto"/>
                <w:bottom w:val="none" w:sz="0" w:space="0" w:color="auto"/>
                <w:right w:val="none" w:sz="0" w:space="0" w:color="auto"/>
              </w:divBdr>
              <w:divsChild>
                <w:div w:id="740566295">
                  <w:marLeft w:val="0"/>
                  <w:marRight w:val="0"/>
                  <w:marTop w:val="0"/>
                  <w:marBottom w:val="0"/>
                  <w:divBdr>
                    <w:top w:val="none" w:sz="0" w:space="0" w:color="auto"/>
                    <w:left w:val="none" w:sz="0" w:space="0" w:color="auto"/>
                    <w:bottom w:val="none" w:sz="0" w:space="0" w:color="auto"/>
                    <w:right w:val="none" w:sz="0" w:space="0" w:color="auto"/>
                  </w:divBdr>
                  <w:divsChild>
                    <w:div w:id="1579440699">
                      <w:marLeft w:val="0"/>
                      <w:marRight w:val="0"/>
                      <w:marTop w:val="0"/>
                      <w:marBottom w:val="0"/>
                      <w:divBdr>
                        <w:top w:val="none" w:sz="0" w:space="0" w:color="auto"/>
                        <w:left w:val="none" w:sz="0" w:space="0" w:color="auto"/>
                        <w:bottom w:val="none" w:sz="0" w:space="0" w:color="auto"/>
                        <w:right w:val="none" w:sz="0" w:space="0" w:color="auto"/>
                      </w:divBdr>
                      <w:divsChild>
                        <w:div w:id="1507598280">
                          <w:marLeft w:val="0"/>
                          <w:marRight w:val="0"/>
                          <w:marTop w:val="0"/>
                          <w:marBottom w:val="0"/>
                          <w:divBdr>
                            <w:top w:val="none" w:sz="0" w:space="0" w:color="auto"/>
                            <w:left w:val="none" w:sz="0" w:space="0" w:color="auto"/>
                            <w:bottom w:val="none" w:sz="0" w:space="0" w:color="auto"/>
                            <w:right w:val="none" w:sz="0" w:space="0" w:color="auto"/>
                          </w:divBdr>
                          <w:divsChild>
                            <w:div w:id="1586837734">
                              <w:marLeft w:val="0"/>
                              <w:marRight w:val="0"/>
                              <w:marTop w:val="0"/>
                              <w:marBottom w:val="0"/>
                              <w:divBdr>
                                <w:top w:val="none" w:sz="0" w:space="0" w:color="auto"/>
                                <w:left w:val="none" w:sz="0" w:space="0" w:color="auto"/>
                                <w:bottom w:val="none" w:sz="0" w:space="0" w:color="auto"/>
                                <w:right w:val="none" w:sz="0" w:space="0" w:color="auto"/>
                              </w:divBdr>
                              <w:divsChild>
                                <w:div w:id="1363477036">
                                  <w:marLeft w:val="0"/>
                                  <w:marRight w:val="0"/>
                                  <w:marTop w:val="0"/>
                                  <w:marBottom w:val="0"/>
                                  <w:divBdr>
                                    <w:top w:val="none" w:sz="0" w:space="0" w:color="auto"/>
                                    <w:left w:val="none" w:sz="0" w:space="0" w:color="auto"/>
                                    <w:bottom w:val="none" w:sz="0" w:space="0" w:color="auto"/>
                                    <w:right w:val="none" w:sz="0" w:space="0" w:color="auto"/>
                                  </w:divBdr>
                                  <w:divsChild>
                                    <w:div w:id="1498301043">
                                      <w:marLeft w:val="0"/>
                                      <w:marRight w:val="0"/>
                                      <w:marTop w:val="0"/>
                                      <w:marBottom w:val="0"/>
                                      <w:divBdr>
                                        <w:top w:val="none" w:sz="0" w:space="0" w:color="auto"/>
                                        <w:left w:val="none" w:sz="0" w:space="0" w:color="auto"/>
                                        <w:bottom w:val="none" w:sz="0" w:space="0" w:color="auto"/>
                                        <w:right w:val="none" w:sz="0" w:space="0" w:color="auto"/>
                                      </w:divBdr>
                                      <w:divsChild>
                                        <w:div w:id="310410348">
                                          <w:marLeft w:val="0"/>
                                          <w:marRight w:val="0"/>
                                          <w:marTop w:val="0"/>
                                          <w:marBottom w:val="0"/>
                                          <w:divBdr>
                                            <w:top w:val="none" w:sz="0" w:space="0" w:color="auto"/>
                                            <w:left w:val="none" w:sz="0" w:space="0" w:color="auto"/>
                                            <w:bottom w:val="none" w:sz="0" w:space="0" w:color="auto"/>
                                            <w:right w:val="none" w:sz="0" w:space="0" w:color="auto"/>
                                          </w:divBdr>
                                          <w:divsChild>
                                            <w:div w:id="1169447012">
                                              <w:marLeft w:val="0"/>
                                              <w:marRight w:val="0"/>
                                              <w:marTop w:val="0"/>
                                              <w:marBottom w:val="0"/>
                                              <w:divBdr>
                                                <w:top w:val="none" w:sz="0" w:space="0" w:color="auto"/>
                                                <w:left w:val="none" w:sz="0" w:space="0" w:color="auto"/>
                                                <w:bottom w:val="none" w:sz="0" w:space="0" w:color="auto"/>
                                                <w:right w:val="none" w:sz="0" w:space="0" w:color="auto"/>
                                              </w:divBdr>
                                              <w:divsChild>
                                                <w:div w:id="1879275994">
                                                  <w:marLeft w:val="0"/>
                                                  <w:marRight w:val="0"/>
                                                  <w:marTop w:val="0"/>
                                                  <w:marBottom w:val="0"/>
                                                  <w:divBdr>
                                                    <w:top w:val="none" w:sz="0" w:space="0" w:color="auto"/>
                                                    <w:left w:val="none" w:sz="0" w:space="0" w:color="auto"/>
                                                    <w:bottom w:val="none" w:sz="0" w:space="0" w:color="auto"/>
                                                    <w:right w:val="none" w:sz="0" w:space="0" w:color="auto"/>
                                                  </w:divBdr>
                                                  <w:divsChild>
                                                    <w:div w:id="1688674589">
                                                      <w:marLeft w:val="0"/>
                                                      <w:marRight w:val="0"/>
                                                      <w:marTop w:val="0"/>
                                                      <w:marBottom w:val="0"/>
                                                      <w:divBdr>
                                                        <w:top w:val="none" w:sz="0" w:space="0" w:color="auto"/>
                                                        <w:left w:val="none" w:sz="0" w:space="0" w:color="auto"/>
                                                        <w:bottom w:val="none" w:sz="0" w:space="0" w:color="auto"/>
                                                        <w:right w:val="none" w:sz="0" w:space="0" w:color="auto"/>
                                                      </w:divBdr>
                                                      <w:divsChild>
                                                        <w:div w:id="773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890593">
          <w:marLeft w:val="0"/>
          <w:marRight w:val="0"/>
          <w:marTop w:val="0"/>
          <w:marBottom w:val="0"/>
          <w:divBdr>
            <w:top w:val="none" w:sz="0" w:space="0" w:color="auto"/>
            <w:left w:val="none" w:sz="0" w:space="0" w:color="auto"/>
            <w:bottom w:val="none" w:sz="0" w:space="0" w:color="auto"/>
            <w:right w:val="none" w:sz="0" w:space="0" w:color="auto"/>
          </w:divBdr>
          <w:divsChild>
            <w:div w:id="255944031">
              <w:marLeft w:val="0"/>
              <w:marRight w:val="0"/>
              <w:marTop w:val="0"/>
              <w:marBottom w:val="0"/>
              <w:divBdr>
                <w:top w:val="none" w:sz="0" w:space="0" w:color="auto"/>
                <w:left w:val="none" w:sz="0" w:space="0" w:color="auto"/>
                <w:bottom w:val="none" w:sz="0" w:space="0" w:color="auto"/>
                <w:right w:val="none" w:sz="0" w:space="0" w:color="auto"/>
              </w:divBdr>
              <w:divsChild>
                <w:div w:id="1921864026">
                  <w:marLeft w:val="0"/>
                  <w:marRight w:val="0"/>
                  <w:marTop w:val="0"/>
                  <w:marBottom w:val="0"/>
                  <w:divBdr>
                    <w:top w:val="none" w:sz="0" w:space="0" w:color="auto"/>
                    <w:left w:val="none" w:sz="0" w:space="0" w:color="auto"/>
                    <w:bottom w:val="none" w:sz="0" w:space="0" w:color="auto"/>
                    <w:right w:val="none" w:sz="0" w:space="0" w:color="auto"/>
                  </w:divBdr>
                  <w:divsChild>
                    <w:div w:id="331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3474">
      <w:bodyDiv w:val="1"/>
      <w:marLeft w:val="0"/>
      <w:marRight w:val="0"/>
      <w:marTop w:val="0"/>
      <w:marBottom w:val="0"/>
      <w:divBdr>
        <w:top w:val="none" w:sz="0" w:space="0" w:color="auto"/>
        <w:left w:val="none" w:sz="0" w:space="0" w:color="auto"/>
        <w:bottom w:val="none" w:sz="0" w:space="0" w:color="auto"/>
        <w:right w:val="none" w:sz="0" w:space="0" w:color="auto"/>
      </w:divBdr>
    </w:div>
    <w:div w:id="662709193">
      <w:bodyDiv w:val="1"/>
      <w:marLeft w:val="0"/>
      <w:marRight w:val="0"/>
      <w:marTop w:val="0"/>
      <w:marBottom w:val="0"/>
      <w:divBdr>
        <w:top w:val="none" w:sz="0" w:space="0" w:color="auto"/>
        <w:left w:val="none" w:sz="0" w:space="0" w:color="auto"/>
        <w:bottom w:val="none" w:sz="0" w:space="0" w:color="auto"/>
        <w:right w:val="none" w:sz="0" w:space="0" w:color="auto"/>
      </w:divBdr>
    </w:div>
    <w:div w:id="664668912">
      <w:bodyDiv w:val="1"/>
      <w:marLeft w:val="0"/>
      <w:marRight w:val="0"/>
      <w:marTop w:val="0"/>
      <w:marBottom w:val="0"/>
      <w:divBdr>
        <w:top w:val="none" w:sz="0" w:space="0" w:color="auto"/>
        <w:left w:val="none" w:sz="0" w:space="0" w:color="auto"/>
        <w:bottom w:val="none" w:sz="0" w:space="0" w:color="auto"/>
        <w:right w:val="none" w:sz="0" w:space="0" w:color="auto"/>
      </w:divBdr>
    </w:div>
    <w:div w:id="668563866">
      <w:bodyDiv w:val="1"/>
      <w:marLeft w:val="0"/>
      <w:marRight w:val="0"/>
      <w:marTop w:val="0"/>
      <w:marBottom w:val="0"/>
      <w:divBdr>
        <w:top w:val="none" w:sz="0" w:space="0" w:color="auto"/>
        <w:left w:val="none" w:sz="0" w:space="0" w:color="auto"/>
        <w:bottom w:val="none" w:sz="0" w:space="0" w:color="auto"/>
        <w:right w:val="none" w:sz="0" w:space="0" w:color="auto"/>
      </w:divBdr>
    </w:div>
    <w:div w:id="674647888">
      <w:bodyDiv w:val="1"/>
      <w:marLeft w:val="0"/>
      <w:marRight w:val="0"/>
      <w:marTop w:val="0"/>
      <w:marBottom w:val="0"/>
      <w:divBdr>
        <w:top w:val="none" w:sz="0" w:space="0" w:color="auto"/>
        <w:left w:val="none" w:sz="0" w:space="0" w:color="auto"/>
        <w:bottom w:val="none" w:sz="0" w:space="0" w:color="auto"/>
        <w:right w:val="none" w:sz="0" w:space="0" w:color="auto"/>
      </w:divBdr>
    </w:div>
    <w:div w:id="682048174">
      <w:bodyDiv w:val="1"/>
      <w:marLeft w:val="0"/>
      <w:marRight w:val="0"/>
      <w:marTop w:val="0"/>
      <w:marBottom w:val="0"/>
      <w:divBdr>
        <w:top w:val="none" w:sz="0" w:space="0" w:color="auto"/>
        <w:left w:val="none" w:sz="0" w:space="0" w:color="auto"/>
        <w:bottom w:val="none" w:sz="0" w:space="0" w:color="auto"/>
        <w:right w:val="none" w:sz="0" w:space="0" w:color="auto"/>
      </w:divBdr>
    </w:div>
    <w:div w:id="685669637">
      <w:bodyDiv w:val="1"/>
      <w:marLeft w:val="0"/>
      <w:marRight w:val="0"/>
      <w:marTop w:val="0"/>
      <w:marBottom w:val="0"/>
      <w:divBdr>
        <w:top w:val="none" w:sz="0" w:space="0" w:color="auto"/>
        <w:left w:val="none" w:sz="0" w:space="0" w:color="auto"/>
        <w:bottom w:val="none" w:sz="0" w:space="0" w:color="auto"/>
        <w:right w:val="none" w:sz="0" w:space="0" w:color="auto"/>
      </w:divBdr>
    </w:div>
    <w:div w:id="685716833">
      <w:bodyDiv w:val="1"/>
      <w:marLeft w:val="0"/>
      <w:marRight w:val="0"/>
      <w:marTop w:val="0"/>
      <w:marBottom w:val="0"/>
      <w:divBdr>
        <w:top w:val="none" w:sz="0" w:space="0" w:color="auto"/>
        <w:left w:val="none" w:sz="0" w:space="0" w:color="auto"/>
        <w:bottom w:val="none" w:sz="0" w:space="0" w:color="auto"/>
        <w:right w:val="none" w:sz="0" w:space="0" w:color="auto"/>
      </w:divBdr>
    </w:div>
    <w:div w:id="709574918">
      <w:bodyDiv w:val="1"/>
      <w:marLeft w:val="0"/>
      <w:marRight w:val="0"/>
      <w:marTop w:val="0"/>
      <w:marBottom w:val="0"/>
      <w:divBdr>
        <w:top w:val="none" w:sz="0" w:space="0" w:color="auto"/>
        <w:left w:val="none" w:sz="0" w:space="0" w:color="auto"/>
        <w:bottom w:val="none" w:sz="0" w:space="0" w:color="auto"/>
        <w:right w:val="none" w:sz="0" w:space="0" w:color="auto"/>
      </w:divBdr>
    </w:div>
    <w:div w:id="806777491">
      <w:bodyDiv w:val="1"/>
      <w:marLeft w:val="0"/>
      <w:marRight w:val="0"/>
      <w:marTop w:val="0"/>
      <w:marBottom w:val="0"/>
      <w:divBdr>
        <w:top w:val="none" w:sz="0" w:space="0" w:color="auto"/>
        <w:left w:val="none" w:sz="0" w:space="0" w:color="auto"/>
        <w:bottom w:val="none" w:sz="0" w:space="0" w:color="auto"/>
        <w:right w:val="none" w:sz="0" w:space="0" w:color="auto"/>
      </w:divBdr>
    </w:div>
    <w:div w:id="808404484">
      <w:bodyDiv w:val="1"/>
      <w:marLeft w:val="0"/>
      <w:marRight w:val="0"/>
      <w:marTop w:val="0"/>
      <w:marBottom w:val="0"/>
      <w:divBdr>
        <w:top w:val="none" w:sz="0" w:space="0" w:color="auto"/>
        <w:left w:val="none" w:sz="0" w:space="0" w:color="auto"/>
        <w:bottom w:val="none" w:sz="0" w:space="0" w:color="auto"/>
        <w:right w:val="none" w:sz="0" w:space="0" w:color="auto"/>
      </w:divBdr>
    </w:div>
    <w:div w:id="816459587">
      <w:bodyDiv w:val="1"/>
      <w:marLeft w:val="0"/>
      <w:marRight w:val="0"/>
      <w:marTop w:val="0"/>
      <w:marBottom w:val="0"/>
      <w:divBdr>
        <w:top w:val="none" w:sz="0" w:space="0" w:color="auto"/>
        <w:left w:val="none" w:sz="0" w:space="0" w:color="auto"/>
        <w:bottom w:val="none" w:sz="0" w:space="0" w:color="auto"/>
        <w:right w:val="none" w:sz="0" w:space="0" w:color="auto"/>
      </w:divBdr>
    </w:div>
    <w:div w:id="852568438">
      <w:bodyDiv w:val="1"/>
      <w:marLeft w:val="0"/>
      <w:marRight w:val="0"/>
      <w:marTop w:val="0"/>
      <w:marBottom w:val="0"/>
      <w:divBdr>
        <w:top w:val="none" w:sz="0" w:space="0" w:color="auto"/>
        <w:left w:val="none" w:sz="0" w:space="0" w:color="auto"/>
        <w:bottom w:val="none" w:sz="0" w:space="0" w:color="auto"/>
        <w:right w:val="none" w:sz="0" w:space="0" w:color="auto"/>
      </w:divBdr>
    </w:div>
    <w:div w:id="854416855">
      <w:bodyDiv w:val="1"/>
      <w:marLeft w:val="0"/>
      <w:marRight w:val="0"/>
      <w:marTop w:val="0"/>
      <w:marBottom w:val="0"/>
      <w:divBdr>
        <w:top w:val="none" w:sz="0" w:space="0" w:color="auto"/>
        <w:left w:val="none" w:sz="0" w:space="0" w:color="auto"/>
        <w:bottom w:val="none" w:sz="0" w:space="0" w:color="auto"/>
        <w:right w:val="none" w:sz="0" w:space="0" w:color="auto"/>
      </w:divBdr>
    </w:div>
    <w:div w:id="859975436">
      <w:bodyDiv w:val="1"/>
      <w:marLeft w:val="0"/>
      <w:marRight w:val="0"/>
      <w:marTop w:val="0"/>
      <w:marBottom w:val="0"/>
      <w:divBdr>
        <w:top w:val="none" w:sz="0" w:space="0" w:color="auto"/>
        <w:left w:val="none" w:sz="0" w:space="0" w:color="auto"/>
        <w:bottom w:val="none" w:sz="0" w:space="0" w:color="auto"/>
        <w:right w:val="none" w:sz="0" w:space="0" w:color="auto"/>
      </w:divBdr>
    </w:div>
    <w:div w:id="907619666">
      <w:bodyDiv w:val="1"/>
      <w:marLeft w:val="0"/>
      <w:marRight w:val="0"/>
      <w:marTop w:val="0"/>
      <w:marBottom w:val="0"/>
      <w:divBdr>
        <w:top w:val="none" w:sz="0" w:space="0" w:color="auto"/>
        <w:left w:val="none" w:sz="0" w:space="0" w:color="auto"/>
        <w:bottom w:val="none" w:sz="0" w:space="0" w:color="auto"/>
        <w:right w:val="none" w:sz="0" w:space="0" w:color="auto"/>
      </w:divBdr>
    </w:div>
    <w:div w:id="922378261">
      <w:bodyDiv w:val="1"/>
      <w:marLeft w:val="0"/>
      <w:marRight w:val="0"/>
      <w:marTop w:val="0"/>
      <w:marBottom w:val="0"/>
      <w:divBdr>
        <w:top w:val="none" w:sz="0" w:space="0" w:color="auto"/>
        <w:left w:val="none" w:sz="0" w:space="0" w:color="auto"/>
        <w:bottom w:val="none" w:sz="0" w:space="0" w:color="auto"/>
        <w:right w:val="none" w:sz="0" w:space="0" w:color="auto"/>
      </w:divBdr>
    </w:div>
    <w:div w:id="933781892">
      <w:bodyDiv w:val="1"/>
      <w:marLeft w:val="0"/>
      <w:marRight w:val="0"/>
      <w:marTop w:val="0"/>
      <w:marBottom w:val="0"/>
      <w:divBdr>
        <w:top w:val="none" w:sz="0" w:space="0" w:color="auto"/>
        <w:left w:val="none" w:sz="0" w:space="0" w:color="auto"/>
        <w:bottom w:val="none" w:sz="0" w:space="0" w:color="auto"/>
        <w:right w:val="none" w:sz="0" w:space="0" w:color="auto"/>
      </w:divBdr>
    </w:div>
    <w:div w:id="990720701">
      <w:bodyDiv w:val="1"/>
      <w:marLeft w:val="0"/>
      <w:marRight w:val="0"/>
      <w:marTop w:val="0"/>
      <w:marBottom w:val="0"/>
      <w:divBdr>
        <w:top w:val="none" w:sz="0" w:space="0" w:color="auto"/>
        <w:left w:val="none" w:sz="0" w:space="0" w:color="auto"/>
        <w:bottom w:val="none" w:sz="0" w:space="0" w:color="auto"/>
        <w:right w:val="none" w:sz="0" w:space="0" w:color="auto"/>
      </w:divBdr>
    </w:div>
    <w:div w:id="990981250">
      <w:bodyDiv w:val="1"/>
      <w:marLeft w:val="0"/>
      <w:marRight w:val="0"/>
      <w:marTop w:val="0"/>
      <w:marBottom w:val="0"/>
      <w:divBdr>
        <w:top w:val="none" w:sz="0" w:space="0" w:color="auto"/>
        <w:left w:val="none" w:sz="0" w:space="0" w:color="auto"/>
        <w:bottom w:val="none" w:sz="0" w:space="0" w:color="auto"/>
        <w:right w:val="none" w:sz="0" w:space="0" w:color="auto"/>
      </w:divBdr>
    </w:div>
    <w:div w:id="999192246">
      <w:bodyDiv w:val="1"/>
      <w:marLeft w:val="0"/>
      <w:marRight w:val="0"/>
      <w:marTop w:val="0"/>
      <w:marBottom w:val="0"/>
      <w:divBdr>
        <w:top w:val="none" w:sz="0" w:space="0" w:color="auto"/>
        <w:left w:val="none" w:sz="0" w:space="0" w:color="auto"/>
        <w:bottom w:val="none" w:sz="0" w:space="0" w:color="auto"/>
        <w:right w:val="none" w:sz="0" w:space="0" w:color="auto"/>
      </w:divBdr>
    </w:div>
    <w:div w:id="1013186985">
      <w:bodyDiv w:val="1"/>
      <w:marLeft w:val="0"/>
      <w:marRight w:val="0"/>
      <w:marTop w:val="0"/>
      <w:marBottom w:val="0"/>
      <w:divBdr>
        <w:top w:val="none" w:sz="0" w:space="0" w:color="auto"/>
        <w:left w:val="none" w:sz="0" w:space="0" w:color="auto"/>
        <w:bottom w:val="none" w:sz="0" w:space="0" w:color="auto"/>
        <w:right w:val="none" w:sz="0" w:space="0" w:color="auto"/>
      </w:divBdr>
    </w:div>
    <w:div w:id="1017778667">
      <w:bodyDiv w:val="1"/>
      <w:marLeft w:val="0"/>
      <w:marRight w:val="0"/>
      <w:marTop w:val="0"/>
      <w:marBottom w:val="0"/>
      <w:divBdr>
        <w:top w:val="none" w:sz="0" w:space="0" w:color="auto"/>
        <w:left w:val="none" w:sz="0" w:space="0" w:color="auto"/>
        <w:bottom w:val="none" w:sz="0" w:space="0" w:color="auto"/>
        <w:right w:val="none" w:sz="0" w:space="0" w:color="auto"/>
      </w:divBdr>
    </w:div>
    <w:div w:id="1025135876">
      <w:bodyDiv w:val="1"/>
      <w:marLeft w:val="0"/>
      <w:marRight w:val="0"/>
      <w:marTop w:val="0"/>
      <w:marBottom w:val="0"/>
      <w:divBdr>
        <w:top w:val="none" w:sz="0" w:space="0" w:color="auto"/>
        <w:left w:val="none" w:sz="0" w:space="0" w:color="auto"/>
        <w:bottom w:val="none" w:sz="0" w:space="0" w:color="auto"/>
        <w:right w:val="none" w:sz="0" w:space="0" w:color="auto"/>
      </w:divBdr>
    </w:div>
    <w:div w:id="1030649786">
      <w:bodyDiv w:val="1"/>
      <w:marLeft w:val="0"/>
      <w:marRight w:val="0"/>
      <w:marTop w:val="0"/>
      <w:marBottom w:val="0"/>
      <w:divBdr>
        <w:top w:val="none" w:sz="0" w:space="0" w:color="auto"/>
        <w:left w:val="none" w:sz="0" w:space="0" w:color="auto"/>
        <w:bottom w:val="none" w:sz="0" w:space="0" w:color="auto"/>
        <w:right w:val="none" w:sz="0" w:space="0" w:color="auto"/>
      </w:divBdr>
    </w:div>
    <w:div w:id="1046874350">
      <w:bodyDiv w:val="1"/>
      <w:marLeft w:val="0"/>
      <w:marRight w:val="0"/>
      <w:marTop w:val="0"/>
      <w:marBottom w:val="0"/>
      <w:divBdr>
        <w:top w:val="none" w:sz="0" w:space="0" w:color="auto"/>
        <w:left w:val="none" w:sz="0" w:space="0" w:color="auto"/>
        <w:bottom w:val="none" w:sz="0" w:space="0" w:color="auto"/>
        <w:right w:val="none" w:sz="0" w:space="0" w:color="auto"/>
      </w:divBdr>
    </w:div>
    <w:div w:id="1091240256">
      <w:bodyDiv w:val="1"/>
      <w:marLeft w:val="0"/>
      <w:marRight w:val="0"/>
      <w:marTop w:val="0"/>
      <w:marBottom w:val="0"/>
      <w:divBdr>
        <w:top w:val="none" w:sz="0" w:space="0" w:color="auto"/>
        <w:left w:val="none" w:sz="0" w:space="0" w:color="auto"/>
        <w:bottom w:val="none" w:sz="0" w:space="0" w:color="auto"/>
        <w:right w:val="none" w:sz="0" w:space="0" w:color="auto"/>
      </w:divBdr>
    </w:div>
    <w:div w:id="1093623417">
      <w:bodyDiv w:val="1"/>
      <w:marLeft w:val="0"/>
      <w:marRight w:val="0"/>
      <w:marTop w:val="0"/>
      <w:marBottom w:val="0"/>
      <w:divBdr>
        <w:top w:val="none" w:sz="0" w:space="0" w:color="auto"/>
        <w:left w:val="none" w:sz="0" w:space="0" w:color="auto"/>
        <w:bottom w:val="none" w:sz="0" w:space="0" w:color="auto"/>
        <w:right w:val="none" w:sz="0" w:space="0" w:color="auto"/>
      </w:divBdr>
    </w:div>
    <w:div w:id="1102721677">
      <w:bodyDiv w:val="1"/>
      <w:marLeft w:val="0"/>
      <w:marRight w:val="0"/>
      <w:marTop w:val="0"/>
      <w:marBottom w:val="0"/>
      <w:divBdr>
        <w:top w:val="none" w:sz="0" w:space="0" w:color="auto"/>
        <w:left w:val="none" w:sz="0" w:space="0" w:color="auto"/>
        <w:bottom w:val="none" w:sz="0" w:space="0" w:color="auto"/>
        <w:right w:val="none" w:sz="0" w:space="0" w:color="auto"/>
      </w:divBdr>
    </w:div>
    <w:div w:id="1106390626">
      <w:bodyDiv w:val="1"/>
      <w:marLeft w:val="0"/>
      <w:marRight w:val="0"/>
      <w:marTop w:val="0"/>
      <w:marBottom w:val="0"/>
      <w:divBdr>
        <w:top w:val="none" w:sz="0" w:space="0" w:color="auto"/>
        <w:left w:val="none" w:sz="0" w:space="0" w:color="auto"/>
        <w:bottom w:val="none" w:sz="0" w:space="0" w:color="auto"/>
        <w:right w:val="none" w:sz="0" w:space="0" w:color="auto"/>
      </w:divBdr>
    </w:div>
    <w:div w:id="1107390848">
      <w:bodyDiv w:val="1"/>
      <w:marLeft w:val="0"/>
      <w:marRight w:val="0"/>
      <w:marTop w:val="0"/>
      <w:marBottom w:val="0"/>
      <w:divBdr>
        <w:top w:val="none" w:sz="0" w:space="0" w:color="auto"/>
        <w:left w:val="none" w:sz="0" w:space="0" w:color="auto"/>
        <w:bottom w:val="none" w:sz="0" w:space="0" w:color="auto"/>
        <w:right w:val="none" w:sz="0" w:space="0" w:color="auto"/>
      </w:divBdr>
      <w:divsChild>
        <w:div w:id="1715882781">
          <w:marLeft w:val="0"/>
          <w:marRight w:val="0"/>
          <w:marTop w:val="0"/>
          <w:marBottom w:val="0"/>
          <w:divBdr>
            <w:top w:val="none" w:sz="0" w:space="0" w:color="auto"/>
            <w:left w:val="none" w:sz="0" w:space="0" w:color="auto"/>
            <w:bottom w:val="none" w:sz="0" w:space="0" w:color="auto"/>
            <w:right w:val="none" w:sz="0" w:space="0" w:color="auto"/>
          </w:divBdr>
          <w:divsChild>
            <w:div w:id="658197885">
              <w:marLeft w:val="0"/>
              <w:marRight w:val="0"/>
              <w:marTop w:val="0"/>
              <w:marBottom w:val="0"/>
              <w:divBdr>
                <w:top w:val="none" w:sz="0" w:space="0" w:color="auto"/>
                <w:left w:val="none" w:sz="0" w:space="0" w:color="auto"/>
                <w:bottom w:val="none" w:sz="0" w:space="0" w:color="auto"/>
                <w:right w:val="none" w:sz="0" w:space="0" w:color="auto"/>
              </w:divBdr>
              <w:divsChild>
                <w:div w:id="420759711">
                  <w:marLeft w:val="0"/>
                  <w:marRight w:val="0"/>
                  <w:marTop w:val="0"/>
                  <w:marBottom w:val="0"/>
                  <w:divBdr>
                    <w:top w:val="none" w:sz="0" w:space="0" w:color="auto"/>
                    <w:left w:val="none" w:sz="0" w:space="0" w:color="auto"/>
                    <w:bottom w:val="none" w:sz="0" w:space="0" w:color="auto"/>
                    <w:right w:val="none" w:sz="0" w:space="0" w:color="auto"/>
                  </w:divBdr>
                  <w:divsChild>
                    <w:div w:id="1513646255">
                      <w:marLeft w:val="0"/>
                      <w:marRight w:val="0"/>
                      <w:marTop w:val="0"/>
                      <w:marBottom w:val="0"/>
                      <w:divBdr>
                        <w:top w:val="none" w:sz="0" w:space="0" w:color="auto"/>
                        <w:left w:val="none" w:sz="0" w:space="0" w:color="auto"/>
                        <w:bottom w:val="none" w:sz="0" w:space="0" w:color="auto"/>
                        <w:right w:val="none" w:sz="0" w:space="0" w:color="auto"/>
                      </w:divBdr>
                      <w:divsChild>
                        <w:div w:id="1410809823">
                          <w:marLeft w:val="0"/>
                          <w:marRight w:val="0"/>
                          <w:marTop w:val="0"/>
                          <w:marBottom w:val="0"/>
                          <w:divBdr>
                            <w:top w:val="none" w:sz="0" w:space="0" w:color="auto"/>
                            <w:left w:val="none" w:sz="0" w:space="0" w:color="auto"/>
                            <w:bottom w:val="none" w:sz="0" w:space="0" w:color="auto"/>
                            <w:right w:val="none" w:sz="0" w:space="0" w:color="auto"/>
                          </w:divBdr>
                          <w:divsChild>
                            <w:div w:id="1985306126">
                              <w:marLeft w:val="0"/>
                              <w:marRight w:val="0"/>
                              <w:marTop w:val="0"/>
                              <w:marBottom w:val="0"/>
                              <w:divBdr>
                                <w:top w:val="none" w:sz="0" w:space="0" w:color="auto"/>
                                <w:left w:val="none" w:sz="0" w:space="0" w:color="auto"/>
                                <w:bottom w:val="none" w:sz="0" w:space="0" w:color="auto"/>
                                <w:right w:val="none" w:sz="0" w:space="0" w:color="auto"/>
                              </w:divBdr>
                              <w:divsChild>
                                <w:div w:id="86079092">
                                  <w:marLeft w:val="0"/>
                                  <w:marRight w:val="0"/>
                                  <w:marTop w:val="0"/>
                                  <w:marBottom w:val="0"/>
                                  <w:divBdr>
                                    <w:top w:val="none" w:sz="0" w:space="0" w:color="auto"/>
                                    <w:left w:val="none" w:sz="0" w:space="0" w:color="auto"/>
                                    <w:bottom w:val="none" w:sz="0" w:space="0" w:color="auto"/>
                                    <w:right w:val="none" w:sz="0" w:space="0" w:color="auto"/>
                                  </w:divBdr>
                                  <w:divsChild>
                                    <w:div w:id="9759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732">
      <w:bodyDiv w:val="1"/>
      <w:marLeft w:val="0"/>
      <w:marRight w:val="0"/>
      <w:marTop w:val="0"/>
      <w:marBottom w:val="0"/>
      <w:divBdr>
        <w:top w:val="none" w:sz="0" w:space="0" w:color="auto"/>
        <w:left w:val="none" w:sz="0" w:space="0" w:color="auto"/>
        <w:bottom w:val="none" w:sz="0" w:space="0" w:color="auto"/>
        <w:right w:val="none" w:sz="0" w:space="0" w:color="auto"/>
      </w:divBdr>
    </w:div>
    <w:div w:id="1213729640">
      <w:bodyDiv w:val="1"/>
      <w:marLeft w:val="0"/>
      <w:marRight w:val="0"/>
      <w:marTop w:val="0"/>
      <w:marBottom w:val="0"/>
      <w:divBdr>
        <w:top w:val="none" w:sz="0" w:space="0" w:color="auto"/>
        <w:left w:val="none" w:sz="0" w:space="0" w:color="auto"/>
        <w:bottom w:val="none" w:sz="0" w:space="0" w:color="auto"/>
        <w:right w:val="none" w:sz="0" w:space="0" w:color="auto"/>
      </w:divBdr>
    </w:div>
    <w:div w:id="1227375717">
      <w:bodyDiv w:val="1"/>
      <w:marLeft w:val="0"/>
      <w:marRight w:val="0"/>
      <w:marTop w:val="0"/>
      <w:marBottom w:val="0"/>
      <w:divBdr>
        <w:top w:val="none" w:sz="0" w:space="0" w:color="auto"/>
        <w:left w:val="none" w:sz="0" w:space="0" w:color="auto"/>
        <w:bottom w:val="none" w:sz="0" w:space="0" w:color="auto"/>
        <w:right w:val="none" w:sz="0" w:space="0" w:color="auto"/>
      </w:divBdr>
    </w:div>
    <w:div w:id="1231118076">
      <w:bodyDiv w:val="1"/>
      <w:marLeft w:val="0"/>
      <w:marRight w:val="0"/>
      <w:marTop w:val="0"/>
      <w:marBottom w:val="0"/>
      <w:divBdr>
        <w:top w:val="none" w:sz="0" w:space="0" w:color="auto"/>
        <w:left w:val="none" w:sz="0" w:space="0" w:color="auto"/>
        <w:bottom w:val="none" w:sz="0" w:space="0" w:color="auto"/>
        <w:right w:val="none" w:sz="0" w:space="0" w:color="auto"/>
      </w:divBdr>
    </w:div>
    <w:div w:id="1231572527">
      <w:bodyDiv w:val="1"/>
      <w:marLeft w:val="0"/>
      <w:marRight w:val="0"/>
      <w:marTop w:val="0"/>
      <w:marBottom w:val="0"/>
      <w:divBdr>
        <w:top w:val="none" w:sz="0" w:space="0" w:color="auto"/>
        <w:left w:val="none" w:sz="0" w:space="0" w:color="auto"/>
        <w:bottom w:val="none" w:sz="0" w:space="0" w:color="auto"/>
        <w:right w:val="none" w:sz="0" w:space="0" w:color="auto"/>
      </w:divBdr>
    </w:div>
    <w:div w:id="1238595717">
      <w:bodyDiv w:val="1"/>
      <w:marLeft w:val="0"/>
      <w:marRight w:val="0"/>
      <w:marTop w:val="0"/>
      <w:marBottom w:val="0"/>
      <w:divBdr>
        <w:top w:val="none" w:sz="0" w:space="0" w:color="auto"/>
        <w:left w:val="none" w:sz="0" w:space="0" w:color="auto"/>
        <w:bottom w:val="none" w:sz="0" w:space="0" w:color="auto"/>
        <w:right w:val="none" w:sz="0" w:space="0" w:color="auto"/>
      </w:divBdr>
    </w:div>
    <w:div w:id="1244220747">
      <w:bodyDiv w:val="1"/>
      <w:marLeft w:val="0"/>
      <w:marRight w:val="0"/>
      <w:marTop w:val="0"/>
      <w:marBottom w:val="0"/>
      <w:divBdr>
        <w:top w:val="none" w:sz="0" w:space="0" w:color="auto"/>
        <w:left w:val="none" w:sz="0" w:space="0" w:color="auto"/>
        <w:bottom w:val="none" w:sz="0" w:space="0" w:color="auto"/>
        <w:right w:val="none" w:sz="0" w:space="0" w:color="auto"/>
      </w:divBdr>
    </w:div>
    <w:div w:id="1245064565">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8461365">
      <w:bodyDiv w:val="1"/>
      <w:marLeft w:val="0"/>
      <w:marRight w:val="0"/>
      <w:marTop w:val="0"/>
      <w:marBottom w:val="0"/>
      <w:divBdr>
        <w:top w:val="none" w:sz="0" w:space="0" w:color="auto"/>
        <w:left w:val="none" w:sz="0" w:space="0" w:color="auto"/>
        <w:bottom w:val="none" w:sz="0" w:space="0" w:color="auto"/>
        <w:right w:val="none" w:sz="0" w:space="0" w:color="auto"/>
      </w:divBdr>
    </w:div>
    <w:div w:id="1269852357">
      <w:bodyDiv w:val="1"/>
      <w:marLeft w:val="0"/>
      <w:marRight w:val="0"/>
      <w:marTop w:val="0"/>
      <w:marBottom w:val="0"/>
      <w:divBdr>
        <w:top w:val="none" w:sz="0" w:space="0" w:color="auto"/>
        <w:left w:val="none" w:sz="0" w:space="0" w:color="auto"/>
        <w:bottom w:val="none" w:sz="0" w:space="0" w:color="auto"/>
        <w:right w:val="none" w:sz="0" w:space="0" w:color="auto"/>
      </w:divBdr>
    </w:div>
    <w:div w:id="1281886736">
      <w:bodyDiv w:val="1"/>
      <w:marLeft w:val="0"/>
      <w:marRight w:val="0"/>
      <w:marTop w:val="0"/>
      <w:marBottom w:val="0"/>
      <w:divBdr>
        <w:top w:val="none" w:sz="0" w:space="0" w:color="auto"/>
        <w:left w:val="none" w:sz="0" w:space="0" w:color="auto"/>
        <w:bottom w:val="none" w:sz="0" w:space="0" w:color="auto"/>
        <w:right w:val="none" w:sz="0" w:space="0" w:color="auto"/>
      </w:divBdr>
    </w:div>
    <w:div w:id="1310747135">
      <w:bodyDiv w:val="1"/>
      <w:marLeft w:val="0"/>
      <w:marRight w:val="0"/>
      <w:marTop w:val="0"/>
      <w:marBottom w:val="0"/>
      <w:divBdr>
        <w:top w:val="none" w:sz="0" w:space="0" w:color="auto"/>
        <w:left w:val="none" w:sz="0" w:space="0" w:color="auto"/>
        <w:bottom w:val="none" w:sz="0" w:space="0" w:color="auto"/>
        <w:right w:val="none" w:sz="0" w:space="0" w:color="auto"/>
      </w:divBdr>
    </w:div>
    <w:div w:id="1318076646">
      <w:bodyDiv w:val="1"/>
      <w:marLeft w:val="0"/>
      <w:marRight w:val="0"/>
      <w:marTop w:val="0"/>
      <w:marBottom w:val="0"/>
      <w:divBdr>
        <w:top w:val="none" w:sz="0" w:space="0" w:color="auto"/>
        <w:left w:val="none" w:sz="0" w:space="0" w:color="auto"/>
        <w:bottom w:val="none" w:sz="0" w:space="0" w:color="auto"/>
        <w:right w:val="none" w:sz="0" w:space="0" w:color="auto"/>
      </w:divBdr>
    </w:div>
    <w:div w:id="1318728300">
      <w:bodyDiv w:val="1"/>
      <w:marLeft w:val="0"/>
      <w:marRight w:val="0"/>
      <w:marTop w:val="0"/>
      <w:marBottom w:val="0"/>
      <w:divBdr>
        <w:top w:val="none" w:sz="0" w:space="0" w:color="auto"/>
        <w:left w:val="none" w:sz="0" w:space="0" w:color="auto"/>
        <w:bottom w:val="none" w:sz="0" w:space="0" w:color="auto"/>
        <w:right w:val="none" w:sz="0" w:space="0" w:color="auto"/>
      </w:divBdr>
    </w:div>
    <w:div w:id="1351687785">
      <w:bodyDiv w:val="1"/>
      <w:marLeft w:val="0"/>
      <w:marRight w:val="0"/>
      <w:marTop w:val="0"/>
      <w:marBottom w:val="0"/>
      <w:divBdr>
        <w:top w:val="none" w:sz="0" w:space="0" w:color="auto"/>
        <w:left w:val="none" w:sz="0" w:space="0" w:color="auto"/>
        <w:bottom w:val="none" w:sz="0" w:space="0" w:color="auto"/>
        <w:right w:val="none" w:sz="0" w:space="0" w:color="auto"/>
      </w:divBdr>
    </w:div>
    <w:div w:id="1352803101">
      <w:bodyDiv w:val="1"/>
      <w:marLeft w:val="0"/>
      <w:marRight w:val="0"/>
      <w:marTop w:val="0"/>
      <w:marBottom w:val="0"/>
      <w:divBdr>
        <w:top w:val="none" w:sz="0" w:space="0" w:color="auto"/>
        <w:left w:val="none" w:sz="0" w:space="0" w:color="auto"/>
        <w:bottom w:val="none" w:sz="0" w:space="0" w:color="auto"/>
        <w:right w:val="none" w:sz="0" w:space="0" w:color="auto"/>
      </w:divBdr>
    </w:div>
    <w:div w:id="1375077686">
      <w:bodyDiv w:val="1"/>
      <w:marLeft w:val="0"/>
      <w:marRight w:val="0"/>
      <w:marTop w:val="0"/>
      <w:marBottom w:val="0"/>
      <w:divBdr>
        <w:top w:val="none" w:sz="0" w:space="0" w:color="auto"/>
        <w:left w:val="none" w:sz="0" w:space="0" w:color="auto"/>
        <w:bottom w:val="none" w:sz="0" w:space="0" w:color="auto"/>
        <w:right w:val="none" w:sz="0" w:space="0" w:color="auto"/>
      </w:divBdr>
    </w:div>
    <w:div w:id="1383596753">
      <w:bodyDiv w:val="1"/>
      <w:marLeft w:val="0"/>
      <w:marRight w:val="0"/>
      <w:marTop w:val="0"/>
      <w:marBottom w:val="0"/>
      <w:divBdr>
        <w:top w:val="none" w:sz="0" w:space="0" w:color="auto"/>
        <w:left w:val="none" w:sz="0" w:space="0" w:color="auto"/>
        <w:bottom w:val="none" w:sz="0" w:space="0" w:color="auto"/>
        <w:right w:val="none" w:sz="0" w:space="0" w:color="auto"/>
      </w:divBdr>
    </w:div>
    <w:div w:id="1404178509">
      <w:bodyDiv w:val="1"/>
      <w:marLeft w:val="0"/>
      <w:marRight w:val="0"/>
      <w:marTop w:val="0"/>
      <w:marBottom w:val="0"/>
      <w:divBdr>
        <w:top w:val="none" w:sz="0" w:space="0" w:color="auto"/>
        <w:left w:val="none" w:sz="0" w:space="0" w:color="auto"/>
        <w:bottom w:val="none" w:sz="0" w:space="0" w:color="auto"/>
        <w:right w:val="none" w:sz="0" w:space="0" w:color="auto"/>
      </w:divBdr>
    </w:div>
    <w:div w:id="1410156437">
      <w:bodyDiv w:val="1"/>
      <w:marLeft w:val="0"/>
      <w:marRight w:val="0"/>
      <w:marTop w:val="0"/>
      <w:marBottom w:val="0"/>
      <w:divBdr>
        <w:top w:val="none" w:sz="0" w:space="0" w:color="auto"/>
        <w:left w:val="none" w:sz="0" w:space="0" w:color="auto"/>
        <w:bottom w:val="none" w:sz="0" w:space="0" w:color="auto"/>
        <w:right w:val="none" w:sz="0" w:space="0" w:color="auto"/>
      </w:divBdr>
    </w:div>
    <w:div w:id="1465735680">
      <w:bodyDiv w:val="1"/>
      <w:marLeft w:val="0"/>
      <w:marRight w:val="0"/>
      <w:marTop w:val="0"/>
      <w:marBottom w:val="0"/>
      <w:divBdr>
        <w:top w:val="none" w:sz="0" w:space="0" w:color="auto"/>
        <w:left w:val="none" w:sz="0" w:space="0" w:color="auto"/>
        <w:bottom w:val="none" w:sz="0" w:space="0" w:color="auto"/>
        <w:right w:val="none" w:sz="0" w:space="0" w:color="auto"/>
      </w:divBdr>
    </w:div>
    <w:div w:id="1501964083">
      <w:bodyDiv w:val="1"/>
      <w:marLeft w:val="0"/>
      <w:marRight w:val="0"/>
      <w:marTop w:val="0"/>
      <w:marBottom w:val="0"/>
      <w:divBdr>
        <w:top w:val="none" w:sz="0" w:space="0" w:color="auto"/>
        <w:left w:val="none" w:sz="0" w:space="0" w:color="auto"/>
        <w:bottom w:val="none" w:sz="0" w:space="0" w:color="auto"/>
        <w:right w:val="none" w:sz="0" w:space="0" w:color="auto"/>
      </w:divBdr>
    </w:div>
    <w:div w:id="1508321820">
      <w:bodyDiv w:val="1"/>
      <w:marLeft w:val="0"/>
      <w:marRight w:val="0"/>
      <w:marTop w:val="0"/>
      <w:marBottom w:val="0"/>
      <w:divBdr>
        <w:top w:val="none" w:sz="0" w:space="0" w:color="auto"/>
        <w:left w:val="none" w:sz="0" w:space="0" w:color="auto"/>
        <w:bottom w:val="none" w:sz="0" w:space="0" w:color="auto"/>
        <w:right w:val="none" w:sz="0" w:space="0" w:color="auto"/>
      </w:divBdr>
    </w:div>
    <w:div w:id="1519074679">
      <w:bodyDiv w:val="1"/>
      <w:marLeft w:val="0"/>
      <w:marRight w:val="0"/>
      <w:marTop w:val="0"/>
      <w:marBottom w:val="0"/>
      <w:divBdr>
        <w:top w:val="none" w:sz="0" w:space="0" w:color="auto"/>
        <w:left w:val="none" w:sz="0" w:space="0" w:color="auto"/>
        <w:bottom w:val="none" w:sz="0" w:space="0" w:color="auto"/>
        <w:right w:val="none" w:sz="0" w:space="0" w:color="auto"/>
      </w:divBdr>
    </w:div>
    <w:div w:id="1546596016">
      <w:bodyDiv w:val="1"/>
      <w:marLeft w:val="0"/>
      <w:marRight w:val="0"/>
      <w:marTop w:val="0"/>
      <w:marBottom w:val="0"/>
      <w:divBdr>
        <w:top w:val="none" w:sz="0" w:space="0" w:color="auto"/>
        <w:left w:val="none" w:sz="0" w:space="0" w:color="auto"/>
        <w:bottom w:val="none" w:sz="0" w:space="0" w:color="auto"/>
        <w:right w:val="none" w:sz="0" w:space="0" w:color="auto"/>
      </w:divBdr>
    </w:div>
    <w:div w:id="1577592918">
      <w:bodyDiv w:val="1"/>
      <w:marLeft w:val="0"/>
      <w:marRight w:val="0"/>
      <w:marTop w:val="0"/>
      <w:marBottom w:val="0"/>
      <w:divBdr>
        <w:top w:val="none" w:sz="0" w:space="0" w:color="auto"/>
        <w:left w:val="none" w:sz="0" w:space="0" w:color="auto"/>
        <w:bottom w:val="none" w:sz="0" w:space="0" w:color="auto"/>
        <w:right w:val="none" w:sz="0" w:space="0" w:color="auto"/>
      </w:divBdr>
    </w:div>
    <w:div w:id="1579172123">
      <w:bodyDiv w:val="1"/>
      <w:marLeft w:val="0"/>
      <w:marRight w:val="0"/>
      <w:marTop w:val="0"/>
      <w:marBottom w:val="0"/>
      <w:divBdr>
        <w:top w:val="none" w:sz="0" w:space="0" w:color="auto"/>
        <w:left w:val="none" w:sz="0" w:space="0" w:color="auto"/>
        <w:bottom w:val="none" w:sz="0" w:space="0" w:color="auto"/>
        <w:right w:val="none" w:sz="0" w:space="0" w:color="auto"/>
      </w:divBdr>
    </w:div>
    <w:div w:id="1581871380">
      <w:bodyDiv w:val="1"/>
      <w:marLeft w:val="0"/>
      <w:marRight w:val="0"/>
      <w:marTop w:val="0"/>
      <w:marBottom w:val="0"/>
      <w:divBdr>
        <w:top w:val="none" w:sz="0" w:space="0" w:color="auto"/>
        <w:left w:val="none" w:sz="0" w:space="0" w:color="auto"/>
        <w:bottom w:val="none" w:sz="0" w:space="0" w:color="auto"/>
        <w:right w:val="none" w:sz="0" w:space="0" w:color="auto"/>
      </w:divBdr>
    </w:div>
    <w:div w:id="1585647494">
      <w:bodyDiv w:val="1"/>
      <w:marLeft w:val="0"/>
      <w:marRight w:val="0"/>
      <w:marTop w:val="0"/>
      <w:marBottom w:val="0"/>
      <w:divBdr>
        <w:top w:val="none" w:sz="0" w:space="0" w:color="auto"/>
        <w:left w:val="none" w:sz="0" w:space="0" w:color="auto"/>
        <w:bottom w:val="none" w:sz="0" w:space="0" w:color="auto"/>
        <w:right w:val="none" w:sz="0" w:space="0" w:color="auto"/>
      </w:divBdr>
    </w:div>
    <w:div w:id="1590652355">
      <w:bodyDiv w:val="1"/>
      <w:marLeft w:val="0"/>
      <w:marRight w:val="0"/>
      <w:marTop w:val="0"/>
      <w:marBottom w:val="0"/>
      <w:divBdr>
        <w:top w:val="none" w:sz="0" w:space="0" w:color="auto"/>
        <w:left w:val="none" w:sz="0" w:space="0" w:color="auto"/>
        <w:bottom w:val="none" w:sz="0" w:space="0" w:color="auto"/>
        <w:right w:val="none" w:sz="0" w:space="0" w:color="auto"/>
      </w:divBdr>
    </w:div>
    <w:div w:id="1595702191">
      <w:bodyDiv w:val="1"/>
      <w:marLeft w:val="0"/>
      <w:marRight w:val="0"/>
      <w:marTop w:val="0"/>
      <w:marBottom w:val="0"/>
      <w:divBdr>
        <w:top w:val="none" w:sz="0" w:space="0" w:color="auto"/>
        <w:left w:val="none" w:sz="0" w:space="0" w:color="auto"/>
        <w:bottom w:val="none" w:sz="0" w:space="0" w:color="auto"/>
        <w:right w:val="none" w:sz="0" w:space="0" w:color="auto"/>
      </w:divBdr>
    </w:div>
    <w:div w:id="1601374932">
      <w:bodyDiv w:val="1"/>
      <w:marLeft w:val="0"/>
      <w:marRight w:val="0"/>
      <w:marTop w:val="0"/>
      <w:marBottom w:val="0"/>
      <w:divBdr>
        <w:top w:val="none" w:sz="0" w:space="0" w:color="auto"/>
        <w:left w:val="none" w:sz="0" w:space="0" w:color="auto"/>
        <w:bottom w:val="none" w:sz="0" w:space="0" w:color="auto"/>
        <w:right w:val="none" w:sz="0" w:space="0" w:color="auto"/>
      </w:divBdr>
    </w:div>
    <w:div w:id="1605848050">
      <w:bodyDiv w:val="1"/>
      <w:marLeft w:val="0"/>
      <w:marRight w:val="0"/>
      <w:marTop w:val="0"/>
      <w:marBottom w:val="0"/>
      <w:divBdr>
        <w:top w:val="none" w:sz="0" w:space="0" w:color="auto"/>
        <w:left w:val="none" w:sz="0" w:space="0" w:color="auto"/>
        <w:bottom w:val="none" w:sz="0" w:space="0" w:color="auto"/>
        <w:right w:val="none" w:sz="0" w:space="0" w:color="auto"/>
      </w:divBdr>
    </w:div>
    <w:div w:id="1612011552">
      <w:bodyDiv w:val="1"/>
      <w:marLeft w:val="0"/>
      <w:marRight w:val="0"/>
      <w:marTop w:val="0"/>
      <w:marBottom w:val="0"/>
      <w:divBdr>
        <w:top w:val="none" w:sz="0" w:space="0" w:color="auto"/>
        <w:left w:val="none" w:sz="0" w:space="0" w:color="auto"/>
        <w:bottom w:val="none" w:sz="0" w:space="0" w:color="auto"/>
        <w:right w:val="none" w:sz="0" w:space="0" w:color="auto"/>
      </w:divBdr>
    </w:div>
    <w:div w:id="1621034740">
      <w:bodyDiv w:val="1"/>
      <w:marLeft w:val="0"/>
      <w:marRight w:val="0"/>
      <w:marTop w:val="0"/>
      <w:marBottom w:val="0"/>
      <w:divBdr>
        <w:top w:val="none" w:sz="0" w:space="0" w:color="auto"/>
        <w:left w:val="none" w:sz="0" w:space="0" w:color="auto"/>
        <w:bottom w:val="none" w:sz="0" w:space="0" w:color="auto"/>
        <w:right w:val="none" w:sz="0" w:space="0" w:color="auto"/>
      </w:divBdr>
    </w:div>
    <w:div w:id="1624572940">
      <w:bodyDiv w:val="1"/>
      <w:marLeft w:val="0"/>
      <w:marRight w:val="0"/>
      <w:marTop w:val="0"/>
      <w:marBottom w:val="0"/>
      <w:divBdr>
        <w:top w:val="none" w:sz="0" w:space="0" w:color="auto"/>
        <w:left w:val="none" w:sz="0" w:space="0" w:color="auto"/>
        <w:bottom w:val="none" w:sz="0" w:space="0" w:color="auto"/>
        <w:right w:val="none" w:sz="0" w:space="0" w:color="auto"/>
      </w:divBdr>
    </w:div>
    <w:div w:id="1633511915">
      <w:bodyDiv w:val="1"/>
      <w:marLeft w:val="0"/>
      <w:marRight w:val="0"/>
      <w:marTop w:val="0"/>
      <w:marBottom w:val="0"/>
      <w:divBdr>
        <w:top w:val="none" w:sz="0" w:space="0" w:color="auto"/>
        <w:left w:val="none" w:sz="0" w:space="0" w:color="auto"/>
        <w:bottom w:val="none" w:sz="0" w:space="0" w:color="auto"/>
        <w:right w:val="none" w:sz="0" w:space="0" w:color="auto"/>
      </w:divBdr>
    </w:div>
    <w:div w:id="1653561811">
      <w:bodyDiv w:val="1"/>
      <w:marLeft w:val="0"/>
      <w:marRight w:val="0"/>
      <w:marTop w:val="0"/>
      <w:marBottom w:val="0"/>
      <w:divBdr>
        <w:top w:val="none" w:sz="0" w:space="0" w:color="auto"/>
        <w:left w:val="none" w:sz="0" w:space="0" w:color="auto"/>
        <w:bottom w:val="none" w:sz="0" w:space="0" w:color="auto"/>
        <w:right w:val="none" w:sz="0" w:space="0" w:color="auto"/>
      </w:divBdr>
    </w:div>
    <w:div w:id="1655915713">
      <w:bodyDiv w:val="1"/>
      <w:marLeft w:val="0"/>
      <w:marRight w:val="0"/>
      <w:marTop w:val="0"/>
      <w:marBottom w:val="0"/>
      <w:divBdr>
        <w:top w:val="none" w:sz="0" w:space="0" w:color="auto"/>
        <w:left w:val="none" w:sz="0" w:space="0" w:color="auto"/>
        <w:bottom w:val="none" w:sz="0" w:space="0" w:color="auto"/>
        <w:right w:val="none" w:sz="0" w:space="0" w:color="auto"/>
      </w:divBdr>
    </w:div>
    <w:div w:id="1711221061">
      <w:bodyDiv w:val="1"/>
      <w:marLeft w:val="0"/>
      <w:marRight w:val="0"/>
      <w:marTop w:val="0"/>
      <w:marBottom w:val="0"/>
      <w:divBdr>
        <w:top w:val="none" w:sz="0" w:space="0" w:color="auto"/>
        <w:left w:val="none" w:sz="0" w:space="0" w:color="auto"/>
        <w:bottom w:val="none" w:sz="0" w:space="0" w:color="auto"/>
        <w:right w:val="none" w:sz="0" w:space="0" w:color="auto"/>
      </w:divBdr>
    </w:div>
    <w:div w:id="1717002847">
      <w:bodyDiv w:val="1"/>
      <w:marLeft w:val="0"/>
      <w:marRight w:val="0"/>
      <w:marTop w:val="0"/>
      <w:marBottom w:val="0"/>
      <w:divBdr>
        <w:top w:val="none" w:sz="0" w:space="0" w:color="auto"/>
        <w:left w:val="none" w:sz="0" w:space="0" w:color="auto"/>
        <w:bottom w:val="none" w:sz="0" w:space="0" w:color="auto"/>
        <w:right w:val="none" w:sz="0" w:space="0" w:color="auto"/>
      </w:divBdr>
    </w:div>
    <w:div w:id="1722629359">
      <w:bodyDiv w:val="1"/>
      <w:marLeft w:val="0"/>
      <w:marRight w:val="0"/>
      <w:marTop w:val="0"/>
      <w:marBottom w:val="0"/>
      <w:divBdr>
        <w:top w:val="none" w:sz="0" w:space="0" w:color="auto"/>
        <w:left w:val="none" w:sz="0" w:space="0" w:color="auto"/>
        <w:bottom w:val="none" w:sz="0" w:space="0" w:color="auto"/>
        <w:right w:val="none" w:sz="0" w:space="0" w:color="auto"/>
      </w:divBdr>
    </w:div>
    <w:div w:id="1727144772">
      <w:bodyDiv w:val="1"/>
      <w:marLeft w:val="0"/>
      <w:marRight w:val="0"/>
      <w:marTop w:val="0"/>
      <w:marBottom w:val="0"/>
      <w:divBdr>
        <w:top w:val="none" w:sz="0" w:space="0" w:color="auto"/>
        <w:left w:val="none" w:sz="0" w:space="0" w:color="auto"/>
        <w:bottom w:val="none" w:sz="0" w:space="0" w:color="auto"/>
        <w:right w:val="none" w:sz="0" w:space="0" w:color="auto"/>
      </w:divBdr>
    </w:div>
    <w:div w:id="174915690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79832963">
      <w:bodyDiv w:val="1"/>
      <w:marLeft w:val="0"/>
      <w:marRight w:val="0"/>
      <w:marTop w:val="0"/>
      <w:marBottom w:val="0"/>
      <w:divBdr>
        <w:top w:val="none" w:sz="0" w:space="0" w:color="auto"/>
        <w:left w:val="none" w:sz="0" w:space="0" w:color="auto"/>
        <w:bottom w:val="none" w:sz="0" w:space="0" w:color="auto"/>
        <w:right w:val="none" w:sz="0" w:space="0" w:color="auto"/>
      </w:divBdr>
    </w:div>
    <w:div w:id="1782869832">
      <w:bodyDiv w:val="1"/>
      <w:marLeft w:val="0"/>
      <w:marRight w:val="0"/>
      <w:marTop w:val="0"/>
      <w:marBottom w:val="0"/>
      <w:divBdr>
        <w:top w:val="none" w:sz="0" w:space="0" w:color="auto"/>
        <w:left w:val="none" w:sz="0" w:space="0" w:color="auto"/>
        <w:bottom w:val="none" w:sz="0" w:space="0" w:color="auto"/>
        <w:right w:val="none" w:sz="0" w:space="0" w:color="auto"/>
      </w:divBdr>
    </w:div>
    <w:div w:id="1790196048">
      <w:bodyDiv w:val="1"/>
      <w:marLeft w:val="0"/>
      <w:marRight w:val="0"/>
      <w:marTop w:val="0"/>
      <w:marBottom w:val="0"/>
      <w:divBdr>
        <w:top w:val="none" w:sz="0" w:space="0" w:color="auto"/>
        <w:left w:val="none" w:sz="0" w:space="0" w:color="auto"/>
        <w:bottom w:val="none" w:sz="0" w:space="0" w:color="auto"/>
        <w:right w:val="none" w:sz="0" w:space="0" w:color="auto"/>
      </w:divBdr>
    </w:div>
    <w:div w:id="1802573606">
      <w:bodyDiv w:val="1"/>
      <w:marLeft w:val="0"/>
      <w:marRight w:val="0"/>
      <w:marTop w:val="0"/>
      <w:marBottom w:val="0"/>
      <w:divBdr>
        <w:top w:val="none" w:sz="0" w:space="0" w:color="auto"/>
        <w:left w:val="none" w:sz="0" w:space="0" w:color="auto"/>
        <w:bottom w:val="none" w:sz="0" w:space="0" w:color="auto"/>
        <w:right w:val="none" w:sz="0" w:space="0" w:color="auto"/>
      </w:divBdr>
    </w:div>
    <w:div w:id="1811247723">
      <w:bodyDiv w:val="1"/>
      <w:marLeft w:val="0"/>
      <w:marRight w:val="0"/>
      <w:marTop w:val="0"/>
      <w:marBottom w:val="0"/>
      <w:divBdr>
        <w:top w:val="none" w:sz="0" w:space="0" w:color="auto"/>
        <w:left w:val="none" w:sz="0" w:space="0" w:color="auto"/>
        <w:bottom w:val="none" w:sz="0" w:space="0" w:color="auto"/>
        <w:right w:val="none" w:sz="0" w:space="0" w:color="auto"/>
      </w:divBdr>
    </w:div>
    <w:div w:id="1813403066">
      <w:bodyDiv w:val="1"/>
      <w:marLeft w:val="0"/>
      <w:marRight w:val="0"/>
      <w:marTop w:val="0"/>
      <w:marBottom w:val="0"/>
      <w:divBdr>
        <w:top w:val="none" w:sz="0" w:space="0" w:color="auto"/>
        <w:left w:val="none" w:sz="0" w:space="0" w:color="auto"/>
        <w:bottom w:val="none" w:sz="0" w:space="0" w:color="auto"/>
        <w:right w:val="none" w:sz="0" w:space="0" w:color="auto"/>
      </w:divBdr>
    </w:div>
    <w:div w:id="1826360693">
      <w:bodyDiv w:val="1"/>
      <w:marLeft w:val="0"/>
      <w:marRight w:val="0"/>
      <w:marTop w:val="0"/>
      <w:marBottom w:val="0"/>
      <w:divBdr>
        <w:top w:val="none" w:sz="0" w:space="0" w:color="auto"/>
        <w:left w:val="none" w:sz="0" w:space="0" w:color="auto"/>
        <w:bottom w:val="none" w:sz="0" w:space="0" w:color="auto"/>
        <w:right w:val="none" w:sz="0" w:space="0" w:color="auto"/>
      </w:divBdr>
    </w:div>
    <w:div w:id="1862670177">
      <w:bodyDiv w:val="1"/>
      <w:marLeft w:val="0"/>
      <w:marRight w:val="0"/>
      <w:marTop w:val="0"/>
      <w:marBottom w:val="0"/>
      <w:divBdr>
        <w:top w:val="none" w:sz="0" w:space="0" w:color="auto"/>
        <w:left w:val="none" w:sz="0" w:space="0" w:color="auto"/>
        <w:bottom w:val="none" w:sz="0" w:space="0" w:color="auto"/>
        <w:right w:val="none" w:sz="0" w:space="0" w:color="auto"/>
      </w:divBdr>
    </w:div>
    <w:div w:id="1868062236">
      <w:bodyDiv w:val="1"/>
      <w:marLeft w:val="0"/>
      <w:marRight w:val="0"/>
      <w:marTop w:val="0"/>
      <w:marBottom w:val="0"/>
      <w:divBdr>
        <w:top w:val="none" w:sz="0" w:space="0" w:color="auto"/>
        <w:left w:val="none" w:sz="0" w:space="0" w:color="auto"/>
        <w:bottom w:val="none" w:sz="0" w:space="0" w:color="auto"/>
        <w:right w:val="none" w:sz="0" w:space="0" w:color="auto"/>
      </w:divBdr>
    </w:div>
    <w:div w:id="1880510163">
      <w:bodyDiv w:val="1"/>
      <w:marLeft w:val="0"/>
      <w:marRight w:val="0"/>
      <w:marTop w:val="0"/>
      <w:marBottom w:val="0"/>
      <w:divBdr>
        <w:top w:val="none" w:sz="0" w:space="0" w:color="auto"/>
        <w:left w:val="none" w:sz="0" w:space="0" w:color="auto"/>
        <w:bottom w:val="none" w:sz="0" w:space="0" w:color="auto"/>
        <w:right w:val="none" w:sz="0" w:space="0" w:color="auto"/>
      </w:divBdr>
    </w:div>
    <w:div w:id="1899244801">
      <w:bodyDiv w:val="1"/>
      <w:marLeft w:val="0"/>
      <w:marRight w:val="0"/>
      <w:marTop w:val="0"/>
      <w:marBottom w:val="0"/>
      <w:divBdr>
        <w:top w:val="none" w:sz="0" w:space="0" w:color="auto"/>
        <w:left w:val="none" w:sz="0" w:space="0" w:color="auto"/>
        <w:bottom w:val="none" w:sz="0" w:space="0" w:color="auto"/>
        <w:right w:val="none" w:sz="0" w:space="0" w:color="auto"/>
      </w:divBdr>
      <w:divsChild>
        <w:div w:id="2026207425">
          <w:marLeft w:val="0"/>
          <w:marRight w:val="0"/>
          <w:marTop w:val="0"/>
          <w:marBottom w:val="0"/>
          <w:divBdr>
            <w:top w:val="none" w:sz="0" w:space="0" w:color="auto"/>
            <w:left w:val="none" w:sz="0" w:space="0" w:color="auto"/>
            <w:bottom w:val="none" w:sz="0" w:space="0" w:color="auto"/>
            <w:right w:val="none" w:sz="0" w:space="0" w:color="auto"/>
          </w:divBdr>
          <w:divsChild>
            <w:div w:id="1122071573">
              <w:marLeft w:val="0"/>
              <w:marRight w:val="0"/>
              <w:marTop w:val="0"/>
              <w:marBottom w:val="0"/>
              <w:divBdr>
                <w:top w:val="none" w:sz="0" w:space="0" w:color="auto"/>
                <w:left w:val="none" w:sz="0" w:space="0" w:color="auto"/>
                <w:bottom w:val="none" w:sz="0" w:space="0" w:color="auto"/>
                <w:right w:val="none" w:sz="0" w:space="0" w:color="auto"/>
              </w:divBdr>
              <w:divsChild>
                <w:div w:id="1419474677">
                  <w:marLeft w:val="0"/>
                  <w:marRight w:val="0"/>
                  <w:marTop w:val="0"/>
                  <w:marBottom w:val="0"/>
                  <w:divBdr>
                    <w:top w:val="none" w:sz="0" w:space="0" w:color="auto"/>
                    <w:left w:val="none" w:sz="0" w:space="0" w:color="auto"/>
                    <w:bottom w:val="none" w:sz="0" w:space="0" w:color="auto"/>
                    <w:right w:val="none" w:sz="0" w:space="0" w:color="auto"/>
                  </w:divBdr>
                  <w:divsChild>
                    <w:div w:id="40449924">
                      <w:marLeft w:val="0"/>
                      <w:marRight w:val="0"/>
                      <w:marTop w:val="0"/>
                      <w:marBottom w:val="0"/>
                      <w:divBdr>
                        <w:top w:val="none" w:sz="0" w:space="0" w:color="auto"/>
                        <w:left w:val="none" w:sz="0" w:space="0" w:color="auto"/>
                        <w:bottom w:val="none" w:sz="0" w:space="0" w:color="auto"/>
                        <w:right w:val="none" w:sz="0" w:space="0" w:color="auto"/>
                      </w:divBdr>
                      <w:divsChild>
                        <w:div w:id="133455638">
                          <w:marLeft w:val="0"/>
                          <w:marRight w:val="0"/>
                          <w:marTop w:val="0"/>
                          <w:marBottom w:val="0"/>
                          <w:divBdr>
                            <w:top w:val="none" w:sz="0" w:space="0" w:color="auto"/>
                            <w:left w:val="none" w:sz="0" w:space="0" w:color="auto"/>
                            <w:bottom w:val="none" w:sz="0" w:space="0" w:color="auto"/>
                            <w:right w:val="none" w:sz="0" w:space="0" w:color="auto"/>
                          </w:divBdr>
                          <w:divsChild>
                            <w:div w:id="1325626963">
                              <w:marLeft w:val="0"/>
                              <w:marRight w:val="0"/>
                              <w:marTop w:val="0"/>
                              <w:marBottom w:val="0"/>
                              <w:divBdr>
                                <w:top w:val="none" w:sz="0" w:space="0" w:color="auto"/>
                                <w:left w:val="none" w:sz="0" w:space="0" w:color="auto"/>
                                <w:bottom w:val="none" w:sz="0" w:space="0" w:color="auto"/>
                                <w:right w:val="none" w:sz="0" w:space="0" w:color="auto"/>
                              </w:divBdr>
                              <w:divsChild>
                                <w:div w:id="803158285">
                                  <w:marLeft w:val="0"/>
                                  <w:marRight w:val="0"/>
                                  <w:marTop w:val="0"/>
                                  <w:marBottom w:val="0"/>
                                  <w:divBdr>
                                    <w:top w:val="none" w:sz="0" w:space="0" w:color="auto"/>
                                    <w:left w:val="none" w:sz="0" w:space="0" w:color="auto"/>
                                    <w:bottom w:val="none" w:sz="0" w:space="0" w:color="auto"/>
                                    <w:right w:val="none" w:sz="0" w:space="0" w:color="auto"/>
                                  </w:divBdr>
                                  <w:divsChild>
                                    <w:div w:id="1575970084">
                                      <w:marLeft w:val="0"/>
                                      <w:marRight w:val="0"/>
                                      <w:marTop w:val="0"/>
                                      <w:marBottom w:val="0"/>
                                      <w:divBdr>
                                        <w:top w:val="none" w:sz="0" w:space="0" w:color="auto"/>
                                        <w:left w:val="none" w:sz="0" w:space="0" w:color="auto"/>
                                        <w:bottom w:val="none" w:sz="0" w:space="0" w:color="auto"/>
                                        <w:right w:val="none" w:sz="0" w:space="0" w:color="auto"/>
                                      </w:divBdr>
                                      <w:divsChild>
                                        <w:div w:id="692463734">
                                          <w:marLeft w:val="0"/>
                                          <w:marRight w:val="0"/>
                                          <w:marTop w:val="0"/>
                                          <w:marBottom w:val="0"/>
                                          <w:divBdr>
                                            <w:top w:val="none" w:sz="0" w:space="0" w:color="auto"/>
                                            <w:left w:val="none" w:sz="0" w:space="0" w:color="auto"/>
                                            <w:bottom w:val="none" w:sz="0" w:space="0" w:color="auto"/>
                                            <w:right w:val="none" w:sz="0" w:space="0" w:color="auto"/>
                                          </w:divBdr>
                                          <w:divsChild>
                                            <w:div w:id="630329076">
                                              <w:marLeft w:val="0"/>
                                              <w:marRight w:val="0"/>
                                              <w:marTop w:val="0"/>
                                              <w:marBottom w:val="0"/>
                                              <w:divBdr>
                                                <w:top w:val="none" w:sz="0" w:space="0" w:color="auto"/>
                                                <w:left w:val="none" w:sz="0" w:space="0" w:color="auto"/>
                                                <w:bottom w:val="none" w:sz="0" w:space="0" w:color="auto"/>
                                                <w:right w:val="none" w:sz="0" w:space="0" w:color="auto"/>
                                              </w:divBdr>
                                              <w:divsChild>
                                                <w:div w:id="201141235">
                                                  <w:marLeft w:val="0"/>
                                                  <w:marRight w:val="0"/>
                                                  <w:marTop w:val="0"/>
                                                  <w:marBottom w:val="0"/>
                                                  <w:divBdr>
                                                    <w:top w:val="none" w:sz="0" w:space="0" w:color="auto"/>
                                                    <w:left w:val="none" w:sz="0" w:space="0" w:color="auto"/>
                                                    <w:bottom w:val="none" w:sz="0" w:space="0" w:color="auto"/>
                                                    <w:right w:val="none" w:sz="0" w:space="0" w:color="auto"/>
                                                  </w:divBdr>
                                                  <w:divsChild>
                                                    <w:div w:id="804782711">
                                                      <w:marLeft w:val="0"/>
                                                      <w:marRight w:val="0"/>
                                                      <w:marTop w:val="0"/>
                                                      <w:marBottom w:val="0"/>
                                                      <w:divBdr>
                                                        <w:top w:val="none" w:sz="0" w:space="0" w:color="auto"/>
                                                        <w:left w:val="none" w:sz="0" w:space="0" w:color="auto"/>
                                                        <w:bottom w:val="none" w:sz="0" w:space="0" w:color="auto"/>
                                                        <w:right w:val="none" w:sz="0" w:space="0" w:color="auto"/>
                                                      </w:divBdr>
                                                      <w:divsChild>
                                                        <w:div w:id="13174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929233">
          <w:marLeft w:val="0"/>
          <w:marRight w:val="0"/>
          <w:marTop w:val="0"/>
          <w:marBottom w:val="0"/>
          <w:divBdr>
            <w:top w:val="none" w:sz="0" w:space="0" w:color="auto"/>
            <w:left w:val="none" w:sz="0" w:space="0" w:color="auto"/>
            <w:bottom w:val="none" w:sz="0" w:space="0" w:color="auto"/>
            <w:right w:val="none" w:sz="0" w:space="0" w:color="auto"/>
          </w:divBdr>
          <w:divsChild>
            <w:div w:id="397830469">
              <w:marLeft w:val="0"/>
              <w:marRight w:val="0"/>
              <w:marTop w:val="0"/>
              <w:marBottom w:val="0"/>
              <w:divBdr>
                <w:top w:val="none" w:sz="0" w:space="0" w:color="auto"/>
                <w:left w:val="none" w:sz="0" w:space="0" w:color="auto"/>
                <w:bottom w:val="none" w:sz="0" w:space="0" w:color="auto"/>
                <w:right w:val="none" w:sz="0" w:space="0" w:color="auto"/>
              </w:divBdr>
              <w:divsChild>
                <w:div w:id="1343512026">
                  <w:marLeft w:val="0"/>
                  <w:marRight w:val="0"/>
                  <w:marTop w:val="0"/>
                  <w:marBottom w:val="0"/>
                  <w:divBdr>
                    <w:top w:val="none" w:sz="0" w:space="0" w:color="auto"/>
                    <w:left w:val="none" w:sz="0" w:space="0" w:color="auto"/>
                    <w:bottom w:val="none" w:sz="0" w:space="0" w:color="auto"/>
                    <w:right w:val="none" w:sz="0" w:space="0" w:color="auto"/>
                  </w:divBdr>
                  <w:divsChild>
                    <w:div w:id="7213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1767">
      <w:bodyDiv w:val="1"/>
      <w:marLeft w:val="0"/>
      <w:marRight w:val="0"/>
      <w:marTop w:val="0"/>
      <w:marBottom w:val="0"/>
      <w:divBdr>
        <w:top w:val="none" w:sz="0" w:space="0" w:color="auto"/>
        <w:left w:val="none" w:sz="0" w:space="0" w:color="auto"/>
        <w:bottom w:val="none" w:sz="0" w:space="0" w:color="auto"/>
        <w:right w:val="none" w:sz="0" w:space="0" w:color="auto"/>
      </w:divBdr>
    </w:div>
    <w:div w:id="1917133591">
      <w:bodyDiv w:val="1"/>
      <w:marLeft w:val="0"/>
      <w:marRight w:val="0"/>
      <w:marTop w:val="0"/>
      <w:marBottom w:val="0"/>
      <w:divBdr>
        <w:top w:val="none" w:sz="0" w:space="0" w:color="auto"/>
        <w:left w:val="none" w:sz="0" w:space="0" w:color="auto"/>
        <w:bottom w:val="none" w:sz="0" w:space="0" w:color="auto"/>
        <w:right w:val="none" w:sz="0" w:space="0" w:color="auto"/>
      </w:divBdr>
    </w:div>
    <w:div w:id="1919289123">
      <w:bodyDiv w:val="1"/>
      <w:marLeft w:val="0"/>
      <w:marRight w:val="0"/>
      <w:marTop w:val="0"/>
      <w:marBottom w:val="0"/>
      <w:divBdr>
        <w:top w:val="none" w:sz="0" w:space="0" w:color="auto"/>
        <w:left w:val="none" w:sz="0" w:space="0" w:color="auto"/>
        <w:bottom w:val="none" w:sz="0" w:space="0" w:color="auto"/>
        <w:right w:val="none" w:sz="0" w:space="0" w:color="auto"/>
      </w:divBdr>
    </w:div>
    <w:div w:id="1919711505">
      <w:bodyDiv w:val="1"/>
      <w:marLeft w:val="0"/>
      <w:marRight w:val="0"/>
      <w:marTop w:val="0"/>
      <w:marBottom w:val="0"/>
      <w:divBdr>
        <w:top w:val="none" w:sz="0" w:space="0" w:color="auto"/>
        <w:left w:val="none" w:sz="0" w:space="0" w:color="auto"/>
        <w:bottom w:val="none" w:sz="0" w:space="0" w:color="auto"/>
        <w:right w:val="none" w:sz="0" w:space="0" w:color="auto"/>
      </w:divBdr>
    </w:div>
    <w:div w:id="1922644186">
      <w:bodyDiv w:val="1"/>
      <w:marLeft w:val="0"/>
      <w:marRight w:val="0"/>
      <w:marTop w:val="0"/>
      <w:marBottom w:val="0"/>
      <w:divBdr>
        <w:top w:val="none" w:sz="0" w:space="0" w:color="auto"/>
        <w:left w:val="none" w:sz="0" w:space="0" w:color="auto"/>
        <w:bottom w:val="none" w:sz="0" w:space="0" w:color="auto"/>
        <w:right w:val="none" w:sz="0" w:space="0" w:color="auto"/>
      </w:divBdr>
    </w:div>
    <w:div w:id="1944192432">
      <w:bodyDiv w:val="1"/>
      <w:marLeft w:val="0"/>
      <w:marRight w:val="0"/>
      <w:marTop w:val="0"/>
      <w:marBottom w:val="0"/>
      <w:divBdr>
        <w:top w:val="none" w:sz="0" w:space="0" w:color="auto"/>
        <w:left w:val="none" w:sz="0" w:space="0" w:color="auto"/>
        <w:bottom w:val="none" w:sz="0" w:space="0" w:color="auto"/>
        <w:right w:val="none" w:sz="0" w:space="0" w:color="auto"/>
      </w:divBdr>
    </w:div>
    <w:div w:id="1950312843">
      <w:bodyDiv w:val="1"/>
      <w:marLeft w:val="0"/>
      <w:marRight w:val="0"/>
      <w:marTop w:val="0"/>
      <w:marBottom w:val="0"/>
      <w:divBdr>
        <w:top w:val="none" w:sz="0" w:space="0" w:color="auto"/>
        <w:left w:val="none" w:sz="0" w:space="0" w:color="auto"/>
        <w:bottom w:val="none" w:sz="0" w:space="0" w:color="auto"/>
        <w:right w:val="none" w:sz="0" w:space="0" w:color="auto"/>
      </w:divBdr>
    </w:div>
    <w:div w:id="1966081727">
      <w:bodyDiv w:val="1"/>
      <w:marLeft w:val="0"/>
      <w:marRight w:val="0"/>
      <w:marTop w:val="0"/>
      <w:marBottom w:val="0"/>
      <w:divBdr>
        <w:top w:val="none" w:sz="0" w:space="0" w:color="auto"/>
        <w:left w:val="none" w:sz="0" w:space="0" w:color="auto"/>
        <w:bottom w:val="none" w:sz="0" w:space="0" w:color="auto"/>
        <w:right w:val="none" w:sz="0" w:space="0" w:color="auto"/>
      </w:divBdr>
    </w:div>
    <w:div w:id="1979798792">
      <w:bodyDiv w:val="1"/>
      <w:marLeft w:val="0"/>
      <w:marRight w:val="0"/>
      <w:marTop w:val="0"/>
      <w:marBottom w:val="0"/>
      <w:divBdr>
        <w:top w:val="none" w:sz="0" w:space="0" w:color="auto"/>
        <w:left w:val="none" w:sz="0" w:space="0" w:color="auto"/>
        <w:bottom w:val="none" w:sz="0" w:space="0" w:color="auto"/>
        <w:right w:val="none" w:sz="0" w:space="0" w:color="auto"/>
      </w:divBdr>
    </w:div>
    <w:div w:id="2000384386">
      <w:bodyDiv w:val="1"/>
      <w:marLeft w:val="0"/>
      <w:marRight w:val="0"/>
      <w:marTop w:val="0"/>
      <w:marBottom w:val="0"/>
      <w:divBdr>
        <w:top w:val="none" w:sz="0" w:space="0" w:color="auto"/>
        <w:left w:val="none" w:sz="0" w:space="0" w:color="auto"/>
        <w:bottom w:val="none" w:sz="0" w:space="0" w:color="auto"/>
        <w:right w:val="none" w:sz="0" w:space="0" w:color="auto"/>
      </w:divBdr>
    </w:div>
    <w:div w:id="2033526934">
      <w:bodyDiv w:val="1"/>
      <w:marLeft w:val="0"/>
      <w:marRight w:val="0"/>
      <w:marTop w:val="0"/>
      <w:marBottom w:val="0"/>
      <w:divBdr>
        <w:top w:val="none" w:sz="0" w:space="0" w:color="auto"/>
        <w:left w:val="none" w:sz="0" w:space="0" w:color="auto"/>
        <w:bottom w:val="none" w:sz="0" w:space="0" w:color="auto"/>
        <w:right w:val="none" w:sz="0" w:space="0" w:color="auto"/>
      </w:divBdr>
    </w:div>
    <w:div w:id="2059353344">
      <w:bodyDiv w:val="1"/>
      <w:marLeft w:val="0"/>
      <w:marRight w:val="0"/>
      <w:marTop w:val="0"/>
      <w:marBottom w:val="0"/>
      <w:divBdr>
        <w:top w:val="none" w:sz="0" w:space="0" w:color="auto"/>
        <w:left w:val="none" w:sz="0" w:space="0" w:color="auto"/>
        <w:bottom w:val="none" w:sz="0" w:space="0" w:color="auto"/>
        <w:right w:val="none" w:sz="0" w:space="0" w:color="auto"/>
      </w:divBdr>
    </w:div>
    <w:div w:id="2065179628">
      <w:bodyDiv w:val="1"/>
      <w:marLeft w:val="0"/>
      <w:marRight w:val="0"/>
      <w:marTop w:val="0"/>
      <w:marBottom w:val="0"/>
      <w:divBdr>
        <w:top w:val="none" w:sz="0" w:space="0" w:color="auto"/>
        <w:left w:val="none" w:sz="0" w:space="0" w:color="auto"/>
        <w:bottom w:val="none" w:sz="0" w:space="0" w:color="auto"/>
        <w:right w:val="none" w:sz="0" w:space="0" w:color="auto"/>
      </w:divBdr>
    </w:div>
    <w:div w:id="2065450820">
      <w:bodyDiv w:val="1"/>
      <w:marLeft w:val="0"/>
      <w:marRight w:val="0"/>
      <w:marTop w:val="0"/>
      <w:marBottom w:val="0"/>
      <w:divBdr>
        <w:top w:val="none" w:sz="0" w:space="0" w:color="auto"/>
        <w:left w:val="none" w:sz="0" w:space="0" w:color="auto"/>
        <w:bottom w:val="none" w:sz="0" w:space="0" w:color="auto"/>
        <w:right w:val="none" w:sz="0" w:space="0" w:color="auto"/>
      </w:divBdr>
    </w:div>
    <w:div w:id="2069455424">
      <w:bodyDiv w:val="1"/>
      <w:marLeft w:val="0"/>
      <w:marRight w:val="0"/>
      <w:marTop w:val="0"/>
      <w:marBottom w:val="0"/>
      <w:divBdr>
        <w:top w:val="none" w:sz="0" w:space="0" w:color="auto"/>
        <w:left w:val="none" w:sz="0" w:space="0" w:color="auto"/>
        <w:bottom w:val="none" w:sz="0" w:space="0" w:color="auto"/>
        <w:right w:val="none" w:sz="0" w:space="0" w:color="auto"/>
      </w:divBdr>
    </w:div>
    <w:div w:id="2080858336">
      <w:bodyDiv w:val="1"/>
      <w:marLeft w:val="0"/>
      <w:marRight w:val="0"/>
      <w:marTop w:val="0"/>
      <w:marBottom w:val="0"/>
      <w:divBdr>
        <w:top w:val="none" w:sz="0" w:space="0" w:color="auto"/>
        <w:left w:val="none" w:sz="0" w:space="0" w:color="auto"/>
        <w:bottom w:val="none" w:sz="0" w:space="0" w:color="auto"/>
        <w:right w:val="none" w:sz="0" w:space="0" w:color="auto"/>
      </w:divBdr>
    </w:div>
    <w:div w:id="2103257600">
      <w:bodyDiv w:val="1"/>
      <w:marLeft w:val="0"/>
      <w:marRight w:val="0"/>
      <w:marTop w:val="0"/>
      <w:marBottom w:val="0"/>
      <w:divBdr>
        <w:top w:val="none" w:sz="0" w:space="0" w:color="auto"/>
        <w:left w:val="none" w:sz="0" w:space="0" w:color="auto"/>
        <w:bottom w:val="none" w:sz="0" w:space="0" w:color="auto"/>
        <w:right w:val="none" w:sz="0" w:space="0" w:color="auto"/>
      </w:divBdr>
    </w:div>
    <w:div w:id="2115898022">
      <w:bodyDiv w:val="1"/>
      <w:marLeft w:val="0"/>
      <w:marRight w:val="0"/>
      <w:marTop w:val="0"/>
      <w:marBottom w:val="0"/>
      <w:divBdr>
        <w:top w:val="none" w:sz="0" w:space="0" w:color="auto"/>
        <w:left w:val="none" w:sz="0" w:space="0" w:color="auto"/>
        <w:bottom w:val="none" w:sz="0" w:space="0" w:color="auto"/>
        <w:right w:val="none" w:sz="0" w:space="0" w:color="auto"/>
      </w:divBdr>
    </w:div>
    <w:div w:id="2135520847">
      <w:bodyDiv w:val="1"/>
      <w:marLeft w:val="0"/>
      <w:marRight w:val="0"/>
      <w:marTop w:val="0"/>
      <w:marBottom w:val="0"/>
      <w:divBdr>
        <w:top w:val="none" w:sz="0" w:space="0" w:color="auto"/>
        <w:left w:val="none" w:sz="0" w:space="0" w:color="auto"/>
        <w:bottom w:val="none" w:sz="0" w:space="0" w:color="auto"/>
        <w:right w:val="none" w:sz="0" w:space="0" w:color="auto"/>
      </w:divBdr>
    </w:div>
    <w:div w:id="2144424743">
      <w:bodyDiv w:val="1"/>
      <w:marLeft w:val="0"/>
      <w:marRight w:val="0"/>
      <w:marTop w:val="0"/>
      <w:marBottom w:val="0"/>
      <w:divBdr>
        <w:top w:val="none" w:sz="0" w:space="0" w:color="auto"/>
        <w:left w:val="none" w:sz="0" w:space="0" w:color="auto"/>
        <w:bottom w:val="none" w:sz="0" w:space="0" w:color="auto"/>
        <w:right w:val="none" w:sz="0" w:space="0" w:color="auto"/>
      </w:divBdr>
    </w:div>
    <w:div w:id="21456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17</Pages>
  <Words>5127</Words>
  <Characters>30448</Characters>
  <Application>Microsoft Office Word</Application>
  <DocSecurity>0</DocSecurity>
  <Lines>604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Fernandes</dc:creator>
  <cp:keywords/>
  <dc:description/>
  <cp:lastModifiedBy>Deon Fernandes</cp:lastModifiedBy>
  <cp:revision>16</cp:revision>
  <dcterms:created xsi:type="dcterms:W3CDTF">2024-09-03T11:24:00Z</dcterms:created>
  <dcterms:modified xsi:type="dcterms:W3CDTF">2024-09-11T12:25:00Z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c71a67f348fcc5a16185b3cdded41705a7f961ef0694cceedcefddf7b78042c5</vt:lpwstr>
  </property>
</Properties>
</file>