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8D0A9">
      <w:pPr>
        <w:pStyle w:val="25"/>
        <w:spacing w:after="0"/>
        <w:jc w:val="right"/>
        <w:rPr>
          <w:rFonts w:hint="eastAsia" w:ascii="Times New Roman" w:hAnsi="Times New Roman" w:eastAsia="宋体"/>
          <w:b w:val="0"/>
          <w:sz w:val="16"/>
          <w:szCs w:val="16"/>
          <w:lang w:val="en-GB" w:eastAsia="zh-CN"/>
        </w:rPr>
      </w:pPr>
      <w:r>
        <w:rPr>
          <w:rFonts w:hint="eastAsia" w:ascii="Times New Roman" w:hAnsi="Times New Roman" w:eastAsia="宋体"/>
          <w:b w:val="0"/>
          <w:sz w:val="16"/>
          <w:szCs w:val="16"/>
          <w:lang w:val="en-GB" w:eastAsia="zh-CN"/>
        </w:rPr>
        <w:t>模板编号：</w:t>
      </w:r>
      <w:r>
        <w:rPr>
          <w:rFonts w:ascii="Times New Roman" w:hAnsi="Times New Roman" w:eastAsia="宋体"/>
          <w:b w:val="0"/>
          <w:sz w:val="16"/>
          <w:szCs w:val="16"/>
          <w:lang w:val="en-GB" w:eastAsia="zh-CN"/>
        </w:rPr>
        <w:t>SY/WD-008-0</w:t>
      </w:r>
      <w:r>
        <w:rPr>
          <w:rFonts w:hint="eastAsia" w:ascii="Times New Roman" w:hAnsi="Times New Roman" w:eastAsia="宋体"/>
          <w:b w:val="0"/>
          <w:sz w:val="16"/>
          <w:szCs w:val="16"/>
          <w:lang w:val="en-GB" w:eastAsia="zh-CN"/>
        </w:rPr>
        <w:t>12</w:t>
      </w:r>
      <w:r>
        <w:rPr>
          <w:rFonts w:ascii="Times New Roman" w:hAnsi="Times New Roman" w:eastAsia="宋体"/>
          <w:b w:val="0"/>
          <w:sz w:val="16"/>
          <w:szCs w:val="16"/>
          <w:lang w:val="en-GB" w:eastAsia="zh-CN"/>
        </w:rPr>
        <w:t>F</w:t>
      </w:r>
    </w:p>
    <w:p w14:paraId="17A576DF">
      <w:pPr>
        <w:pStyle w:val="25"/>
        <w:spacing w:after="0"/>
        <w:rPr>
          <w:rFonts w:hint="eastAsia" w:ascii="Times New Roman" w:hAnsi="Times New Roman" w:eastAsia="宋体"/>
          <w:sz w:val="20"/>
          <w:szCs w:val="11"/>
          <w:lang w:val="en-GB" w:eastAsia="zh-CN"/>
        </w:rPr>
      </w:pPr>
      <w:r>
        <w:drawing>
          <wp:inline distT="0" distB="0" distL="114300" distR="114300">
            <wp:extent cx="1734820" cy="315595"/>
            <wp:effectExtent l="0" t="0" r="17780" b="8255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4820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C05D5">
      <w:pPr>
        <w:pStyle w:val="25"/>
        <w:spacing w:after="0"/>
        <w:rPr>
          <w:rFonts w:hint="eastAsia" w:ascii="Times New Roman" w:hAnsi="Times New Roman" w:eastAsia="宋体"/>
          <w:sz w:val="20"/>
          <w:szCs w:val="11"/>
          <w:lang w:val="en-GB" w:eastAsia="zh-CN"/>
        </w:rPr>
      </w:pPr>
    </w:p>
    <w:tbl>
      <w:tblPr>
        <w:tblStyle w:val="14"/>
        <w:tblW w:w="0" w:type="auto"/>
        <w:tblInd w:w="0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265"/>
      </w:tblGrid>
      <w:tr w14:paraId="081EF42C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263" w:type="dxa"/>
            <w:noWrap w:val="0"/>
            <w:vAlign w:val="center"/>
          </w:tcPr>
          <w:p w14:paraId="3708E3FD">
            <w:pPr>
              <w:jc w:val="left"/>
              <w:rPr>
                <w:rFonts w:hint="eastAsia"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公司名称</w:t>
            </w:r>
          </w:p>
        </w:tc>
        <w:tc>
          <w:tcPr>
            <w:tcW w:w="7265" w:type="dxa"/>
            <w:noWrap w:val="0"/>
            <w:vAlign w:val="center"/>
          </w:tcPr>
          <w:p w14:paraId="1F6CAC2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&lt;</w:t>
            </w:r>
            <w:r>
              <w:rPr>
                <w:rFonts w:hint="eastAsia"/>
                <w:lang w:val="en-US" w:eastAsia="zh-CN"/>
              </w:rPr>
              <w:t>上海思源弘瑞电力控制技术有限公司</w:t>
            </w:r>
            <w:r>
              <w:rPr>
                <w:rFonts w:hint="eastAsia"/>
                <w:szCs w:val="21"/>
              </w:rPr>
              <w:t>&gt;</w:t>
            </w:r>
          </w:p>
        </w:tc>
      </w:tr>
    </w:tbl>
    <w:p w14:paraId="2DAF1C01">
      <w:pPr>
        <w:pStyle w:val="25"/>
        <w:spacing w:after="0"/>
        <w:rPr>
          <w:rFonts w:hint="eastAsia" w:ascii="Times New Roman" w:hAnsi="Times New Roman" w:eastAsia="宋体"/>
          <w:sz w:val="21"/>
          <w:szCs w:val="21"/>
          <w:lang w:val="en-GB" w:eastAsia="zh-CN"/>
        </w:rPr>
      </w:pPr>
    </w:p>
    <w:tbl>
      <w:tblPr>
        <w:tblStyle w:val="14"/>
        <w:tblW w:w="0" w:type="auto"/>
        <w:tblInd w:w="0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2100"/>
        <w:gridCol w:w="1155"/>
        <w:gridCol w:w="4010"/>
      </w:tblGrid>
      <w:tr w14:paraId="3A582959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</w:tblPrEx>
        <w:tc>
          <w:tcPr>
            <w:tcW w:w="1263" w:type="dxa"/>
            <w:noWrap w:val="0"/>
            <w:vAlign w:val="center"/>
          </w:tcPr>
          <w:p w14:paraId="20314929">
            <w:pPr>
              <w:tabs>
                <w:tab w:val="left" w:pos="1800"/>
              </w:tabs>
              <w:jc w:val="left"/>
              <w:rPr>
                <w:rFonts w:hint="eastAsia"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项目编号</w:t>
            </w:r>
          </w:p>
        </w:tc>
        <w:tc>
          <w:tcPr>
            <w:tcW w:w="2100" w:type="dxa"/>
            <w:noWrap w:val="0"/>
            <w:vAlign w:val="center"/>
          </w:tcPr>
          <w:p w14:paraId="613008BB">
            <w:pPr>
              <w:tabs>
                <w:tab w:val="left" w:pos="1800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&lt;</w:t>
            </w:r>
            <w:r>
              <w:rPr>
                <w:rFonts w:hint="eastAsia"/>
              </w:rPr>
              <w:t>输入项目编号</w:t>
            </w:r>
            <w:r>
              <w:rPr>
                <w:rFonts w:hint="eastAsia"/>
                <w:szCs w:val="21"/>
              </w:rPr>
              <w:t>&gt;</w:t>
            </w:r>
          </w:p>
        </w:tc>
        <w:tc>
          <w:tcPr>
            <w:tcW w:w="1155" w:type="dxa"/>
            <w:noWrap w:val="0"/>
            <w:vAlign w:val="center"/>
          </w:tcPr>
          <w:p w14:paraId="620707CA">
            <w:pPr>
              <w:tabs>
                <w:tab w:val="left" w:pos="1800"/>
              </w:tabs>
              <w:jc w:val="left"/>
              <w:rPr>
                <w:rFonts w:hint="eastAsia"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项目名称</w:t>
            </w:r>
          </w:p>
        </w:tc>
        <w:tc>
          <w:tcPr>
            <w:tcW w:w="4010" w:type="dxa"/>
            <w:noWrap w:val="0"/>
            <w:vAlign w:val="center"/>
          </w:tcPr>
          <w:p w14:paraId="582178EF">
            <w:pPr>
              <w:tabs>
                <w:tab w:val="left" w:pos="1800"/>
              </w:tabs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国际化语言环境-词条翻译工具</w:t>
            </w:r>
          </w:p>
        </w:tc>
      </w:tr>
      <w:tr w14:paraId="106D84EB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263" w:type="dxa"/>
            <w:noWrap w:val="0"/>
            <w:vAlign w:val="center"/>
          </w:tcPr>
          <w:p w14:paraId="51F523A9">
            <w:pPr>
              <w:jc w:val="left"/>
              <w:rPr>
                <w:rFonts w:hint="eastAsia"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文档编号</w:t>
            </w:r>
          </w:p>
        </w:tc>
        <w:tc>
          <w:tcPr>
            <w:tcW w:w="2100" w:type="dxa"/>
            <w:noWrap w:val="0"/>
            <w:vAlign w:val="center"/>
          </w:tcPr>
          <w:p w14:paraId="69FD6D8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&lt;</w:t>
            </w:r>
            <w:r>
              <w:rPr>
                <w:rFonts w:hint="eastAsia"/>
              </w:rPr>
              <w:t>输入文档编号</w:t>
            </w:r>
            <w:r>
              <w:rPr>
                <w:rFonts w:hint="eastAsia"/>
                <w:szCs w:val="21"/>
              </w:rPr>
              <w:t>&gt;</w:t>
            </w:r>
          </w:p>
        </w:tc>
        <w:tc>
          <w:tcPr>
            <w:tcW w:w="1155" w:type="dxa"/>
            <w:noWrap w:val="0"/>
            <w:vAlign w:val="center"/>
          </w:tcPr>
          <w:p w14:paraId="08EB5EA1">
            <w:pPr>
              <w:jc w:val="left"/>
              <w:rPr>
                <w:rFonts w:hint="eastAsia"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文档版本</w:t>
            </w:r>
          </w:p>
        </w:tc>
        <w:tc>
          <w:tcPr>
            <w:tcW w:w="4010" w:type="dxa"/>
            <w:noWrap w:val="0"/>
            <w:vAlign w:val="center"/>
          </w:tcPr>
          <w:p w14:paraId="6D73E819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V1.0</w:t>
            </w:r>
          </w:p>
        </w:tc>
      </w:tr>
    </w:tbl>
    <w:p w14:paraId="540E19B1">
      <w:pPr>
        <w:pStyle w:val="25"/>
        <w:spacing w:after="0"/>
        <w:rPr>
          <w:rFonts w:hint="eastAsia" w:ascii="Times New Roman" w:hAnsi="Times New Roman" w:eastAsia="宋体"/>
          <w:sz w:val="20"/>
          <w:szCs w:val="11"/>
          <w:lang w:val="en-GB" w:eastAsia="zh-CN"/>
        </w:rPr>
      </w:pPr>
    </w:p>
    <w:p w14:paraId="5B30D71A">
      <w:pPr>
        <w:pStyle w:val="26"/>
      </w:pPr>
      <w:r>
        <w:rPr>
          <w:rFonts w:hint="eastAsia"/>
        </w:rPr>
        <w:t>窗体顶端</w:t>
      </w:r>
    </w:p>
    <w:tbl>
      <w:tblPr>
        <w:tblStyle w:val="14"/>
        <w:tblW w:w="8505" w:type="dxa"/>
        <w:tblInd w:w="3" w:type="dxa"/>
        <w:tblBorders>
          <w:top w:val="single" w:color="C0C0C0" w:sz="6" w:space="0"/>
          <w:left w:val="single" w:color="C0C0C0" w:sz="6" w:space="0"/>
          <w:bottom w:val="single" w:color="C0C0C0" w:sz="6" w:space="0"/>
          <w:right w:val="single" w:color="C0C0C0" w:sz="6" w:space="0"/>
          <w:insideH w:val="single" w:color="C0C0C0" w:sz="6" w:space="0"/>
          <w:insideV w:val="single" w:color="C0C0C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0"/>
        <w:gridCol w:w="945"/>
        <w:gridCol w:w="840"/>
      </w:tblGrid>
      <w:tr w14:paraId="570BC934">
        <w:tblPrEx>
          <w:tblBorders>
            <w:top w:val="single" w:color="C0C0C0" w:sz="6" w:space="0"/>
            <w:left w:val="single" w:color="C0C0C0" w:sz="6" w:space="0"/>
            <w:bottom w:val="single" w:color="C0C0C0" w:sz="6" w:space="0"/>
            <w:right w:val="single" w:color="C0C0C0" w:sz="6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0" w:hRule="atLeast"/>
        </w:trPr>
        <w:tc>
          <w:tcPr>
            <w:tcW w:w="6720" w:type="dxa"/>
            <w:vMerge w:val="restart"/>
            <w:shd w:val="clear" w:color="auto" w:fill="auto"/>
            <w:noWrap w:val="0"/>
            <w:vAlign w:val="center"/>
          </w:tcPr>
          <w:p w14:paraId="5A96E301">
            <w:pPr>
              <w:pStyle w:val="8"/>
              <w:spacing w:after="120"/>
              <w:jc w:val="center"/>
              <w:rPr>
                <w:rFonts w:hint="eastAsia" w:ascii="黑体" w:eastAsia="黑体"/>
                <w:sz w:val="32"/>
                <w:lang w:val="en-GB" w:eastAsia="zh-CN"/>
              </w:rPr>
            </w:pPr>
            <w:r>
              <w:rPr>
                <w:rFonts w:hint="eastAsia" w:ascii="黑体" w:eastAsia="黑体"/>
                <w:sz w:val="32"/>
                <w:lang w:val="en-US" w:eastAsia="zh-CN"/>
              </w:rPr>
              <w:t>词条翻译工具</w:t>
            </w:r>
            <w:r>
              <w:rPr>
                <w:rFonts w:hint="eastAsia" w:ascii="黑体" w:eastAsia="黑体"/>
                <w:lang w:val="en-GB"/>
              </w:rPr>
              <w:fldChar w:fldCharType="begin"/>
            </w:r>
            <w:r>
              <w:rPr>
                <w:rFonts w:hint="eastAsia" w:ascii="黑体" w:eastAsia="黑体"/>
                <w:lang w:val="en-GB" w:eastAsia="zh-CN"/>
              </w:rPr>
              <w:instrText xml:space="preserve"> SUBJECT  \* MERGEFORMAT </w:instrText>
            </w:r>
            <w:r>
              <w:rPr>
                <w:rFonts w:hint="eastAsia" w:ascii="黑体" w:eastAsia="黑体"/>
                <w:lang w:val="en-GB"/>
              </w:rPr>
              <w:fldChar w:fldCharType="end"/>
            </w:r>
          </w:p>
        </w:tc>
        <w:tc>
          <w:tcPr>
            <w:tcW w:w="1785" w:type="dxa"/>
            <w:gridSpan w:val="2"/>
            <w:shd w:val="pct5" w:color="auto" w:fill="FFFFFF"/>
            <w:noWrap w:val="0"/>
            <w:vAlign w:val="center"/>
          </w:tcPr>
          <w:p w14:paraId="23554151">
            <w:pPr>
              <w:pStyle w:val="8"/>
              <w:jc w:val="center"/>
              <w:rPr>
                <w:rFonts w:hint="eastAsia" w:ascii="黑体" w:eastAsia="黑体"/>
                <w:b/>
                <w:sz w:val="21"/>
                <w:szCs w:val="21"/>
                <w:lang w:val="en-GB"/>
              </w:rPr>
            </w:pPr>
            <w:r>
              <w:rPr>
                <w:rFonts w:hint="eastAsia" w:ascii="黑体" w:eastAsia="黑体"/>
                <w:sz w:val="21"/>
                <w:szCs w:val="21"/>
                <w:lang w:val="en-GB" w:eastAsia="zh-CN"/>
              </w:rPr>
              <w:t>项目阶段</w:t>
            </w:r>
          </w:p>
        </w:tc>
      </w:tr>
      <w:tr w14:paraId="47677BE2">
        <w:tblPrEx>
          <w:tblBorders>
            <w:top w:val="single" w:color="C0C0C0" w:sz="6" w:space="0"/>
            <w:left w:val="single" w:color="C0C0C0" w:sz="6" w:space="0"/>
            <w:bottom w:val="single" w:color="C0C0C0" w:sz="6" w:space="0"/>
            <w:right w:val="single" w:color="C0C0C0" w:sz="6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6" w:hRule="atLeast"/>
        </w:trPr>
        <w:tc>
          <w:tcPr>
            <w:tcW w:w="6720" w:type="dxa"/>
            <w:vMerge w:val="continue"/>
            <w:noWrap w:val="0"/>
            <w:vAlign w:val="top"/>
          </w:tcPr>
          <w:p w14:paraId="62D01602">
            <w:pPr>
              <w:pStyle w:val="8"/>
              <w:spacing w:after="120"/>
              <w:jc w:val="center"/>
              <w:rPr>
                <w:b/>
                <w:i/>
                <w:color w:val="FF0000"/>
                <w:sz w:val="40"/>
                <w:lang w:val="en-GB"/>
              </w:rPr>
            </w:pPr>
          </w:p>
        </w:tc>
        <w:tc>
          <w:tcPr>
            <w:tcW w:w="945" w:type="dxa"/>
            <w:noWrap w:val="0"/>
            <w:vAlign w:val="center"/>
          </w:tcPr>
          <w:p w14:paraId="171BAAF9">
            <w:pPr>
              <w:pStyle w:val="8"/>
              <w:jc w:val="center"/>
              <w:rPr>
                <w:rFonts w:hint="eastAsia" w:eastAsia="宋体"/>
                <w:sz w:val="18"/>
                <w:szCs w:val="18"/>
                <w:lang w:val="en-GB" w:eastAsia="zh-CN"/>
              </w:rPr>
            </w:pPr>
            <w:r>
              <w:rPr>
                <w:rFonts w:hint="eastAsia" w:eastAsia="宋体"/>
                <w:sz w:val="18"/>
                <w:szCs w:val="18"/>
                <w:lang w:val="en-GB" w:eastAsia="zh-CN"/>
              </w:rPr>
              <w:t>概念</w:t>
            </w:r>
          </w:p>
        </w:tc>
        <w:tc>
          <w:tcPr>
            <w:tcW w:w="840" w:type="dxa"/>
            <w:noWrap w:val="0"/>
            <w:vAlign w:val="center"/>
          </w:tcPr>
          <w:p w14:paraId="698E27A6">
            <w:pPr>
              <w:pStyle w:val="8"/>
              <w:jc w:val="center"/>
              <w:rPr>
                <w:b/>
                <w:sz w:val="22"/>
                <w:lang w:val="en-GB"/>
              </w:rPr>
            </w:pPr>
            <w:r>
              <w:rPr>
                <w:sz w:val="22"/>
                <w:lang w:val="en-GB"/>
              </w:rPr>
              <w:object>
                <v:shape id="_x0000_i1025" o:spt="201" type="#_x0000_t201" style="height:15.75pt;width:20.2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w:control r:id="rId12" w:name="HTMLCheckbox14" w:shapeid="_x0000_i1025"/>
              </w:object>
            </w:r>
          </w:p>
        </w:tc>
      </w:tr>
      <w:tr w14:paraId="255B25FA">
        <w:tblPrEx>
          <w:tblBorders>
            <w:top w:val="single" w:color="C0C0C0" w:sz="6" w:space="0"/>
            <w:left w:val="single" w:color="C0C0C0" w:sz="6" w:space="0"/>
            <w:bottom w:val="single" w:color="C0C0C0" w:sz="6" w:space="0"/>
            <w:right w:val="single" w:color="C0C0C0" w:sz="6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6" w:hRule="atLeast"/>
        </w:trPr>
        <w:tc>
          <w:tcPr>
            <w:tcW w:w="6720" w:type="dxa"/>
            <w:vMerge w:val="continue"/>
            <w:noWrap w:val="0"/>
            <w:vAlign w:val="top"/>
          </w:tcPr>
          <w:p w14:paraId="2AE06C5B">
            <w:pPr>
              <w:pStyle w:val="8"/>
              <w:spacing w:after="120"/>
              <w:jc w:val="center"/>
              <w:rPr>
                <w:b/>
                <w:i/>
                <w:color w:val="FF0000"/>
                <w:sz w:val="40"/>
                <w:lang w:val="en-GB"/>
              </w:rPr>
            </w:pPr>
          </w:p>
        </w:tc>
        <w:tc>
          <w:tcPr>
            <w:tcW w:w="945" w:type="dxa"/>
            <w:noWrap w:val="0"/>
            <w:vAlign w:val="center"/>
          </w:tcPr>
          <w:p w14:paraId="6656B106">
            <w:pPr>
              <w:pStyle w:val="8"/>
              <w:jc w:val="center"/>
              <w:rPr>
                <w:rFonts w:hint="eastAsia" w:eastAsia="宋体"/>
                <w:sz w:val="18"/>
                <w:szCs w:val="18"/>
                <w:lang w:val="en-GB" w:eastAsia="zh-CN"/>
              </w:rPr>
            </w:pPr>
            <w:r>
              <w:rPr>
                <w:rFonts w:hint="eastAsia" w:eastAsia="宋体"/>
                <w:sz w:val="18"/>
                <w:szCs w:val="18"/>
                <w:lang w:val="en-GB" w:eastAsia="zh-CN"/>
              </w:rPr>
              <w:t xml:space="preserve">计划     </w:t>
            </w:r>
          </w:p>
        </w:tc>
        <w:tc>
          <w:tcPr>
            <w:tcW w:w="840" w:type="dxa"/>
            <w:noWrap w:val="0"/>
            <w:vAlign w:val="center"/>
          </w:tcPr>
          <w:p w14:paraId="70F7B7CF">
            <w:pPr>
              <w:pStyle w:val="8"/>
              <w:jc w:val="center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object>
                <v:shape id="_x0000_i1026" o:spt="201" type="#_x0000_t201" style="height:15.75pt;width:20.25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w:control r:id="rId14" w:name="HTMLCheckbox13" w:shapeid="_x0000_i1026"/>
              </w:object>
            </w:r>
          </w:p>
        </w:tc>
      </w:tr>
      <w:tr w14:paraId="22CC66E3">
        <w:tblPrEx>
          <w:tblBorders>
            <w:top w:val="single" w:color="C0C0C0" w:sz="6" w:space="0"/>
            <w:left w:val="single" w:color="C0C0C0" w:sz="6" w:space="0"/>
            <w:bottom w:val="single" w:color="C0C0C0" w:sz="6" w:space="0"/>
            <w:right w:val="single" w:color="C0C0C0" w:sz="6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6" w:hRule="atLeast"/>
        </w:trPr>
        <w:tc>
          <w:tcPr>
            <w:tcW w:w="6720" w:type="dxa"/>
            <w:vMerge w:val="continue"/>
            <w:noWrap w:val="0"/>
            <w:vAlign w:val="top"/>
          </w:tcPr>
          <w:p w14:paraId="3A3BF217">
            <w:pPr>
              <w:pStyle w:val="8"/>
              <w:spacing w:after="120"/>
              <w:jc w:val="center"/>
              <w:rPr>
                <w:b/>
                <w:i/>
                <w:color w:val="FF0000"/>
                <w:sz w:val="40"/>
                <w:lang w:val="en-GB"/>
              </w:rPr>
            </w:pPr>
          </w:p>
        </w:tc>
        <w:tc>
          <w:tcPr>
            <w:tcW w:w="945" w:type="dxa"/>
            <w:noWrap w:val="0"/>
            <w:vAlign w:val="center"/>
          </w:tcPr>
          <w:p w14:paraId="7BAF466E">
            <w:pPr>
              <w:pStyle w:val="8"/>
              <w:jc w:val="center"/>
              <w:rPr>
                <w:rFonts w:hint="eastAsia" w:eastAsia="宋体"/>
                <w:sz w:val="18"/>
                <w:szCs w:val="18"/>
                <w:lang w:val="en-GB" w:eastAsia="zh-CN"/>
              </w:rPr>
            </w:pPr>
            <w:r>
              <w:rPr>
                <w:rFonts w:hint="eastAsia" w:eastAsia="宋体"/>
                <w:sz w:val="18"/>
                <w:szCs w:val="18"/>
                <w:lang w:val="en-GB" w:eastAsia="zh-CN"/>
              </w:rPr>
              <w:t>开发</w:t>
            </w:r>
          </w:p>
        </w:tc>
        <w:tc>
          <w:tcPr>
            <w:tcW w:w="840" w:type="dxa"/>
            <w:noWrap w:val="0"/>
            <w:vAlign w:val="center"/>
          </w:tcPr>
          <w:p w14:paraId="26B50CC4">
            <w:pPr>
              <w:pStyle w:val="8"/>
              <w:jc w:val="center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object>
                <v:shape id="_x0000_i1027" o:spt="201" type="#_x0000_t201" style="height:15.75pt;width:20.2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w:control r:id="rId16" w:name="HTMLCheckbox12" w:shapeid="_x0000_i1027"/>
              </w:object>
            </w:r>
          </w:p>
        </w:tc>
      </w:tr>
      <w:tr w14:paraId="2BB4E938">
        <w:tblPrEx>
          <w:tblBorders>
            <w:top w:val="single" w:color="C0C0C0" w:sz="6" w:space="0"/>
            <w:left w:val="single" w:color="C0C0C0" w:sz="6" w:space="0"/>
            <w:bottom w:val="single" w:color="C0C0C0" w:sz="6" w:space="0"/>
            <w:right w:val="single" w:color="C0C0C0" w:sz="6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6" w:hRule="atLeast"/>
        </w:trPr>
        <w:tc>
          <w:tcPr>
            <w:tcW w:w="6720" w:type="dxa"/>
            <w:vMerge w:val="continue"/>
            <w:noWrap w:val="0"/>
            <w:vAlign w:val="top"/>
          </w:tcPr>
          <w:p w14:paraId="1ACA4813">
            <w:pPr>
              <w:pStyle w:val="8"/>
              <w:spacing w:after="120"/>
              <w:jc w:val="center"/>
              <w:rPr>
                <w:b/>
                <w:i/>
                <w:color w:val="FF0000"/>
                <w:sz w:val="40"/>
                <w:lang w:val="en-GB"/>
              </w:rPr>
            </w:pPr>
          </w:p>
        </w:tc>
        <w:tc>
          <w:tcPr>
            <w:tcW w:w="945" w:type="dxa"/>
            <w:noWrap w:val="0"/>
            <w:vAlign w:val="center"/>
          </w:tcPr>
          <w:p w14:paraId="74887568">
            <w:pPr>
              <w:pStyle w:val="8"/>
              <w:jc w:val="center"/>
              <w:rPr>
                <w:rFonts w:hint="eastAsia" w:eastAsia="宋体"/>
                <w:sz w:val="18"/>
                <w:szCs w:val="18"/>
                <w:lang w:val="en-GB" w:eastAsia="zh-CN"/>
              </w:rPr>
            </w:pPr>
            <w:r>
              <w:rPr>
                <w:rFonts w:hint="eastAsia" w:eastAsia="宋体"/>
                <w:sz w:val="18"/>
                <w:szCs w:val="18"/>
                <w:lang w:val="en-GB" w:eastAsia="zh-CN"/>
              </w:rPr>
              <w:t>验证</w:t>
            </w:r>
          </w:p>
        </w:tc>
        <w:tc>
          <w:tcPr>
            <w:tcW w:w="840" w:type="dxa"/>
            <w:noWrap w:val="0"/>
            <w:vAlign w:val="center"/>
          </w:tcPr>
          <w:p w14:paraId="28AAFCC8">
            <w:pPr>
              <w:pStyle w:val="8"/>
              <w:jc w:val="center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object>
                <v:shape id="_x0000_i1028" o:spt="201" type="#_x0000_t201" style="height:15.75pt;width:20.2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w:control r:id="rId17" w:name="HTMLCheckbox11" w:shapeid="_x0000_i1028"/>
              </w:object>
            </w:r>
          </w:p>
        </w:tc>
      </w:tr>
      <w:tr w14:paraId="1B93FBCC">
        <w:tblPrEx>
          <w:tblBorders>
            <w:top w:val="single" w:color="C0C0C0" w:sz="6" w:space="0"/>
            <w:left w:val="single" w:color="C0C0C0" w:sz="6" w:space="0"/>
            <w:bottom w:val="single" w:color="C0C0C0" w:sz="6" w:space="0"/>
            <w:right w:val="single" w:color="C0C0C0" w:sz="6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6" w:hRule="atLeast"/>
        </w:trPr>
        <w:tc>
          <w:tcPr>
            <w:tcW w:w="6720" w:type="dxa"/>
            <w:vMerge w:val="continue"/>
            <w:noWrap w:val="0"/>
            <w:vAlign w:val="top"/>
          </w:tcPr>
          <w:p w14:paraId="7C19C58C">
            <w:pPr>
              <w:pStyle w:val="8"/>
              <w:spacing w:after="120"/>
              <w:jc w:val="center"/>
              <w:rPr>
                <w:b/>
                <w:i/>
                <w:color w:val="FF0000"/>
                <w:sz w:val="40"/>
                <w:lang w:val="en-GB"/>
              </w:rPr>
            </w:pPr>
          </w:p>
        </w:tc>
        <w:tc>
          <w:tcPr>
            <w:tcW w:w="945" w:type="dxa"/>
            <w:noWrap w:val="0"/>
            <w:vAlign w:val="center"/>
          </w:tcPr>
          <w:p w14:paraId="78AFCBE4">
            <w:pPr>
              <w:pStyle w:val="8"/>
              <w:jc w:val="center"/>
              <w:rPr>
                <w:rFonts w:hint="eastAsia" w:eastAsia="宋体"/>
                <w:sz w:val="18"/>
                <w:szCs w:val="18"/>
                <w:lang w:val="en-GB" w:eastAsia="zh-CN"/>
              </w:rPr>
            </w:pPr>
            <w:r>
              <w:rPr>
                <w:rFonts w:hint="eastAsia" w:eastAsia="宋体"/>
                <w:sz w:val="18"/>
                <w:szCs w:val="18"/>
                <w:lang w:val="en-GB" w:eastAsia="zh-CN"/>
              </w:rPr>
              <w:t>发布</w:t>
            </w:r>
          </w:p>
        </w:tc>
        <w:tc>
          <w:tcPr>
            <w:tcW w:w="840" w:type="dxa"/>
            <w:noWrap w:val="0"/>
            <w:vAlign w:val="center"/>
          </w:tcPr>
          <w:p w14:paraId="495C6492">
            <w:pPr>
              <w:pStyle w:val="8"/>
              <w:jc w:val="center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object>
                <v:shape id="_x0000_i1029" o:spt="201" type="#_x0000_t201" style="height:15.75pt;width:20.2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w:control r:id="rId18" w:name="HTMLCheckbox1" w:shapeid="_x0000_i1029"/>
              </w:object>
            </w:r>
          </w:p>
        </w:tc>
      </w:tr>
    </w:tbl>
    <w:p w14:paraId="3771C95F">
      <w:pPr>
        <w:pStyle w:val="27"/>
        <w:rPr>
          <w:rFonts w:hint="eastAsia"/>
        </w:rPr>
      </w:pPr>
      <w:r>
        <w:rPr>
          <w:rFonts w:hint="eastAsia"/>
        </w:rPr>
        <w:t>窗体底端</w:t>
      </w:r>
    </w:p>
    <w:p w14:paraId="7E95B97B">
      <w:pPr>
        <w:pStyle w:val="28"/>
        <w:rPr>
          <w:rFonts w:hint="eastAsia" w:eastAsia="宋体"/>
          <w:sz w:val="16"/>
          <w:lang w:val="en-GB" w:eastAsia="zh-CN"/>
        </w:rPr>
      </w:pPr>
    </w:p>
    <w:tbl>
      <w:tblPr>
        <w:tblStyle w:val="14"/>
        <w:tblpPr w:leftFromText="180" w:rightFromText="180" w:vertAnchor="text" w:horzAnchor="margin" w:tblpY="137"/>
        <w:tblW w:w="0" w:type="auto"/>
        <w:tblInd w:w="0" w:type="dxa"/>
        <w:tblBorders>
          <w:top w:val="single" w:color="C0C0C0" w:sz="6" w:space="0"/>
          <w:left w:val="single" w:color="C0C0C0" w:sz="6" w:space="0"/>
          <w:bottom w:val="single" w:color="C0C0C0" w:sz="6" w:space="0"/>
          <w:right w:val="single" w:color="C0C0C0" w:sz="6" w:space="0"/>
          <w:insideH w:val="single" w:color="C0C0C0" w:sz="6" w:space="0"/>
          <w:insideV w:val="single" w:color="C0C0C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8"/>
      </w:tblGrid>
      <w:tr w14:paraId="290C3760">
        <w:tblPrEx>
          <w:tblBorders>
            <w:top w:val="single" w:color="C0C0C0" w:sz="6" w:space="0"/>
            <w:left w:val="single" w:color="C0C0C0" w:sz="6" w:space="0"/>
            <w:bottom w:val="single" w:color="C0C0C0" w:sz="6" w:space="0"/>
            <w:right w:val="single" w:color="C0C0C0" w:sz="6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8" w:type="dxa"/>
            <w:shd w:val="clear" w:color="auto" w:fill="F3F3F3"/>
            <w:noWrap w:val="0"/>
            <w:vAlign w:val="top"/>
          </w:tcPr>
          <w:p w14:paraId="3B581DAB">
            <w:pPr>
              <w:pStyle w:val="29"/>
              <w:widowControl w:val="0"/>
              <w:tabs>
                <w:tab w:val="left" w:pos="2520"/>
                <w:tab w:val="center" w:pos="4752"/>
              </w:tabs>
              <w:jc w:val="center"/>
              <w:rPr>
                <w:rFonts w:hint="eastAsia" w:ascii="黑体" w:eastAsia="黑体" w:cs="Arial"/>
                <w:sz w:val="21"/>
                <w:szCs w:val="21"/>
                <w:lang w:val="en-GB" w:eastAsia="zh-CN"/>
              </w:rPr>
            </w:pPr>
            <w:r>
              <w:rPr>
                <w:rFonts w:hint="eastAsia" w:ascii="黑体" w:eastAsia="黑体"/>
                <w:sz w:val="21"/>
                <w:szCs w:val="21"/>
                <w:lang w:val="en-GB" w:eastAsia="zh-CN"/>
              </w:rPr>
              <w:t>定义及目标</w:t>
            </w:r>
          </w:p>
        </w:tc>
      </w:tr>
      <w:tr w14:paraId="7B3321DC">
        <w:tblPrEx>
          <w:tblBorders>
            <w:top w:val="single" w:color="C0C0C0" w:sz="6" w:space="0"/>
            <w:left w:val="single" w:color="C0C0C0" w:sz="6" w:space="0"/>
            <w:bottom w:val="single" w:color="C0C0C0" w:sz="6" w:space="0"/>
            <w:right w:val="single" w:color="C0C0C0" w:sz="6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8" w:hRule="atLeast"/>
        </w:trPr>
        <w:tc>
          <w:tcPr>
            <w:tcW w:w="8508" w:type="dxa"/>
            <w:noWrap w:val="0"/>
            <w:vAlign w:val="top"/>
          </w:tcPr>
          <w:p w14:paraId="35D43F38">
            <w:pPr>
              <w:pStyle w:val="8"/>
              <w:widowControl w:val="0"/>
              <w:ind w:firstLine="420" w:firstLineChars="200"/>
              <w:jc w:val="both"/>
              <w:rPr>
                <w:rFonts w:hint="default" w:eastAsia="宋体"/>
                <w:color w:val="0000FF"/>
                <w:sz w:val="21"/>
                <w:szCs w:val="21"/>
                <w:lang w:val="en-US" w:eastAsia="zh-CN"/>
              </w:rPr>
            </w:pPr>
          </w:p>
        </w:tc>
      </w:tr>
    </w:tbl>
    <w:p w14:paraId="0A5AEBB4">
      <w:pPr>
        <w:pStyle w:val="28"/>
        <w:rPr>
          <w:rFonts w:hint="eastAsia" w:eastAsia="宋体"/>
          <w:sz w:val="16"/>
          <w:lang w:val="en-GB" w:eastAsia="zh-CN"/>
        </w:rPr>
      </w:pPr>
    </w:p>
    <w:p w14:paraId="31F83DC0">
      <w:pPr>
        <w:pStyle w:val="28"/>
        <w:rPr>
          <w:rFonts w:hint="eastAsia" w:eastAsia="宋体"/>
          <w:sz w:val="16"/>
          <w:lang w:val="en-GB" w:eastAsia="zh-CN"/>
        </w:rPr>
      </w:pPr>
    </w:p>
    <w:p w14:paraId="6538BFED">
      <w:pPr>
        <w:pStyle w:val="28"/>
        <w:rPr>
          <w:rFonts w:hint="eastAsia" w:eastAsia="宋体"/>
          <w:sz w:val="16"/>
          <w:lang w:val="en-GB" w:eastAsia="zh-CN"/>
        </w:rPr>
      </w:pPr>
    </w:p>
    <w:p w14:paraId="00121E6D">
      <w:pPr>
        <w:pStyle w:val="28"/>
        <w:rPr>
          <w:rFonts w:hint="eastAsia" w:eastAsia="宋体"/>
          <w:sz w:val="16"/>
          <w:lang w:val="en-GB" w:eastAsia="zh-CN"/>
        </w:rPr>
      </w:pPr>
    </w:p>
    <w:p w14:paraId="7E8509AE">
      <w:pPr>
        <w:pStyle w:val="28"/>
        <w:ind w:left="-142" w:firstLine="142"/>
        <w:rPr>
          <w:rFonts w:hint="eastAsia" w:eastAsia="宋体"/>
          <w:sz w:val="16"/>
          <w:lang w:val="en-GB" w:eastAsia="zh-CN"/>
        </w:rPr>
      </w:pPr>
    </w:p>
    <w:tbl>
      <w:tblPr>
        <w:tblStyle w:val="14"/>
        <w:tblW w:w="8505" w:type="dxa"/>
        <w:tblInd w:w="-34" w:type="dxa"/>
        <w:tblBorders>
          <w:top w:val="single" w:color="C0C0C0" w:sz="6" w:space="0"/>
          <w:left w:val="single" w:color="C0C0C0" w:sz="6" w:space="0"/>
          <w:bottom w:val="single" w:color="C0C0C0" w:sz="6" w:space="0"/>
          <w:right w:val="single" w:color="C0C0C0" w:sz="6" w:space="0"/>
          <w:insideH w:val="single" w:color="C0C0C0" w:sz="6" w:space="0"/>
          <w:insideV w:val="single" w:color="C0C0C0" w:sz="6" w:space="0"/>
        </w:tblBorders>
        <w:tblLayout w:type="fixed"/>
        <w:tblCellMar>
          <w:top w:w="0" w:type="dxa"/>
          <w:left w:w="71" w:type="dxa"/>
          <w:bottom w:w="0" w:type="dxa"/>
          <w:right w:w="71" w:type="dxa"/>
        </w:tblCellMar>
      </w:tblPr>
      <w:tblGrid>
        <w:gridCol w:w="2205"/>
        <w:gridCol w:w="2100"/>
        <w:gridCol w:w="2100"/>
        <w:gridCol w:w="2100"/>
      </w:tblGrid>
      <w:tr w14:paraId="6100304D">
        <w:tblPrEx>
          <w:tblBorders>
            <w:top w:val="single" w:color="C0C0C0" w:sz="6" w:space="0"/>
            <w:left w:val="single" w:color="C0C0C0" w:sz="6" w:space="0"/>
            <w:bottom w:val="single" w:color="C0C0C0" w:sz="6" w:space="0"/>
            <w:right w:val="single" w:color="C0C0C0" w:sz="6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cantSplit/>
          <w:trHeight w:val="274" w:hRule="atLeast"/>
        </w:trPr>
        <w:tc>
          <w:tcPr>
            <w:tcW w:w="2205" w:type="dxa"/>
            <w:shd w:val="pct5" w:color="auto" w:fill="FFFFFF"/>
            <w:noWrap w:val="0"/>
            <w:vAlign w:val="center"/>
          </w:tcPr>
          <w:p w14:paraId="5663BC28">
            <w:pPr>
              <w:rPr>
                <w:rFonts w:hint="eastAsia" w:ascii="黑体" w:eastAsia="黑体"/>
                <w:bCs/>
              </w:rPr>
            </w:pPr>
            <w:r>
              <w:rPr>
                <w:rFonts w:hint="eastAsia" w:ascii="黑体" w:eastAsia="黑体"/>
                <w:bCs/>
              </w:rPr>
              <w:t>文件状态</w:t>
            </w:r>
          </w:p>
        </w:tc>
        <w:tc>
          <w:tcPr>
            <w:tcW w:w="2100" w:type="dxa"/>
            <w:noWrap w:val="0"/>
            <w:vAlign w:val="top"/>
          </w:tcPr>
          <w:p w14:paraId="0B951B20">
            <w:r>
              <w:rPr>
                <w:sz w:val="22"/>
                <w:lang w:val="en-GB"/>
              </w:rPr>
              <w:object>
                <v:shape id="_x0000_i1030" o:spt="201" type="#_x0000_t201" style="height:15.75pt;width:20.25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w:control r:id="rId19" w:name="HTMLCheckbox181" w:shapeid="_x0000_i1030"/>
              </w:object>
            </w:r>
            <w:r>
              <w:rPr>
                <w:rFonts w:hint="eastAsia"/>
              </w:rPr>
              <w:t>草稿</w:t>
            </w:r>
          </w:p>
        </w:tc>
        <w:tc>
          <w:tcPr>
            <w:tcW w:w="2100" w:type="dxa"/>
            <w:noWrap w:val="0"/>
            <w:vAlign w:val="top"/>
          </w:tcPr>
          <w:p w14:paraId="087BA07B">
            <w:r>
              <w:rPr>
                <w:sz w:val="22"/>
                <w:lang w:val="en-GB"/>
              </w:rPr>
              <w:object>
                <v:shape id="_x0000_i1031" o:spt="201" type="#_x0000_t201" style="height:15.75pt;width:20.2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w:control r:id="rId20" w:name="HTMLCheckbox16" w:shapeid="_x0000_i1031"/>
              </w:object>
            </w:r>
            <w:r>
              <w:rPr>
                <w:rFonts w:hint="eastAsia"/>
              </w:rPr>
              <w:t>审核</w:t>
            </w:r>
          </w:p>
        </w:tc>
        <w:tc>
          <w:tcPr>
            <w:tcW w:w="2100" w:type="dxa"/>
            <w:noWrap w:val="0"/>
            <w:vAlign w:val="top"/>
          </w:tcPr>
          <w:p w14:paraId="2F98C072">
            <w:pPr>
              <w:rPr>
                <w:rFonts w:hint="eastAsia"/>
              </w:rPr>
            </w:pPr>
            <w:r>
              <w:rPr>
                <w:sz w:val="22"/>
                <w:lang w:val="en-GB"/>
              </w:rPr>
              <w:object>
                <v:shape id="_x0000_i1032" o:spt="201" type="#_x0000_t201" style="height:15.75pt;width:20.2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w:control r:id="rId21" w:name="HTMLCheckbox17" w:shapeid="_x0000_i1032"/>
              </w:object>
            </w:r>
            <w:r>
              <w:rPr>
                <w:rFonts w:hint="eastAsia"/>
              </w:rPr>
              <w:t>发布</w:t>
            </w:r>
          </w:p>
        </w:tc>
      </w:tr>
      <w:tr w14:paraId="68D65858">
        <w:tblPrEx>
          <w:tblBorders>
            <w:top w:val="single" w:color="C0C0C0" w:sz="6" w:space="0"/>
            <w:left w:val="single" w:color="C0C0C0" w:sz="6" w:space="0"/>
            <w:bottom w:val="single" w:color="C0C0C0" w:sz="6" w:space="0"/>
            <w:right w:val="single" w:color="C0C0C0" w:sz="6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cantSplit/>
          <w:trHeight w:val="274" w:hRule="atLeast"/>
        </w:trPr>
        <w:tc>
          <w:tcPr>
            <w:tcW w:w="2205" w:type="dxa"/>
            <w:shd w:val="pct5" w:color="auto" w:fill="FFFFFF"/>
            <w:noWrap w:val="0"/>
            <w:vAlign w:val="center"/>
          </w:tcPr>
          <w:p w14:paraId="75F86DF6">
            <w:pPr>
              <w:rPr>
                <w:rFonts w:hint="eastAsia" w:ascii="黑体" w:eastAsia="黑体"/>
                <w:bCs/>
              </w:rPr>
            </w:pPr>
            <w:r>
              <w:rPr>
                <w:rFonts w:hint="eastAsia" w:ascii="黑体" w:eastAsia="黑体"/>
                <w:bCs/>
              </w:rPr>
              <w:t>保密性</w:t>
            </w:r>
          </w:p>
        </w:tc>
        <w:tc>
          <w:tcPr>
            <w:tcW w:w="2100" w:type="dxa"/>
            <w:noWrap w:val="0"/>
            <w:vAlign w:val="top"/>
          </w:tcPr>
          <w:p w14:paraId="2D0C9359">
            <w:r>
              <w:rPr>
                <w:sz w:val="22"/>
                <w:lang w:val="en-GB"/>
              </w:rPr>
              <w:object>
                <v:shape id="_x0000_i1033" o:spt="201" type="#_x0000_t201" style="height:15.75pt;width:20.25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w:control r:id="rId22" w:name="HTMLCheckbox18" w:shapeid="_x0000_i1033"/>
              </w:object>
            </w:r>
            <w:r>
              <w:rPr>
                <w:rFonts w:hint="eastAsia"/>
              </w:rPr>
              <w:t>秘密</w:t>
            </w:r>
          </w:p>
        </w:tc>
        <w:tc>
          <w:tcPr>
            <w:tcW w:w="2100" w:type="dxa"/>
            <w:noWrap w:val="0"/>
            <w:vAlign w:val="top"/>
          </w:tcPr>
          <w:p w14:paraId="1E39B9C5">
            <w:bookmarkStart w:id="0" w:name="CaseACocher2"/>
            <w:r>
              <w:rPr>
                <w:sz w:val="22"/>
                <w:lang w:val="en-GB"/>
              </w:rPr>
              <w:object>
                <v:shape id="_x0000_i1034" o:spt="201" type="#_x0000_t201" style="height:15.75pt;width:20.2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w:control r:id="rId23" w:name="HTMLCheckbox19" w:shapeid="_x0000_i1034"/>
              </w:object>
            </w:r>
            <w:bookmarkEnd w:id="0"/>
            <w:r>
              <w:rPr>
                <w:rFonts w:hint="eastAsia"/>
              </w:rPr>
              <w:t>内部公开</w:t>
            </w:r>
          </w:p>
        </w:tc>
        <w:tc>
          <w:tcPr>
            <w:tcW w:w="2100" w:type="dxa"/>
            <w:noWrap w:val="0"/>
            <w:vAlign w:val="top"/>
          </w:tcPr>
          <w:p w14:paraId="21F4ECE0">
            <w:r>
              <w:rPr>
                <w:sz w:val="22"/>
                <w:lang w:val="en-GB"/>
              </w:rPr>
              <w:object>
                <v:shape id="_x0000_i1035" o:spt="201" type="#_x0000_t201" style="height:15.75pt;width:20.2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w:control r:id="rId24" w:name="HTMLCheckbox110" w:shapeid="_x0000_i1035"/>
              </w:object>
            </w:r>
            <w:r>
              <w:rPr>
                <w:rFonts w:hint="eastAsia"/>
              </w:rPr>
              <w:t>公开</w:t>
            </w:r>
          </w:p>
        </w:tc>
      </w:tr>
    </w:tbl>
    <w:p w14:paraId="1070215C">
      <w:pPr>
        <w:pStyle w:val="28"/>
        <w:rPr>
          <w:rFonts w:hint="eastAsia" w:eastAsia="宋体"/>
          <w:lang w:val="en-GB" w:eastAsia="zh-CN"/>
        </w:rPr>
      </w:pPr>
    </w:p>
    <w:tbl>
      <w:tblPr>
        <w:tblStyle w:val="14"/>
        <w:tblW w:w="8505" w:type="dxa"/>
        <w:tblInd w:w="-34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CellMar>
          <w:top w:w="0" w:type="dxa"/>
          <w:left w:w="71" w:type="dxa"/>
          <w:bottom w:w="0" w:type="dxa"/>
          <w:right w:w="71" w:type="dxa"/>
        </w:tblCellMar>
      </w:tblPr>
      <w:tblGrid>
        <w:gridCol w:w="2205"/>
        <w:gridCol w:w="1575"/>
        <w:gridCol w:w="1575"/>
        <w:gridCol w:w="1365"/>
        <w:gridCol w:w="1785"/>
      </w:tblGrid>
      <w:tr w14:paraId="13456D95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cantSplit/>
          <w:trHeight w:val="213" w:hRule="atLeast"/>
        </w:trPr>
        <w:tc>
          <w:tcPr>
            <w:tcW w:w="2205" w:type="dxa"/>
            <w:shd w:val="clear" w:color="auto" w:fill="auto"/>
            <w:noWrap w:val="0"/>
            <w:vAlign w:val="top"/>
          </w:tcPr>
          <w:p w14:paraId="392FD74C">
            <w:pPr>
              <w:pStyle w:val="28"/>
              <w:rPr>
                <w:rFonts w:ascii="Times New Roman" w:hAnsi="Times New Roman"/>
                <w:b/>
                <w:position w:val="6"/>
                <w:sz w:val="24"/>
                <w:lang w:val="en-GB"/>
              </w:rPr>
            </w:pPr>
          </w:p>
        </w:tc>
        <w:tc>
          <w:tcPr>
            <w:tcW w:w="1575" w:type="dxa"/>
            <w:shd w:val="pct5" w:color="auto" w:fill="FFFFFF"/>
            <w:noWrap w:val="0"/>
            <w:vAlign w:val="top"/>
          </w:tcPr>
          <w:p w14:paraId="40F2063F">
            <w:pPr>
              <w:pStyle w:val="28"/>
              <w:jc w:val="center"/>
              <w:rPr>
                <w:rFonts w:hint="eastAsia" w:ascii="黑体" w:eastAsia="黑体"/>
                <w:bCs/>
                <w:position w:val="6"/>
                <w:sz w:val="21"/>
                <w:szCs w:val="21"/>
                <w:lang w:val="en-GB"/>
              </w:rPr>
            </w:pPr>
            <w:r>
              <w:rPr>
                <w:rFonts w:hint="eastAsia" w:ascii="黑体" w:eastAsia="黑体"/>
                <w:bCs/>
                <w:sz w:val="21"/>
                <w:szCs w:val="21"/>
                <w:lang w:val="en-GB" w:eastAsia="zh-CN"/>
              </w:rPr>
              <w:t>职能</w:t>
            </w:r>
          </w:p>
        </w:tc>
        <w:tc>
          <w:tcPr>
            <w:tcW w:w="1575" w:type="dxa"/>
            <w:shd w:val="pct5" w:color="auto" w:fill="FFFFFF"/>
            <w:noWrap w:val="0"/>
            <w:vAlign w:val="top"/>
          </w:tcPr>
          <w:p w14:paraId="3A1D7B31">
            <w:pPr>
              <w:pStyle w:val="28"/>
              <w:jc w:val="center"/>
              <w:rPr>
                <w:rFonts w:hint="eastAsia" w:ascii="黑体" w:eastAsia="黑体"/>
                <w:bCs/>
                <w:position w:val="6"/>
                <w:sz w:val="21"/>
                <w:szCs w:val="21"/>
                <w:lang w:val="en-GB"/>
              </w:rPr>
            </w:pPr>
            <w:r>
              <w:rPr>
                <w:rFonts w:hint="eastAsia" w:ascii="黑体" w:eastAsia="黑体"/>
                <w:bCs/>
                <w:sz w:val="21"/>
                <w:szCs w:val="21"/>
                <w:lang w:val="en-GB" w:eastAsia="zh-CN"/>
              </w:rPr>
              <w:t>姓名</w:t>
            </w:r>
          </w:p>
        </w:tc>
        <w:tc>
          <w:tcPr>
            <w:tcW w:w="1365" w:type="dxa"/>
            <w:shd w:val="pct5" w:color="auto" w:fill="FFFFFF"/>
            <w:noWrap w:val="0"/>
            <w:vAlign w:val="top"/>
          </w:tcPr>
          <w:p w14:paraId="3B2E2F48">
            <w:pPr>
              <w:pStyle w:val="28"/>
              <w:jc w:val="center"/>
              <w:rPr>
                <w:rFonts w:hint="eastAsia" w:ascii="黑体" w:eastAsia="黑体"/>
                <w:bCs/>
                <w:position w:val="6"/>
                <w:sz w:val="21"/>
                <w:szCs w:val="21"/>
                <w:lang w:val="en-GB"/>
              </w:rPr>
            </w:pPr>
            <w:r>
              <w:rPr>
                <w:rFonts w:hint="eastAsia" w:ascii="黑体" w:eastAsia="黑体"/>
                <w:bCs/>
                <w:sz w:val="21"/>
                <w:szCs w:val="21"/>
                <w:lang w:val="en-GB" w:eastAsia="zh-CN"/>
              </w:rPr>
              <w:t>日期</w:t>
            </w:r>
          </w:p>
        </w:tc>
        <w:tc>
          <w:tcPr>
            <w:tcW w:w="1785" w:type="dxa"/>
            <w:shd w:val="pct5" w:color="auto" w:fill="FFFFFF"/>
            <w:noWrap w:val="0"/>
            <w:vAlign w:val="top"/>
          </w:tcPr>
          <w:p w14:paraId="6456860D">
            <w:pPr>
              <w:pStyle w:val="28"/>
              <w:jc w:val="center"/>
              <w:rPr>
                <w:rFonts w:hint="eastAsia" w:ascii="黑体" w:eastAsia="黑体"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 w:ascii="黑体" w:eastAsia="黑体"/>
                <w:bCs/>
                <w:sz w:val="21"/>
                <w:szCs w:val="21"/>
                <w:lang w:val="en-GB" w:eastAsia="zh-CN"/>
              </w:rPr>
              <w:t>签名</w:t>
            </w:r>
          </w:p>
        </w:tc>
      </w:tr>
      <w:tr w14:paraId="147F1160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cantSplit/>
          <w:trHeight w:val="90" w:hRule="atLeast"/>
        </w:trPr>
        <w:tc>
          <w:tcPr>
            <w:tcW w:w="2205" w:type="dxa"/>
            <w:shd w:val="pct5" w:color="auto" w:fill="FFFFFF"/>
            <w:noWrap w:val="0"/>
            <w:vAlign w:val="center"/>
          </w:tcPr>
          <w:p w14:paraId="13B486C5">
            <w:pPr>
              <w:pStyle w:val="28"/>
              <w:jc w:val="center"/>
              <w:rPr>
                <w:rFonts w:hint="eastAsia" w:ascii="黑体" w:eastAsia="黑体"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 w:ascii="黑体" w:eastAsia="黑体"/>
                <w:bCs/>
                <w:sz w:val="21"/>
                <w:szCs w:val="21"/>
                <w:lang w:val="en-GB" w:eastAsia="zh-CN"/>
              </w:rPr>
              <w:t>编制</w:t>
            </w:r>
          </w:p>
        </w:tc>
        <w:tc>
          <w:tcPr>
            <w:tcW w:w="1575" w:type="dxa"/>
            <w:noWrap w:val="0"/>
            <w:vAlign w:val="center"/>
          </w:tcPr>
          <w:p w14:paraId="4F6115F0">
            <w:pPr>
              <w:pStyle w:val="28"/>
              <w:jc w:val="center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 w:eastAsia="宋体"/>
                <w:bCs/>
                <w:lang w:val="en-US" w:eastAsia="zh-CN"/>
              </w:rPr>
              <w:t>SE</w:t>
            </w:r>
          </w:p>
        </w:tc>
        <w:tc>
          <w:tcPr>
            <w:tcW w:w="1575" w:type="dxa"/>
            <w:noWrap w:val="0"/>
            <w:vAlign w:val="center"/>
          </w:tcPr>
          <w:p w14:paraId="7ED96295">
            <w:pPr>
              <w:pStyle w:val="28"/>
              <w:jc w:val="center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 w:eastAsia="宋体"/>
                <w:bCs/>
                <w:lang w:val="en-US" w:eastAsia="zh-CN"/>
              </w:rPr>
              <w:t>赵鸿鹏</w:t>
            </w:r>
          </w:p>
        </w:tc>
        <w:tc>
          <w:tcPr>
            <w:tcW w:w="1365" w:type="dxa"/>
            <w:noWrap w:val="0"/>
            <w:vAlign w:val="center"/>
          </w:tcPr>
          <w:p w14:paraId="240D5DC7">
            <w:pPr>
              <w:pStyle w:val="28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785" w:type="dxa"/>
            <w:noWrap w:val="0"/>
            <w:vAlign w:val="top"/>
          </w:tcPr>
          <w:p w14:paraId="1FB111D0">
            <w:pPr>
              <w:pStyle w:val="28"/>
              <w:jc w:val="center"/>
              <w:rPr>
                <w:lang w:val="en-GB"/>
              </w:rPr>
            </w:pPr>
          </w:p>
        </w:tc>
      </w:tr>
      <w:tr w14:paraId="35539125">
        <w:tblPrEx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cantSplit/>
          <w:trHeight w:val="319" w:hRule="atLeast"/>
        </w:trPr>
        <w:tc>
          <w:tcPr>
            <w:tcW w:w="2205" w:type="dxa"/>
            <w:shd w:val="pct5" w:color="auto" w:fill="FFFFFF"/>
            <w:noWrap w:val="0"/>
            <w:vAlign w:val="center"/>
          </w:tcPr>
          <w:p w14:paraId="69AF1D1D">
            <w:pPr>
              <w:pStyle w:val="28"/>
              <w:jc w:val="center"/>
              <w:rPr>
                <w:rFonts w:hint="eastAsia" w:ascii="黑体" w:eastAsia="黑体"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 w:ascii="黑体" w:eastAsia="黑体"/>
                <w:bCs/>
                <w:sz w:val="21"/>
                <w:szCs w:val="21"/>
                <w:lang w:val="en-GB" w:eastAsia="zh-CN"/>
              </w:rPr>
              <w:t>审核</w:t>
            </w:r>
          </w:p>
        </w:tc>
        <w:tc>
          <w:tcPr>
            <w:tcW w:w="1575" w:type="dxa"/>
            <w:noWrap w:val="0"/>
            <w:vAlign w:val="center"/>
          </w:tcPr>
          <w:p w14:paraId="389DEB72">
            <w:pPr>
              <w:pStyle w:val="28"/>
              <w:jc w:val="center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 w:eastAsia="宋体"/>
                <w:bCs/>
                <w:lang w:val="en-US" w:eastAsia="zh-CN"/>
              </w:rPr>
              <w:t>项目经理</w:t>
            </w:r>
          </w:p>
        </w:tc>
        <w:tc>
          <w:tcPr>
            <w:tcW w:w="1575" w:type="dxa"/>
            <w:noWrap w:val="0"/>
            <w:vAlign w:val="center"/>
          </w:tcPr>
          <w:p w14:paraId="7C7C6E3F">
            <w:pPr>
              <w:pStyle w:val="28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 w:eastAsia="宋体"/>
                <w:bCs/>
                <w:lang w:val="en-US" w:eastAsia="zh-CN"/>
              </w:rPr>
              <w:t>杨凡</w:t>
            </w:r>
          </w:p>
        </w:tc>
        <w:tc>
          <w:tcPr>
            <w:tcW w:w="1365" w:type="dxa"/>
            <w:noWrap w:val="0"/>
            <w:vAlign w:val="center"/>
          </w:tcPr>
          <w:p w14:paraId="5B12CE93">
            <w:pPr>
              <w:pStyle w:val="28"/>
              <w:jc w:val="center"/>
              <w:rPr>
                <w:lang w:val="en-GB"/>
              </w:rPr>
            </w:pPr>
          </w:p>
        </w:tc>
        <w:tc>
          <w:tcPr>
            <w:tcW w:w="1785" w:type="dxa"/>
            <w:noWrap w:val="0"/>
            <w:vAlign w:val="top"/>
          </w:tcPr>
          <w:p w14:paraId="2C6EA2E3">
            <w:pPr>
              <w:pStyle w:val="28"/>
              <w:jc w:val="center"/>
              <w:rPr>
                <w:lang w:val="en-GB"/>
              </w:rPr>
            </w:pPr>
          </w:p>
        </w:tc>
      </w:tr>
      <w:tr w14:paraId="1A434AAC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cantSplit/>
          <w:trHeight w:val="291" w:hRule="atLeast"/>
        </w:trPr>
        <w:tc>
          <w:tcPr>
            <w:tcW w:w="2205" w:type="dxa"/>
            <w:shd w:val="pct5" w:color="auto" w:fill="FFFFFF"/>
            <w:noWrap w:val="0"/>
            <w:vAlign w:val="center"/>
          </w:tcPr>
          <w:p w14:paraId="01434E7D">
            <w:pPr>
              <w:pStyle w:val="28"/>
              <w:jc w:val="center"/>
              <w:rPr>
                <w:rFonts w:hint="eastAsia" w:ascii="黑体" w:eastAsia="黑体"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 w:ascii="黑体" w:eastAsia="黑体"/>
                <w:bCs/>
                <w:sz w:val="21"/>
                <w:szCs w:val="21"/>
                <w:lang w:val="en-GB" w:eastAsia="zh-CN"/>
              </w:rPr>
              <w:t>批准</w:t>
            </w:r>
          </w:p>
        </w:tc>
        <w:tc>
          <w:tcPr>
            <w:tcW w:w="1575" w:type="dxa"/>
            <w:noWrap w:val="0"/>
            <w:vAlign w:val="center"/>
          </w:tcPr>
          <w:p w14:paraId="51D313EE">
            <w:pPr>
              <w:pStyle w:val="28"/>
              <w:jc w:val="center"/>
              <w:rPr>
                <w:rFonts w:hint="eastAsia" w:eastAsia="宋体"/>
                <w:bCs/>
                <w:lang w:val="en-GB" w:eastAsia="zh-CN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28454212">
            <w:pPr>
              <w:pStyle w:val="28"/>
              <w:jc w:val="center"/>
              <w:rPr>
                <w:b/>
                <w:lang w:val="en-GB"/>
              </w:rPr>
            </w:pPr>
          </w:p>
        </w:tc>
        <w:tc>
          <w:tcPr>
            <w:tcW w:w="1365" w:type="dxa"/>
            <w:noWrap w:val="0"/>
            <w:vAlign w:val="center"/>
          </w:tcPr>
          <w:p w14:paraId="420C13BD">
            <w:pPr>
              <w:pStyle w:val="28"/>
              <w:jc w:val="center"/>
              <w:rPr>
                <w:lang w:val="en-GB"/>
              </w:rPr>
            </w:pPr>
          </w:p>
        </w:tc>
        <w:tc>
          <w:tcPr>
            <w:tcW w:w="1785" w:type="dxa"/>
            <w:noWrap w:val="0"/>
            <w:vAlign w:val="top"/>
          </w:tcPr>
          <w:p w14:paraId="437764B2">
            <w:pPr>
              <w:pStyle w:val="28"/>
              <w:jc w:val="center"/>
              <w:rPr>
                <w:lang w:val="en-GB"/>
              </w:rPr>
            </w:pPr>
          </w:p>
        </w:tc>
      </w:tr>
      <w:tr w14:paraId="4C153AFA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</w:tblPrEx>
        <w:trPr>
          <w:cantSplit/>
          <w:trHeight w:val="297" w:hRule="atLeast"/>
        </w:trPr>
        <w:tc>
          <w:tcPr>
            <w:tcW w:w="2205" w:type="dxa"/>
            <w:shd w:val="pct5" w:color="auto" w:fill="FFFFFF"/>
            <w:noWrap w:val="0"/>
            <w:vAlign w:val="center"/>
          </w:tcPr>
          <w:p w14:paraId="62667209">
            <w:pPr>
              <w:pStyle w:val="28"/>
              <w:jc w:val="center"/>
              <w:rPr>
                <w:rFonts w:hint="eastAsia" w:ascii="黑体" w:eastAsia="黑体"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 w:ascii="黑体" w:eastAsia="黑体"/>
                <w:bCs/>
                <w:sz w:val="21"/>
                <w:szCs w:val="21"/>
                <w:lang w:val="en-GB" w:eastAsia="zh-CN"/>
              </w:rPr>
              <w:t>会签</w:t>
            </w:r>
          </w:p>
        </w:tc>
        <w:tc>
          <w:tcPr>
            <w:tcW w:w="6300" w:type="dxa"/>
            <w:gridSpan w:val="4"/>
            <w:noWrap w:val="0"/>
            <w:vAlign w:val="center"/>
          </w:tcPr>
          <w:p w14:paraId="5B5D594B">
            <w:pPr>
              <w:rPr>
                <w:rFonts w:hint="eastAsia"/>
                <w:lang w:val="en-GB"/>
              </w:rPr>
            </w:pPr>
          </w:p>
          <w:p w14:paraId="330F5490">
            <w:pPr>
              <w:rPr>
                <w:rFonts w:hint="eastAsia"/>
                <w:lang w:val="en-GB"/>
              </w:rPr>
            </w:pPr>
          </w:p>
          <w:p w14:paraId="3C8BF57C">
            <w:pPr>
              <w:pStyle w:val="28"/>
              <w:jc w:val="center"/>
              <w:rPr>
                <w:rFonts w:hint="eastAsia" w:eastAsia="宋体"/>
                <w:lang w:val="en-GB" w:eastAsia="zh-CN"/>
              </w:rPr>
            </w:pPr>
          </w:p>
        </w:tc>
      </w:tr>
    </w:tbl>
    <w:p w14:paraId="0F09DCCB">
      <w:pPr>
        <w:rPr>
          <w:rFonts w:hint="eastAsia"/>
        </w:rPr>
      </w:pPr>
    </w:p>
    <w:p w14:paraId="7DF74E4F">
      <w:pPr>
        <w:spacing w:line="360" w:lineRule="atLeast"/>
        <w:rPr>
          <w:rFonts w:hint="eastAsia" w:ascii="Arial" w:hAnsi="Arial"/>
        </w:rPr>
        <w:sectPr>
          <w:headerReference r:id="rId5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797" w:bottom="1440" w:left="1797" w:header="851" w:footer="992" w:gutter="0"/>
          <w:pgNumType w:start="1"/>
          <w:cols w:space="720" w:num="1"/>
          <w:docGrid w:type="lines" w:linePitch="312" w:charSpace="0"/>
        </w:sectPr>
      </w:pPr>
    </w:p>
    <w:p w14:paraId="67533A96"/>
    <w:tbl>
      <w:tblPr>
        <w:tblStyle w:val="14"/>
        <w:tblW w:w="8505" w:type="dxa"/>
        <w:tblInd w:w="-35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94"/>
        <w:gridCol w:w="1631"/>
        <w:gridCol w:w="1365"/>
        <w:gridCol w:w="4515"/>
      </w:tblGrid>
      <w:tr w14:paraId="34C6120E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0" w:hRule="atLeast"/>
        </w:trPr>
        <w:tc>
          <w:tcPr>
            <w:tcW w:w="8505" w:type="dxa"/>
            <w:gridSpan w:val="4"/>
            <w:shd w:val="pct10" w:color="auto" w:fill="FFFFFF"/>
            <w:noWrap w:val="0"/>
            <w:vAlign w:val="center"/>
          </w:tcPr>
          <w:p w14:paraId="42C6E53B">
            <w:pPr>
              <w:pStyle w:val="29"/>
              <w:jc w:val="center"/>
              <w:rPr>
                <w:rFonts w:hint="eastAsia" w:ascii="黑体" w:eastAsia="黑体"/>
                <w:sz w:val="21"/>
                <w:szCs w:val="21"/>
                <w:lang w:val="en-GB" w:eastAsia="zh-CN"/>
              </w:rPr>
            </w:pPr>
            <w:r>
              <w:rPr>
                <w:rFonts w:hint="eastAsia" w:ascii="黑体" w:eastAsia="黑体"/>
                <w:sz w:val="21"/>
                <w:szCs w:val="21"/>
                <w:lang w:val="en-GB" w:eastAsia="zh-CN"/>
              </w:rPr>
              <w:t>版本更新记录</w:t>
            </w:r>
          </w:p>
        </w:tc>
      </w:tr>
      <w:tr w14:paraId="72E29D67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994" w:type="dxa"/>
            <w:shd w:val="pct5" w:color="auto" w:fill="FFFFFF"/>
            <w:noWrap w:val="0"/>
            <w:vAlign w:val="center"/>
          </w:tcPr>
          <w:p w14:paraId="3BB079DE">
            <w:pPr>
              <w:pStyle w:val="29"/>
              <w:jc w:val="center"/>
              <w:rPr>
                <w:rFonts w:ascii="宋体" w:hAnsi="宋体" w:eastAsia="宋体"/>
                <w:bCs/>
                <w:sz w:val="21"/>
                <w:szCs w:val="21"/>
                <w:lang w:val="en-GB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GB"/>
              </w:rPr>
              <w:t>版本</w:t>
            </w:r>
          </w:p>
        </w:tc>
        <w:tc>
          <w:tcPr>
            <w:tcW w:w="1631" w:type="dxa"/>
            <w:shd w:val="pct5" w:color="auto" w:fill="FFFFFF"/>
            <w:noWrap w:val="0"/>
            <w:vAlign w:val="center"/>
          </w:tcPr>
          <w:p w14:paraId="361585E7">
            <w:pPr>
              <w:pStyle w:val="29"/>
              <w:jc w:val="center"/>
              <w:rPr>
                <w:rFonts w:hint="eastAsia" w:ascii="宋体" w:hAnsi="宋体" w:eastAsia="宋体"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GB"/>
              </w:rPr>
              <w:t>日期</w:t>
            </w:r>
            <w:r>
              <w:rPr>
                <w:rFonts w:hint="eastAsia" w:ascii="宋体" w:hAnsi="宋体" w:eastAsia="宋体"/>
                <w:bCs/>
                <w:sz w:val="21"/>
                <w:szCs w:val="21"/>
                <w:lang w:val="en-GB" w:eastAsia="zh-CN"/>
              </w:rPr>
              <w:t>(年/月</w:t>
            </w:r>
            <w:r>
              <w:rPr>
                <w:rFonts w:ascii="宋体" w:hAnsi="宋体" w:eastAsia="宋体"/>
                <w:bCs/>
                <w:sz w:val="21"/>
                <w:szCs w:val="21"/>
                <w:lang w:val="en-GB"/>
              </w:rPr>
              <w:t>/</w:t>
            </w:r>
            <w:r>
              <w:rPr>
                <w:rFonts w:hint="eastAsia" w:ascii="宋体" w:hAnsi="宋体" w:eastAsia="宋体"/>
                <w:bCs/>
                <w:sz w:val="21"/>
                <w:szCs w:val="21"/>
                <w:lang w:val="en-GB" w:eastAsia="zh-CN"/>
              </w:rPr>
              <w:t>日)</w:t>
            </w:r>
          </w:p>
        </w:tc>
        <w:tc>
          <w:tcPr>
            <w:tcW w:w="1365" w:type="dxa"/>
            <w:shd w:val="pct5" w:color="auto" w:fill="FFFFFF"/>
            <w:noWrap w:val="0"/>
            <w:vAlign w:val="center"/>
          </w:tcPr>
          <w:p w14:paraId="7D01BFB2">
            <w:pPr>
              <w:pStyle w:val="29"/>
              <w:jc w:val="center"/>
              <w:rPr>
                <w:rFonts w:hint="eastAsia" w:ascii="宋体" w:hAnsi="宋体" w:eastAsia="宋体"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  <w:lang w:val="en-GB" w:eastAsia="zh-CN"/>
              </w:rPr>
              <w:t>编制</w:t>
            </w:r>
          </w:p>
        </w:tc>
        <w:tc>
          <w:tcPr>
            <w:tcW w:w="4515" w:type="dxa"/>
            <w:shd w:val="pct5" w:color="auto" w:fill="FFFFFF"/>
            <w:noWrap w:val="0"/>
            <w:vAlign w:val="center"/>
          </w:tcPr>
          <w:p w14:paraId="0C54606E">
            <w:pPr>
              <w:pStyle w:val="29"/>
              <w:jc w:val="center"/>
              <w:rPr>
                <w:rFonts w:hint="eastAsia" w:ascii="宋体" w:hAnsi="宋体" w:eastAsia="宋体"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  <w:lang w:val="en-GB" w:eastAsia="zh-CN"/>
              </w:rPr>
              <w:t>更新内容</w:t>
            </w:r>
          </w:p>
        </w:tc>
      </w:tr>
      <w:tr w14:paraId="2D5482C1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31" w:hRule="atLeast"/>
        </w:trPr>
        <w:tc>
          <w:tcPr>
            <w:tcW w:w="994" w:type="dxa"/>
            <w:noWrap w:val="0"/>
            <w:vAlign w:val="top"/>
          </w:tcPr>
          <w:p w14:paraId="466E0477">
            <w:pPr>
              <w:pStyle w:val="29"/>
              <w:jc w:val="center"/>
              <w:rPr>
                <w:rFonts w:hint="default" w:ascii="宋体" w:hAnsi="宋体" w:eastAsia="宋体" w:cs="Arial"/>
                <w:bCs/>
                <w:color w:val="auto"/>
                <w:sz w:val="21"/>
                <w:szCs w:val="21"/>
                <w:lang w:val="en-US" w:eastAsia="zh-CN"/>
              </w:rPr>
            </w:pPr>
            <w:bookmarkStart w:id="1" w:name="Texte11"/>
            <w:bookmarkStart w:id="2" w:name="Texte13"/>
            <w:r>
              <w:rPr>
                <w:rFonts w:hint="eastAsia" w:ascii="宋体" w:hAnsi="宋体" w:eastAsia="宋体" w:cs="Arial"/>
                <w:bCs/>
                <w:color w:val="auto"/>
                <w:sz w:val="21"/>
                <w:szCs w:val="21"/>
                <w:lang w:val="en-US" w:eastAsia="zh-CN"/>
              </w:rPr>
              <w:t>1.0</w:t>
            </w:r>
          </w:p>
          <w:bookmarkEnd w:id="1"/>
        </w:tc>
        <w:tc>
          <w:tcPr>
            <w:tcW w:w="1631" w:type="dxa"/>
            <w:noWrap w:val="0"/>
            <w:vAlign w:val="top"/>
          </w:tcPr>
          <w:p w14:paraId="4538CE16">
            <w:pPr>
              <w:pStyle w:val="29"/>
              <w:jc w:val="center"/>
              <w:rPr>
                <w:rFonts w:hint="default" w:ascii="宋体" w:hAnsi="宋体" w:eastAsia="宋体" w:cs="Arial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Cs/>
                <w:color w:val="auto"/>
                <w:sz w:val="21"/>
                <w:szCs w:val="21"/>
                <w:lang w:val="en-US" w:eastAsia="zh-CN"/>
              </w:rPr>
              <w:t>2023-7-7</w:t>
            </w:r>
          </w:p>
        </w:tc>
        <w:tc>
          <w:tcPr>
            <w:tcW w:w="1365" w:type="dxa"/>
            <w:noWrap w:val="0"/>
            <w:vAlign w:val="top"/>
          </w:tcPr>
          <w:p w14:paraId="7D5C803C">
            <w:pPr>
              <w:pStyle w:val="29"/>
              <w:jc w:val="center"/>
              <w:rPr>
                <w:rFonts w:hint="default" w:ascii="宋体" w:hAnsi="宋体" w:eastAsia="宋体" w:cs="Arial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Cs/>
                <w:color w:val="auto"/>
                <w:sz w:val="21"/>
                <w:szCs w:val="21"/>
                <w:lang w:val="en-US" w:eastAsia="zh-CN"/>
              </w:rPr>
              <w:t>赵鸿鹏/张青涛</w:t>
            </w:r>
          </w:p>
          <w:bookmarkEnd w:id="2"/>
        </w:tc>
        <w:tc>
          <w:tcPr>
            <w:tcW w:w="4515" w:type="dxa"/>
            <w:noWrap w:val="0"/>
            <w:vAlign w:val="top"/>
          </w:tcPr>
          <w:p w14:paraId="697A0199">
            <w:pPr>
              <w:pStyle w:val="29"/>
              <w:rPr>
                <w:rFonts w:hint="eastAsia" w:ascii="宋体" w:hAnsi="宋体" w:eastAsia="宋体" w:cs="Arial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Cs/>
                <w:color w:val="auto"/>
                <w:sz w:val="21"/>
                <w:szCs w:val="21"/>
                <w:lang w:val="en-US" w:eastAsia="zh-CN"/>
              </w:rPr>
              <w:t>初稿</w:t>
            </w:r>
          </w:p>
        </w:tc>
      </w:tr>
    </w:tbl>
    <w:p w14:paraId="65C02610">
      <w:pPr>
        <w:pStyle w:val="5"/>
        <w:ind w:left="0" w:leftChars="0" w:firstLine="0" w:firstLineChars="0"/>
      </w:pPr>
      <w:r>
        <w:br w:type="page"/>
      </w:r>
    </w:p>
    <w:sdt>
      <w:sdtPr>
        <w:rPr>
          <w:rFonts w:ascii="宋体" w:hAnsi="宋体" w:eastAsia="宋体" w:cs="Times New Roman"/>
          <w:kern w:val="2"/>
          <w:sz w:val="21"/>
          <w:lang w:val="en-US" w:eastAsia="zh-CN" w:bidi="ar-SA"/>
        </w:rPr>
        <w:id w:val="14746501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b/>
          <w:kern w:val="2"/>
          <w:sz w:val="21"/>
          <w:lang w:val="en-US" w:eastAsia="zh-CN" w:bidi="ar-SA"/>
        </w:rPr>
      </w:sdtEndPr>
      <w:sdtContent>
        <w:p w14:paraId="0348B3B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lang w:val="en-US" w:eastAsia="zh-CN" w:bidi="ar-SA"/>
            </w:rPr>
          </w:pPr>
        </w:p>
        <w:p w14:paraId="68031E3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lang w:val="en-US" w:eastAsia="zh-CN" w:bidi="ar-SA"/>
            </w:rPr>
          </w:pPr>
        </w:p>
        <w:p w14:paraId="0A61660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lang w:val="en-US" w:eastAsia="zh-CN" w:bidi="ar-SA"/>
            </w:rPr>
          </w:pPr>
        </w:p>
        <w:p w14:paraId="5F8651D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  <w:r>
            <w:rPr>
              <w:rFonts w:ascii="宋体" w:hAnsi="宋体" w:eastAsia="宋体"/>
              <w:sz w:val="21"/>
            </w:rPr>
            <w:t>目录</w:t>
          </w:r>
        </w:p>
        <w:p w14:paraId="693A311A">
          <w:pPr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rPr>
              <w:rFonts w:ascii="宋体" w:hAnsi="宋体" w:eastAsia="宋体"/>
              <w:sz w:val="21"/>
            </w:rPr>
          </w:pPr>
        </w:p>
        <w:p w14:paraId="223AFEB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3D961340">
          <w:pPr>
            <w:pStyle w:val="12"/>
            <w:tabs>
              <w:tab w:val="right" w:leader="dot" w:pos="8306"/>
              <w:tab w:val="clear" w:pos="315"/>
              <w:tab w:val="clear" w:pos="9498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_Toc2469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673A955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_Toc4383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_Toc4383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BFDD66B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_Toc2418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文档约定</w:t>
          </w:r>
          <w:r>
            <w:tab/>
          </w:r>
          <w:r>
            <w:fldChar w:fldCharType="begin"/>
          </w:r>
          <w:r>
            <w:instrText xml:space="preserve"> PAGEREF _Toc2418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75744DF">
          <w:pPr>
            <w:pStyle w:val="12"/>
            <w:tabs>
              <w:tab w:val="right" w:leader="dot" w:pos="8306"/>
              <w:tab w:val="clear" w:pos="315"/>
              <w:tab w:val="clear" w:pos="9498"/>
            </w:tabs>
          </w:pPr>
          <w:r>
            <w:fldChar w:fldCharType="begin"/>
          </w:r>
          <w:r>
            <w:instrText xml:space="preserve"> HYPERLINK \l _Toc32425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_Toc32425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062EEE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_Toc9506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系统运行环境</w:t>
          </w:r>
          <w:r>
            <w:tab/>
          </w:r>
          <w:r>
            <w:fldChar w:fldCharType="begin"/>
          </w:r>
          <w:r>
            <w:instrText xml:space="preserve"> PAGEREF _Toc9506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762E01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_Toc32074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编码原则</w:t>
          </w:r>
          <w:r>
            <w:tab/>
          </w:r>
          <w:r>
            <w:fldChar w:fldCharType="begin"/>
          </w:r>
          <w:r>
            <w:instrText xml:space="preserve"> PAGEREF _Toc32074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5E1C827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_Toc14407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系统设计原则</w:t>
          </w:r>
          <w:r>
            <w:tab/>
          </w:r>
          <w:r>
            <w:fldChar w:fldCharType="begin"/>
          </w:r>
          <w:r>
            <w:instrText xml:space="preserve"> PAGEREF _Toc14407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9E829A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_Toc2657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系统功能描述</w:t>
          </w:r>
          <w:r>
            <w:tab/>
          </w:r>
          <w:r>
            <w:fldChar w:fldCharType="begin"/>
          </w:r>
          <w:r>
            <w:instrText xml:space="preserve"> PAGEREF _Toc2657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4FD791A">
          <w:pPr>
            <w:pStyle w:val="12"/>
            <w:tabs>
              <w:tab w:val="right" w:leader="dot" w:pos="8306"/>
              <w:tab w:val="clear" w:pos="315"/>
              <w:tab w:val="clear" w:pos="9498"/>
            </w:tabs>
          </w:pPr>
          <w:r>
            <w:fldChar w:fldCharType="begin"/>
          </w:r>
          <w:r>
            <w:instrText xml:space="preserve"> HYPERLINK \l _Toc25229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架构设计</w:t>
          </w:r>
          <w:r>
            <w:tab/>
          </w:r>
          <w:r>
            <w:fldChar w:fldCharType="begin"/>
          </w:r>
          <w:r>
            <w:instrText xml:space="preserve"> PAGEREF _Toc25229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BE6AA89">
          <w:pPr>
            <w:pStyle w:val="12"/>
            <w:tabs>
              <w:tab w:val="right" w:leader="dot" w:pos="8306"/>
              <w:tab w:val="clear" w:pos="315"/>
              <w:tab w:val="clear" w:pos="9498"/>
            </w:tabs>
          </w:pPr>
          <w:r>
            <w:fldChar w:fldCharType="begin"/>
          </w:r>
          <w:r>
            <w:instrText xml:space="preserve"> HYPERLINK \l _Toc10126 </w:instrText>
          </w:r>
          <w:r>
            <w:fldChar w:fldCharType="separate"/>
          </w:r>
          <w:r>
            <w:rPr>
              <w:rFonts w:hint="default" w:cs="Times New Roman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各模块需求汇总</w:t>
          </w:r>
          <w:r>
            <w:tab/>
          </w:r>
          <w:r>
            <w:fldChar w:fldCharType="begin"/>
          </w:r>
          <w:r>
            <w:instrText xml:space="preserve"> PAGEREF _Toc10126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47BCC3F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_Toc1329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平台插件</w:t>
          </w:r>
          <w:r>
            <w:tab/>
          </w:r>
          <w:r>
            <w:fldChar w:fldCharType="begin"/>
          </w:r>
          <w:r>
            <w:instrText xml:space="preserve"> PAGEREF _Toc1329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6B1AAC9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_Toc26312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装置插件</w:t>
          </w:r>
          <w:r>
            <w:tab/>
          </w:r>
          <w:r>
            <w:fldChar w:fldCharType="begin"/>
          </w:r>
          <w:r>
            <w:instrText xml:space="preserve"> PAGEREF _Toc26312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8F5BE73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_Toc4402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词条管理</w:t>
          </w:r>
          <w:r>
            <w:tab/>
          </w:r>
          <w:r>
            <w:fldChar w:fldCharType="begin"/>
          </w:r>
          <w:r>
            <w:instrText xml:space="preserve"> PAGEREF _Toc4402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662F059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_Toc10322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自动翻译</w:t>
          </w:r>
          <w:r>
            <w:tab/>
          </w:r>
          <w:r>
            <w:fldChar w:fldCharType="begin"/>
          </w:r>
          <w:r>
            <w:instrText xml:space="preserve"> PAGEREF _Toc10322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1479C2A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_Toc21510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模型训练</w:t>
          </w:r>
          <w:r>
            <w:tab/>
          </w:r>
          <w:r>
            <w:fldChar w:fldCharType="begin"/>
          </w:r>
          <w:r>
            <w:instrText xml:space="preserve"> PAGEREF _Toc21510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F4CB8AF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_Toc8485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版本设计</w:t>
          </w:r>
          <w:r>
            <w:tab/>
          </w:r>
          <w:r>
            <w:fldChar w:fldCharType="begin"/>
          </w:r>
          <w:r>
            <w:instrText xml:space="preserve"> PAGEREF _Toc8485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825E3E4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_Toc7882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导入导出</w:t>
          </w:r>
          <w:r>
            <w:tab/>
          </w:r>
          <w:r>
            <w:fldChar w:fldCharType="begin"/>
          </w:r>
          <w:r>
            <w:instrText xml:space="preserve"> PAGEREF _Toc7882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D22C8E2">
          <w:pPr>
            <w:pStyle w:val="12"/>
            <w:tabs>
              <w:tab w:val="right" w:leader="dot" w:pos="8306"/>
              <w:tab w:val="clear" w:pos="315"/>
              <w:tab w:val="clear" w:pos="9498"/>
            </w:tabs>
          </w:pPr>
          <w:r>
            <w:fldChar w:fldCharType="begin"/>
          </w:r>
          <w:r>
            <w:instrText xml:space="preserve"> HYPERLINK \l _Toc13760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原型设计图</w:t>
          </w:r>
          <w:r>
            <w:tab/>
          </w:r>
          <w:r>
            <w:fldChar w:fldCharType="begin"/>
          </w:r>
          <w:r>
            <w:instrText xml:space="preserve"> PAGEREF _Toc13760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A5CA1F0">
          <w:pPr>
            <w:pStyle w:val="12"/>
            <w:tabs>
              <w:tab w:val="right" w:leader="dot" w:pos="8306"/>
              <w:tab w:val="clear" w:pos="315"/>
              <w:tab w:val="clear" w:pos="9498"/>
            </w:tabs>
          </w:pPr>
          <w:r>
            <w:fldChar w:fldCharType="begin"/>
          </w:r>
          <w:r>
            <w:instrText xml:space="preserve"> HYPERLINK \l _Toc17498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数据存储表</w:t>
          </w:r>
          <w:r>
            <w:tab/>
          </w:r>
          <w:r>
            <w:fldChar w:fldCharType="begin"/>
          </w:r>
          <w:r>
            <w:instrText xml:space="preserve"> PAGEREF _Toc17498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9F83BAA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_Toc21643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rPr>
              <w:rFonts w:hint="eastAsia"/>
              <w:lang w:val="en-US" w:eastAsia="zh-CN"/>
            </w:rPr>
            <w:t>表关系</w:t>
          </w:r>
          <w:r>
            <w:tab/>
          </w:r>
          <w:r>
            <w:fldChar w:fldCharType="begin"/>
          </w:r>
          <w:r>
            <w:instrText xml:space="preserve"> PAGEREF _Toc21643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9FAAFAA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_Toc3243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rPr>
              <w:rFonts w:hint="eastAsia"/>
              <w:lang w:val="en-US" w:eastAsia="zh-CN"/>
            </w:rPr>
            <w:t>表结构</w:t>
          </w:r>
          <w:r>
            <w:tab/>
          </w:r>
          <w:r>
            <w:fldChar w:fldCharType="begin"/>
          </w:r>
          <w:r>
            <w:instrText xml:space="preserve"> PAGEREF _Toc3243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F4812F5">
          <w:pPr>
            <w:pStyle w:val="12"/>
            <w:tabs>
              <w:tab w:val="right" w:leader="dot" w:pos="8306"/>
              <w:tab w:val="clear" w:pos="315"/>
              <w:tab w:val="clear" w:pos="9498"/>
            </w:tabs>
          </w:pPr>
          <w:r>
            <w:fldChar w:fldCharType="begin"/>
          </w:r>
          <w:r>
            <w:instrText xml:space="preserve"> HYPERLINK \l _Toc5158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翻译词条工具调用接口</w:t>
          </w:r>
          <w:r>
            <w:tab/>
          </w:r>
          <w:r>
            <w:fldChar w:fldCharType="begin"/>
          </w:r>
          <w:r>
            <w:instrText xml:space="preserve"> PAGEREF _Toc5158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E26F6B4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_Toc28755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用户登录</w:t>
          </w:r>
          <w:r>
            <w:tab/>
          </w:r>
          <w:r>
            <w:fldChar w:fldCharType="begin"/>
          </w:r>
          <w:r>
            <w:instrText xml:space="preserve"> PAGEREF _Toc28755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39E9533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_Toc15709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词条管理</w:t>
          </w:r>
          <w:r>
            <w:rPr>
              <w:rFonts w:hint="eastAsia"/>
              <w:lang w:val="en-US" w:eastAsia="zh-CN"/>
            </w:rPr>
            <w:t>模块</w:t>
          </w:r>
          <w:r>
            <w:tab/>
          </w:r>
          <w:r>
            <w:fldChar w:fldCharType="begin"/>
          </w:r>
          <w:r>
            <w:instrText xml:space="preserve"> PAGEREF _Toc15709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731F47B">
          <w:pPr>
            <w:pStyle w:val="13"/>
            <w:tabs>
              <w:tab w:val="right" w:leader="dot" w:pos="8306"/>
              <w:tab w:val="clear" w:pos="630"/>
              <w:tab w:val="clear" w:pos="9498"/>
            </w:tabs>
          </w:pPr>
          <w:r>
            <w:fldChar w:fldCharType="begin"/>
          </w:r>
          <w:r>
            <w:instrText xml:space="preserve"> HYPERLINK \l _Toc17723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配置管理</w:t>
          </w:r>
          <w:r>
            <w:rPr>
              <w:rFonts w:hint="eastAsia"/>
              <w:lang w:val="en-US" w:eastAsia="zh-CN"/>
            </w:rPr>
            <w:t>模块</w:t>
          </w:r>
          <w:r>
            <w:tab/>
          </w:r>
          <w:r>
            <w:fldChar w:fldCharType="begin"/>
          </w:r>
          <w:r>
            <w:instrText xml:space="preserve"> PAGEREF _Toc17723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40F64526">
          <w:pPr>
            <w:rPr>
              <w:rFonts w:ascii="宋体" w:hAnsi="宋体" w:eastAsia="宋体" w:cs="Times New Roman"/>
              <w:b/>
              <w:kern w:val="2"/>
              <w:sz w:val="21"/>
              <w:lang w:val="en-US" w:eastAsia="zh-CN" w:bidi="ar-SA"/>
            </w:rPr>
          </w:pPr>
          <w:r>
            <w:fldChar w:fldCharType="end"/>
          </w:r>
        </w:p>
      </w:sdtContent>
    </w:sdt>
    <w:p w14:paraId="08A7BE5C">
      <w:pPr>
        <w:rPr>
          <w:rFonts w:ascii="宋体" w:hAnsi="宋体" w:eastAsia="宋体" w:cs="Times New Roman"/>
          <w:b/>
          <w:kern w:val="2"/>
          <w:sz w:val="21"/>
          <w:lang w:val="en-US" w:eastAsia="zh-CN" w:bidi="ar-SA"/>
        </w:rPr>
      </w:pPr>
    </w:p>
    <w:p w14:paraId="6B001279">
      <w:pPr>
        <w:rPr>
          <w:rFonts w:ascii="宋体" w:hAnsi="宋体" w:eastAsia="宋体" w:cs="Times New Roman"/>
          <w:b/>
          <w:kern w:val="2"/>
          <w:sz w:val="21"/>
          <w:lang w:val="en-US" w:eastAsia="zh-CN" w:bidi="ar-SA"/>
        </w:rPr>
      </w:pPr>
    </w:p>
    <w:p w14:paraId="55BA5DF9">
      <w:pPr>
        <w:rPr>
          <w:rFonts w:ascii="宋体" w:hAnsi="宋体" w:eastAsia="宋体" w:cs="Times New Roman"/>
          <w:b/>
          <w:kern w:val="2"/>
          <w:sz w:val="21"/>
          <w:lang w:val="en-US" w:eastAsia="zh-CN" w:bidi="ar-SA"/>
        </w:rPr>
      </w:pPr>
    </w:p>
    <w:p w14:paraId="725868F5">
      <w:pPr>
        <w:rPr>
          <w:rFonts w:ascii="宋体" w:hAnsi="宋体" w:eastAsia="宋体" w:cs="Times New Roman"/>
          <w:b/>
          <w:kern w:val="2"/>
          <w:sz w:val="21"/>
          <w:lang w:val="en-US" w:eastAsia="zh-CN" w:bidi="ar-SA"/>
        </w:rPr>
      </w:pPr>
    </w:p>
    <w:p w14:paraId="5FD0DF2B">
      <w:pPr>
        <w:rPr>
          <w:rFonts w:ascii="宋体" w:hAnsi="宋体" w:eastAsia="宋体" w:cs="Times New Roman"/>
          <w:b/>
          <w:kern w:val="2"/>
          <w:sz w:val="21"/>
          <w:lang w:val="en-US" w:eastAsia="zh-CN" w:bidi="ar-SA"/>
        </w:rPr>
      </w:pPr>
    </w:p>
    <w:p w14:paraId="4122C163">
      <w:pPr>
        <w:rPr>
          <w:rFonts w:ascii="宋体" w:hAnsi="宋体" w:eastAsia="宋体" w:cs="Times New Roman"/>
          <w:b/>
          <w:kern w:val="2"/>
          <w:sz w:val="21"/>
          <w:lang w:val="en-US" w:eastAsia="zh-CN" w:bidi="ar-SA"/>
        </w:rPr>
      </w:pPr>
    </w:p>
    <w:p w14:paraId="46397769">
      <w:pPr>
        <w:rPr>
          <w:rFonts w:ascii="宋体" w:hAnsi="宋体" w:eastAsia="宋体" w:cs="Times New Roman"/>
          <w:b/>
          <w:kern w:val="2"/>
          <w:sz w:val="21"/>
          <w:lang w:val="en-US" w:eastAsia="zh-CN" w:bidi="ar-SA"/>
        </w:rPr>
      </w:pPr>
    </w:p>
    <w:p w14:paraId="0BE6FEE0">
      <w:pPr>
        <w:rPr>
          <w:rFonts w:ascii="宋体" w:hAnsi="宋体" w:eastAsia="宋体" w:cs="Times New Roman"/>
          <w:b/>
          <w:kern w:val="2"/>
          <w:sz w:val="21"/>
          <w:lang w:val="en-US" w:eastAsia="zh-CN" w:bidi="ar-SA"/>
        </w:rPr>
      </w:pPr>
    </w:p>
    <w:p w14:paraId="1050378D">
      <w:pPr>
        <w:rPr>
          <w:rFonts w:hint="default" w:ascii="宋体" w:hAnsi="宋体" w:eastAsia="宋体" w:cs="Times New Roman"/>
          <w:b/>
          <w:kern w:val="2"/>
          <w:sz w:val="21"/>
          <w:lang w:val="en-US" w:eastAsia="zh-CN" w:bidi="ar-SA"/>
        </w:rPr>
      </w:pPr>
    </w:p>
    <w:p w14:paraId="62EA4CC3">
      <w:pPr>
        <w:pStyle w:val="2"/>
        <w:numPr>
          <w:ilvl w:val="0"/>
          <w:numId w:val="2"/>
        </w:numPr>
        <w:tabs>
          <w:tab w:val="clear" w:pos="432"/>
        </w:tabs>
        <w:bidi w:val="0"/>
        <w:ind w:left="425" w:leftChars="0" w:hanging="425" w:firstLineChars="0"/>
        <w:jc w:val="left"/>
        <w:rPr>
          <w:rFonts w:hint="eastAsia"/>
          <w:lang w:val="en-US" w:eastAsia="zh-CN"/>
        </w:rPr>
      </w:pPr>
      <w:bookmarkStart w:id="3" w:name="_Toc2469"/>
      <w:r>
        <w:rPr>
          <w:rStyle w:val="41"/>
          <w:rFonts w:hint="eastAsia"/>
          <w:lang w:val="en-US" w:eastAsia="zh-CN"/>
        </w:rPr>
        <w:t>引言</w:t>
      </w:r>
      <w:bookmarkEnd w:id="3"/>
    </w:p>
    <w:p w14:paraId="429C02B3">
      <w:pPr>
        <w:pStyle w:val="3"/>
        <w:numPr>
          <w:ilvl w:val="1"/>
          <w:numId w:val="2"/>
        </w:numPr>
        <w:bidi w:val="0"/>
        <w:ind w:left="567" w:leftChars="0" w:hanging="567" w:firstLineChars="0"/>
        <w:jc w:val="left"/>
        <w:rPr>
          <w:rFonts w:hint="eastAsia"/>
          <w:lang w:val="en-US" w:eastAsia="zh-CN"/>
        </w:rPr>
      </w:pPr>
      <w:bookmarkStart w:id="4" w:name="_Toc4383"/>
      <w:r>
        <w:rPr>
          <w:rFonts w:hint="eastAsia"/>
          <w:lang w:val="en-US" w:eastAsia="zh-CN"/>
        </w:rPr>
        <w:t>编写目的</w:t>
      </w:r>
      <w:bookmarkEnd w:id="4"/>
    </w:p>
    <w:p w14:paraId="45218D4C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本文描述的对象是国际化语言环境-词条翻译工具（后文简称“本工具”或“工具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”），通过对设计的思路、系统的架构、组成本系统的组件间的协作、组件的具体要求和组件间接口、数据库建模的详细描述，来满足本系统的需求，同时为组成本系统的每个组件的进一步设计、测试等工作提供依据。本说明书供项目经理，研发工程师、测试工程师参考使用，为详细设计、编码、集成测试、系统测试等工作提供指导。</w:t>
      </w:r>
    </w:p>
    <w:p w14:paraId="7309E61E">
      <w:pPr>
        <w:pStyle w:val="3"/>
        <w:numPr>
          <w:ilvl w:val="1"/>
          <w:numId w:val="2"/>
        </w:numPr>
        <w:bidi w:val="0"/>
        <w:ind w:left="567" w:leftChars="0" w:hanging="567" w:firstLineChars="0"/>
        <w:jc w:val="left"/>
        <w:rPr>
          <w:rFonts w:hint="eastAsia"/>
          <w:lang w:val="en-US" w:eastAsia="zh-CN"/>
        </w:rPr>
      </w:pPr>
      <w:bookmarkStart w:id="5" w:name="_Toc2418"/>
      <w:r>
        <w:rPr>
          <w:rFonts w:hint="eastAsia"/>
          <w:lang w:val="en-US" w:eastAsia="zh-CN"/>
        </w:rPr>
        <w:t>文档约定</w:t>
      </w:r>
      <w:bookmarkEnd w:id="5"/>
    </w:p>
    <w:p w14:paraId="448FCA9D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本文档遵循以下约定：</w:t>
      </w:r>
    </w:p>
    <w:p w14:paraId="053EC480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a)使用的模板是：“海外一体化软件（子）系统设计方案模板V1.1”。</w:t>
      </w:r>
    </w:p>
    <w:p w14:paraId="6169F05A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b)表头文字使用了20%灰度背景。</w:t>
      </w:r>
    </w:p>
    <w:p w14:paraId="623D8908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c)插图一律“嵌入”于描述正文中，而非“浮于文字上方”。</w:t>
      </w:r>
    </w:p>
    <w:p w14:paraId="3562133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d)用同号、同体但加粗的文字来强调需要读者重视的内容。</w:t>
      </w:r>
    </w:p>
    <w:p w14:paraId="2C6D032B">
      <w:pPr>
        <w:pStyle w:val="5"/>
        <w:rPr>
          <w:rFonts w:hint="eastAsia"/>
          <w:lang w:val="en-US" w:eastAsia="zh-CN"/>
        </w:rPr>
      </w:pPr>
    </w:p>
    <w:p w14:paraId="64D181F8">
      <w:pPr>
        <w:pStyle w:val="2"/>
        <w:numPr>
          <w:ilvl w:val="0"/>
          <w:numId w:val="2"/>
        </w:numPr>
        <w:bidi w:val="0"/>
        <w:ind w:left="425" w:leftChars="0" w:hanging="425" w:firstLineChars="0"/>
      </w:pPr>
      <w:bookmarkStart w:id="6" w:name="_Toc137106830"/>
      <w:bookmarkStart w:id="7" w:name="_Toc29623"/>
      <w:bookmarkStart w:id="8" w:name="_Toc32425"/>
      <w:r>
        <w:rPr>
          <w:rFonts w:hint="eastAsia"/>
        </w:rPr>
        <w:t>概述</w:t>
      </w:r>
      <w:bookmarkEnd w:id="6"/>
      <w:bookmarkEnd w:id="7"/>
      <w:bookmarkEnd w:id="8"/>
    </w:p>
    <w:p w14:paraId="6D9F13CA">
      <w:pPr>
        <w:pStyle w:val="3"/>
        <w:numPr>
          <w:ilvl w:val="1"/>
          <w:numId w:val="2"/>
        </w:numPr>
        <w:tabs>
          <w:tab w:val="left" w:pos="0"/>
          <w:tab w:val="clear" w:pos="996"/>
        </w:tabs>
        <w:ind w:left="567" w:leftChars="0" w:hanging="567" w:firstLineChars="0"/>
      </w:pPr>
      <w:bookmarkStart w:id="9" w:name="_Toc137106831"/>
      <w:bookmarkStart w:id="10" w:name="_Toc11037"/>
      <w:bookmarkStart w:id="11" w:name="_Toc9437"/>
      <w:bookmarkStart w:id="12" w:name="_Toc9506"/>
      <w:r>
        <w:rPr>
          <w:rFonts w:hint="eastAsia"/>
        </w:rPr>
        <w:t>系统运行环境</w:t>
      </w:r>
      <w:bookmarkEnd w:id="9"/>
      <w:bookmarkEnd w:id="10"/>
      <w:bookmarkEnd w:id="11"/>
      <w:bookmarkEnd w:id="12"/>
    </w:p>
    <w:p w14:paraId="60586567">
      <w:pPr>
        <w:pStyle w:val="20"/>
      </w:pPr>
      <w:r>
        <w:rPr>
          <w:rFonts w:hint="eastAsia"/>
        </w:rPr>
        <w:t>运行环境见表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.1。</w:t>
      </w:r>
    </w:p>
    <w:p w14:paraId="3A7E537B">
      <w:pPr>
        <w:pStyle w:val="36"/>
        <w:ind w:firstLine="420"/>
      </w:pPr>
      <w:r>
        <w:rPr>
          <w:rFonts w:hint="eastAsia"/>
        </w:rPr>
        <w:t>表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.1</w:t>
      </w:r>
    </w:p>
    <w:tbl>
      <w:tblPr>
        <w:tblStyle w:val="14"/>
        <w:tblW w:w="877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4"/>
        <w:gridCol w:w="2149"/>
        <w:gridCol w:w="2730"/>
        <w:gridCol w:w="2201"/>
      </w:tblGrid>
      <w:tr w14:paraId="13323E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tblHeader/>
          <w:jc w:val="center"/>
        </w:trPr>
        <w:tc>
          <w:tcPr>
            <w:tcW w:w="1694" w:type="dxa"/>
            <w:tcBorders>
              <w:top w:val="single" w:color="auto" w:sz="12" w:space="0"/>
              <w:bottom w:val="single" w:color="auto" w:sz="4" w:space="0"/>
            </w:tcBorders>
            <w:shd w:val="clear" w:color="auto" w:fill="CCCCCC"/>
            <w:vAlign w:val="center"/>
          </w:tcPr>
          <w:p w14:paraId="0B9B060D">
            <w:pPr>
              <w:pStyle w:val="37"/>
            </w:pPr>
            <w:r>
              <w:rPr>
                <w:rFonts w:hint="eastAsia"/>
              </w:rPr>
              <w:t>名称</w:t>
            </w:r>
          </w:p>
        </w:tc>
        <w:tc>
          <w:tcPr>
            <w:tcW w:w="2149" w:type="dxa"/>
            <w:tcBorders>
              <w:top w:val="single" w:color="auto" w:sz="12" w:space="0"/>
              <w:bottom w:val="single" w:color="auto" w:sz="4" w:space="0"/>
            </w:tcBorders>
            <w:shd w:val="clear" w:color="auto" w:fill="CCCCCC"/>
            <w:vAlign w:val="center"/>
          </w:tcPr>
          <w:p w14:paraId="3D86F185">
            <w:pPr>
              <w:pStyle w:val="37"/>
            </w:pPr>
            <w:r>
              <w:rPr>
                <w:rFonts w:hint="eastAsia"/>
              </w:rPr>
              <w:t>硬件（CPU/RAM/HD等）</w:t>
            </w:r>
          </w:p>
        </w:tc>
        <w:tc>
          <w:tcPr>
            <w:tcW w:w="2730" w:type="dxa"/>
            <w:tcBorders>
              <w:top w:val="single" w:color="auto" w:sz="12" w:space="0"/>
              <w:bottom w:val="single" w:color="auto" w:sz="4" w:space="0"/>
            </w:tcBorders>
            <w:shd w:val="clear" w:color="auto" w:fill="CCCCCC"/>
            <w:vAlign w:val="center"/>
          </w:tcPr>
          <w:p w14:paraId="6B6E67FC">
            <w:pPr>
              <w:pStyle w:val="37"/>
            </w:pPr>
            <w:r>
              <w:rPr>
                <w:rFonts w:hint="eastAsia"/>
              </w:rPr>
              <w:t>操作系统及其版本</w:t>
            </w:r>
          </w:p>
        </w:tc>
        <w:tc>
          <w:tcPr>
            <w:tcW w:w="2201" w:type="dxa"/>
            <w:tcBorders>
              <w:top w:val="single" w:color="auto" w:sz="12" w:space="0"/>
              <w:bottom w:val="single" w:color="auto" w:sz="4" w:space="0"/>
            </w:tcBorders>
            <w:shd w:val="clear" w:color="auto" w:fill="CCCCCC"/>
            <w:vAlign w:val="center"/>
          </w:tcPr>
          <w:p w14:paraId="53567E97">
            <w:pPr>
              <w:pStyle w:val="37"/>
            </w:pPr>
            <w:r>
              <w:rPr>
                <w:rFonts w:hint="eastAsia"/>
              </w:rPr>
              <w:t>其它软件环境</w:t>
            </w:r>
          </w:p>
        </w:tc>
      </w:tr>
      <w:tr w14:paraId="22E3CE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1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3B4191">
            <w:pPr>
              <w:pStyle w:val="38"/>
              <w:rPr>
                <w:rFonts w:hint="default" w:eastAsia="宋体"/>
                <w:lang w:val="en-US" w:eastAsia="zh-CN"/>
              </w:rPr>
            </w:pPr>
            <w:bookmarkStart w:id="13" w:name="OLE_LINK2"/>
            <w:r>
              <w:rPr>
                <w:rFonts w:hint="eastAsia"/>
                <w:lang w:val="en-US" w:eastAsia="zh-CN"/>
              </w:rPr>
              <w:t>翻译工具后端服务</w:t>
            </w:r>
            <w:bookmarkEnd w:id="13"/>
          </w:p>
        </w:tc>
        <w:tc>
          <w:tcPr>
            <w:tcW w:w="21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A4F711">
            <w:pPr>
              <w:pStyle w:val="38"/>
            </w:pPr>
            <w:r>
              <w:rPr>
                <w:rFonts w:hint="eastAsia"/>
              </w:rPr>
              <w:t>CPU2.4 内存16G</w:t>
            </w:r>
          </w:p>
        </w:tc>
        <w:tc>
          <w:tcPr>
            <w:tcW w:w="273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7692E9">
            <w:pPr>
              <w:pStyle w:val="38"/>
            </w:pPr>
          </w:p>
        </w:tc>
        <w:tc>
          <w:tcPr>
            <w:tcW w:w="220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C68003">
            <w:pPr>
              <w:pStyle w:val="38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Jdk1.8</w:t>
            </w:r>
            <w:r>
              <w:rPr>
                <w:rFonts w:hint="eastAsia"/>
              </w:rPr>
              <w:t xml:space="preserve">， </w:t>
            </w:r>
            <w:r>
              <w:rPr>
                <w:rFonts w:hint="eastAsia"/>
                <w:lang w:val="en-US" w:eastAsia="zh-CN"/>
              </w:rPr>
              <w:t>Msq8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0.22</w:t>
            </w:r>
          </w:p>
        </w:tc>
      </w:tr>
      <w:tr w14:paraId="6F381D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1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BCFA99">
            <w:pPr>
              <w:pStyle w:val="38"/>
            </w:pPr>
            <w:r>
              <w:rPr>
                <w:rFonts w:hint="eastAsia"/>
                <w:lang w:val="en-US" w:eastAsia="zh-CN"/>
              </w:rPr>
              <w:t>翻译工具前端服务</w:t>
            </w:r>
          </w:p>
        </w:tc>
        <w:tc>
          <w:tcPr>
            <w:tcW w:w="21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19D2EF4">
            <w:pPr>
              <w:pStyle w:val="38"/>
            </w:pPr>
            <w:r>
              <w:rPr>
                <w:rFonts w:hint="eastAsia"/>
              </w:rPr>
              <w:t>CPU2.4 内存16G</w:t>
            </w:r>
          </w:p>
        </w:tc>
        <w:tc>
          <w:tcPr>
            <w:tcW w:w="273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6ED3D7">
            <w:pPr>
              <w:pStyle w:val="38"/>
            </w:pPr>
          </w:p>
        </w:tc>
        <w:tc>
          <w:tcPr>
            <w:tcW w:w="220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DF2A6F">
            <w:pPr>
              <w:pStyle w:val="38"/>
            </w:pPr>
          </w:p>
        </w:tc>
      </w:tr>
    </w:tbl>
    <w:p w14:paraId="61F956FF">
      <w:pPr>
        <w:ind w:firstLine="420"/>
      </w:pPr>
      <w:bookmarkStart w:id="14" w:name="_Toc10127"/>
    </w:p>
    <w:p w14:paraId="041998E0">
      <w:pPr>
        <w:pStyle w:val="3"/>
        <w:numPr>
          <w:ilvl w:val="1"/>
          <w:numId w:val="2"/>
        </w:numPr>
        <w:tabs>
          <w:tab w:val="left" w:pos="0"/>
          <w:tab w:val="clear" w:pos="996"/>
        </w:tabs>
        <w:ind w:left="567" w:leftChars="0" w:hanging="567" w:firstLineChars="0"/>
      </w:pPr>
      <w:bookmarkStart w:id="15" w:name="_Toc137106832"/>
      <w:bookmarkStart w:id="16" w:name="_Toc23035"/>
      <w:bookmarkStart w:id="17" w:name="_Toc32074"/>
      <w:r>
        <w:rPr>
          <w:rFonts w:hint="eastAsia"/>
        </w:rPr>
        <w:t>编码原则</w:t>
      </w:r>
      <w:bookmarkEnd w:id="14"/>
      <w:bookmarkEnd w:id="15"/>
      <w:bookmarkEnd w:id="16"/>
      <w:bookmarkEnd w:id="17"/>
    </w:p>
    <w:p w14:paraId="50A3E89B"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支持</w:t>
      </w:r>
      <w:r>
        <w:rPr>
          <w:rFonts w:hint="eastAsia"/>
          <w:lang w:val="en-US" w:eastAsia="zh-CN"/>
        </w:rPr>
        <w:t>java编码</w:t>
      </w:r>
      <w:r>
        <w:rPr>
          <w:rFonts w:hint="eastAsia"/>
        </w:rPr>
        <w:t>标准</w:t>
      </w:r>
    </w:p>
    <w:p w14:paraId="1A323CB6"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遵守《一体化平台开发规范》</w:t>
      </w:r>
    </w:p>
    <w:p w14:paraId="1C1BA606">
      <w:pPr>
        <w:spacing w:line="360" w:lineRule="auto"/>
        <w:ind w:firstLine="0" w:firstLineChars="0"/>
      </w:pPr>
    </w:p>
    <w:p w14:paraId="78A96890">
      <w:pPr>
        <w:pStyle w:val="3"/>
        <w:numPr>
          <w:ilvl w:val="1"/>
          <w:numId w:val="2"/>
        </w:numPr>
        <w:tabs>
          <w:tab w:val="left" w:pos="0"/>
          <w:tab w:val="clear" w:pos="996"/>
        </w:tabs>
        <w:ind w:left="567" w:leftChars="0" w:hanging="567" w:firstLineChars="0"/>
      </w:pPr>
      <w:bookmarkStart w:id="18" w:name="_Toc137106833"/>
      <w:bookmarkStart w:id="19" w:name="_Toc14407"/>
      <w:bookmarkStart w:id="20" w:name="_Toc25824"/>
      <w:r>
        <w:rPr>
          <w:rFonts w:hint="eastAsia"/>
        </w:rPr>
        <w:t>系统设计原则</w:t>
      </w:r>
      <w:bookmarkEnd w:id="18"/>
      <w:bookmarkEnd w:id="19"/>
      <w:bookmarkEnd w:id="20"/>
    </w:p>
    <w:p w14:paraId="0275EA86">
      <w:pPr>
        <w:pStyle w:val="39"/>
        <w:numPr>
          <w:ilvl w:val="0"/>
          <w:numId w:val="4"/>
        </w:numPr>
        <w:spacing w:line="360" w:lineRule="auto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对外隐藏系统复杂性，提供满足要求、用户友好的接口</w:t>
      </w:r>
    </w:p>
    <w:p w14:paraId="3F47D247">
      <w:pPr>
        <w:pStyle w:val="39"/>
        <w:numPr>
          <w:ilvl w:val="0"/>
          <w:numId w:val="4"/>
        </w:numPr>
        <w:spacing w:line="360" w:lineRule="auto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在重视完备性和可扩展性等的基础上进行简单设计，满足基本需求，在设计上做加法</w:t>
      </w:r>
    </w:p>
    <w:p w14:paraId="79C37651">
      <w:pPr>
        <w:numPr>
          <w:ilvl w:val="0"/>
          <w:numId w:val="4"/>
        </w:numPr>
        <w:spacing w:line="360" w:lineRule="auto"/>
        <w:ind w:firstLineChars="0"/>
      </w:pPr>
      <w:r>
        <w:t>选择主流和成熟技术</w:t>
      </w:r>
    </w:p>
    <w:p w14:paraId="34FF75FC">
      <w:pPr>
        <w:numPr>
          <w:ilvl w:val="0"/>
          <w:numId w:val="4"/>
        </w:numPr>
        <w:spacing w:line="360" w:lineRule="auto"/>
        <w:ind w:firstLineChars="0"/>
      </w:pPr>
      <w:r>
        <w:t>遵循服从标准、规范和最佳实践</w:t>
      </w:r>
    </w:p>
    <w:p w14:paraId="7082E5B9">
      <w:pPr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  <w:lang w:val="en-US" w:eastAsia="zh-CN"/>
        </w:rPr>
        <w:t>支持导入多数据源数据</w:t>
      </w:r>
    </w:p>
    <w:p w14:paraId="4E256F95">
      <w:pPr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高可靠性</w:t>
      </w:r>
    </w:p>
    <w:p w14:paraId="79263794">
      <w:pPr>
        <w:pStyle w:val="39"/>
        <w:numPr>
          <w:ilvl w:val="0"/>
          <w:numId w:val="4"/>
        </w:numPr>
        <w:spacing w:line="360" w:lineRule="auto"/>
        <w:ind w:left="845" w:hanging="425" w:firstLineChars="0"/>
      </w:pPr>
      <w:r>
        <w:rPr>
          <w:rFonts w:hint="eastAsia"/>
        </w:rPr>
        <w:t>状态可监视</w:t>
      </w:r>
    </w:p>
    <w:p w14:paraId="06AC5583">
      <w:pPr>
        <w:pStyle w:val="39"/>
        <w:numPr>
          <w:ilvl w:val="0"/>
          <w:numId w:val="4"/>
        </w:numPr>
        <w:ind w:firstLineChars="0"/>
      </w:pPr>
      <w:r>
        <w:rPr>
          <w:rFonts w:hint="eastAsia"/>
        </w:rPr>
        <w:t>策略可配置</w:t>
      </w:r>
    </w:p>
    <w:p w14:paraId="00EB4252">
      <w:pPr>
        <w:spacing w:line="360" w:lineRule="auto"/>
        <w:ind w:firstLine="0" w:firstLineChars="0"/>
        <w:rPr>
          <w:rFonts w:ascii="宋体" w:hAnsi="宋体"/>
          <w:sz w:val="24"/>
          <w:szCs w:val="24"/>
        </w:rPr>
      </w:pPr>
    </w:p>
    <w:p w14:paraId="11755B33">
      <w:pPr>
        <w:pStyle w:val="3"/>
        <w:numPr>
          <w:ilvl w:val="1"/>
          <w:numId w:val="2"/>
        </w:numPr>
        <w:tabs>
          <w:tab w:val="left" w:pos="0"/>
          <w:tab w:val="clear" w:pos="996"/>
        </w:tabs>
        <w:ind w:left="567" w:leftChars="0" w:hanging="567" w:firstLineChars="0"/>
      </w:pPr>
      <w:bookmarkStart w:id="21" w:name="_Toc2657"/>
      <w:bookmarkStart w:id="22" w:name="_Toc31139"/>
      <w:bookmarkStart w:id="23" w:name="_Toc137106834"/>
      <w:r>
        <w:rPr>
          <w:rFonts w:hint="eastAsia"/>
        </w:rPr>
        <w:t>系统功能描述</w:t>
      </w:r>
      <w:bookmarkEnd w:id="21"/>
      <w:bookmarkEnd w:id="22"/>
      <w:bookmarkEnd w:id="23"/>
    </w:p>
    <w:p w14:paraId="70CC576C">
      <w:pPr>
        <w:pStyle w:val="5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系统功能分层：</w:t>
      </w:r>
    </w:p>
    <w:p w14:paraId="141AA7D8">
      <w:pPr>
        <w:pStyle w:val="5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工作台</w:t>
      </w:r>
    </w:p>
    <w:p w14:paraId="0A1BC72C">
      <w:pPr>
        <w:pStyle w:val="5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词条管理层</w:t>
      </w:r>
    </w:p>
    <w:p w14:paraId="53320582">
      <w:pPr>
        <w:pStyle w:val="5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配置管理层</w:t>
      </w:r>
    </w:p>
    <w:p w14:paraId="462B2476">
      <w:pPr>
        <w:pStyle w:val="5"/>
        <w:ind w:left="0" w:leftChars="0" w:firstLine="420" w:firstLineChars="0"/>
        <w:rPr>
          <w:rFonts w:hint="eastAsia"/>
          <w:lang w:val="en-US" w:eastAsia="zh-CN"/>
        </w:rPr>
      </w:pPr>
    </w:p>
    <w:p w14:paraId="6758959F">
      <w:pPr>
        <w:pStyle w:val="20"/>
        <w:ind w:left="0" w:leftChars="0" w:firstLine="0" w:firstLineChars="0"/>
      </w:pPr>
      <w:r>
        <w:rPr>
          <w:rFonts w:hint="eastAsia"/>
        </w:rPr>
        <w:t xml:space="preserve">相关的子系统的功能以及接口的简单说明如表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.2所示。</w:t>
      </w:r>
    </w:p>
    <w:p w14:paraId="40313D29">
      <w:pPr>
        <w:pStyle w:val="5"/>
        <w:ind w:left="0" w:leftChars="0" w:firstLine="420" w:firstLineChars="0"/>
        <w:rPr>
          <w:rFonts w:hint="default"/>
          <w:lang w:val="en-US" w:eastAsia="zh-CN"/>
        </w:rPr>
      </w:pPr>
    </w:p>
    <w:p w14:paraId="3691B035">
      <w:pPr>
        <w:pStyle w:val="36"/>
        <w:rPr>
          <w:rFonts w:hint="default"/>
          <w:lang w:val="en-US" w:eastAsia="zh-CN"/>
        </w:rPr>
      </w:pPr>
      <w:r>
        <w:rPr>
          <w:rFonts w:hint="eastAsia"/>
        </w:rPr>
        <w:t xml:space="preserve">表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.2</w:t>
      </w:r>
    </w:p>
    <w:tbl>
      <w:tblPr>
        <w:tblStyle w:val="14"/>
        <w:tblW w:w="829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4152"/>
        <w:gridCol w:w="2425"/>
      </w:tblGrid>
      <w:tr w14:paraId="2B8122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18" w:type="dxa"/>
            <w:tcBorders>
              <w:top w:val="single" w:color="auto" w:sz="12" w:space="0"/>
              <w:bottom w:val="single" w:color="auto" w:sz="6" w:space="0"/>
            </w:tcBorders>
            <w:shd w:val="clear" w:color="000000" w:fill="CCCCCC"/>
            <w:noWrap w:val="0"/>
            <w:vAlign w:val="top"/>
          </w:tcPr>
          <w:p w14:paraId="6C830FAE">
            <w:pPr>
              <w:pStyle w:val="37"/>
            </w:pPr>
            <w:r>
              <w:t>相关系统</w:t>
            </w:r>
          </w:p>
        </w:tc>
        <w:tc>
          <w:tcPr>
            <w:tcW w:w="4152" w:type="dxa"/>
            <w:tcBorders>
              <w:top w:val="single" w:color="auto" w:sz="12" w:space="0"/>
              <w:bottom w:val="single" w:color="auto" w:sz="6" w:space="0"/>
            </w:tcBorders>
            <w:shd w:val="clear" w:color="000000" w:fill="CCCCCC"/>
            <w:noWrap w:val="0"/>
            <w:vAlign w:val="top"/>
          </w:tcPr>
          <w:p w14:paraId="70EB8DBB">
            <w:pPr>
              <w:pStyle w:val="37"/>
            </w:pPr>
            <w:r>
              <w:t>相关系统功能概述</w:t>
            </w:r>
          </w:p>
        </w:tc>
        <w:tc>
          <w:tcPr>
            <w:tcW w:w="2425" w:type="dxa"/>
            <w:tcBorders>
              <w:top w:val="single" w:color="auto" w:sz="12" w:space="0"/>
              <w:bottom w:val="single" w:color="auto" w:sz="6" w:space="0"/>
            </w:tcBorders>
            <w:shd w:val="clear" w:color="000000" w:fill="CCCCCC"/>
            <w:noWrap w:val="0"/>
            <w:vAlign w:val="top"/>
          </w:tcPr>
          <w:p w14:paraId="2632F29D">
            <w:pPr>
              <w:pStyle w:val="37"/>
            </w:pPr>
            <w:r>
              <w:t>相关接口说明</w:t>
            </w:r>
          </w:p>
        </w:tc>
      </w:tr>
      <w:tr w14:paraId="32EF47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5" w:hRule="atLeast"/>
          <w:jc w:val="center"/>
        </w:trPr>
        <w:tc>
          <w:tcPr>
            <w:tcW w:w="1718" w:type="dxa"/>
            <w:noWrap w:val="0"/>
            <w:vAlign w:val="center"/>
          </w:tcPr>
          <w:p w14:paraId="278D476A">
            <w:pPr>
              <w:pStyle w:val="38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工作台</w:t>
            </w:r>
          </w:p>
        </w:tc>
        <w:tc>
          <w:tcPr>
            <w:tcW w:w="4152" w:type="dxa"/>
            <w:noWrap w:val="0"/>
            <w:vAlign w:val="top"/>
          </w:tcPr>
          <w:p w14:paraId="31992604">
            <w:pPr>
              <w:pStyle w:val="38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对词条的信息及审核状态进行查看及修改功能</w:t>
            </w:r>
          </w:p>
        </w:tc>
        <w:tc>
          <w:tcPr>
            <w:tcW w:w="2425" w:type="dxa"/>
            <w:noWrap w:val="0"/>
            <w:vAlign w:val="top"/>
          </w:tcPr>
          <w:p w14:paraId="721DBB77">
            <w:pPr>
              <w:pStyle w:val="3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词条查询接口；</w:t>
            </w:r>
          </w:p>
          <w:p w14:paraId="3413E145">
            <w:pPr>
              <w:pStyle w:val="38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批量审核接口；</w:t>
            </w:r>
          </w:p>
        </w:tc>
      </w:tr>
      <w:tr w14:paraId="5CCF12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8" w:type="dxa"/>
            <w:noWrap w:val="0"/>
            <w:vAlign w:val="center"/>
          </w:tcPr>
          <w:p w14:paraId="525C9115">
            <w:pPr>
              <w:pStyle w:val="38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词条管理</w:t>
            </w:r>
          </w:p>
        </w:tc>
        <w:tc>
          <w:tcPr>
            <w:tcW w:w="4152" w:type="dxa"/>
            <w:noWrap w:val="0"/>
            <w:vAlign w:val="top"/>
          </w:tcPr>
          <w:p w14:paraId="04575120">
            <w:pPr>
              <w:pStyle w:val="38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词条详细信息查看，及对词条信息的操作功能</w:t>
            </w:r>
          </w:p>
        </w:tc>
        <w:tc>
          <w:tcPr>
            <w:tcW w:w="2425" w:type="dxa"/>
            <w:noWrap w:val="0"/>
            <w:vAlign w:val="top"/>
          </w:tcPr>
          <w:p w14:paraId="629E13BE">
            <w:pPr>
              <w:pStyle w:val="3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词条增删改查接口；</w:t>
            </w:r>
          </w:p>
          <w:p w14:paraId="2E141D51">
            <w:pPr>
              <w:pStyle w:val="3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词条分类增删改查接口；</w:t>
            </w:r>
          </w:p>
          <w:p w14:paraId="2E652F07">
            <w:pPr>
              <w:pStyle w:val="3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词条合并接口；</w:t>
            </w:r>
          </w:p>
          <w:p w14:paraId="3352216F">
            <w:pPr>
              <w:pStyle w:val="3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重复词条查询接口；</w:t>
            </w:r>
          </w:p>
          <w:p w14:paraId="0D387EAC">
            <w:pPr>
              <w:pStyle w:val="3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导入导出接口；</w:t>
            </w:r>
          </w:p>
          <w:p w14:paraId="17D62AFB">
            <w:pPr>
              <w:pStyle w:val="3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查询词库接口；</w:t>
            </w:r>
          </w:p>
          <w:p w14:paraId="4CDB3F1D">
            <w:pPr>
              <w:pStyle w:val="38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历史记录查询接口；</w:t>
            </w:r>
          </w:p>
        </w:tc>
      </w:tr>
      <w:tr w14:paraId="39022F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8" w:type="dxa"/>
            <w:noWrap w:val="0"/>
            <w:vAlign w:val="center"/>
          </w:tcPr>
          <w:p w14:paraId="0F548E37">
            <w:pPr>
              <w:pStyle w:val="38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配置管理</w:t>
            </w:r>
          </w:p>
        </w:tc>
        <w:tc>
          <w:tcPr>
            <w:tcW w:w="4152" w:type="dxa"/>
            <w:noWrap w:val="0"/>
            <w:vAlign w:val="top"/>
          </w:tcPr>
          <w:p w14:paraId="4B68F587">
            <w:pPr>
              <w:pStyle w:val="38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对用户信息查看操作，角色信息的编辑、权限绑定，及版本信息的查看及操作的功能</w:t>
            </w:r>
          </w:p>
        </w:tc>
        <w:tc>
          <w:tcPr>
            <w:tcW w:w="2425" w:type="dxa"/>
            <w:noWrap w:val="0"/>
            <w:vAlign w:val="top"/>
          </w:tcPr>
          <w:p w14:paraId="5B72BD31">
            <w:pPr>
              <w:pStyle w:val="3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角色信息增删改查接口；</w:t>
            </w:r>
          </w:p>
          <w:p w14:paraId="6AE59D1C">
            <w:pPr>
              <w:pStyle w:val="3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用户信息增删改查接口；</w:t>
            </w:r>
          </w:p>
          <w:p w14:paraId="291045DB">
            <w:pPr>
              <w:pStyle w:val="3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权限绑定接口；</w:t>
            </w:r>
          </w:p>
          <w:p w14:paraId="18816B9B">
            <w:pPr>
              <w:pStyle w:val="3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版本信息增删改查接口；</w:t>
            </w:r>
          </w:p>
          <w:p w14:paraId="782CD0FF">
            <w:pPr>
              <w:pStyle w:val="38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菜单角色信息查询接口；</w:t>
            </w:r>
          </w:p>
        </w:tc>
      </w:tr>
    </w:tbl>
    <w:p w14:paraId="1A37166B">
      <w:pPr>
        <w:pStyle w:val="5"/>
        <w:ind w:left="0" w:leftChars="0" w:firstLine="420" w:firstLineChars="0"/>
        <w:rPr>
          <w:rFonts w:hint="default"/>
          <w:lang w:val="en-US" w:eastAsia="zh-CN"/>
        </w:rPr>
      </w:pPr>
    </w:p>
    <w:p w14:paraId="3F8D6E66">
      <w:pPr>
        <w:pStyle w:val="5"/>
        <w:ind w:left="0" w:leftChars="0" w:firstLine="420" w:firstLineChars="0"/>
        <w:rPr>
          <w:rFonts w:hint="default"/>
          <w:lang w:val="en-US" w:eastAsia="zh-CN"/>
        </w:rPr>
      </w:pPr>
    </w:p>
    <w:p w14:paraId="7FF9F462">
      <w:pPr>
        <w:pStyle w:val="5"/>
        <w:ind w:left="0" w:leftChars="0" w:firstLine="420" w:firstLineChars="0"/>
        <w:rPr>
          <w:rFonts w:hint="default"/>
          <w:lang w:val="en-US" w:eastAsia="zh-CN"/>
        </w:rPr>
      </w:pPr>
    </w:p>
    <w:p w14:paraId="3CEEE5EB">
      <w:pPr>
        <w:pStyle w:val="5"/>
        <w:ind w:left="0" w:leftChars="0" w:firstLine="420" w:firstLineChars="0"/>
        <w:rPr>
          <w:rFonts w:hint="default"/>
          <w:lang w:val="en-US" w:eastAsia="zh-CN"/>
        </w:rPr>
      </w:pPr>
    </w:p>
    <w:p w14:paraId="5715BCBB">
      <w:pPr>
        <w:pStyle w:val="5"/>
        <w:ind w:left="0" w:leftChars="0" w:firstLine="420" w:firstLineChars="0"/>
        <w:rPr>
          <w:rFonts w:hint="default"/>
          <w:lang w:val="en-US" w:eastAsia="zh-CN"/>
        </w:rPr>
      </w:pPr>
    </w:p>
    <w:p w14:paraId="69450681">
      <w:pPr>
        <w:pStyle w:val="5"/>
        <w:ind w:left="0" w:leftChars="0" w:firstLine="420" w:firstLineChars="0"/>
        <w:rPr>
          <w:rFonts w:hint="default"/>
          <w:lang w:val="en-US" w:eastAsia="zh-CN"/>
        </w:rPr>
      </w:pPr>
    </w:p>
    <w:p w14:paraId="5BF2386A">
      <w:pPr>
        <w:pStyle w:val="5"/>
        <w:ind w:left="0" w:leftChars="0" w:firstLine="420" w:firstLineChars="0"/>
        <w:rPr>
          <w:rFonts w:hint="default"/>
          <w:lang w:val="en-US" w:eastAsia="zh-CN"/>
        </w:rPr>
      </w:pPr>
    </w:p>
    <w:p w14:paraId="12B5EC3D">
      <w:pPr>
        <w:pStyle w:val="5"/>
        <w:ind w:left="0" w:leftChars="0" w:firstLine="420" w:firstLineChars="0"/>
        <w:rPr>
          <w:rFonts w:hint="default"/>
          <w:lang w:val="en-US" w:eastAsia="zh-CN"/>
        </w:rPr>
      </w:pPr>
    </w:p>
    <w:p w14:paraId="51E5F35A">
      <w:pPr>
        <w:pStyle w:val="2"/>
        <w:numPr>
          <w:ilvl w:val="0"/>
          <w:numId w:val="2"/>
        </w:numPr>
        <w:tabs>
          <w:tab w:val="clear" w:pos="432"/>
        </w:tabs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24" w:name="_Toc25229"/>
      <w:r>
        <w:rPr>
          <w:rFonts w:hint="eastAsia"/>
          <w:lang w:val="en-US" w:eastAsia="zh-CN"/>
        </w:rPr>
        <w:t>架构设计</w:t>
      </w:r>
      <w:bookmarkEnd w:id="24"/>
    </w:p>
    <w:p w14:paraId="100CFB7D">
      <w:pPr>
        <w:pStyle w:val="5"/>
        <w:rPr>
          <w:rFonts w:hint="eastAsia"/>
          <w:lang w:val="en-US" w:eastAsia="zh-CN"/>
        </w:rPr>
      </w:pPr>
    </w:p>
    <w:p w14:paraId="64552EE2">
      <w:pPr>
        <w:pStyle w:val="5"/>
        <w:rPr>
          <w:rFonts w:hint="eastAsia"/>
          <w:lang w:val="en-US" w:eastAsia="zh-CN"/>
        </w:rPr>
      </w:pPr>
      <w:r>
        <w:drawing>
          <wp:inline distT="0" distB="0" distL="114300" distR="114300">
            <wp:extent cx="4271010" cy="3416935"/>
            <wp:effectExtent l="0" t="0" r="15240" b="120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878C">
      <w:pPr>
        <w:pStyle w:val="5"/>
        <w:ind w:left="0" w:leftChars="0" w:firstLine="0" w:firstLineChars="0"/>
        <w:jc w:val="both"/>
        <w:rPr>
          <w:rFonts w:hint="eastAsia" w:ascii="Times New Roman" w:hAnsi="Times New Roman" w:cs="Times New Roman"/>
          <w:lang w:val="en-US" w:eastAsia="zh-CN"/>
        </w:rPr>
      </w:pPr>
    </w:p>
    <w:p w14:paraId="0D18AD8F">
      <w:pPr>
        <w:pStyle w:val="17"/>
        <w:rPr>
          <w:rFonts w:hint="default" w:hAnsi="Times New Roman"/>
          <w:color w:val="7F7F7F"/>
          <w:lang w:val="en-US" w:eastAsia="zh-CN"/>
        </w:rPr>
      </w:pPr>
      <w:r>
        <w:rPr>
          <w:rFonts w:hint="eastAsia" w:hAnsi="Times New Roman"/>
          <w:color w:val="7F7F7F"/>
        </w:rPr>
        <w:t>图</w:t>
      </w:r>
      <w:r>
        <w:rPr>
          <w:rFonts w:hint="eastAsia"/>
          <w:color w:val="7F7F7F"/>
          <w:lang w:val="en-US" w:eastAsia="zh-CN"/>
        </w:rPr>
        <w:t>1</w:t>
      </w:r>
      <w:r>
        <w:rPr>
          <w:rFonts w:hint="eastAsia" w:hAnsi="Times New Roman"/>
          <w:color w:val="7F7F7F"/>
        </w:rPr>
        <w:t>.</w:t>
      </w:r>
      <w:r>
        <w:rPr>
          <w:rFonts w:hint="eastAsia" w:hAnsi="Times New Roman"/>
          <w:color w:val="7F7F7F"/>
          <w:lang w:val="en-US" w:eastAsia="zh-CN"/>
        </w:rPr>
        <w:t>1 词条翻译工具架构设计图</w:t>
      </w:r>
    </w:p>
    <w:p w14:paraId="729A53BA">
      <w:pPr>
        <w:pStyle w:val="5"/>
        <w:ind w:left="0" w:leftChars="0" w:firstLine="0" w:firstLineChars="0"/>
        <w:jc w:val="both"/>
        <w:rPr>
          <w:rFonts w:hint="default" w:ascii="Times New Roman" w:hAnsi="Times New Roman" w:cs="Times New Roman"/>
          <w:lang w:val="en-US" w:eastAsia="zh-CN"/>
        </w:rPr>
      </w:pPr>
    </w:p>
    <w:p w14:paraId="006369F6">
      <w:pPr>
        <w:pStyle w:val="5"/>
        <w:jc w:val="center"/>
        <w:rPr>
          <w:rFonts w:hint="eastAsia" w:ascii="Times New Roman" w:hAnsi="Times New Roman" w:cs="Times New Roman"/>
          <w:lang w:val="en-US" w:eastAsia="zh-CN"/>
        </w:rPr>
      </w:pPr>
    </w:p>
    <w:p w14:paraId="2DB7E093">
      <w:pPr>
        <w:pStyle w:val="2"/>
        <w:numPr>
          <w:ilvl w:val="0"/>
          <w:numId w:val="2"/>
        </w:numPr>
        <w:tabs>
          <w:tab w:val="clear" w:pos="432"/>
        </w:tabs>
        <w:bidi w:val="0"/>
        <w:ind w:left="425" w:leftChars="0" w:hanging="425" w:firstLineChars="0"/>
        <w:rPr>
          <w:rFonts w:hint="eastAsia" w:cs="Times New Roman"/>
          <w:lang w:val="en-US" w:eastAsia="zh-CN"/>
        </w:rPr>
      </w:pPr>
      <w:bookmarkStart w:id="25" w:name="_Toc10126"/>
      <w:bookmarkStart w:id="26" w:name="_Toc8295"/>
      <w:r>
        <w:rPr>
          <w:rFonts w:hint="eastAsia"/>
          <w:lang w:val="en-US" w:eastAsia="zh-CN"/>
        </w:rPr>
        <w:t>各模块需求汇总</w:t>
      </w:r>
      <w:bookmarkEnd w:id="25"/>
      <w:bookmarkEnd w:id="26"/>
    </w:p>
    <w:p w14:paraId="3A5FEF82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27" w:name="_Toc1329"/>
      <w:r>
        <w:rPr>
          <w:rFonts w:hint="eastAsia"/>
          <w:lang w:val="en-US" w:eastAsia="zh-CN"/>
        </w:rPr>
        <w:t>平台插件</w:t>
      </w:r>
      <w:bookmarkEnd w:id="27"/>
    </w:p>
    <w:p w14:paraId="77BC8772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支持从数据库字段导入翻译字段</w:t>
      </w:r>
    </w:p>
    <w:p w14:paraId="18AD3111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支持从数据库字段导入翻译字段</w:t>
      </w:r>
    </w:p>
    <w:p w14:paraId="69AB6BFF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支持记录词条原始来源</w:t>
      </w:r>
    </w:p>
    <w:p w14:paraId="48C0E32B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支持向数据库字段写回翻译数据</w:t>
      </w:r>
    </w:p>
    <w:p w14:paraId="28388CAD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支持向数据库别名写回翻译数据</w:t>
      </w:r>
    </w:p>
    <w:p w14:paraId="558EEBD9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支持从翻译词典导入数据</w:t>
      </w:r>
    </w:p>
    <w:p w14:paraId="14093DA6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支持向翻译词典写回翻译数据</w:t>
      </w:r>
    </w:p>
    <w:p w14:paraId="2FDA4184">
      <w:pPr>
        <w:pStyle w:val="5"/>
        <w:ind w:left="0" w:leftChars="0" w:firstLine="0" w:firstLineChars="0"/>
        <w:rPr>
          <w:rFonts w:hint="default"/>
          <w:lang w:val="en-US" w:eastAsia="zh-CN"/>
        </w:rPr>
      </w:pPr>
    </w:p>
    <w:p w14:paraId="356F48D2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28" w:name="_Toc26312"/>
      <w:r>
        <w:rPr>
          <w:rFonts w:hint="eastAsia"/>
          <w:lang w:val="en-US" w:eastAsia="zh-CN"/>
        </w:rPr>
        <w:t>装置插件</w:t>
      </w:r>
      <w:bookmarkEnd w:id="28"/>
    </w:p>
    <w:p w14:paraId="48365795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支持从将翻译文本导入词库</w:t>
      </w:r>
    </w:p>
    <w:p w14:paraId="7E300CF1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支持从翻译词库导出词条翻译</w:t>
      </w:r>
    </w:p>
    <w:p w14:paraId="792111CF">
      <w:pPr>
        <w:pStyle w:val="5"/>
        <w:rPr>
          <w:rFonts w:hint="default"/>
          <w:lang w:val="en-US" w:eastAsia="zh-CN"/>
        </w:rPr>
      </w:pPr>
    </w:p>
    <w:p w14:paraId="08E9F70C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29" w:name="_Toc4402"/>
      <w:r>
        <w:rPr>
          <w:rFonts w:hint="eastAsia"/>
          <w:lang w:val="en-US" w:eastAsia="zh-CN"/>
        </w:rPr>
        <w:t>词条管理</w:t>
      </w:r>
      <w:bookmarkEnd w:id="29"/>
    </w:p>
    <w:p w14:paraId="1239FF77">
      <w:pPr>
        <w:rPr>
          <w:rFonts w:hint="eastAsia"/>
          <w:lang w:val="en-US" w:eastAsia="zh-CN"/>
        </w:rPr>
      </w:pPr>
    </w:p>
    <w:p w14:paraId="2B1F2AF1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新建：在新建词条时，需要检查abbr字段在数据库值是否已存在，该字段不可重复；并自动记录创建人、创建时间、原文和翻译的字符数；词条状态默认为新建状态</w:t>
      </w:r>
    </w:p>
    <w:p w14:paraId="13309BDD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修改：在修改词条时，需要记录修改人、修改时间和修改内容</w:t>
      </w:r>
    </w:p>
    <w:p w14:paraId="0283C2E0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删除：支持词条的删除操作，同步删除词条对应的翻译</w:t>
      </w:r>
    </w:p>
    <w:p w14:paraId="6240E0E9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查看：支持词条分类展示，当选中某个节点时，展示属于该节点和所有子节点的全部词条</w:t>
      </w:r>
    </w:p>
    <w:p w14:paraId="2E49FA58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词条来源：支持词条添加词条来源信息</w:t>
      </w:r>
    </w:p>
    <w:p w14:paraId="29929997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词性备注：支持词条添加词性备注</w:t>
      </w:r>
    </w:p>
    <w:p w14:paraId="5390700B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词条标签：支持词条添加标签</w:t>
      </w:r>
    </w:p>
    <w:p w14:paraId="2FFAA926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词条检索：支持词条按词条全文、词条翻译、词条状态、创建人、创建时间、abb、版本等条件查询词条</w:t>
      </w:r>
    </w:p>
    <w:p w14:paraId="3E71F585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分类展示：支持词条分类按树形结构展示</w:t>
      </w:r>
    </w:p>
    <w:p w14:paraId="5D40F8AC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分类管理：支持管理员对词条分类的添加、修改、删除操作</w:t>
      </w:r>
    </w:p>
    <w:p w14:paraId="2CDCC6D5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历史：支持查看词条的修改记录</w:t>
      </w:r>
    </w:p>
    <w:p w14:paraId="1F566FD8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审批：管理员可对词条审批和批量审批</w:t>
      </w:r>
    </w:p>
    <w:p w14:paraId="7DFCE8BC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禁用术语：支持词条添加禁用术语（黑名单），即在翻译时该禁用术语不可使用</w:t>
      </w:r>
    </w:p>
    <w:p w14:paraId="63549E09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显示列设置：用户可选择界面需要展示的信息</w:t>
      </w:r>
    </w:p>
    <w:p w14:paraId="466A3D1D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导入：导入时支持选择语言</w:t>
      </w:r>
    </w:p>
    <w:p w14:paraId="32E96472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导出：支持按检索条件进行词条导出功能；导出时默认过滤掉禁用术语，但提供界面选择；支持选择导出列；导出格式为multiterm（包含术语库定义文件*.xdt），excel和tbx格式</w:t>
      </w:r>
    </w:p>
    <w:p w14:paraId="786085DE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合并：支持查询到的相同词条进行合并</w:t>
      </w:r>
    </w:p>
    <w:p w14:paraId="60038535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详情：支持展示词条详情信息并可编辑</w:t>
      </w:r>
    </w:p>
    <w:p w14:paraId="08CBF1DA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支持上一个、下一个、上一个未翻译、下一个未翻译快捷键</w:t>
      </w:r>
    </w:p>
    <w:p w14:paraId="6A32ED6F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支持多个词条库，单库容量不少于10万条</w:t>
      </w:r>
    </w:p>
    <w:p w14:paraId="011076FD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词条版本管理：支持管理员对词条版本的增删改操作；支持管理员指定新增词条的默认版本和可选范围</w:t>
      </w:r>
    </w:p>
    <w:p w14:paraId="00B58CAF">
      <w:pPr>
        <w:pStyle w:val="5"/>
        <w:ind w:left="0" w:leftChars="0" w:firstLine="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3A11D250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30" w:name="_Toc10322"/>
      <w:r>
        <w:rPr>
          <w:rFonts w:hint="eastAsia"/>
          <w:lang w:val="en-US" w:eastAsia="zh-CN"/>
        </w:rPr>
        <w:t>自动翻译</w:t>
      </w:r>
      <w:bookmarkEnd w:id="30"/>
    </w:p>
    <w:p w14:paraId="69E5384F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支持对接翻译引擎进行自动翻译</w:t>
      </w:r>
    </w:p>
    <w:p w14:paraId="674EB74C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支持提供人工翻译接口</w:t>
      </w:r>
    </w:p>
    <w:p w14:paraId="32F027E5">
      <w:pPr>
        <w:pStyle w:val="5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支持对词条进行拼写检查</w:t>
      </w:r>
    </w:p>
    <w:p w14:paraId="4EF6A1DB">
      <w:pPr>
        <w:pStyle w:val="5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569B34D3">
      <w:pPr>
        <w:pStyle w:val="5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11148FEA">
      <w:pPr>
        <w:pStyle w:val="5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7EBAA4A5">
      <w:pPr>
        <w:pStyle w:val="5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03A8594F">
      <w:pPr>
        <w:pStyle w:val="5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6C3FDA6F">
      <w:pPr>
        <w:pStyle w:val="5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2116953A">
      <w:pPr>
        <w:pStyle w:val="5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129F8094">
      <w:pPr>
        <w:pStyle w:val="5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74E2789A">
      <w:pPr>
        <w:pStyle w:val="5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2190C646">
      <w:pPr>
        <w:pStyle w:val="5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77C61690">
      <w:pPr>
        <w:pStyle w:val="5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403D532A">
      <w:pPr>
        <w:pStyle w:val="5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351956A3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31" w:name="_Toc8485"/>
      <w:r>
        <w:rPr>
          <w:rFonts w:hint="eastAsia"/>
          <w:lang w:val="en-US" w:eastAsia="zh-CN"/>
        </w:rPr>
        <w:t>版本设计</w:t>
      </w:r>
      <w:bookmarkEnd w:id="31"/>
    </w:p>
    <w:p w14:paraId="5DC77E92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版本库维护词条断面，支持导出历史版本库，管理员有权限修改版本库里的词条信息（修改在总库内），管理员可选择同步修改后的词条覆盖版本库。</w:t>
      </w:r>
    </w:p>
    <w:p w14:paraId="308EB826">
      <w:pPr>
        <w:pStyle w:val="5"/>
        <w:ind w:left="0" w:leftChars="0" w:firstLine="0" w:firstLineChars="0"/>
        <w:jc w:val="both"/>
      </w:pPr>
      <w:r>
        <w:drawing>
          <wp:inline distT="0" distB="0" distL="114300" distR="114300">
            <wp:extent cx="5273040" cy="3268980"/>
            <wp:effectExtent l="0" t="0" r="3810" b="7620"/>
            <wp:docPr id="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D72B8">
      <w:pPr>
        <w:pStyle w:val="17"/>
        <w:jc w:val="center"/>
        <w:rPr>
          <w:rFonts w:hint="default" w:hAnsi="Times New Roman"/>
          <w:color w:val="7F7F7F"/>
          <w:lang w:val="en-US" w:eastAsia="zh-CN"/>
        </w:rPr>
      </w:pPr>
      <w:bookmarkStart w:id="32" w:name="OLE_LINK3"/>
      <w:r>
        <w:rPr>
          <w:rFonts w:hint="eastAsia" w:hAnsi="Times New Roman"/>
          <w:color w:val="7F7F7F"/>
        </w:rPr>
        <w:t>图</w:t>
      </w:r>
      <w:r>
        <w:rPr>
          <w:rFonts w:hint="eastAsia"/>
          <w:color w:val="7F7F7F"/>
          <w:lang w:val="en-US" w:eastAsia="zh-CN"/>
        </w:rPr>
        <w:t>1</w:t>
      </w:r>
      <w:r>
        <w:rPr>
          <w:rFonts w:hint="eastAsia" w:hAnsi="Times New Roman"/>
          <w:color w:val="7F7F7F"/>
        </w:rPr>
        <w:t>.</w:t>
      </w:r>
      <w:r>
        <w:rPr>
          <w:rFonts w:hint="eastAsia"/>
          <w:color w:val="7F7F7F"/>
          <w:lang w:val="en-US" w:eastAsia="zh-CN"/>
        </w:rPr>
        <w:t>2 词条翻译</w:t>
      </w:r>
      <w:r>
        <w:rPr>
          <w:rFonts w:hint="eastAsia" w:hAnsi="Times New Roman"/>
          <w:color w:val="7F7F7F"/>
          <w:lang w:val="en-US" w:eastAsia="zh-CN"/>
        </w:rPr>
        <w:t>工具之</w:t>
      </w:r>
      <w:r>
        <w:rPr>
          <w:rFonts w:hint="eastAsia"/>
          <w:color w:val="7F7F7F"/>
          <w:lang w:val="en-US" w:eastAsia="zh-CN"/>
        </w:rPr>
        <w:t>工作台界面</w:t>
      </w:r>
    </w:p>
    <w:bookmarkEnd w:id="32"/>
    <w:p w14:paraId="159FE103">
      <w:pPr>
        <w:pStyle w:val="5"/>
        <w:jc w:val="center"/>
        <w:rPr>
          <w:rFonts w:hint="default"/>
          <w:lang w:val="en-US" w:eastAsia="zh-CN"/>
        </w:rPr>
      </w:pPr>
    </w:p>
    <w:p w14:paraId="19265EC6">
      <w:pPr>
        <w:pStyle w:val="5"/>
        <w:ind w:left="1680" w:leftChars="0" w:firstLine="420" w:firstLineChars="0"/>
        <w:jc w:val="both"/>
        <w:rPr>
          <w:rFonts w:hint="default"/>
          <w:lang w:val="en-US" w:eastAsia="zh-CN"/>
        </w:rPr>
      </w:pPr>
    </w:p>
    <w:p w14:paraId="06E572B2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33" w:name="_Toc7882"/>
      <w:r>
        <w:rPr>
          <w:rFonts w:hint="eastAsia"/>
          <w:lang w:val="en-US" w:eastAsia="zh-CN"/>
        </w:rPr>
        <w:t>导入导出</w:t>
      </w:r>
      <w:bookmarkEnd w:id="33"/>
    </w:p>
    <w:p w14:paraId="4EAA794B">
      <w:pPr>
        <w:pStyle w:val="5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1C4BB9B4">
      <w:pPr>
        <w:pStyle w:val="5"/>
        <w:numPr>
          <w:ilvl w:val="0"/>
          <w:numId w:val="6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录入文档到缓存中</w:t>
      </w:r>
    </w:p>
    <w:p w14:paraId="38122790">
      <w:pPr>
        <w:pStyle w:val="5"/>
        <w:numPr>
          <w:ilvl w:val="0"/>
          <w:numId w:val="6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将词条进总库匹配，未匹配到的词条调用外部翻译。</w:t>
      </w:r>
    </w:p>
    <w:p w14:paraId="2D9AF52B">
      <w:pPr>
        <w:pStyle w:val="5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生成翻译完后的词条集并导出。</w:t>
      </w:r>
    </w:p>
    <w:p w14:paraId="736756C2">
      <w:pPr>
        <w:pStyle w:val="5"/>
        <w:ind w:left="0" w:leftChars="0" w:firstLine="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029585"/>
            <wp:effectExtent l="0" t="0" r="6350" b="18415"/>
            <wp:docPr id="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DC28E">
      <w:pPr>
        <w:pStyle w:val="17"/>
        <w:jc w:val="center"/>
        <w:rPr>
          <w:rFonts w:hint="default" w:hAnsi="Times New Roman"/>
          <w:color w:val="7F7F7F"/>
          <w:lang w:val="en-US" w:eastAsia="zh-CN"/>
        </w:rPr>
      </w:pPr>
      <w:r>
        <w:rPr>
          <w:rFonts w:hint="eastAsia" w:hAnsi="Times New Roman"/>
          <w:color w:val="7F7F7F"/>
        </w:rPr>
        <w:t>图</w:t>
      </w:r>
      <w:r>
        <w:rPr>
          <w:rFonts w:hint="eastAsia"/>
          <w:color w:val="7F7F7F"/>
          <w:lang w:val="en-US" w:eastAsia="zh-CN"/>
        </w:rPr>
        <w:t>1</w:t>
      </w:r>
      <w:r>
        <w:rPr>
          <w:rFonts w:hint="eastAsia" w:hAnsi="Times New Roman"/>
          <w:color w:val="7F7F7F"/>
        </w:rPr>
        <w:t>.</w:t>
      </w:r>
      <w:r>
        <w:rPr>
          <w:rFonts w:hint="eastAsia"/>
          <w:color w:val="7F7F7F"/>
          <w:lang w:val="en-US" w:eastAsia="zh-CN"/>
        </w:rPr>
        <w:t>3 词条翻译</w:t>
      </w:r>
      <w:r>
        <w:rPr>
          <w:rFonts w:hint="eastAsia" w:hAnsi="Times New Roman"/>
          <w:color w:val="7F7F7F"/>
          <w:lang w:val="en-US" w:eastAsia="zh-CN"/>
        </w:rPr>
        <w:t>工具之</w:t>
      </w:r>
      <w:r>
        <w:rPr>
          <w:rFonts w:hint="eastAsia"/>
          <w:color w:val="7F7F7F"/>
          <w:lang w:val="en-US" w:eastAsia="zh-CN"/>
        </w:rPr>
        <w:t>工作台界面</w:t>
      </w:r>
    </w:p>
    <w:p w14:paraId="5FA691A2">
      <w:pPr>
        <w:pStyle w:val="5"/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0180049B">
      <w:pPr>
        <w:pStyle w:val="2"/>
        <w:numPr>
          <w:ilvl w:val="0"/>
          <w:numId w:val="2"/>
        </w:numPr>
        <w:tabs>
          <w:tab w:val="clear" w:pos="432"/>
        </w:tabs>
        <w:bidi w:val="0"/>
        <w:ind w:left="425" w:leftChars="0" w:hanging="425" w:firstLineChars="0"/>
        <w:rPr>
          <w:rFonts w:hint="default"/>
          <w:lang w:val="en-US" w:eastAsia="zh-CN"/>
        </w:rPr>
      </w:pPr>
      <w:bookmarkStart w:id="34" w:name="_Toc13760"/>
      <w:bookmarkStart w:id="35" w:name="_Toc4050"/>
      <w:bookmarkStart w:id="36" w:name="OLE_LINK1"/>
      <w:r>
        <w:rPr>
          <w:rFonts w:hint="eastAsia"/>
          <w:lang w:val="en-US" w:eastAsia="zh-CN"/>
        </w:rPr>
        <w:t>原型设计图</w:t>
      </w:r>
      <w:bookmarkEnd w:id="34"/>
      <w:bookmarkEnd w:id="35"/>
    </w:p>
    <w:bookmarkEnd w:id="36"/>
    <w:p w14:paraId="2656C189">
      <w:pPr>
        <w:pStyle w:val="5"/>
        <w:jc w:val="center"/>
      </w:pPr>
    </w:p>
    <w:p w14:paraId="7AD229BA">
      <w:pPr>
        <w:pStyle w:val="17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374640" cy="3020060"/>
            <wp:effectExtent l="0" t="0" r="16510" b="889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3020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34348D">
      <w:pPr>
        <w:pStyle w:val="17"/>
        <w:jc w:val="center"/>
        <w:rPr>
          <w:rFonts w:hint="default" w:hAnsi="Times New Roman"/>
          <w:color w:val="7F7F7F"/>
          <w:lang w:val="en-US" w:eastAsia="zh-CN"/>
        </w:rPr>
      </w:pPr>
      <w:r>
        <w:rPr>
          <w:rFonts w:hint="eastAsia" w:hAnsi="Times New Roman"/>
          <w:color w:val="7F7F7F"/>
        </w:rPr>
        <w:t>图</w:t>
      </w:r>
      <w:r>
        <w:rPr>
          <w:rFonts w:hint="eastAsia"/>
          <w:color w:val="7F7F7F"/>
          <w:lang w:val="en-US" w:eastAsia="zh-CN"/>
        </w:rPr>
        <w:t>1</w:t>
      </w:r>
      <w:r>
        <w:rPr>
          <w:rFonts w:hint="eastAsia" w:hAnsi="Times New Roman"/>
          <w:color w:val="7F7F7F"/>
        </w:rPr>
        <w:t>.</w:t>
      </w:r>
      <w:r>
        <w:rPr>
          <w:rFonts w:hint="eastAsia"/>
          <w:color w:val="7F7F7F"/>
          <w:lang w:val="en-US" w:eastAsia="zh-CN"/>
        </w:rPr>
        <w:t>4 词条翻译</w:t>
      </w:r>
      <w:r>
        <w:rPr>
          <w:rFonts w:hint="eastAsia" w:hAnsi="Times New Roman"/>
          <w:color w:val="7F7F7F"/>
          <w:lang w:val="en-US" w:eastAsia="zh-CN"/>
        </w:rPr>
        <w:t>工具之</w:t>
      </w:r>
      <w:r>
        <w:rPr>
          <w:rFonts w:hint="eastAsia"/>
          <w:color w:val="7F7F7F"/>
          <w:lang w:val="en-US" w:eastAsia="zh-CN"/>
        </w:rPr>
        <w:t>工作台界面</w:t>
      </w:r>
    </w:p>
    <w:p w14:paraId="334C4955">
      <w:pPr>
        <w:pStyle w:val="5"/>
        <w:jc w:val="center"/>
        <w:rPr>
          <w:rFonts w:hint="default"/>
          <w:lang w:val="en-US" w:eastAsia="zh-CN"/>
        </w:rPr>
      </w:pPr>
    </w:p>
    <w:p w14:paraId="1D9D0AF2">
      <w:pPr>
        <w:pStyle w:val="17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332730" cy="3005455"/>
            <wp:effectExtent l="0" t="0" r="127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3005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74FCEF">
      <w:pPr>
        <w:pStyle w:val="17"/>
        <w:jc w:val="center"/>
        <w:rPr>
          <w:rFonts w:hint="default"/>
          <w:lang w:val="en-US" w:eastAsia="zh-CN"/>
        </w:rPr>
      </w:pPr>
      <w:r>
        <w:rPr>
          <w:rFonts w:hint="eastAsia" w:hAnsi="Times New Roman"/>
          <w:color w:val="7F7F7F"/>
        </w:rPr>
        <w:t>图</w:t>
      </w:r>
      <w:r>
        <w:rPr>
          <w:rFonts w:hint="eastAsia"/>
          <w:color w:val="7F7F7F"/>
          <w:lang w:val="en-US" w:eastAsia="zh-CN"/>
        </w:rPr>
        <w:t>1</w:t>
      </w:r>
      <w:r>
        <w:rPr>
          <w:rFonts w:hint="eastAsia" w:hAnsi="Times New Roman"/>
          <w:color w:val="7F7F7F"/>
        </w:rPr>
        <w:t>.</w:t>
      </w:r>
      <w:r>
        <w:rPr>
          <w:rFonts w:hint="eastAsia"/>
          <w:color w:val="7F7F7F"/>
          <w:lang w:val="en-US" w:eastAsia="zh-CN"/>
        </w:rPr>
        <w:t>5</w:t>
      </w:r>
      <w:r>
        <w:rPr>
          <w:rFonts w:hint="eastAsia" w:hAnsi="Times New Roman"/>
          <w:color w:val="7F7F7F"/>
          <w:lang w:val="en-US" w:eastAsia="zh-CN"/>
        </w:rPr>
        <w:t xml:space="preserve"> </w:t>
      </w:r>
      <w:r>
        <w:rPr>
          <w:rFonts w:hint="eastAsia"/>
          <w:color w:val="7F7F7F"/>
          <w:lang w:val="en-US" w:eastAsia="zh-CN"/>
        </w:rPr>
        <w:t>词条翻译</w:t>
      </w:r>
      <w:r>
        <w:rPr>
          <w:rFonts w:hint="eastAsia" w:hAnsi="Times New Roman"/>
          <w:color w:val="7F7F7F"/>
          <w:lang w:val="en-US" w:eastAsia="zh-CN"/>
        </w:rPr>
        <w:t>工具之</w:t>
      </w:r>
      <w:r>
        <w:rPr>
          <w:rFonts w:hint="eastAsia"/>
          <w:color w:val="7F7F7F"/>
          <w:lang w:val="en-US" w:eastAsia="zh-CN"/>
        </w:rPr>
        <w:t>词条管理界面</w:t>
      </w:r>
    </w:p>
    <w:p w14:paraId="0D493826">
      <w:pPr>
        <w:pStyle w:val="17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400040" cy="3041015"/>
            <wp:effectExtent l="0" t="0" r="10160" b="698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668063">
      <w:pPr>
        <w:pStyle w:val="17"/>
        <w:jc w:val="center"/>
        <w:rPr>
          <w:rFonts w:hint="eastAsia"/>
          <w:color w:val="7F7F7F"/>
          <w:lang w:val="en-US" w:eastAsia="zh-CN"/>
        </w:rPr>
      </w:pPr>
      <w:r>
        <w:rPr>
          <w:rFonts w:hint="eastAsia" w:hAnsi="Times New Roman"/>
          <w:color w:val="7F7F7F"/>
        </w:rPr>
        <w:t>图</w:t>
      </w:r>
      <w:r>
        <w:rPr>
          <w:rFonts w:hint="eastAsia"/>
          <w:color w:val="7F7F7F"/>
          <w:lang w:val="en-US" w:eastAsia="zh-CN"/>
        </w:rPr>
        <w:t>1</w:t>
      </w:r>
      <w:r>
        <w:rPr>
          <w:rFonts w:hint="eastAsia" w:hAnsi="Times New Roman"/>
          <w:color w:val="7F7F7F"/>
        </w:rPr>
        <w:t>.</w:t>
      </w:r>
      <w:r>
        <w:rPr>
          <w:rFonts w:hint="eastAsia"/>
          <w:color w:val="7F7F7F"/>
          <w:lang w:val="en-US" w:eastAsia="zh-CN"/>
        </w:rPr>
        <w:t>6</w:t>
      </w:r>
      <w:r>
        <w:rPr>
          <w:rFonts w:hint="eastAsia" w:hAnsi="Times New Roman"/>
          <w:color w:val="7F7F7F"/>
          <w:lang w:val="en-US" w:eastAsia="zh-CN"/>
        </w:rPr>
        <w:t xml:space="preserve"> </w:t>
      </w:r>
      <w:r>
        <w:rPr>
          <w:rFonts w:hint="eastAsia"/>
          <w:color w:val="7F7F7F"/>
          <w:lang w:val="en-US" w:eastAsia="zh-CN"/>
        </w:rPr>
        <w:t>词条翻译</w:t>
      </w:r>
      <w:r>
        <w:rPr>
          <w:rFonts w:hint="eastAsia" w:hAnsi="Times New Roman"/>
          <w:color w:val="7F7F7F"/>
          <w:lang w:val="en-US" w:eastAsia="zh-CN"/>
        </w:rPr>
        <w:t>工具之</w:t>
      </w:r>
      <w:r>
        <w:rPr>
          <w:rFonts w:hint="eastAsia"/>
          <w:color w:val="7F7F7F"/>
          <w:lang w:val="en-US" w:eastAsia="zh-CN"/>
        </w:rPr>
        <w:t>词条详情界面</w:t>
      </w:r>
    </w:p>
    <w:p w14:paraId="6FACCBA1">
      <w:pPr>
        <w:pStyle w:val="17"/>
        <w:jc w:val="center"/>
        <w:rPr>
          <w:rFonts w:hint="default"/>
          <w:color w:val="7F7F7F"/>
          <w:lang w:val="en-US" w:eastAsia="zh-CN"/>
        </w:rPr>
      </w:pPr>
    </w:p>
    <w:p w14:paraId="1F70D22A">
      <w:pPr>
        <w:pStyle w:val="17"/>
        <w:jc w:val="center"/>
        <w:rPr>
          <w:rFonts w:hint="default" w:hAnsi="Times New Roman"/>
          <w:color w:val="7F7F7F"/>
          <w:lang w:val="en-US" w:eastAsia="zh-CN"/>
        </w:rPr>
      </w:pPr>
    </w:p>
    <w:p w14:paraId="42336C08">
      <w:pPr>
        <w:pStyle w:val="17"/>
        <w:jc w:val="center"/>
        <w:rPr>
          <w:rFonts w:hint="eastAsia"/>
          <w:color w:val="7F7F7F"/>
          <w:lang w:val="en-US" w:eastAsia="zh-CN"/>
        </w:rPr>
      </w:pPr>
    </w:p>
    <w:p w14:paraId="28C26BE3">
      <w:pPr>
        <w:pStyle w:val="17"/>
        <w:ind w:left="0" w:leftChars="0"/>
        <w:jc w:val="left"/>
      </w:pPr>
      <w:r>
        <w:drawing>
          <wp:inline distT="0" distB="0" distL="114300" distR="114300">
            <wp:extent cx="5440045" cy="3054350"/>
            <wp:effectExtent l="0" t="0" r="8255" b="1270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0045" cy="3054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C8F37C">
      <w:pPr>
        <w:pStyle w:val="17"/>
        <w:jc w:val="center"/>
      </w:pPr>
      <w:r>
        <w:rPr>
          <w:rFonts w:hint="eastAsia" w:hAnsi="Times New Roman"/>
          <w:color w:val="7F7F7F"/>
        </w:rPr>
        <w:t>图</w:t>
      </w:r>
      <w:r>
        <w:rPr>
          <w:rFonts w:hint="eastAsia"/>
          <w:color w:val="7F7F7F"/>
          <w:lang w:val="en-US" w:eastAsia="zh-CN"/>
        </w:rPr>
        <w:t>1</w:t>
      </w:r>
      <w:r>
        <w:rPr>
          <w:rFonts w:hint="eastAsia" w:hAnsi="Times New Roman"/>
          <w:color w:val="7F7F7F"/>
        </w:rPr>
        <w:t>.</w:t>
      </w:r>
      <w:r>
        <w:rPr>
          <w:rFonts w:hint="eastAsia"/>
          <w:color w:val="7F7F7F"/>
          <w:lang w:val="en-US" w:eastAsia="zh-CN"/>
        </w:rPr>
        <w:t>7</w:t>
      </w:r>
      <w:r>
        <w:rPr>
          <w:rFonts w:hint="eastAsia" w:hAnsi="Times New Roman"/>
          <w:color w:val="7F7F7F"/>
          <w:lang w:val="en-US" w:eastAsia="zh-CN"/>
        </w:rPr>
        <w:t xml:space="preserve"> </w:t>
      </w:r>
      <w:r>
        <w:rPr>
          <w:rFonts w:hint="eastAsia"/>
          <w:color w:val="7F7F7F"/>
          <w:lang w:val="en-US" w:eastAsia="zh-CN"/>
        </w:rPr>
        <w:t>词条翻译</w:t>
      </w:r>
      <w:r>
        <w:rPr>
          <w:rFonts w:hint="eastAsia" w:hAnsi="Times New Roman"/>
          <w:color w:val="7F7F7F"/>
          <w:lang w:val="en-US" w:eastAsia="zh-CN"/>
        </w:rPr>
        <w:t>工具之</w:t>
      </w:r>
      <w:r>
        <w:rPr>
          <w:rFonts w:hint="eastAsia"/>
          <w:color w:val="7F7F7F"/>
          <w:lang w:val="en-US" w:eastAsia="zh-CN"/>
        </w:rPr>
        <w:t>词条翻译界面</w:t>
      </w:r>
    </w:p>
    <w:p w14:paraId="5E5CCB82">
      <w:pPr>
        <w:pStyle w:val="17"/>
        <w:jc w:val="center"/>
        <w:rPr>
          <w:rFonts w:hint="default"/>
          <w:lang w:val="en-US" w:eastAsia="zh-CN"/>
        </w:rPr>
      </w:pPr>
    </w:p>
    <w:p w14:paraId="5F05D042">
      <w:pPr>
        <w:pStyle w:val="17"/>
        <w:ind w:left="0" w:leftChars="0"/>
      </w:pPr>
      <w:r>
        <w:drawing>
          <wp:inline distT="0" distB="0" distL="114300" distR="114300">
            <wp:extent cx="5770245" cy="3239770"/>
            <wp:effectExtent l="0" t="0" r="1905" b="1778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239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CC3F26">
      <w:pPr>
        <w:pStyle w:val="17"/>
        <w:jc w:val="center"/>
      </w:pPr>
      <w:r>
        <w:rPr>
          <w:rFonts w:hint="eastAsia" w:hAnsi="Times New Roman"/>
          <w:color w:val="7F7F7F"/>
        </w:rPr>
        <w:t>图</w:t>
      </w:r>
      <w:r>
        <w:rPr>
          <w:rFonts w:hint="eastAsia"/>
          <w:color w:val="7F7F7F"/>
          <w:lang w:val="en-US" w:eastAsia="zh-CN"/>
        </w:rPr>
        <w:t>1</w:t>
      </w:r>
      <w:r>
        <w:rPr>
          <w:rFonts w:hint="eastAsia" w:hAnsi="Times New Roman"/>
          <w:color w:val="7F7F7F"/>
        </w:rPr>
        <w:t>.</w:t>
      </w:r>
      <w:r>
        <w:rPr>
          <w:rFonts w:hint="eastAsia"/>
          <w:color w:val="7F7F7F"/>
          <w:lang w:val="en-US" w:eastAsia="zh-CN"/>
        </w:rPr>
        <w:t>8词条翻译</w:t>
      </w:r>
      <w:r>
        <w:rPr>
          <w:rFonts w:hint="eastAsia" w:hAnsi="Times New Roman"/>
          <w:color w:val="7F7F7F"/>
          <w:lang w:val="en-US" w:eastAsia="zh-CN"/>
        </w:rPr>
        <w:t>工具之</w:t>
      </w:r>
      <w:r>
        <w:rPr>
          <w:rFonts w:hint="eastAsia"/>
          <w:color w:val="7F7F7F"/>
          <w:lang w:val="en-US" w:eastAsia="zh-CN"/>
        </w:rPr>
        <w:t>未合并重复词条界面</w:t>
      </w:r>
    </w:p>
    <w:p w14:paraId="160EBA94">
      <w:pPr>
        <w:pStyle w:val="17"/>
      </w:pPr>
    </w:p>
    <w:p w14:paraId="50250F7C">
      <w:pPr>
        <w:pStyle w:val="17"/>
      </w:pPr>
    </w:p>
    <w:p w14:paraId="74A26B59">
      <w:pPr>
        <w:pStyle w:val="17"/>
      </w:pPr>
      <w:r>
        <w:drawing>
          <wp:inline distT="0" distB="0" distL="114300" distR="114300">
            <wp:extent cx="5761990" cy="3239770"/>
            <wp:effectExtent l="0" t="0" r="10160" b="1778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9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1B812F">
      <w:pPr>
        <w:pStyle w:val="17"/>
        <w:jc w:val="center"/>
        <w:rPr>
          <w:rFonts w:hint="eastAsia"/>
          <w:color w:val="7F7F7F"/>
          <w:lang w:val="en-US" w:eastAsia="zh-CN"/>
        </w:rPr>
      </w:pPr>
      <w:r>
        <w:rPr>
          <w:rFonts w:hint="eastAsia" w:hAnsi="Times New Roman"/>
          <w:color w:val="7F7F7F"/>
        </w:rPr>
        <w:t>图</w:t>
      </w:r>
      <w:r>
        <w:rPr>
          <w:rFonts w:hint="eastAsia"/>
          <w:color w:val="7F7F7F"/>
          <w:lang w:val="en-US" w:eastAsia="zh-CN"/>
        </w:rPr>
        <w:t>1</w:t>
      </w:r>
      <w:r>
        <w:rPr>
          <w:rFonts w:hint="eastAsia" w:hAnsi="Times New Roman"/>
          <w:color w:val="7F7F7F"/>
        </w:rPr>
        <w:t>.</w:t>
      </w:r>
      <w:r>
        <w:rPr>
          <w:rFonts w:hint="eastAsia"/>
          <w:color w:val="7F7F7F"/>
          <w:lang w:val="en-US" w:eastAsia="zh-CN"/>
        </w:rPr>
        <w:t>9词条翻译</w:t>
      </w:r>
      <w:r>
        <w:rPr>
          <w:rFonts w:hint="eastAsia" w:hAnsi="Times New Roman"/>
          <w:color w:val="7F7F7F"/>
          <w:lang w:val="en-US" w:eastAsia="zh-CN"/>
        </w:rPr>
        <w:t>工具之</w:t>
      </w:r>
      <w:r>
        <w:rPr>
          <w:rFonts w:hint="eastAsia"/>
          <w:color w:val="7F7F7F"/>
          <w:lang w:val="en-US" w:eastAsia="zh-CN"/>
        </w:rPr>
        <w:t>未已合并重复词条界面</w:t>
      </w:r>
    </w:p>
    <w:p w14:paraId="0D93E51E">
      <w:pPr>
        <w:pStyle w:val="17"/>
        <w:jc w:val="center"/>
        <w:rPr>
          <w:rFonts w:hint="eastAsia"/>
          <w:color w:val="7F7F7F"/>
          <w:lang w:val="en-US" w:eastAsia="zh-CN"/>
        </w:rPr>
      </w:pPr>
    </w:p>
    <w:p w14:paraId="215F74E9">
      <w:pPr>
        <w:pStyle w:val="17"/>
        <w:jc w:val="center"/>
        <w:rPr>
          <w:rFonts w:hint="eastAsia"/>
          <w:color w:val="7F7F7F"/>
          <w:lang w:val="en-US" w:eastAsia="zh-CN"/>
        </w:rPr>
      </w:pPr>
      <w:r>
        <w:drawing>
          <wp:inline distT="0" distB="0" distL="114300" distR="114300">
            <wp:extent cx="5782945" cy="3239770"/>
            <wp:effectExtent l="0" t="0" r="8255" b="1778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3239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D97760">
      <w:pPr>
        <w:pStyle w:val="17"/>
        <w:jc w:val="center"/>
        <w:rPr>
          <w:rFonts w:hint="eastAsia"/>
          <w:color w:val="7F7F7F"/>
          <w:lang w:val="en-US" w:eastAsia="zh-CN"/>
        </w:rPr>
      </w:pPr>
      <w:r>
        <w:rPr>
          <w:rFonts w:hint="eastAsia" w:hAnsi="Times New Roman"/>
          <w:color w:val="7F7F7F"/>
        </w:rPr>
        <w:t>图</w:t>
      </w:r>
      <w:r>
        <w:rPr>
          <w:rFonts w:hint="eastAsia"/>
          <w:color w:val="7F7F7F"/>
          <w:lang w:val="en-US" w:eastAsia="zh-CN"/>
        </w:rPr>
        <w:t>2.0词条翻译</w:t>
      </w:r>
      <w:r>
        <w:rPr>
          <w:rFonts w:hint="eastAsia" w:hAnsi="Times New Roman"/>
          <w:color w:val="7F7F7F"/>
          <w:lang w:val="en-US" w:eastAsia="zh-CN"/>
        </w:rPr>
        <w:t>工具之</w:t>
      </w:r>
      <w:r>
        <w:rPr>
          <w:rFonts w:hint="eastAsia"/>
          <w:color w:val="7F7F7F"/>
          <w:lang w:val="en-US" w:eastAsia="zh-CN"/>
        </w:rPr>
        <w:t>用户管理界面</w:t>
      </w:r>
    </w:p>
    <w:p w14:paraId="249BD8B5">
      <w:pPr>
        <w:pStyle w:val="17"/>
        <w:jc w:val="center"/>
        <w:rPr>
          <w:rFonts w:hint="eastAsia"/>
          <w:color w:val="7F7F7F"/>
          <w:lang w:val="en-US" w:eastAsia="zh-CN"/>
        </w:rPr>
      </w:pPr>
    </w:p>
    <w:p w14:paraId="008C12ED">
      <w:pPr>
        <w:pStyle w:val="17"/>
        <w:jc w:val="center"/>
      </w:pPr>
      <w:r>
        <w:drawing>
          <wp:inline distT="0" distB="0" distL="114300" distR="114300">
            <wp:extent cx="5760720" cy="3239770"/>
            <wp:effectExtent l="0" t="0" r="11430" b="1778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40D57A">
      <w:pPr>
        <w:pStyle w:val="17"/>
        <w:jc w:val="center"/>
        <w:rPr>
          <w:rFonts w:hint="eastAsia"/>
          <w:color w:val="7F7F7F"/>
          <w:lang w:val="en-US" w:eastAsia="zh-CN"/>
        </w:rPr>
      </w:pPr>
      <w:r>
        <w:rPr>
          <w:rFonts w:hint="eastAsia" w:hAnsi="Times New Roman"/>
          <w:color w:val="7F7F7F"/>
        </w:rPr>
        <w:t>图</w:t>
      </w:r>
      <w:r>
        <w:rPr>
          <w:rFonts w:hint="eastAsia"/>
          <w:color w:val="7F7F7F"/>
          <w:lang w:val="en-US" w:eastAsia="zh-CN"/>
        </w:rPr>
        <w:t>2.1词条翻译</w:t>
      </w:r>
      <w:r>
        <w:rPr>
          <w:rFonts w:hint="eastAsia" w:hAnsi="Times New Roman"/>
          <w:color w:val="7F7F7F"/>
          <w:lang w:val="en-US" w:eastAsia="zh-CN"/>
        </w:rPr>
        <w:t>工具之</w:t>
      </w:r>
      <w:r>
        <w:rPr>
          <w:rFonts w:hint="eastAsia"/>
          <w:color w:val="7F7F7F"/>
          <w:lang w:val="en-US" w:eastAsia="zh-CN"/>
        </w:rPr>
        <w:t>分类列表操作界面</w:t>
      </w:r>
    </w:p>
    <w:p w14:paraId="0C6D72BE">
      <w:pPr>
        <w:pStyle w:val="17"/>
        <w:jc w:val="center"/>
        <w:rPr>
          <w:rFonts w:hint="eastAsia"/>
          <w:color w:val="7F7F7F"/>
          <w:lang w:val="en-US" w:eastAsia="zh-CN"/>
        </w:rPr>
      </w:pPr>
    </w:p>
    <w:p w14:paraId="1A11B890">
      <w:pPr>
        <w:pStyle w:val="17"/>
        <w:jc w:val="center"/>
        <w:rPr>
          <w:rFonts w:hint="eastAsia"/>
          <w:color w:val="7F7F7F"/>
          <w:lang w:val="en-US" w:eastAsia="zh-CN"/>
        </w:rPr>
      </w:pPr>
      <w:r>
        <w:drawing>
          <wp:inline distT="0" distB="0" distL="114300" distR="114300">
            <wp:extent cx="5746115" cy="3239770"/>
            <wp:effectExtent l="0" t="0" r="6985" b="177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3239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A02460">
      <w:pPr>
        <w:pStyle w:val="17"/>
        <w:jc w:val="center"/>
        <w:rPr>
          <w:rFonts w:hint="eastAsia"/>
          <w:color w:val="7F7F7F"/>
          <w:lang w:val="en-US" w:eastAsia="zh-CN"/>
        </w:rPr>
      </w:pPr>
      <w:r>
        <w:rPr>
          <w:rFonts w:hint="eastAsia" w:hAnsi="Times New Roman"/>
          <w:color w:val="7F7F7F"/>
        </w:rPr>
        <w:t>图</w:t>
      </w:r>
      <w:r>
        <w:rPr>
          <w:rFonts w:hint="eastAsia"/>
          <w:color w:val="7F7F7F"/>
          <w:lang w:val="en-US" w:eastAsia="zh-CN"/>
        </w:rPr>
        <w:t>2.2 词条翻译</w:t>
      </w:r>
      <w:r>
        <w:rPr>
          <w:rFonts w:hint="eastAsia" w:hAnsi="Times New Roman"/>
          <w:color w:val="7F7F7F"/>
          <w:lang w:val="en-US" w:eastAsia="zh-CN"/>
        </w:rPr>
        <w:t>工具之</w:t>
      </w:r>
      <w:r>
        <w:rPr>
          <w:rFonts w:hint="eastAsia"/>
          <w:color w:val="7F7F7F"/>
          <w:lang w:val="en-US" w:eastAsia="zh-CN"/>
        </w:rPr>
        <w:t>角色管理界面</w:t>
      </w:r>
    </w:p>
    <w:p w14:paraId="1E2EDC75">
      <w:pPr>
        <w:pStyle w:val="17"/>
        <w:jc w:val="center"/>
        <w:rPr>
          <w:rFonts w:hint="eastAsia"/>
          <w:lang w:val="en-US" w:eastAsia="zh-CN"/>
        </w:rPr>
      </w:pPr>
    </w:p>
    <w:p w14:paraId="71A84BDA">
      <w:pPr>
        <w:pStyle w:val="17"/>
      </w:pPr>
      <w:r>
        <w:drawing>
          <wp:inline distT="0" distB="0" distL="114300" distR="114300">
            <wp:extent cx="5764530" cy="3239770"/>
            <wp:effectExtent l="0" t="0" r="7620" b="1778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3239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FD88CA">
      <w:pPr>
        <w:pStyle w:val="17"/>
        <w:jc w:val="center"/>
        <w:rPr>
          <w:rFonts w:hint="eastAsia"/>
          <w:color w:val="7F7F7F"/>
          <w:lang w:val="en-US" w:eastAsia="zh-CN"/>
        </w:rPr>
      </w:pPr>
      <w:r>
        <w:rPr>
          <w:rFonts w:hint="eastAsia" w:hAnsi="Times New Roman"/>
          <w:color w:val="7F7F7F"/>
        </w:rPr>
        <w:t>图</w:t>
      </w:r>
      <w:r>
        <w:rPr>
          <w:rFonts w:hint="eastAsia"/>
          <w:color w:val="7F7F7F"/>
          <w:lang w:val="en-US" w:eastAsia="zh-CN"/>
        </w:rPr>
        <w:t>2.3 词条翻译</w:t>
      </w:r>
      <w:r>
        <w:rPr>
          <w:rFonts w:hint="eastAsia" w:hAnsi="Times New Roman"/>
          <w:color w:val="7F7F7F"/>
          <w:lang w:val="en-US" w:eastAsia="zh-CN"/>
        </w:rPr>
        <w:t>工具之</w:t>
      </w:r>
      <w:r>
        <w:rPr>
          <w:rFonts w:hint="eastAsia"/>
          <w:color w:val="7F7F7F"/>
          <w:lang w:val="en-US" w:eastAsia="zh-CN"/>
        </w:rPr>
        <w:t>版本管理界面</w:t>
      </w:r>
    </w:p>
    <w:p w14:paraId="1A6FA54D">
      <w:pPr>
        <w:pStyle w:val="17"/>
        <w:jc w:val="center"/>
        <w:rPr>
          <w:rFonts w:hint="eastAsia"/>
          <w:color w:val="7F7F7F"/>
          <w:lang w:val="en-US" w:eastAsia="zh-CN"/>
        </w:rPr>
      </w:pPr>
    </w:p>
    <w:p w14:paraId="29617C74">
      <w:pPr>
        <w:pStyle w:val="17"/>
        <w:jc w:val="center"/>
        <w:rPr>
          <w:rFonts w:hint="eastAsia"/>
          <w:color w:val="7F7F7F"/>
          <w:lang w:val="en-US" w:eastAsia="zh-CN"/>
        </w:rPr>
      </w:pPr>
    </w:p>
    <w:p w14:paraId="17F9BE98">
      <w:pPr>
        <w:pStyle w:val="17"/>
        <w:jc w:val="center"/>
        <w:rPr>
          <w:rFonts w:hint="eastAsia"/>
          <w:color w:val="7F7F7F"/>
          <w:lang w:val="en-US" w:eastAsia="zh-CN"/>
        </w:rPr>
      </w:pPr>
    </w:p>
    <w:p w14:paraId="1F24A289">
      <w:pPr>
        <w:pStyle w:val="17"/>
        <w:jc w:val="center"/>
        <w:rPr>
          <w:rFonts w:hint="eastAsia"/>
          <w:color w:val="7F7F7F"/>
          <w:lang w:val="en-US" w:eastAsia="zh-CN"/>
        </w:rPr>
      </w:pPr>
    </w:p>
    <w:p w14:paraId="17D55C3E">
      <w:pPr>
        <w:pStyle w:val="2"/>
        <w:numPr>
          <w:ilvl w:val="0"/>
          <w:numId w:val="2"/>
        </w:numPr>
        <w:tabs>
          <w:tab w:val="clear" w:pos="432"/>
        </w:tabs>
        <w:bidi w:val="0"/>
        <w:ind w:left="425" w:leftChars="0" w:hanging="425" w:firstLineChars="0"/>
        <w:jc w:val="left"/>
        <w:rPr>
          <w:rFonts w:hint="eastAsia"/>
          <w:lang w:val="en-US" w:eastAsia="zh-CN"/>
        </w:rPr>
      </w:pPr>
      <w:bookmarkStart w:id="37" w:name="_Toc17498"/>
      <w:r>
        <w:rPr>
          <w:rFonts w:hint="eastAsia"/>
          <w:lang w:val="en-US" w:eastAsia="zh-CN"/>
        </w:rPr>
        <w:t>数据存储表</w:t>
      </w:r>
      <w:bookmarkEnd w:id="37"/>
    </w:p>
    <w:p w14:paraId="35EEA049">
      <w:pPr>
        <w:pStyle w:val="3"/>
        <w:numPr>
          <w:ilvl w:val="1"/>
          <w:numId w:val="2"/>
        </w:numPr>
        <w:bidi w:val="0"/>
        <w:ind w:left="567" w:leftChars="0" w:hanging="567" w:firstLineChars="0"/>
        <w:jc w:val="left"/>
      </w:pPr>
      <w:bookmarkStart w:id="38" w:name="_Toc21643"/>
      <w:r>
        <w:rPr>
          <w:rFonts w:hint="eastAsia"/>
          <w:lang w:val="en-US" w:eastAsia="zh-CN"/>
        </w:rPr>
        <w:t>表关系</w:t>
      </w:r>
      <w:bookmarkEnd w:id="38"/>
    </w:p>
    <w:p w14:paraId="5CF0ECC6">
      <w:pPr>
        <w:pStyle w:val="5"/>
      </w:pPr>
    </w:p>
    <w:p w14:paraId="7B1C2437">
      <w:pPr>
        <w:pStyle w:val="17"/>
        <w:jc w:val="center"/>
        <w:rPr>
          <w:rFonts w:hint="eastAsia"/>
          <w:color w:val="7F7F7F"/>
          <w:lang w:val="en-US" w:eastAsia="zh-CN"/>
        </w:rPr>
      </w:pPr>
    </w:p>
    <w:p w14:paraId="6917EEE5">
      <w:pPr>
        <w:pStyle w:val="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4077335"/>
            <wp:effectExtent l="0" t="0" r="3810" b="18415"/>
            <wp:docPr id="20" name="图片 20" descr="ea0a877a7031956e0c533ee07752ec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ea0a877a7031956e0c533ee07752ecb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0924">
      <w:pPr>
        <w:pStyle w:val="17"/>
        <w:rPr>
          <w:rFonts w:hint="eastAsia"/>
          <w:lang w:val="en-US" w:eastAsia="zh-CN"/>
        </w:rPr>
      </w:pPr>
    </w:p>
    <w:p w14:paraId="04DC1208">
      <w:pPr>
        <w:pStyle w:val="3"/>
        <w:numPr>
          <w:ilvl w:val="1"/>
          <w:numId w:val="2"/>
        </w:numPr>
        <w:bidi w:val="0"/>
        <w:ind w:left="567" w:leftChars="0" w:hanging="567" w:firstLineChars="0"/>
      </w:pPr>
      <w:bookmarkStart w:id="39" w:name="_Toc3243"/>
      <w:r>
        <w:rPr>
          <w:rFonts w:hint="eastAsia"/>
          <w:lang w:val="en-US" w:eastAsia="zh-CN"/>
        </w:rPr>
        <w:t>表结构</w:t>
      </w:r>
      <w:bookmarkEnd w:id="39"/>
    </w:p>
    <w:p w14:paraId="7CC92638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bookmarkStart w:id="40" w:name="_Toc4208"/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词条存储表：</w:t>
      </w:r>
      <w:r>
        <w:rPr>
          <w:rStyle w:val="22"/>
          <w:rFonts w:eastAsia="宋体"/>
          <w:lang w:val="en-US" w:eastAsia="zh-CN" w:bidi="ar"/>
        </w:rPr>
        <w:t>t_entry</w:t>
      </w:r>
      <w:bookmarkEnd w:id="40"/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1353"/>
        <w:gridCol w:w="4634"/>
      </w:tblGrid>
      <w:tr w14:paraId="0E406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825FBE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3"/>
                <w:lang w:val="en-US" w:eastAsia="zh-CN" w:bidi="ar"/>
              </w:rPr>
              <w:t>字段名</w:t>
            </w:r>
          </w:p>
        </w:tc>
        <w:tc>
          <w:tcPr>
            <w:tcW w:w="794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F4E4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3"/>
                <w:lang w:val="en-US" w:eastAsia="zh-CN" w:bidi="ar"/>
              </w:rPr>
              <w:t>类型</w:t>
            </w:r>
          </w:p>
        </w:tc>
        <w:tc>
          <w:tcPr>
            <w:tcW w:w="2719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04641E4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3"/>
                <w:lang w:val="en-US" w:eastAsia="zh-CN" w:bidi="ar"/>
              </w:rPr>
              <w:t>注释</w:t>
            </w:r>
          </w:p>
        </w:tc>
      </w:tr>
      <w:tr w14:paraId="190C9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FCD89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id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40C0A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793AFE9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主键</w:t>
            </w:r>
          </w:p>
        </w:tc>
      </w:tr>
      <w:tr w14:paraId="67AB3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02F82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abbr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1FBA1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16EE0918">
            <w:pPr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7D3A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93453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entry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437DB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2C04316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词条</w:t>
            </w:r>
          </w:p>
        </w:tc>
      </w:tr>
      <w:tr w14:paraId="1C34A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EAF91E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entry_length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DABA1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int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51A7FC9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词条字符数</w:t>
            </w:r>
          </w:p>
        </w:tc>
      </w:tr>
      <w:tr w14:paraId="11A98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280F6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chinese_interpretation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3DF592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01CE2C8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中文释义</w:t>
            </w:r>
          </w:p>
        </w:tc>
      </w:tr>
      <w:tr w14:paraId="3B315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CAC9B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english_interpretation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AE01C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5D441D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英文释义</w:t>
            </w:r>
          </w:p>
        </w:tc>
      </w:tr>
      <w:tr w14:paraId="63197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vAlign w:val="top"/>
          </w:tcPr>
          <w:p w14:paraId="1F6D333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entry_source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top"/>
          </w:tcPr>
          <w:p w14:paraId="6F8E12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6DB4DD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词条来源</w:t>
            </w:r>
          </w:p>
        </w:tc>
      </w:tr>
      <w:tr w14:paraId="24D5C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8F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entry_state</w:t>
            </w:r>
          </w:p>
        </w:tc>
        <w:tc>
          <w:tcPr>
            <w:tcW w:w="79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A8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int</w:t>
            </w:r>
          </w:p>
        </w:tc>
        <w:tc>
          <w:tcPr>
            <w:tcW w:w="271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5E6E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词条状态( new、in review、approved)</w:t>
            </w:r>
          </w:p>
        </w:tc>
      </w:tr>
      <w:tr w14:paraId="3BA62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9F4E8">
            <w:pPr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9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01B53">
            <w:pPr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1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1084BE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2BA6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38073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creator</w:t>
            </w:r>
          </w:p>
        </w:tc>
        <w:tc>
          <w:tcPr>
            <w:tcW w:w="79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75911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3FDDC4A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创建人</w:t>
            </w:r>
          </w:p>
        </w:tc>
      </w:tr>
      <w:tr w14:paraId="6F9F8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191E37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create_time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288A1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datetime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22978EB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创建时间</w:t>
            </w:r>
          </w:p>
        </w:tc>
      </w:tr>
      <w:tr w14:paraId="2A3DA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E548D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update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E74165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0E9E7B6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修改人</w:t>
            </w:r>
          </w:p>
        </w:tc>
      </w:tr>
      <w:tr w14:paraId="28C70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FAEB6B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update_time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BD061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datetime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2F0615B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修改时间</w:t>
            </w:r>
          </w:p>
        </w:tc>
      </w:tr>
      <w:tr w14:paraId="12202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E4C37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version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B1FE1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B168FF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版本</w:t>
            </w:r>
          </w:p>
        </w:tc>
      </w:tr>
      <w:tr w14:paraId="24E33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61543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is_latest_version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CD416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bool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1FBD27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是否最新版本</w:t>
            </w:r>
          </w:p>
        </w:tc>
      </w:tr>
      <w:tr w14:paraId="59367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7DBAA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entry_label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60C23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056B5AA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词条标签</w:t>
            </w:r>
          </w:p>
        </w:tc>
      </w:tr>
      <w:tr w14:paraId="63457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1DA92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part_of_speech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330C6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4A95F6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词性备注</w:t>
            </w:r>
          </w:p>
        </w:tc>
      </w:tr>
      <w:tr w14:paraId="22101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143059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classify_id</w:t>
            </w:r>
          </w:p>
        </w:tc>
        <w:tc>
          <w:tcPr>
            <w:tcW w:w="79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99C93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20F836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词条所属分类</w:t>
            </w:r>
          </w:p>
        </w:tc>
      </w:tr>
      <w:tr w14:paraId="403D4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BB794C">
            <w:pPr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9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6DC740">
            <w:pPr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6DC0B8C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(t_entry_classify</w:t>
            </w:r>
            <w:r>
              <w:rPr>
                <w:rStyle w:val="24"/>
                <w:lang w:val="en-US" w:eastAsia="zh-CN" w:bidi="ar"/>
              </w:rPr>
              <w:t>中</w:t>
            </w:r>
            <w:r>
              <w:rPr>
                <w:rStyle w:val="22"/>
                <w:rFonts w:eastAsia="宋体"/>
                <w:lang w:val="en-US" w:eastAsia="zh-CN" w:bidi="ar"/>
              </w:rPr>
              <w:t>id)</w:t>
            </w:r>
          </w:p>
        </w:tc>
      </w:tr>
      <w:tr w14:paraId="7FEF9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98E26F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repeat_entry_id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5096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3B3DBCC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重复词条</w:t>
            </w:r>
            <w:r>
              <w:rPr>
                <w:rStyle w:val="22"/>
                <w:rFonts w:eastAsia="宋体"/>
                <w:lang w:val="en-US" w:eastAsia="zh-CN" w:bidi="ar"/>
              </w:rPr>
              <w:t>id</w:t>
            </w:r>
          </w:p>
        </w:tc>
      </w:tr>
      <w:tr w14:paraId="7F5A4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D7C8F9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english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F24FF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6DEEB74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英文翻译</w:t>
            </w:r>
          </w:p>
        </w:tc>
      </w:tr>
      <w:tr w14:paraId="7DCA9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38A82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english_length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3F8F5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int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5130A00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英文字符数</w:t>
            </w:r>
          </w:p>
        </w:tc>
      </w:tr>
      <w:tr w14:paraId="2C076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88FD8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english_translate_state</w:t>
            </w:r>
          </w:p>
        </w:tc>
        <w:tc>
          <w:tcPr>
            <w:tcW w:w="79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A86A3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int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6679C9A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英文翻译状态</w:t>
            </w:r>
          </w:p>
        </w:tc>
      </w:tr>
      <w:tr w14:paraId="33D54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A6E738">
            <w:pPr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9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FDB51D">
            <w:pPr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39A3E2F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(</w:t>
            </w:r>
            <w:r>
              <w:rPr>
                <w:rStyle w:val="24"/>
                <w:lang w:val="en-US" w:eastAsia="zh-CN" w:bidi="ar"/>
              </w:rPr>
              <w:t>未翻译、翻译中、已翻译</w:t>
            </w:r>
            <w:r>
              <w:rPr>
                <w:rStyle w:val="22"/>
                <w:rFonts w:eastAsia="宋体"/>
                <w:lang w:val="en-US" w:eastAsia="zh-CN" w:bidi="ar"/>
              </w:rPr>
              <w:t>)</w:t>
            </w:r>
          </w:p>
        </w:tc>
      </w:tr>
      <w:tr w14:paraId="672B1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B369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english_disable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601E9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382D4F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英文禁用术语</w:t>
            </w:r>
          </w:p>
        </w:tc>
      </w:tr>
      <w:tr w14:paraId="6CB2D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D8D2C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english_disable_length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1B1D1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int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5FD54B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英文禁用术语字符数</w:t>
            </w:r>
          </w:p>
        </w:tc>
      </w:tr>
      <w:tr w14:paraId="1117D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4918A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 xml:space="preserve"> russian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C94B4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212BBDA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俄文翻译</w:t>
            </w:r>
          </w:p>
        </w:tc>
      </w:tr>
      <w:tr w14:paraId="62A96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4B177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russian_length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20693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int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7596CB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俄文字符数</w:t>
            </w:r>
          </w:p>
        </w:tc>
      </w:tr>
      <w:tr w14:paraId="37BB9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CFFCA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russian_translate_state</w:t>
            </w:r>
          </w:p>
        </w:tc>
        <w:tc>
          <w:tcPr>
            <w:tcW w:w="79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92938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int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2957C5A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俄文翻译状态</w:t>
            </w:r>
          </w:p>
        </w:tc>
      </w:tr>
      <w:tr w14:paraId="25D5E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30188F">
            <w:pPr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9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1DF2812">
            <w:pPr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1E9E314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(</w:t>
            </w:r>
            <w:r>
              <w:rPr>
                <w:rStyle w:val="24"/>
                <w:lang w:val="en-US" w:eastAsia="zh-CN" w:bidi="ar"/>
              </w:rPr>
              <w:t>未翻译、翻译中、已翻译</w:t>
            </w:r>
            <w:r>
              <w:rPr>
                <w:rStyle w:val="22"/>
                <w:rFonts w:eastAsia="宋体"/>
                <w:lang w:val="en-US" w:eastAsia="zh-CN" w:bidi="ar"/>
              </w:rPr>
              <w:t>)</w:t>
            </w:r>
          </w:p>
        </w:tc>
      </w:tr>
      <w:tr w14:paraId="20F7D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E3834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spanish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D13643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0B4FAB7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西班牙文翻译</w:t>
            </w:r>
          </w:p>
        </w:tc>
      </w:tr>
      <w:tr w14:paraId="37D39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E602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spanish_length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ACCBA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int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6B20F07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西班牙文字符数</w:t>
            </w:r>
          </w:p>
        </w:tc>
      </w:tr>
      <w:tr w14:paraId="34A6A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8E979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spanish_translate_state</w:t>
            </w:r>
          </w:p>
        </w:tc>
        <w:tc>
          <w:tcPr>
            <w:tcW w:w="79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32BE5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int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74E6ECA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西班牙文翻译状态</w:t>
            </w:r>
          </w:p>
        </w:tc>
      </w:tr>
      <w:tr w14:paraId="34A8B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881566B">
            <w:pPr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9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D37F989">
            <w:pPr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01C0A9D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(</w:t>
            </w:r>
            <w:r>
              <w:rPr>
                <w:rStyle w:val="24"/>
                <w:lang w:val="en-US" w:eastAsia="zh-CN" w:bidi="ar"/>
              </w:rPr>
              <w:t>未翻译、翻译中、已翻译</w:t>
            </w:r>
            <w:r>
              <w:rPr>
                <w:rStyle w:val="22"/>
                <w:rFonts w:eastAsia="宋体"/>
                <w:lang w:val="en-US" w:eastAsia="zh-CN" w:bidi="ar"/>
              </w:rPr>
              <w:t>)</w:t>
            </w:r>
          </w:p>
        </w:tc>
      </w:tr>
      <w:tr w14:paraId="4457A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E07E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french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6157E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F8039B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法语翻译</w:t>
            </w:r>
          </w:p>
        </w:tc>
      </w:tr>
      <w:tr w14:paraId="0C465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D2194E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french_length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CEF0A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int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1AC9423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法语字符数</w:t>
            </w:r>
          </w:p>
        </w:tc>
      </w:tr>
      <w:tr w14:paraId="61088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F2D31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french_translate_state</w:t>
            </w:r>
          </w:p>
        </w:tc>
        <w:tc>
          <w:tcPr>
            <w:tcW w:w="79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3DC80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int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105C3A9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4"/>
                <w:lang w:val="en-US" w:eastAsia="zh-CN" w:bidi="ar"/>
              </w:rPr>
              <w:t>法语翻译状态</w:t>
            </w:r>
          </w:p>
        </w:tc>
      </w:tr>
      <w:tr w14:paraId="2067A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0CC722">
            <w:pPr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9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A2E911">
            <w:pPr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0C3B10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22"/>
                <w:rFonts w:eastAsia="宋体"/>
                <w:lang w:val="en-US" w:eastAsia="zh-CN" w:bidi="ar"/>
              </w:rPr>
              <w:t>(</w:t>
            </w:r>
            <w:r>
              <w:rPr>
                <w:rStyle w:val="24"/>
                <w:lang w:val="en-US" w:eastAsia="zh-CN" w:bidi="ar"/>
              </w:rPr>
              <w:t>未翻译、翻译中、已翻译</w:t>
            </w:r>
            <w:r>
              <w:rPr>
                <w:rStyle w:val="22"/>
                <w:rFonts w:eastAsia="宋体"/>
                <w:lang w:val="en-US" w:eastAsia="zh-CN" w:bidi="ar"/>
              </w:rPr>
              <w:t>)</w:t>
            </w:r>
          </w:p>
        </w:tc>
      </w:tr>
    </w:tbl>
    <w:p w14:paraId="2A9E91C3">
      <w:pPr>
        <w:pStyle w:val="5"/>
        <w:rPr>
          <w:rFonts w:hint="eastAsia" w:cs="Times New Roman"/>
          <w:lang w:val="en-US" w:eastAsia="zh-CN"/>
        </w:rPr>
      </w:pPr>
    </w:p>
    <w:p w14:paraId="3BE14B80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  <w:rPr>
          <w:rFonts w:hint="eastAsia" w:cs="Times New Roman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词条分类表：</w:t>
      </w:r>
      <w:r>
        <w:rPr>
          <w:rFonts w:ascii="Calibri" w:hAnsi="Calibri" w:eastAsia="宋体" w:cs="Calibri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t_entry_classify</w:t>
      </w: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1353"/>
        <w:gridCol w:w="4634"/>
      </w:tblGrid>
      <w:tr w14:paraId="1EEAB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7E7F4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字段名</w:t>
            </w:r>
          </w:p>
        </w:tc>
        <w:tc>
          <w:tcPr>
            <w:tcW w:w="794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796A3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2719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922192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注释</w:t>
            </w:r>
          </w:p>
        </w:tc>
      </w:tr>
      <w:tr w14:paraId="02A64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2C3B9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861D9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5154C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主键</w:t>
            </w:r>
          </w:p>
        </w:tc>
      </w:tr>
      <w:tr w14:paraId="5B5C7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D82401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parent_id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AC501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03AF1A0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父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</w:tr>
      <w:tr w14:paraId="07DF8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A261F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name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6870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0AF1B6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分类名称</w:t>
            </w:r>
          </w:p>
        </w:tc>
      </w:tr>
      <w:tr w14:paraId="40D5F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3879E87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index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0178930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4CB68D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</w:tr>
    </w:tbl>
    <w:p w14:paraId="6D0038CC">
      <w:pPr>
        <w:pStyle w:val="5"/>
        <w:rPr>
          <w:rFonts w:hint="eastAsia" w:cs="Times New Roman"/>
          <w:lang w:val="en-US" w:eastAsia="zh-CN"/>
        </w:rPr>
      </w:pPr>
    </w:p>
    <w:p w14:paraId="095633AD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  <w:rPr>
          <w:rFonts w:hint="eastAsia" w:cs="Times New Roman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词条标签表：</w:t>
      </w:r>
      <w:r>
        <w:rPr>
          <w:rFonts w:ascii="Calibri" w:hAnsi="Calibri" w:eastAsia="宋体" w:cs="Calibri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t_entry_label</w:t>
      </w: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1353"/>
        <w:gridCol w:w="4634"/>
      </w:tblGrid>
      <w:tr w14:paraId="5F6F6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FE792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字段名</w:t>
            </w:r>
          </w:p>
        </w:tc>
        <w:tc>
          <w:tcPr>
            <w:tcW w:w="794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2EFD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2719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2063F65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注释</w:t>
            </w:r>
          </w:p>
        </w:tc>
      </w:tr>
      <w:tr w14:paraId="4834D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7555E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C2260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FD327A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主键</w:t>
            </w:r>
          </w:p>
        </w:tc>
      </w:tr>
      <w:tr w14:paraId="51AD1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2172AF1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label_name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77ED647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47538B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标签名称</w:t>
            </w:r>
          </w:p>
        </w:tc>
      </w:tr>
    </w:tbl>
    <w:p w14:paraId="4F75014F">
      <w:pPr>
        <w:pStyle w:val="5"/>
        <w:rPr>
          <w:rFonts w:hint="eastAsia" w:cs="Times New Roman"/>
          <w:lang w:val="en-US" w:eastAsia="zh-CN"/>
        </w:rPr>
      </w:pPr>
      <w:bookmarkStart w:id="45" w:name="_GoBack"/>
      <w:bookmarkEnd w:id="45"/>
    </w:p>
    <w:p w14:paraId="560BF806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  <w:rPr>
          <w:rFonts w:hint="eastAsia" w:cs="Times New Roman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词条操作记录表：</w:t>
      </w:r>
      <w:r>
        <w:rPr>
          <w:rFonts w:ascii="Calibri" w:hAnsi="Calibri" w:eastAsia="宋体" w:cs="Calibri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t_entry_operate</w:t>
      </w: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1353"/>
        <w:gridCol w:w="4634"/>
      </w:tblGrid>
      <w:tr w14:paraId="01426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E99D8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字段名</w:t>
            </w:r>
          </w:p>
        </w:tc>
        <w:tc>
          <w:tcPr>
            <w:tcW w:w="794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8AFB0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2719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846A94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注释</w:t>
            </w:r>
          </w:p>
        </w:tc>
      </w:tr>
      <w:tr w14:paraId="7B0AF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9B427D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351731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03DB97B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主键</w:t>
            </w:r>
          </w:p>
        </w:tc>
      </w:tr>
      <w:tr w14:paraId="2DEFC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0EDCC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operator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6FD89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61AB50C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操作人</w:t>
            </w:r>
          </w:p>
        </w:tc>
      </w:tr>
      <w:tr w14:paraId="3CE5B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BA70B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operate_time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1D64D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datetime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0812B67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操作时间</w:t>
            </w:r>
          </w:p>
        </w:tc>
      </w:tr>
      <w:tr w14:paraId="1F224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F0CF5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operate_content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0472D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13558B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操作内容</w:t>
            </w:r>
          </w:p>
        </w:tc>
      </w:tr>
      <w:tr w14:paraId="046C8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F55DE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entry_id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EC5AF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24BD0A9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词条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</w:tr>
      <w:tr w14:paraId="72D92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D5D214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notes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1FEE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6D93B7F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</w:tr>
      <w:tr w14:paraId="4AA92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486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02F408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type</w:t>
            </w:r>
          </w:p>
        </w:tc>
        <w:tc>
          <w:tcPr>
            <w:tcW w:w="794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646312F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71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CD227E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词条所属表</w:t>
            </w:r>
          </w:p>
        </w:tc>
      </w:tr>
    </w:tbl>
    <w:p w14:paraId="2B9339E6">
      <w:pPr>
        <w:pStyle w:val="5"/>
        <w:rPr>
          <w:rFonts w:hint="eastAsia" w:cs="Times New Roman"/>
          <w:lang w:val="en-US" w:eastAsia="zh-CN"/>
        </w:rPr>
      </w:pPr>
    </w:p>
    <w:p w14:paraId="20B61C5C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  <w:rPr>
          <w:rFonts w:hint="eastAsia" w:cs="Times New Roman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词条版本表：</w:t>
      </w:r>
      <w:r>
        <w:rPr>
          <w:rFonts w:ascii="Calibri" w:hAnsi="Calibri" w:eastAsia="宋体" w:cs="Calibri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t_entry_version</w:t>
      </w: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2"/>
        <w:gridCol w:w="968"/>
        <w:gridCol w:w="4249"/>
      </w:tblGrid>
      <w:tr w14:paraId="54B39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AC950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字段名</w:t>
            </w:r>
          </w:p>
        </w:tc>
        <w:tc>
          <w:tcPr>
            <w:tcW w:w="568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2D2A4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24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10A8BA4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注释</w:t>
            </w:r>
          </w:p>
        </w:tc>
      </w:tr>
      <w:tr w14:paraId="3CB0D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04E56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FDF8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2DAC5B1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主键</w:t>
            </w:r>
          </w:p>
        </w:tc>
      </w:tr>
      <w:tr w14:paraId="325E0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A6E65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name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DA2DAE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118E932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版本名称</w:t>
            </w:r>
          </w:p>
        </w:tc>
      </w:tr>
      <w:tr w14:paraId="5DD3B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8DD4C7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is_default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06758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bool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10DABCD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是否为默认版本</w:t>
            </w:r>
          </w:p>
        </w:tc>
      </w:tr>
      <w:tr w14:paraId="149A7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5682F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is_select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D26E7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bool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3A25A45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是否为可选版本</w:t>
            </w:r>
          </w:p>
        </w:tc>
      </w:tr>
      <w:tr w14:paraId="2BF2B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14A62CE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notes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709B2D2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3AAD46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</w:tr>
    </w:tbl>
    <w:p w14:paraId="75B235B3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</w:pPr>
    </w:p>
    <w:p w14:paraId="3B9FCAFB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语言表：</w:t>
      </w:r>
      <w:r>
        <w:rPr>
          <w:rFonts w:ascii="Calibri" w:hAnsi="Calibri" w:eastAsia="宋体" w:cs="Calibri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t_language</w:t>
      </w: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2"/>
        <w:gridCol w:w="968"/>
        <w:gridCol w:w="4249"/>
      </w:tblGrid>
      <w:tr w14:paraId="43B65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ED0F0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字段名</w:t>
            </w:r>
          </w:p>
        </w:tc>
        <w:tc>
          <w:tcPr>
            <w:tcW w:w="568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A5118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24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11E78EC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注释</w:t>
            </w:r>
          </w:p>
        </w:tc>
      </w:tr>
      <w:tr w14:paraId="082AD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7A4D8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9CEA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2185222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主键</w:t>
            </w:r>
          </w:p>
        </w:tc>
      </w:tr>
      <w:tr w14:paraId="2D5E0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D1163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code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E4961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18888F0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语言代码</w:t>
            </w:r>
          </w:p>
        </w:tc>
      </w:tr>
      <w:tr w14:paraId="149A5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F1C667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name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C9F44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2D01F56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语言名称</w:t>
            </w:r>
          </w:p>
        </w:tc>
      </w:tr>
    </w:tbl>
    <w:p w14:paraId="3936D03A"/>
    <w:p w14:paraId="5A1CC794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词库表：</w:t>
      </w:r>
      <w:r>
        <w:rPr>
          <w:rFonts w:ascii="Calibri" w:hAnsi="Calibri" w:eastAsia="宋体" w:cs="Calibri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t_thesaurus</w:t>
      </w: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2"/>
        <w:gridCol w:w="968"/>
        <w:gridCol w:w="4249"/>
      </w:tblGrid>
      <w:tr w14:paraId="6064D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65E60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字段名</w:t>
            </w:r>
          </w:p>
        </w:tc>
        <w:tc>
          <w:tcPr>
            <w:tcW w:w="568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AF639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24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12ABA06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注释</w:t>
            </w:r>
          </w:p>
        </w:tc>
      </w:tr>
      <w:tr w14:paraId="59073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756890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BC58B6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C94C06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主键</w:t>
            </w:r>
          </w:p>
        </w:tc>
      </w:tr>
      <w:tr w14:paraId="5A329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7186AA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table_code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32F92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9F2690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词库代码</w:t>
            </w:r>
          </w:p>
        </w:tc>
      </w:tr>
      <w:tr w14:paraId="4445E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08FE42D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table_name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45F3C62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E5D8D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词库名称</w:t>
            </w:r>
          </w:p>
        </w:tc>
      </w:tr>
    </w:tbl>
    <w:p w14:paraId="0F01D68C"/>
    <w:p w14:paraId="6A6F5B7E"/>
    <w:p w14:paraId="0ABBDCAC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索引表：t_index</w:t>
      </w: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2"/>
        <w:gridCol w:w="968"/>
        <w:gridCol w:w="4249"/>
      </w:tblGrid>
      <w:tr w14:paraId="09470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970C3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字段名</w:t>
            </w:r>
          </w:p>
        </w:tc>
        <w:tc>
          <w:tcPr>
            <w:tcW w:w="568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8CC536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24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5C8DFA7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注释</w:t>
            </w:r>
          </w:p>
        </w:tc>
      </w:tr>
      <w:tr w14:paraId="5D784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8AEB7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FE6EF3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51E8A92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主键</w:t>
            </w:r>
          </w:p>
        </w:tc>
      </w:tr>
      <w:tr w14:paraId="0C548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D8CD6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entry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4CE53F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383BE44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词条</w:t>
            </w:r>
          </w:p>
        </w:tc>
      </w:tr>
      <w:tr w14:paraId="22078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9D6FB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repeat_entry_id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483C6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5CDC80A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重复词条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</w:tr>
      <w:tr w14:paraId="5C624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047EE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table1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47BDD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6107E25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表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69236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73671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table2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CC2A6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16002F8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表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78F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26F6048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table3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2A129DB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85E915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表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</w:tbl>
    <w:p w14:paraId="19155774"/>
    <w:p w14:paraId="6CF4BED5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用户表：</w:t>
      </w:r>
      <w:r>
        <w:rPr>
          <w:rFonts w:ascii="Calibri" w:hAnsi="Calibri" w:eastAsia="宋体" w:cs="Calibri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t_user</w:t>
      </w: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2"/>
        <w:gridCol w:w="968"/>
        <w:gridCol w:w="4249"/>
      </w:tblGrid>
      <w:tr w14:paraId="306C7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EFDD2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字段名</w:t>
            </w:r>
          </w:p>
        </w:tc>
        <w:tc>
          <w:tcPr>
            <w:tcW w:w="568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DD2D73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24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0A901D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注释</w:t>
            </w:r>
          </w:p>
        </w:tc>
      </w:tr>
      <w:tr w14:paraId="3D75B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8E801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EB4C62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E7F0B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主键</w:t>
            </w:r>
          </w:p>
        </w:tc>
      </w:tr>
      <w:tr w14:paraId="5FD21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E61C2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user_name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B4FC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1478597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用户名</w:t>
            </w:r>
          </w:p>
        </w:tc>
      </w:tr>
      <w:tr w14:paraId="475CD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0A1B2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job_number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732EF3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7100599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工号</w:t>
            </w:r>
          </w:p>
        </w:tc>
      </w:tr>
      <w:tr w14:paraId="2EF5C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2DBFA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department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DC6966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313378D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部门</w:t>
            </w:r>
          </w:p>
        </w:tc>
      </w:tr>
      <w:tr w14:paraId="218AB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2D98905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role_id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69E6270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994C4F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角色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</w:tr>
    </w:tbl>
    <w:p w14:paraId="650D9F7A"/>
    <w:p w14:paraId="6BD82CF0"/>
    <w:p w14:paraId="20979104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角色表：</w:t>
      </w:r>
      <w:r>
        <w:rPr>
          <w:rFonts w:ascii="Calibri" w:hAnsi="Calibri" w:eastAsia="宋体" w:cs="Calibri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t_role</w:t>
      </w: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2"/>
        <w:gridCol w:w="968"/>
        <w:gridCol w:w="4249"/>
      </w:tblGrid>
      <w:tr w14:paraId="4B8F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1A2D6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字段名</w:t>
            </w:r>
          </w:p>
        </w:tc>
        <w:tc>
          <w:tcPr>
            <w:tcW w:w="568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5298A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24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3A8F82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注释</w:t>
            </w:r>
          </w:p>
        </w:tc>
      </w:tr>
      <w:tr w14:paraId="1E39E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399AA9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C850D1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71EB7F8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主键</w:t>
            </w:r>
          </w:p>
        </w:tc>
      </w:tr>
      <w:tr w14:paraId="1EAF1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8DE8C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role_name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8F483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51097CF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角色名称</w:t>
            </w:r>
          </w:p>
        </w:tc>
      </w:tr>
      <w:tr w14:paraId="73D25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F3394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describe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02755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59C9EC0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角色描述</w:t>
            </w:r>
          </w:p>
        </w:tc>
      </w:tr>
      <w:tr w14:paraId="1F39C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5E35F6C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is_default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47B2C8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bool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5E041A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是否默认角色</w:t>
            </w:r>
          </w:p>
        </w:tc>
      </w:tr>
    </w:tbl>
    <w:p w14:paraId="0CFB7567">
      <w:pPr>
        <w:rPr>
          <w:rFonts w:hint="eastAsia"/>
          <w:lang w:eastAsia="zh-CN"/>
        </w:rPr>
      </w:pPr>
    </w:p>
    <w:p w14:paraId="77AC3426">
      <w:pPr>
        <w:rPr>
          <w:rFonts w:hint="eastAsia"/>
          <w:lang w:eastAsia="zh-CN"/>
        </w:rPr>
      </w:pPr>
    </w:p>
    <w:p w14:paraId="1B0E3E32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权限表：</w:t>
      </w:r>
      <w:r>
        <w:rPr>
          <w:rFonts w:ascii="Calibri" w:hAnsi="Calibri" w:eastAsia="宋体" w:cs="Calibri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t_authority</w:t>
      </w: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2"/>
        <w:gridCol w:w="968"/>
        <w:gridCol w:w="4249"/>
      </w:tblGrid>
      <w:tr w14:paraId="4C64D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AD4FF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字段名</w:t>
            </w:r>
          </w:p>
        </w:tc>
        <w:tc>
          <w:tcPr>
            <w:tcW w:w="568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3E1056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24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3DA8A62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注释</w:t>
            </w:r>
          </w:p>
        </w:tc>
      </w:tr>
      <w:tr w14:paraId="325F0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D9CAD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209D2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74A764D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主键</w:t>
            </w:r>
          </w:p>
        </w:tc>
      </w:tr>
      <w:tr w14:paraId="13FF1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94FA1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authority_name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FB0013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6D3F251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权限名称</w:t>
            </w:r>
          </w:p>
        </w:tc>
      </w:tr>
      <w:tr w14:paraId="5A7BC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84A18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authority_code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ADC68D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3FAA7EB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权限接口名</w:t>
            </w:r>
          </w:p>
        </w:tc>
      </w:tr>
      <w:tr w14:paraId="1B2E8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E854BA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uri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E9187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829792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权限接口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uri</w:t>
            </w:r>
          </w:p>
        </w:tc>
      </w:tr>
      <w:tr w14:paraId="5F761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8E851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menu_id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EEAC9B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25C32CB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权限所属的菜单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</w:tr>
      <w:tr w14:paraId="6C0BB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141925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rank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651B522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5B9A08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排序</w:t>
            </w:r>
          </w:p>
        </w:tc>
      </w:tr>
    </w:tbl>
    <w:p w14:paraId="3F2FFC64"/>
    <w:p w14:paraId="64478FD2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角色权限关联表：</w:t>
      </w:r>
      <w:r>
        <w:rPr>
          <w:rFonts w:ascii="Calibri" w:hAnsi="Calibri" w:eastAsia="宋体" w:cs="Calibri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t_role_authority</w:t>
      </w: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2"/>
        <w:gridCol w:w="968"/>
        <w:gridCol w:w="4249"/>
      </w:tblGrid>
      <w:tr w14:paraId="53EDD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1DB39C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字段名</w:t>
            </w:r>
          </w:p>
        </w:tc>
        <w:tc>
          <w:tcPr>
            <w:tcW w:w="568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FE634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24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080840E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注释</w:t>
            </w:r>
          </w:p>
        </w:tc>
      </w:tr>
      <w:tr w14:paraId="07E9B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620A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CFFB9F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C6D710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主键</w:t>
            </w:r>
          </w:p>
        </w:tc>
      </w:tr>
      <w:tr w14:paraId="39F47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7752B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role_id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3A6869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01B6AA9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角色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</w:tr>
      <w:tr w14:paraId="37ED0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4DDDCC5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authority_id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3CBA052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3A1A7D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权限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</w:tr>
    </w:tbl>
    <w:p w14:paraId="208A2DDB"/>
    <w:p w14:paraId="483DA58B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菜单表：</w:t>
      </w:r>
      <w:r>
        <w:rPr>
          <w:rFonts w:ascii="Calibri" w:hAnsi="Calibri" w:eastAsia="宋体" w:cs="Calibri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t_menu</w:t>
      </w: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2"/>
        <w:gridCol w:w="968"/>
        <w:gridCol w:w="4249"/>
      </w:tblGrid>
      <w:tr w14:paraId="57D37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14C9B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字段名</w:t>
            </w:r>
          </w:p>
        </w:tc>
        <w:tc>
          <w:tcPr>
            <w:tcW w:w="568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D81605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24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3339A9C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注释</w:t>
            </w:r>
          </w:p>
        </w:tc>
      </w:tr>
      <w:tr w14:paraId="73FDC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6C9E0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65917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6B0A64C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主键</w:t>
            </w:r>
          </w:p>
        </w:tc>
      </w:tr>
      <w:tr w14:paraId="601FF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837FC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parent_id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95FD6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2FB8D4B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父级菜单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</w:tr>
      <w:tr w14:paraId="33825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9770A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menu_name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B2486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3CEBF38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菜单名称</w:t>
            </w:r>
          </w:p>
        </w:tc>
      </w:tr>
      <w:tr w14:paraId="5D2C1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E0D773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url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B77F2C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E0BC9A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路径</w:t>
            </w:r>
          </w:p>
        </w:tc>
      </w:tr>
      <w:tr w14:paraId="49347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A4599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rank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CB7B9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782E00C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排序</w:t>
            </w:r>
          </w:p>
        </w:tc>
      </w:tr>
      <w:tr w14:paraId="5AD0C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781A6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icon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9070B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542BEB5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图标</w:t>
            </w:r>
          </w:p>
        </w:tc>
      </w:tr>
      <w:tr w14:paraId="06FFF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3A405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active_icon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28D46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2C0C3B2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菜单激活图标</w:t>
            </w:r>
          </w:p>
        </w:tc>
      </w:tr>
      <w:tr w14:paraId="65916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62CFE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name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67C6E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BE08E9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英文名</w:t>
            </w:r>
          </w:p>
        </w:tc>
      </w:tr>
      <w:tr w14:paraId="17D02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654BD63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component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7F1DA51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5FF71C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421B512F"/>
    <w:p w14:paraId="68AC921A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角色菜单关联表：</w:t>
      </w:r>
      <w:r>
        <w:rPr>
          <w:rFonts w:ascii="Calibri" w:hAnsi="Calibri" w:eastAsia="宋体" w:cs="Calibri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t_role_menu</w:t>
      </w: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2"/>
        <w:gridCol w:w="968"/>
        <w:gridCol w:w="4249"/>
      </w:tblGrid>
      <w:tr w14:paraId="5FB9F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68613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字段名</w:t>
            </w:r>
          </w:p>
        </w:tc>
        <w:tc>
          <w:tcPr>
            <w:tcW w:w="568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C3A49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24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2A1746A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注释</w:t>
            </w:r>
          </w:p>
        </w:tc>
      </w:tr>
      <w:tr w14:paraId="28C23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FE6B56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6B5C75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25D75DB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主键</w:t>
            </w:r>
          </w:p>
        </w:tc>
      </w:tr>
      <w:tr w14:paraId="10B7E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E8594E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role_id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6F826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top"/>
          </w:tcPr>
          <w:p w14:paraId="48FAB5C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角色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</w:tr>
      <w:tr w14:paraId="11341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38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42CAAC6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menu_id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top"/>
          </w:tcPr>
          <w:p w14:paraId="153B1A3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24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04A063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菜单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</w:tr>
    </w:tbl>
    <w:p w14:paraId="3D04209E">
      <w:pPr>
        <w:pStyle w:val="5"/>
        <w:rPr>
          <w:rFonts w:hint="eastAsia" w:cs="Times New Roman"/>
          <w:lang w:val="en-US" w:eastAsia="zh-CN"/>
        </w:rPr>
      </w:pPr>
    </w:p>
    <w:p w14:paraId="19EE609A">
      <w:pPr>
        <w:pStyle w:val="5"/>
        <w:ind w:left="0" w:leftChars="0" w:firstLine="0" w:firstLineChars="0"/>
        <w:rPr>
          <w:rFonts w:hint="eastAsia" w:cs="Times New Roman"/>
          <w:lang w:val="en-US" w:eastAsia="zh-CN"/>
        </w:rPr>
      </w:pPr>
    </w:p>
    <w:p w14:paraId="6B2581BF">
      <w:pPr>
        <w:pStyle w:val="2"/>
        <w:numPr>
          <w:ilvl w:val="0"/>
          <w:numId w:val="2"/>
        </w:numPr>
        <w:tabs>
          <w:tab w:val="clear" w:pos="432"/>
        </w:tabs>
        <w:bidi w:val="0"/>
        <w:ind w:left="425" w:leftChars="0" w:hanging="425" w:firstLineChars="0"/>
        <w:rPr>
          <w:rFonts w:hint="default"/>
          <w:lang w:val="en-US" w:eastAsia="zh-CN"/>
        </w:rPr>
      </w:pPr>
      <w:bookmarkStart w:id="41" w:name="_Toc5158"/>
      <w:r>
        <w:rPr>
          <w:rFonts w:hint="eastAsia"/>
          <w:lang w:val="en-US" w:eastAsia="zh-CN"/>
        </w:rPr>
        <w:t>翻译词条工具调用接口</w:t>
      </w:r>
      <w:bookmarkEnd w:id="41"/>
    </w:p>
    <w:p w14:paraId="2DA85FB8">
      <w:pPr>
        <w:pStyle w:val="5"/>
        <w:rPr>
          <w:rFonts w:hint="eastAsia" w:cs="Times New Roman"/>
          <w:lang w:val="en-US" w:eastAsia="zh-CN"/>
        </w:rPr>
      </w:pPr>
    </w:p>
    <w:p w14:paraId="21357142">
      <w:pPr>
        <w:pStyle w:val="3"/>
        <w:numPr>
          <w:ilvl w:val="1"/>
          <w:numId w:val="2"/>
        </w:numPr>
        <w:bidi w:val="0"/>
        <w:ind w:left="567" w:leftChars="0" w:hanging="567" w:firstLineChars="0"/>
      </w:pPr>
      <w:bookmarkStart w:id="42" w:name="_Toc28755"/>
      <w:r>
        <w:t>用户登录</w:t>
      </w:r>
      <w:bookmarkEnd w:id="42"/>
    </w:p>
    <w:p w14:paraId="4329F4D2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用户登录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1"/>
        <w:gridCol w:w="1285"/>
        <w:gridCol w:w="1285"/>
        <w:gridCol w:w="1285"/>
        <w:gridCol w:w="2490"/>
      </w:tblGrid>
      <w:tr w14:paraId="21A434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5000" w:type="pct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CAEF13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用户登录</w:t>
            </w:r>
          </w:p>
        </w:tc>
      </w:tr>
      <w:tr w14:paraId="711E32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90ABFF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3737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AD306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用户登录</w:t>
            </w:r>
          </w:p>
        </w:tc>
      </w:tr>
      <w:tr w14:paraId="4F31A0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5318E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3737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AC201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543ECD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9B4EFD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3737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99950F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/userLogin/login</w:t>
            </w:r>
          </w:p>
        </w:tc>
      </w:tr>
      <w:tr w14:paraId="0E18EA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E0B79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3737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E616A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2D63E8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EDCF5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3737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D34A9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04EDC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F5E43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3737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DA027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4DB297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30BCC5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77E1AD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085D31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C326D0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6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F85009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AB9CE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B4C49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1.account</w:t>
            </w:r>
          </w:p>
        </w:tc>
        <w:tc>
          <w:tcPr>
            <w:tcW w:w="75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892EC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75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88F28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75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FE7DFC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Y</w:t>
            </w:r>
          </w:p>
        </w:tc>
        <w:tc>
          <w:tcPr>
            <w:tcW w:w="146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32463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account</w:t>
            </w:r>
          </w:p>
        </w:tc>
      </w:tr>
      <w:tr w14:paraId="37DF34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D375F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2.password</w:t>
            </w:r>
          </w:p>
        </w:tc>
        <w:tc>
          <w:tcPr>
            <w:tcW w:w="75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B5358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75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ABA4F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75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90B1C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Y</w:t>
            </w:r>
          </w:p>
        </w:tc>
        <w:tc>
          <w:tcPr>
            <w:tcW w:w="146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1743A1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password</w:t>
            </w:r>
          </w:p>
        </w:tc>
      </w:tr>
      <w:tr w14:paraId="5B1F3C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878CFF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1514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149012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2223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3626DD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046B77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F3301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1514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4DDA0C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2223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0A0AE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9D736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19222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1514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1C8BF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2223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84DD7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90973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BAF77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1514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A3D2CC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2223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E3C22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F620D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99A7F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1514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1A198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2223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9D612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3794A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90D92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1514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D78189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2223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815EA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23387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FB3C5E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1514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6A4837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223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2CCA56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590A2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331D21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1514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0B924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2223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61132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D387D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A9DB6E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1514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A9CE68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object</w:t>
            </w:r>
          </w:p>
        </w:tc>
        <w:tc>
          <w:tcPr>
            <w:tcW w:w="2223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4E010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E9CD7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DF40D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1514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3CDE9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2223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8FA7D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F7C22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5000" w:type="pct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01FC5A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3CB36E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5E440D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3737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B5BFDA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account=string&amp;password=string</w:t>
            </w:r>
          </w:p>
        </w:tc>
      </w:tr>
      <w:tr w14:paraId="09D7CF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8C25BC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3737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8EADD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{"code":0,"data":{},"message":"string"}</w:t>
            </w:r>
          </w:p>
        </w:tc>
      </w:tr>
    </w:tbl>
    <w:p w14:paraId="7BA3424A">
      <w:pPr>
        <w:pStyle w:val="3"/>
        <w:numPr>
          <w:ilvl w:val="1"/>
          <w:numId w:val="2"/>
        </w:numPr>
        <w:bidi w:val="0"/>
        <w:ind w:left="567" w:leftChars="0" w:hanging="567" w:firstLineChars="0"/>
      </w:pPr>
      <w:bookmarkStart w:id="43" w:name="_Toc15709"/>
      <w:r>
        <w:t>词条管理</w:t>
      </w:r>
      <w:r>
        <w:rPr>
          <w:rFonts w:hint="eastAsia"/>
          <w:lang w:val="en-US" w:eastAsia="zh-CN"/>
        </w:rPr>
        <w:t>模块</w:t>
      </w:r>
      <w:bookmarkEnd w:id="43"/>
    </w:p>
    <w:p w14:paraId="7B414807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词条分类新增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25337B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7FBF61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词条分类新增</w:t>
            </w:r>
          </w:p>
        </w:tc>
      </w:tr>
      <w:tr w14:paraId="2C5245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FA7E2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0D879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词条分类新增</w:t>
            </w:r>
          </w:p>
        </w:tc>
      </w:tr>
      <w:tr w14:paraId="4B0068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15D3B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2D500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577DD0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13679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4B93C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/entry/addEntryClassfy</w:t>
            </w:r>
          </w:p>
        </w:tc>
      </w:tr>
      <w:tr w14:paraId="72B988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0455C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5D1969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531F91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70A7C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D4FAF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6644C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8E1D0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BBF89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03198D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E0D32C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D3C0D8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C95C09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81BC46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8AB808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576F18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80EEC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34F98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DCE2D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BA1A6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390F1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AA190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BD989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2.index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E9ABD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0CBDC7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E4D21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34C3B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8E393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29BA26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0B2B9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BFD31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608188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5F679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25F76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298C78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4.parentId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7BB1F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EB0819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034E4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0E335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2F92F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3E29EB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74A172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3202EF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92A53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433DE4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DEC175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4BCF36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FD666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86469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08E047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DCDE55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3B58A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C22CA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509B1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2E7E2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2B614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04495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AAF53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9C551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CC6A2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A6350C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A88F4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0CD73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652E3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3F6C33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24D4E8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BEBC43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311C4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8970F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79F68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61CF9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AC027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F1DCC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72C03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0AB4A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2327E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C931F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DF6B0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09E915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59CBD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4B970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267BC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841BF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16E53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A20AC6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673B4F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AC09A5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C5D50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B25893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2F7A9F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EEDBC2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4DCA0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id=string&amp;index=0&amp;name=string&amp;parentId=string</w:t>
            </w:r>
          </w:p>
        </w:tc>
      </w:tr>
      <w:tr w14:paraId="2D2499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FE1456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73FE6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0B5B87D0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批量审核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20417E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5CA83A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批量审核</w:t>
            </w:r>
          </w:p>
        </w:tc>
      </w:tr>
      <w:tr w14:paraId="219A4C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1028C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AF16C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批量审核</w:t>
            </w:r>
          </w:p>
        </w:tc>
      </w:tr>
      <w:tr w14:paraId="0463F7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63C26A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5FA69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761BF4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3524C1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93296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/entry/bathAudit</w:t>
            </w:r>
          </w:p>
        </w:tc>
      </w:tr>
      <w:tr w14:paraId="5761CD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EA4CC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52743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22F161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C41B1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341F8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application/json</w:t>
            </w:r>
          </w:p>
        </w:tc>
      </w:tr>
      <w:tr w14:paraId="443146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8341A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A4939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0B202D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816A65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1CDC4D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9F8B3A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F7E9DC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4E63FD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2EEF4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808C4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1.state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D2BF1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48004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404F7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A9228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state</w:t>
            </w:r>
          </w:p>
        </w:tc>
      </w:tr>
      <w:tr w14:paraId="0FBDE3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AA8964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5E3D7B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6CD2D0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1895C6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D2051C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1B852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8B926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77283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1A1D6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74FFC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3B1D2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F97CD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2DA72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DBC9BC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417942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BD571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C2DE3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204AA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08CE2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92564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F2FE0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1B255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0FA65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06E94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DAFDC2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8584A8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4096A0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53EE1C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659B8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C019D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603E24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4764C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7FE53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6024CD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EA6B3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6CE59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DBD58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4B84D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AAB55A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03A7D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4A4ED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CD0BD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C9E21F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363C2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7A1EE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E6D6B6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CF010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96499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BC7C05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6D5841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9FB893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2936E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state=0</w:t>
            </w:r>
          </w:p>
        </w:tc>
      </w:tr>
      <w:tr w14:paraId="6B55F5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D57495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65674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3DBD43DA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删除词条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6FD09B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956EBF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删除词条</w:t>
            </w:r>
          </w:p>
        </w:tc>
      </w:tr>
      <w:tr w14:paraId="0270E1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84E4F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7211E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删除词条</w:t>
            </w:r>
          </w:p>
        </w:tc>
      </w:tr>
      <w:tr w14:paraId="5F85B0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6C726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622E2B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071C20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6F5CB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E914E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/entry/deleteEntry</w:t>
            </w:r>
          </w:p>
        </w:tc>
      </w:tr>
      <w:tr w14:paraId="14E98E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B81BE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523D5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2B23E7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1EC05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A3E729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application/json</w:t>
            </w:r>
          </w:p>
        </w:tc>
      </w:tr>
      <w:tr w14:paraId="585432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11362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4EB89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6877BD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EBED65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E5FAD5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89BCF6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CFAFCC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12007E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B587B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EB975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1.tableName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0F191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7B82B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43342D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638954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tableName</w:t>
            </w:r>
          </w:p>
        </w:tc>
      </w:tr>
      <w:tr w14:paraId="2DED2E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54B23B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69659F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0A1741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0BFEE3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07AEF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0DC2BC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06742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2CD13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FCA85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4A420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19863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CBE3E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E3DD8F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12B8A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F0632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320A0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0AB91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2D4AF0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A4377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DA47F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81756F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9D28F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63A1D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E34FA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4FA4DF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963EB6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5C7341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525EB6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04DF2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16BC8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6984B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2BB02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BB69B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01642D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3EED1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84CB6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58AB6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D87CD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185DD9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3D57B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BACE6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9B371C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E2812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2DFDD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01A20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FCFBF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8C591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A5FAE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04F06C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50506D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CB54CA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E7AEF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tableName=string</w:t>
            </w:r>
          </w:p>
        </w:tc>
      </w:tr>
      <w:tr w14:paraId="7D6DA6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4C206F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378EB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5F7D6CDA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词条分类删除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20499A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141456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词条分类删除</w:t>
            </w:r>
          </w:p>
        </w:tc>
      </w:tr>
      <w:tr w14:paraId="28C218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F51662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9809B9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词条分类删除</w:t>
            </w:r>
          </w:p>
        </w:tc>
      </w:tr>
      <w:tr w14:paraId="12C3B1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B98FC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5318E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1B45B3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CC971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C891B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/entry/deleteEntryClassfy</w:t>
            </w:r>
          </w:p>
        </w:tc>
      </w:tr>
      <w:tr w14:paraId="0835E5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ECF712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21D29D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24F685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394E9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A326F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01BF5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ED24E6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7FE53C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3150D3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895396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6C118A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701A55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D731EF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461E88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5AAC75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6B8E6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1.ids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19A9E9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7EF24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ECAE0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42C4A4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ids</w:t>
            </w:r>
          </w:p>
        </w:tc>
      </w:tr>
      <w:tr w14:paraId="66A8A1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771761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BDF407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B177F6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2A17B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BDE40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976C8F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DD864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51E83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E7A3A8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D4978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F25DC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E41EB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457C8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0A4F4E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04289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F3279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DE68C3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F8312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BEE8DF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6ED6C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8D4DE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778032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1FA6C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2C02D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54FE26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7D1E9E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EA8101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A7041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841AB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75510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0EA35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2A3E2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33E96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560FF1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0A55C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3358D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C775D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60788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AC585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97437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203AF0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8449B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DE611C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D6F6B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09C06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AA90AA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E714FA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47748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5717A8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727658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C12A92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426D2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ids=string</w:t>
            </w:r>
          </w:p>
        </w:tc>
      </w:tr>
      <w:tr w14:paraId="7B6B44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4C6769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BC962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25CCFD4C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词条合并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22E89D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D3C8DA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词条合并</w:t>
            </w:r>
          </w:p>
        </w:tc>
      </w:tr>
      <w:tr w14:paraId="6719F6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EDB0BD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2E8D7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词条合并</w:t>
            </w:r>
          </w:p>
        </w:tc>
      </w:tr>
      <w:tr w14:paraId="468017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5F887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9F8A66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06254B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03D0A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D08AF6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/entry/entryMerge</w:t>
            </w:r>
          </w:p>
        </w:tc>
      </w:tr>
      <w:tr w14:paraId="7DF961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2D049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91BB3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26B978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D800F6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CF609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application/json</w:t>
            </w:r>
          </w:p>
        </w:tc>
      </w:tr>
      <w:tr w14:paraId="3EAA2C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F529D3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F44BAF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4C0BD5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5CEB58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3EA01C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2AE265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A72A1F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A7BAB3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426AD4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C210E3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402D45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E40A72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1AF97E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6FBE3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B65DD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C976D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BBEBA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36039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00CCC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2FDA8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06EB0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F87BD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CE9E7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DB0B9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7E7BF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81E63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A0AC7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7D0FC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DCE0C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0A18D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A3EAF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D0C89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A98B6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53CAE2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309A79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B31344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433B9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802D4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7A784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4EE68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6702C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9642C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02F0F9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F5E56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DE46A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87913E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978D91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C34A18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CBD8F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E080C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2AA7F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CD26C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8B64A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1AB0E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EF77E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15764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6775D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49DEA7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04FF25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C2C133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3DFB2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54BA7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BCF6BD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D4686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226CCE5F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词条分类查询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6059A2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5FB257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词条分类查询</w:t>
            </w:r>
          </w:p>
        </w:tc>
      </w:tr>
      <w:tr w14:paraId="03C0B4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88900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8F1F7B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词条分类查询</w:t>
            </w:r>
          </w:p>
        </w:tc>
      </w:tr>
      <w:tr w14:paraId="550D3A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E6B57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74B15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10ACC8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529A7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A349D7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/entry/getEntryClassfy</w:t>
            </w:r>
          </w:p>
        </w:tc>
      </w:tr>
      <w:tr w14:paraId="7C2784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144D8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2E880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1E591B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D9F7A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AA1F9B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834D2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1C523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6A27AC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2CF199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5E0318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F7B5EC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2C444F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3CABDC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82CD2F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325B94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064BC5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1.classfyIds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BF3568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424A0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907B7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5F4AD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classfyIds</w:t>
            </w:r>
          </w:p>
        </w:tc>
      </w:tr>
      <w:tr w14:paraId="5E708A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9EC2E4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3B6FB5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5404BB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F02B9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40593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60D2E6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A291E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529DE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C29F7A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0C75E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78051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68BE8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DAE72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9164E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C8EAA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2FFAA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65404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731AF4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93C61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A402D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218838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6DECA4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B1B21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ADC96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B99146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7B628C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DC2E38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390BA7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545B8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58F62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408F50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C3790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034DB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749A7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object:ResponseListModel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F467A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6E708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48FABAC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2.1.list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F64E03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array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60720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C3272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3FA9A13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2.2.totalNum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7BD14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4958E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54D85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0ACB8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AF4D78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BCF6F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B5519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89628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93302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13786F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37488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A4C25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FA78EE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65214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C86D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168FA4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23C273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82CBED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5CB78F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classfyIds=string</w:t>
            </w:r>
          </w:p>
        </w:tc>
      </w:tr>
      <w:tr w14:paraId="0430EC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A264A8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736936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{"operationObject":"string","code":0,"data":{"list":[{}],"totalNum":0},"message":"string","type":"string"}</w:t>
            </w:r>
          </w:p>
        </w:tc>
      </w:tr>
    </w:tbl>
    <w:p w14:paraId="2DC58586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操作记录查询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4CF835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3BBD82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操作记录查询</w:t>
            </w:r>
          </w:p>
        </w:tc>
      </w:tr>
      <w:tr w14:paraId="27C0E0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D08950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F2552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操作记录查询</w:t>
            </w:r>
          </w:p>
        </w:tc>
      </w:tr>
      <w:tr w14:paraId="7570AF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B0A1B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3E541D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4C660C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483BD6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8E241A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/entry/getOperateByEntryId</w:t>
            </w:r>
          </w:p>
        </w:tc>
      </w:tr>
      <w:tr w14:paraId="6AA4B6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76BB6D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8951B2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248BFA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7BD8C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BE253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F9A8D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03ECD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82EB8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34ED7A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9E5A0F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233EDA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9EB2C6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5E3193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3CF180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3347D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DACA8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1.entryId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E9C769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E7A9B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CB2F4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7BA07F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entryId</w:t>
            </w:r>
          </w:p>
        </w:tc>
      </w:tr>
      <w:tr w14:paraId="297342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3E1791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91B121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FD853F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4663BD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21955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078CE7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FEAAF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21DC5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D760D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659C0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4A24B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76484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1A6B73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38DF2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76AAF3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37317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64AD24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07CB22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F2C2F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00B0D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3C6C63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6556BA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14A76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ED224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22FE3A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74FBEA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032142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3EB308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96ECC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0DD68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E43621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24CE0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C3430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C9A5A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object:EntryOperate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ACC7A6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99294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569142B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2.1.entryId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D4961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31B03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FBED4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3EDB1C9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2.2.id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EE1BC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A52646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77CC5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043729A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2.3.notes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64DD5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EA214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7198D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71FE8A9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2.4.operateContent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56412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792D7C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D9C8A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5B5C72E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2.5.operateTime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176F27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string(date-time)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301D1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8AF7C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3169196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2.6.operator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A3F20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B2A3EF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A45B1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7D535C5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2.7.type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3FC6A3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B93FD2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9ED59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EEC17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10AA5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2D683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10E39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4AB15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FA06E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0B208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F8E09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55573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B26427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22B9F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9C5AB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9FF556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393FEE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0CFB5B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0AF52A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entryId=string</w:t>
            </w:r>
          </w:p>
        </w:tc>
      </w:tr>
      <w:tr w14:paraId="031C8E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2E4839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62A66C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{"operationObject":"string","code":0,"data":{"entryId":"string","id":"string","notes":"string","operateContent":"string","operateTime":"2020/01/01 00:00:00","operator":"string","type":"string"},"message":"string","type":"string"}</w:t>
            </w:r>
          </w:p>
        </w:tc>
      </w:tr>
    </w:tbl>
    <w:p w14:paraId="4309125C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rPr>
          <w:rFonts w:hint="eastAsia" w:ascii="黑体" w:hAnsi="Times New Roman" w:eastAsia="黑体" w:cs="Times New Roman"/>
          <w:b w:val="0"/>
          <w:i w:val="0"/>
          <w:kern w:val="2"/>
          <w:sz w:val="21"/>
          <w:lang w:val="en-US" w:eastAsia="zh-CN" w:bidi="ar-SA"/>
        </w:rPr>
        <w:t>6.2.8</w:t>
      </w:r>
      <w:r>
        <w:t>重复词条查询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67505E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B59BF5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重复词条查询</w:t>
            </w:r>
          </w:p>
        </w:tc>
      </w:tr>
      <w:tr w14:paraId="5B5BC0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588F22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41875E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重复词条查询</w:t>
            </w:r>
          </w:p>
        </w:tc>
      </w:tr>
      <w:tr w14:paraId="53DD67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DC26D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248C9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6EA68B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D6C78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80C2C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/entry/getReEntry</w:t>
            </w:r>
          </w:p>
        </w:tc>
      </w:tr>
      <w:tr w14:paraId="3D010F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719214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198BCB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1A605B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A282F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45A25D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1456D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14A74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6DBB4B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428D90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DF0E54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68BE6D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4C1729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C9A639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B1C607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5608B8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CD053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1.reType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FF1EA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F2E8F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27707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29A79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reType</w:t>
            </w:r>
          </w:p>
        </w:tc>
      </w:tr>
      <w:tr w14:paraId="7F959A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308CA2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1C15A9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FECC7C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A2C50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36623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5A103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19EA47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7B094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C856D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5C2DE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F9FA0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B47C9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FD5C8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BF4C91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A68B4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6DD9B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4D037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B9345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FEB82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7C42B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F433F4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C7A69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EE871A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D0ECB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197C87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F23832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B79BD1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F05B5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38024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C4C04B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19F20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632E7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B0E68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F805C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object:ResponseListModel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AD6095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572E8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145C6E4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2.1.list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9AB7B6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array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D17EC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6AD7F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7ED724C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2.2.totalNum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DCDE56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32517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30E88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D9E7C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5F7E3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21DF5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0439C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D7403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5D6DF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420FD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58052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E2D0D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A78DD5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0C9F0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E3732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CD3462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618C87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A7344D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076ADB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reType=string</w:t>
            </w:r>
          </w:p>
        </w:tc>
      </w:tr>
      <w:tr w14:paraId="20B6E5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532BEE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20A5C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{"operationObject":"string","code":0,"data":{"list":[{}],"totalNum":0},"message":"string","type":"string"}</w:t>
            </w:r>
          </w:p>
        </w:tc>
      </w:tr>
    </w:tbl>
    <w:p w14:paraId="408EBBFC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  <w:rPr>
          <w:rFonts w:hint="eastAsia"/>
          <w:lang w:val="en-US" w:eastAsia="zh-CN"/>
        </w:rPr>
      </w:pPr>
      <w:r>
        <w:t>导入</w:t>
      </w:r>
      <w:r>
        <w:rPr>
          <w:rFonts w:hint="eastAsia"/>
          <w:lang w:val="en-US" w:eastAsia="zh-CN"/>
        </w:rPr>
        <w:t>词条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42069E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971415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导入</w:t>
            </w:r>
          </w:p>
        </w:tc>
      </w:tr>
      <w:tr w14:paraId="65A156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ECA32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821D09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导入</w:t>
            </w:r>
          </w:p>
        </w:tc>
      </w:tr>
      <w:tr w14:paraId="2CF1E1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052D80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8600C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5EFEE6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F729C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5FD06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/entry/importEntry</w:t>
            </w:r>
          </w:p>
        </w:tc>
      </w:tr>
      <w:tr w14:paraId="4A6FF5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0814EE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72DF23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29825C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EF865A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D2B48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4BF4A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76DE3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916C03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45A564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66E35E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6B552F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2A17CB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5AB7E3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3633EC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3D345D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DDD17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1.file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46144B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string(binary)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B5CEDD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C26181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BBA11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file</w:t>
            </w:r>
          </w:p>
        </w:tc>
      </w:tr>
      <w:tr w14:paraId="4A82C7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AFE2C3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FC8D7F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A4DFE1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401E4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62B0E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BD4CF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33959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507AA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17AA7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1AD90F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81EF7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A834C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69196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2C989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27D0C4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FFF9A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C76A0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E6B3A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1EF146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5E896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24000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ACC43D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86FA7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31359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AEFDAD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9D23FD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7D325A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67D74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7F5C9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7518F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71FC6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5DA1C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FA3BB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3115F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B2EF9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2AB94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1144C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82EFEE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F60236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7F653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F2AE6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0E332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C3362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44518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753EE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7568C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0CB8D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3BF27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49BF07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340E47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B1ED14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9863A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file=null</w:t>
            </w:r>
          </w:p>
        </w:tc>
      </w:tr>
      <w:tr w14:paraId="6FC3A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4A251E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6E58C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321468D8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新增词条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164674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2A9948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新增词条</w:t>
            </w:r>
          </w:p>
        </w:tc>
      </w:tr>
      <w:tr w14:paraId="46D3B5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A6899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5AF0E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新增词条</w:t>
            </w:r>
          </w:p>
        </w:tc>
      </w:tr>
      <w:tr w14:paraId="02DCA2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DAAE3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22675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697FE6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9C9391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D88845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/entry/insertEntry</w:t>
            </w:r>
          </w:p>
        </w:tc>
      </w:tr>
      <w:tr w14:paraId="5B58ED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0DCDC0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7B1D8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2CBE80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4120A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04216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application/json</w:t>
            </w:r>
          </w:p>
        </w:tc>
      </w:tr>
      <w:tr w14:paraId="433A5E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F4DD1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C400A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38D5AA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89C531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7C7E4A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50A6BE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EED56E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549E2C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C4DAC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4EAB1A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1.body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BE699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object:EntryEntity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22D2A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body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5608C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507878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C5FDB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75495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1.1.abbr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5BE60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2B2AC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28318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8FB05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5715D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689D68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1.2.chineseInterpretation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34F455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5150C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FE9B5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CB22D8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12BC3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18043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1.3.classifyId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306F0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0C603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6809A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906C3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68E50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30C68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1.4.createTime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5AC3B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string(date-time)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C662C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100F17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81CEB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EA9D3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6F999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1.5.creator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616A44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11A67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0E863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40C60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7CA02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8BB37B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1.6.english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42DFF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02F6F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6EDC0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750394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E64B4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ED768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1.7.englishDisable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E470B7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B7CC3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E9E12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93E2B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AC06C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BF083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1.8.englishDisableLength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FF25D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35903C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A3793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1338D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61007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818E2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1.9.englishInterpretation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113546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3D1FF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CCC98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DE695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E748E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BE13B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1.10.englishLength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AC60A7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B6586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88F9F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5D98C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14824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0AA13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1.11.englishTranslateState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48BC5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F0199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4B96D6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22144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A907B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3A792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1.12.entry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4DC00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79505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1EB7C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77441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47D5A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C913D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1.13.entryLabel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1EA41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D67EA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AA563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2D650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D29C1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F312D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1.14.entryLength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14C41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B9373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A6D7F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D6A46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57797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D1A24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1.15.entrySource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8E838A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C8A7E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CA5B5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6EE77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1FE8E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B1196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1.16.entryState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BCE16C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946E6D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B5D14B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AC8A1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A85E5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CECE8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1.17.french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B5B95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CCA7A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33C9C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38C28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ECD8A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0A798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1.18.frenchLength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0FBDAB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FA4152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9F554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53BB2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CD971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31F025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1.19.frenchTranslateState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80D43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438DC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9BC64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A7187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5CE2A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33BEE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1.20.id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A243C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D3CA2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45E11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E571B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17C9C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B5172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1.21.isLatestVersion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FB473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B20F2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4FCF4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386ED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6B020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67B17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1.22.partOfSpeech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0D445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56E58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48811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2354F0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D7698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CBEC0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1.23.repeatEntryId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A2B94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4846C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DA86A5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DD489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F5AB7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47F3B5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1.24.russian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6A475C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C322A7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9FF64A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451E9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D6307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04BDC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1.25.russianLength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0CFCD1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6129B4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DCB204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BC251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9A819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31E37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1.26.russianTranslateState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00AB4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B848E3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FBC14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43812F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EBD46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D6297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1.27.spanish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35BD59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C8013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1239E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BACC61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91FCC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4FB9D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1.28.spanishLength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E123A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AD431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0D788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09659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EF8A8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24D92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1.29.spanishTranslateState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7731A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D99AB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54C7E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9463D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95D72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9CF7DD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1.30.tableName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ACDEB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CE2685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37D8D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4F430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3B510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AE7D7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1.31.update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D9BF7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6C3DC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934F7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3DC83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9E5C9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89FF3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1.32.updateTime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F9DC5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string(date-time)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2D9A9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C3D31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11ACD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81677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984D1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1.33.version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AAFAF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3CCDC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51E4C0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3A4E6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B528B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5040E6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C25F0B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B23A9B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309480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DF555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F9330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ECA0B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6B90B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E3C7E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99D1D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95224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5A3F0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6D774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800188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EE917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01BDA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C1D04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DB59D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1FA216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202CF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E4D59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F71DB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D2304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4121C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8643D0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4C58D2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191C2F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04E2A5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29810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F6F213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F0926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C35AB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43EC6F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FB0F9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FDE6DF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242CF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42F44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BBF2A2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7025E2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11768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4A31D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61BCA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7CD86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0C4AA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91D8F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6A7CD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939BB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77312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74070B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217E29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BBDE29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FFA94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-d '{"abbr":"string","chineseInterpretation":"string","classifyId":"string","createTime":"2020/01/01 00:00:00","creator":"string","english":"string","englishDisable":"string","englishDisableLength":0,"englishInterpretation":"string","englishLength":0,"englishTranslateState":"string","entry":"string","entryLabel":"string","entryLength":0,"entrySource":"string","entryState":0,"french":"string","frenchLength":0,"frenchTranslateState":"string","id":"string","isLatestVersion":0,"partOfSpeech":"string","repeatEntryId":"string","russian":"string","russianLength":0,"russianTranslateState":"string","spanish":"string","spanishLength":0,"spanishTranslateState":"string","tableName":"string","update":"string","updateTime":"2020/01/01 00:00:00","version":"string"}'</w:t>
            </w:r>
          </w:p>
        </w:tc>
      </w:tr>
      <w:tr w14:paraId="2BDC7E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A0321A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B95F1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1809DA68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  <w:rPr>
          <w:rFonts w:hint="eastAsia"/>
          <w:lang w:val="en-US" w:eastAsia="zh-CN"/>
        </w:rPr>
      </w:pPr>
      <w:r>
        <w:t>导出</w:t>
      </w:r>
      <w:r>
        <w:rPr>
          <w:rFonts w:hint="eastAsia"/>
          <w:lang w:val="en-US" w:eastAsia="zh-CN"/>
        </w:rPr>
        <w:t>词条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0E5A2C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954068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导出</w:t>
            </w:r>
          </w:p>
        </w:tc>
      </w:tr>
      <w:tr w14:paraId="4BE837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DB604C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7A0088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导出</w:t>
            </w:r>
          </w:p>
        </w:tc>
      </w:tr>
      <w:tr w14:paraId="4A0138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BD79B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56712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4EFEF8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6CAC9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1222D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/entry/outEntry</w:t>
            </w:r>
          </w:p>
        </w:tc>
      </w:tr>
      <w:tr w14:paraId="5E9CBF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42C4B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1FA5F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6286E8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405129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EA1B79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77101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BC8673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4EBCC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7763D5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0B3604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B7E18F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EA2A8C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21291D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0C075F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3146E8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14097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1.entryIds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8FB8B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BEE46A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0C927A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BC66EA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entryIds</w:t>
            </w:r>
          </w:p>
        </w:tc>
      </w:tr>
      <w:tr w14:paraId="280275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30B3F3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08AB81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56A423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1F7E0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A21CC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526D0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142C6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8BF78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74F0AA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117FF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35D09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35400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451796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ED7BE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AA305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A9086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10178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29B1E0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E0484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270FC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94E53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3A6C6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9DCBA1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D473D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166559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025798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BF455A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1609B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26705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D8870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BAC3C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DF05F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780A3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75C46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0027E9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4E970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27B3FF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4C12D1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8AA5C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D6962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B1D59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2C143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437B3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7278A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39E52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8DDC1E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DC2C6A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60892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D310A1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7D31BE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A18F5C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7751E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entryIds=string</w:t>
            </w:r>
          </w:p>
        </w:tc>
      </w:tr>
      <w:tr w14:paraId="528B95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861FD6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E5A98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48AC0423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词条查询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5A56D2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614D5F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词条查询</w:t>
            </w:r>
          </w:p>
        </w:tc>
      </w:tr>
      <w:tr w14:paraId="5A5A65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493D79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485DFD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词条查询</w:t>
            </w:r>
          </w:p>
        </w:tc>
      </w:tr>
      <w:tr w14:paraId="3147C2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B2DDD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546D6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0F7F51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3F2DC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D4D4F5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/entry/searchEntry</w:t>
            </w:r>
          </w:p>
        </w:tc>
      </w:tr>
      <w:tr w14:paraId="4B8109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69385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187830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09E96E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8DF9B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727FA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application/json</w:t>
            </w:r>
          </w:p>
        </w:tc>
      </w:tr>
      <w:tr w14:paraId="7E72DE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88C4D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156F6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664213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ACED68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F4B7D5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B2CA11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265B06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30EC64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354E6A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F60D1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1.pageIndex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F47E7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A793E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D48E7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CD9EE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pageIndex</w:t>
            </w:r>
          </w:p>
        </w:tc>
      </w:tr>
      <w:tr w14:paraId="4AD37E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FE20D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2.pageSize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07F6E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92AFB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3FBC9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B1AB2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pageSize</w:t>
            </w:r>
          </w:p>
        </w:tc>
      </w:tr>
      <w:tr w14:paraId="12A96E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5E987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3.body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D540D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object:EntryReqEntity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0FD8C7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body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11BD0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11257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1E33D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C7A32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3.1.abbr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C3398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1163FC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9F73C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ED71F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62155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85F9D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3.2.createEndDate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9C063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string(date-time)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70D17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DF6B38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466D7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7A314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68455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3.3.createStartDate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8E0723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string(date-time)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E024E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32106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19CC7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45CB0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0483FF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3.4.creator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E6B35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E6504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6E7045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E6F42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F86E9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EFD7B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3.5.entry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90091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80383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7AB103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B3738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B840A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3A1E5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3.6.entryState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7E30A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903AF5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5B3A6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3D264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AA772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E1AF97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3.7.lexicon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8B801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3B3E87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F5233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7CF95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E4ECB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906D5C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3.8.translate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414FC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97C65A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3BB1C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EB0942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F2A64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F7E30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3.9.update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64F44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E40A8E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8AF32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22655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40BAF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9D559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3.10.updateEndDate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D2219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string(date-time)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B44C9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0EBA7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14C99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8A0DE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0D848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3.11.updateStartDate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CD357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string(date-time)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B8100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9FAA1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D5550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EBA54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1C355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3.12.version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B6359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46886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DEA35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2B557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783C8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46FD5A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16B082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3EF51A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0E0864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9380E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2D600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A36C06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D8E76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B8EF7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CB288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C902D7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34059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B2ED15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E827A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BC912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CA86F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A4AFC8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704115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ED25B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27165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B79BE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027B03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E9872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D1B93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B8C8AF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2F40B7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3E48B8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4D413A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60BFD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501BC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50215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F3B32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AABB12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96075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object:ResponseListModel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0CDF24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6837E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46FCF47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2.1.list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8833F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array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61B7A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AB6BE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5DC8DD6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2.2.totalNum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9847F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17F51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A6BC6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B94C3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5E0E3D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F9BF9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E0F95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D0412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BE108C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9ADB35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8A6BC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FD859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1084C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04CD9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6BD22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F1F658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40DC7A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6D8B02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A973B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pageIndex=0&amp;pageSize=0 -d '{"abbr":"string","createEndDate":"2020/01/01 00:00:00","createStartDate":"2020/01/01 00:00:00","creator":"string","entry":"string","entryState":"string","lexicon":"string","translate":"string","update":"string","updateEndDate":"2020/01/01 00:00:00","updateStartDate":"2020/01/01 00:00:00","version":"string"}'</w:t>
            </w:r>
          </w:p>
        </w:tc>
      </w:tr>
      <w:tr w14:paraId="2FFBFF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4AA453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0F70F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{"operationObject":"string","code":0,"data":{"list":[{}],"totalNum":0},"message":"string","type":"string"}</w:t>
            </w:r>
          </w:p>
        </w:tc>
      </w:tr>
    </w:tbl>
    <w:p w14:paraId="4A5BF509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翻译词条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52FCC9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057301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翻译词条</w:t>
            </w:r>
          </w:p>
        </w:tc>
      </w:tr>
      <w:tr w14:paraId="430649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55981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EE834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翻译词条</w:t>
            </w:r>
          </w:p>
        </w:tc>
      </w:tr>
      <w:tr w14:paraId="5630F0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D0F29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88542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2BE050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E0BF9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143E9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/entry/translate</w:t>
            </w:r>
          </w:p>
        </w:tc>
      </w:tr>
      <w:tr w14:paraId="5E2EDE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2F65C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46859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067EB1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F947D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B62F2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D5639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8F38C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C5051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5D6C8F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9E77BD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BA8776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9CFFD6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D6419A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CD1326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0C7FC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FD793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1.abbr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D8315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2700A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52E7D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0CA39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A9BE5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81BF2F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2.chineseInterpretation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DF457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5A21F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15CC7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D4598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B2C69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B06A9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3.classifyId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FA71A6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2E007B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5B49C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5693B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E8DCA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12310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4.createTime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A56CA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string(date-time)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4CCF2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3410C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02C607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C62D0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63D1A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5.creator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B3169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1B360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E6C3A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FA01C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40F06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D485F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6.english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0FE19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51F14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0DF0F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37309B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AA814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0FFF04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7.englishDisable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9AFFE8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4344F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4A3728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CD9DA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C9E43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89E8D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8.englishDisableLength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3D3F5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53FC0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1E499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F3CA9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6EAFA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094FD1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9.englishInterpretation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99865C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76FA1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9CE9A3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14802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5C805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E327E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10.englishLength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8D749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8A4B9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32403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C6BF2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8561C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D49C9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11.englishTranslateState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33F600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E49B9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6E6B1C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297B08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38EF8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6FD95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12.entry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D61AF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8909A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C6FFE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92585A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47202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3F9010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13.entryLabel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1BCFA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51D28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5CF400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FD8CE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05CB7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E54AA5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14.entryLength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F82F40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D9C667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CEA32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62C5D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0AA3F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64E978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15.entrySource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CD3785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61C0C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F97D5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77E142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D5B74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100E0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16.entryState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6BD21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FFCDD5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08A9E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C79EE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31869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6110A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17.french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4C6B8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E1596B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BDDA0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E66EE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14BC8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BE8F3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18.frenchLength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86BB5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73DBC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841BB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0DFE9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96D18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237D3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19.frenchTranslateState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8559F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72BC2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01D6F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47FB2D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4620C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AE100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20.id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44540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B36A1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2136F3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DEFD4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8CAF4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AF0F46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21.isLatestVersion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AD835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C2B19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65FA7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814817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43DFC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5B67E2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22.partOfSpeech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EB21BF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B8EC1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98E6D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F0894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47F11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0B5CE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23.repeatEntryId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80372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C23A1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34920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F98CD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1F940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927705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24.russian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C35B3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0AEAEB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D4463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9A4BB9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100CC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A3D2D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25.russianLength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12167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26DC2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182159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BC158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9AD2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CB20B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26.russianTranslateState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0EC388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D8249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39FB95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77F326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58DD7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96F4A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27.spanish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940C3D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721C74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408BE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062229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25512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E3E1B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28.spanishLength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03D918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9A6DF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25331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A8F0F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80CF3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2EEC4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29.spanishTranslateState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81068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BDAD2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39DEC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76DE1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5258C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E6A95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30.tableName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43634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ADF713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C86BC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B3D95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17128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52FCE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31.update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0679D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5823EE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4259C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C07889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E3FA9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10B43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32.updateTime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FDE2C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string(date-time)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1B4065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A940C8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16590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A2E64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55B9DD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33.version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C9EF4B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7FD3A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2C9C2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35146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5EC91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439485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219AE1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417380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0FF78A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4A49C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B1507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3F32D1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A6CBC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A21FDB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E2DDC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2A596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31B27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7A5BE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0754F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5DB26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6D20E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7584F0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D8CCE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54F0B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91949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E8E88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FF8D26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24F27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9C8A4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24AACD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C25F83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24274A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5AD40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3C06D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2A16E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C96F1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AEBA2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69634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2930F9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object:TranslateEntity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61792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49C39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2272270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2.1.english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434A7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DFBB8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439D9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30035EC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2.2.french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A29AD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3BB4D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99DA7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1CB4EA7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2.3.russian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8B6F0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EFAB4C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475A5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208534E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2.4.spanish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0CD65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F99D6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07D2F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8821A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0AB21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AE660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2DB96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B0CFC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2C782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52A9C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C51A6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B2F8D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AA9D8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9656CB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1FFA9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951BC3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472572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803766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E4EB9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abbr=string&amp;chineseInterpretation=string&amp;classifyId=string&amp;createTime=2020/01/01 00:00:00&amp;creator=string&amp;english=string&amp;englishDisable=string&amp;englishDisableLength=0&amp;englishInterpretation=string&amp;englishLength=0&amp;englishTranslateState=string&amp;entry=string&amp;entryLabel=string&amp;entryLength=0&amp;entrySource=string&amp;entryState=0&amp;french=string&amp;frenchLength=0&amp;frenchTranslateState=string&amp;id=string&amp;isLatestVersion=0&amp;partOfSpeech=string&amp;repeatEntryId=string&amp;russian=string&amp;russianLength=0&amp;russianTranslateState=string&amp;spanish=string&amp;spanishLength=0&amp;spanishTranslateState=string&amp;tableName=string&amp;update=string&amp;updateTime=2020/01/01 00:00:00&amp;version=string</w:t>
            </w:r>
          </w:p>
        </w:tc>
      </w:tr>
      <w:tr w14:paraId="1D0DA8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C99BCC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2D4BA8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{"operationObject":"string","code":0,"data":{"english":"string","french":"string","russian":"string","spanish":"string"},"message":"string","type":"string"}</w:t>
            </w:r>
          </w:p>
        </w:tc>
      </w:tr>
    </w:tbl>
    <w:p w14:paraId="03C80B41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编辑词条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6B08C6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A07964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编辑词条</w:t>
            </w:r>
          </w:p>
        </w:tc>
      </w:tr>
      <w:tr w14:paraId="2024F2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7E49F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B67D7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编辑词条</w:t>
            </w:r>
          </w:p>
        </w:tc>
      </w:tr>
      <w:tr w14:paraId="16C51D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694C9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764FC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282ED3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A83718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707E50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/entry/updateEntry</w:t>
            </w:r>
          </w:p>
        </w:tc>
      </w:tr>
      <w:tr w14:paraId="65C154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0D1928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E2ADE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3F5F7E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D58BC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4EBEC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application/json</w:t>
            </w:r>
          </w:p>
        </w:tc>
      </w:tr>
      <w:tr w14:paraId="6B06F5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E580B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C8A0B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09FBC3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C6F4C3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AF7FC3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F49367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D47AE3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3FC6F2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632FD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AD741A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1.body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1FE97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object:EntryEntity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1FB97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body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2FB20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93F5DD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29FEF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3E292D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1.1.abbr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666EA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97E5D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C9A43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D14CE4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64812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FB152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1.2.chineseInterpretation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9523F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A4F07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F52A2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DA2D2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4AC7F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71618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1.3.classifyId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2B6450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8655A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28FAD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EF508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4787D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3C7C3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1.4.createTime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EF22F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string(date-time)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DDEC7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43CCE0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6178D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E33C7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8AB47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1.5.creator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4F3B5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F8437E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6E630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36F24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65411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9B40D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1.6.english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D5446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029B2D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0E2DD2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3D70AE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F8FEC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15952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1.7.englishDisable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BB2925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11DC8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F6294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0B2ACD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778C9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24D6C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1.8.englishDisableLength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F022A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57902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C798A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ACA1F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23A20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7AA69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1.9.englishInterpretation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DA6D9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4EAD5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B3842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33372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CE983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27CD9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1.10.englishLength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835BA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27D82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0F7741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B6B0F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EBA9B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1361E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1.11.englishTranslateState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F09CE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BB28F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9B1FB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062DB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810B7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2F5B6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1.12.entry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EA217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A0A88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C3F1C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08B2F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262C0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076CE0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1.13.entryLabel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50F94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57E9D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5EA7D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423FB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DBE02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E748C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1.14.entryLength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DBA20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6EBEF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60706F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3F468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97A82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56181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1.15.entrySource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04D6B9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A86D0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81989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155CC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CDD27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18A4D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1.16.entryState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DD654F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B3286A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39A82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288C2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D02F8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C09F9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1.17.french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613A3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2C4F3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CFBBB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62C13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30AF3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2A200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1.18.frenchLength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9FB9D0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04D6FD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BA5BD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DA849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E0F9C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81277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1.19.frenchTranslateState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92601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BAD8C4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17EDA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61DB9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07398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A0670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1.20.id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77CCB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751DE5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4BB90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5F85C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1FBF9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B765F4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1.21.isLatestVersion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9A2C5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44C70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EFD94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2B9AB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00273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57C339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1.22.partOfSpeech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C2C504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0BA56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33265B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928DD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7460D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66025E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1.23.repeatEntryId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F1974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9DD897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037296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05F472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048A3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36BC5F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1.24.russian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E7AE3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48255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267B2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D394D5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AC535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937E3E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1.25.russianLength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99497D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915598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C5D18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D1FCF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6AD62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0E0A3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1.26.russianTranslateState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728F05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DD277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26AA74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13863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A2820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71A12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1.27.spanish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F87FE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C5F49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D7B75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F4CD1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AF84F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FECED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1.28.spanishLength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E39280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5E8A5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B387B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A83B1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AC4FB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11BCB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1.29.spanishTranslateState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E2AEA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75F74B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012EF6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AFD7D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49343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5B55F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1.30.tableName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7EB3C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F000F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7B182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123378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A22F1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F24B38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1.31.update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111AC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40B1C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979B3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8F286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0DC2E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B2F1F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1.32.updateTime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88544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string(date-time)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E8C69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1848F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9DCAF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1CCAA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712F9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1.33.version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817EB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9B01EE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B7928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6B66A0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347CD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4C0AA7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AF4494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B1C8F6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515BF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A2D50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B9E0A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474C7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4AA15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374D8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69693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F57F2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5C393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618A5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828FC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79A2E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FCAE3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D0591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1190A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90EEF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81988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34FD4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BA0397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96D5F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91FE5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6AEA31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CA468A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5C0612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0C0D57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77AAC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73966D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643250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ECC77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11123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FB82C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F46FD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4996A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2352B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E7C71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97464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47C7A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BE694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13E654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6A4BC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6E1BC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0576AA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B612A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414F0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663A3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3D2A5A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7AB84A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D69462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0BC92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-d '{"abbr":"string","chineseInterpretation":"string","classifyId":"string","createTime":"2020/01/01 00:00:00","creator":"string","english":"string","englishDisable":"string","englishDisableLength":0,"englishInterpretation":"string","englishLength":0,"englishTranslateState":"string","entry":"string","entryLabel":"string","entryLength":0,"entrySource":"string","entryState":0,"french":"string","frenchLength":0,"frenchTranslateState":"string","id":"string","isLatestVersion":0,"partOfSpeech":"string","repeatEntryId":"string","russian":"string","russianLength":0,"russianTranslateState":"string","spanish":"string","spanishLength":0,"spanishTranslateState":"string","tableName":"string","update":"string","updateTime":"2020/01/01 00:00:00","version":"string"}'</w:t>
            </w:r>
          </w:p>
        </w:tc>
      </w:tr>
      <w:tr w14:paraId="6039B8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85F5A6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3829D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44782737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词条分类修改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28C4B4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0A0B01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词条分类修改</w:t>
            </w:r>
          </w:p>
        </w:tc>
      </w:tr>
      <w:tr w14:paraId="00B7AC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38260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17D40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词条分类修改</w:t>
            </w:r>
          </w:p>
        </w:tc>
      </w:tr>
      <w:tr w14:paraId="2B56D6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0BFD3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0DD66B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5F0125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2BA1F9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EE738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/entry/updateEntryClassfy</w:t>
            </w:r>
          </w:p>
        </w:tc>
      </w:tr>
      <w:tr w14:paraId="2DDF85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3E370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0F960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533E68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54339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BBA7C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A3ECF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B3098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D4966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77062F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0BF817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CF26D0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F6E10E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99A14A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6013A7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108131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075B4F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A6E93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633E99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47351D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C6AC2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CD6BD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EE747D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2.index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3D0CB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01B455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35D6BD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0AA939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8AB8F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B4D152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FE6D8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FC51F9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8A861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0DF3C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75217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C5A2E5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4.parentId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DFE47B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D3196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23660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FADAF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7604B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C8199B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5A382C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2BDEAA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EE7D6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69373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148A29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EAA43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AA293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AC070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4BD0A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6EF638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8E58D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E647C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0E4E4B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BD167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574C1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AC3AC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4BC92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126B0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531C2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6042C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72CD8F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436E39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7FF6B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B2F00B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8597F6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6A13CF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5CF702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067425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E313A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6FAD3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29AC8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114D1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44E0E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9D091C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FEBC1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BC1B9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096BB2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5D54D1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48FAB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C9EBF6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CD4B6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59BF0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02404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C8908D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49352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C1516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EF9EB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1D1590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1AFB4A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FE49D7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3C966D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id=string&amp;index=0&amp;name=string&amp;parentId=string</w:t>
            </w:r>
          </w:p>
        </w:tc>
      </w:tr>
      <w:tr w14:paraId="092F5F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EF3BF3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738A25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4AC7DD45">
      <w:pPr>
        <w:pStyle w:val="3"/>
        <w:numPr>
          <w:ilvl w:val="1"/>
          <w:numId w:val="2"/>
        </w:numPr>
        <w:bidi w:val="0"/>
        <w:ind w:left="567" w:leftChars="0" w:hanging="567" w:firstLineChars="0"/>
      </w:pPr>
      <w:bookmarkStart w:id="44" w:name="_Toc17723"/>
      <w:r>
        <w:t>配置管理</w:t>
      </w:r>
      <w:r>
        <w:rPr>
          <w:rFonts w:hint="eastAsia"/>
          <w:lang w:val="en-US" w:eastAsia="zh-CN"/>
        </w:rPr>
        <w:t>模块</w:t>
      </w:r>
      <w:bookmarkEnd w:id="44"/>
    </w:p>
    <w:p w14:paraId="17B0C0A6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新增角色信息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6587BA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98C9CB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新增角色信息</w:t>
            </w:r>
          </w:p>
        </w:tc>
      </w:tr>
      <w:tr w14:paraId="3A4145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C1E71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C8AF7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新增角色信息</w:t>
            </w:r>
          </w:p>
        </w:tc>
      </w:tr>
      <w:tr w14:paraId="51743D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5FA1F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8B90B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23C7CB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7081C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392794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/configManage/addRoleInfo</w:t>
            </w:r>
          </w:p>
        </w:tc>
      </w:tr>
      <w:tr w14:paraId="4F3FDB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4BCC8F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63290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5A3826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33589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37E902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3121B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2C4A05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A32F1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1B252C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D9F9DC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02D859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B61B7A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7B2F45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6A6872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0CEEE2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333E4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1.describe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8A765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66BD0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A6027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0C2420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57B56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CFB10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97187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F76CC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D90EC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DE601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BB6AD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E4F211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3.isDefault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AFA00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A9A4E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6DAC80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39314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C806D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444EDF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4.roleName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16FCC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B88A4E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C5B56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3523E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EF39C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833C29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900F2B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088C62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573385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2FB43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D782B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DDE7FC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44E26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46FC4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10F8F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6C2E3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35FD0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5F067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EB2079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F52BD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8307E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DA39B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188F34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8D569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E484D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DA7C60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18618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06739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C09D9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DB2277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E8077A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11EE3B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0271DB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3D29B3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6843C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E5358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E87E3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CDE4D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68A89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DCCDA0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D79A1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BE2A5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CA1C0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3C285C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8038E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06C52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B5DCE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9471E0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D17B5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5E3B0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7242F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21E9A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B6818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A4777D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6F76E9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428B4A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C8E15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describe=string&amp;id=string&amp;isDefault=0&amp;roleName=string</w:t>
            </w:r>
          </w:p>
        </w:tc>
      </w:tr>
      <w:tr w14:paraId="2D4624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F27B12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BB071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6C15A9B8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新增用户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46B2C3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10E3B2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新增用户</w:t>
            </w:r>
          </w:p>
        </w:tc>
      </w:tr>
      <w:tr w14:paraId="64E706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79038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EB877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新增用户</w:t>
            </w:r>
          </w:p>
        </w:tc>
      </w:tr>
      <w:tr w14:paraId="23E022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DA6E1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82AC1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100970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35A9D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154B4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/configManage/addUser</w:t>
            </w:r>
          </w:p>
        </w:tc>
      </w:tr>
      <w:tr w14:paraId="20FAD1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FEBB8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C0E40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38365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5CFC9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70EDD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application/json</w:t>
            </w:r>
          </w:p>
        </w:tc>
      </w:tr>
      <w:tr w14:paraId="38B3B5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EF482A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EAE24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4AE07D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EE8B14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00CF0E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F245CE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1EE7F7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6A4BDB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0C7C76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3BC6C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1.body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02858E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object:ConfigResUser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FBE76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body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6E392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EC50E3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F26D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3B52BA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1.1.department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60B215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F55BE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B4B979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AA5C2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228BD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F6E97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1.2.id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7BB3D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AEFADB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7EACB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C3B01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9CC83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EEA81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1.3.jobNumber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60E02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BA1D36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5008DE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ABDA0A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F0C77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BD952A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1.4.roleId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D1312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B2976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E526B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07A51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680E4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84C50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1.5.roleName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4BD0C8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70537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CFBAB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23789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9E426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6EB2D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1.6.userName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0B8D9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6797EA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76AFE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C2617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0BFF8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E785FF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616FC8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D6B361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2607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6638A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CE8C1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69104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D7A82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73CD2F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0D117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AF127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163E8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CCF2C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1692C7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098AFA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5E1F4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BABE9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2E8EE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40D62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C0FAB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B8BCCA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E4750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0ABB7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78B4E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EBC138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6BF69F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5BD637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1A5C10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0AA96E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28E06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C28395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404BE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7CE29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BE8A8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7EA8E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B936D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852B9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78711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AF4F8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2C8DD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793C0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A8D044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8CE8F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19039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1D177C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45669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C04E6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60C7F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2DAFE1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31F616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05EAF1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1792FE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-d '{"department":"string","id":"string","jobNumber":"string","roleId":"string","roleName":"string","userName":"string"}'</w:t>
            </w:r>
          </w:p>
        </w:tc>
      </w:tr>
      <w:tr w14:paraId="3718F2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044539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410DB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46369CFD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新增版本信息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6847DD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F80E9F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新增版本信息</w:t>
            </w:r>
          </w:p>
        </w:tc>
      </w:tr>
      <w:tr w14:paraId="5C359F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532E93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500E8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新增版本信息</w:t>
            </w:r>
          </w:p>
        </w:tc>
      </w:tr>
      <w:tr w14:paraId="6F1309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3D7C9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DDFBB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554742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A6F6F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A8846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/configManage/addVersionInfo</w:t>
            </w:r>
          </w:p>
        </w:tc>
      </w:tr>
      <w:tr w14:paraId="0A995C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3D6C2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C0C13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1D7303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50C3EE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608278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EE0CE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D43DC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F1979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2695F1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4959DD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A159FB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2337FF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5E0176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78AB93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70352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F82B19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27571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C5006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E224E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D9CB2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07932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35774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2.isDefault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A4F84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B10E4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A1565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2597A4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F2D37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EC6C0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3.isSelect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1D9A48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0C74D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EF771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620BFE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288A4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BFB6A9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0DE290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018114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A55D62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0881F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57411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C6D72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5.notes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58AD69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AF6A9E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6E71B1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E18A84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D3100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EB17C4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251041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DD6F95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1064D2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E0B57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786E1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8F9B3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2F47A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37FED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04CF9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91E8C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FFFE1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12ED5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1817D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01C758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390BE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21BA4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05F75C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DC5ED0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18DAB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99F35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3F6FC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889B7A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7601F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D0CBF7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0884C1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EFD6C7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039FEA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6C247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B354A9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499C2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69EDA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31DBCD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26310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5A1D1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AA8AD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65B02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11099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36BDE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0C351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3D6BEA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E1E58B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5C5BE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FFAA0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ED2709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690984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6D25B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CA6F7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232B73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0A8CCF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19C0C6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949C7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id=string&amp;isDefault=0&amp;isSelect=0&amp;name=string&amp;notes=string</w:t>
            </w:r>
          </w:p>
        </w:tc>
      </w:tr>
      <w:tr w14:paraId="50AD2B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998104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59FAB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48A56B7C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绑定权限信息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521F1C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E7042A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绑定权限信息</w:t>
            </w:r>
          </w:p>
        </w:tc>
      </w:tr>
      <w:tr w14:paraId="12659C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D23F72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8DCFFB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绑定权限信息</w:t>
            </w:r>
          </w:p>
        </w:tc>
      </w:tr>
      <w:tr w14:paraId="6A019A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6DD21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8A813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7938FF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A7B2B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3044C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/configManage/bindPermission</w:t>
            </w:r>
          </w:p>
        </w:tc>
      </w:tr>
      <w:tr w14:paraId="436B8F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0FEAB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9A29F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1E866C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9C5D6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4C8F57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application/json</w:t>
            </w:r>
          </w:p>
        </w:tc>
      </w:tr>
      <w:tr w14:paraId="398DAA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FF7A3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CACAB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14BD34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F950B6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911989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9DF2B7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D43B16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2F3810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57A23F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386D5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1.body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08569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object:RoleAuthorityRes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12778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body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DD2D6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ED82D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EB444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000D1D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1.1.authorityIDList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0E97B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array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7100E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E2E34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17D74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79514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D51B8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1.2.id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7D9FB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CCDAB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630EFD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8D5C6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CADE8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9FEE5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1.3.menuIDList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EE59C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array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6C2A66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E9C4FA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A1011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58786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F802F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1.4.roleID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FFEEE6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EE848E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4B8E6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3797A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976AF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C6CF44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708581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905E23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551952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45ACF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E2B80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B9253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DC79C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35F55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89903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94F0B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C23AE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F40CB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B6B706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1F8DD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82822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343C1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48128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BCCFB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5BF87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12A12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59E41F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6EB52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421E2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F66184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DBE539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870F25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3F5AF7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02FFA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0BDC9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A363ED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46822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610315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99368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26827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E443A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36F7F4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97EEAE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C58AF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565E7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D755F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065E95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0E35F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63F17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1691D5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83E8DE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F7673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A27E7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06FB58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2B08C9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F8E042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B01F4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-d '{"authorityIDList":[{}],"id":"string","menuIDList":[{}],"roleID":"string"}'</w:t>
            </w:r>
          </w:p>
        </w:tc>
      </w:tr>
      <w:tr w14:paraId="42DFCD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FF2E8D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43DA9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5E14DC4B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绑定角色信息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1233A8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B6B76E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绑定角色信息</w:t>
            </w:r>
          </w:p>
        </w:tc>
      </w:tr>
      <w:tr w14:paraId="615C47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A3177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499C1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绑定角色信息</w:t>
            </w:r>
          </w:p>
        </w:tc>
      </w:tr>
      <w:tr w14:paraId="5A7312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706F3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4104F3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049ECA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B44E2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436A50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/configManage/bindRoleInfo</w:t>
            </w:r>
          </w:p>
        </w:tc>
      </w:tr>
      <w:tr w14:paraId="0410DE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353FE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98C43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5360FB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77E27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201A78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842C5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88089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EBC42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36FA67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DE59C4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E05CA9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1EFA51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1F0C8E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223070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1163C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B71F7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1.department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2131A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B11BC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65E9D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8840B0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71993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070298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1AC054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77B89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3A3EF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F29ED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72B22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4F5A9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3.jobNumber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9D9A7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96D66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FE5FC2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22EA8A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B7C89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13057A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4.roleId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98DC70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C30C1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A0727E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A819D1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C2D10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8E530A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5.roleName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602F3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0CD6D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D2905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B3414A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922A8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EFFF2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6.userName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BB0FE4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ED70B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11985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BC5DA6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7D1FB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E71BC1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084D17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73EBC6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87FC2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B80D2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D9D7E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AA65F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8C558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64B6D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2110D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BB18E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C7FE7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D2413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64FFD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C154C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A39B2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BF4E79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23C7A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DCF44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35E79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C9C9E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93AED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14ADF0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956E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BFD144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7D3D56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798EDB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70898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E6CA0F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2EC64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A4220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1C57E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009E0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620CB6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839683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ABF64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82848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4F231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1ADF3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C6283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FAD5AC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1E6357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6B079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C2024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46EBA1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D940D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700C9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A2F89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5AD142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4288DC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68DD66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33DCD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department=string&amp;id=string&amp;jobNumber=string&amp;roleId=string&amp;roleName=string&amp;userName=string</w:t>
            </w:r>
          </w:p>
        </w:tc>
      </w:tr>
      <w:tr w14:paraId="596C2F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0F8A84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EC1D3C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7B700BB9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rPr>
          <w:rFonts w:hint="eastAsia" w:ascii="黑体" w:hAnsi="Times New Roman" w:eastAsia="黑体" w:cs="Times New Roman"/>
          <w:b w:val="0"/>
          <w:i w:val="0"/>
          <w:kern w:val="2"/>
          <w:sz w:val="21"/>
          <w:lang w:val="en-US" w:eastAsia="zh-CN" w:bidi="ar-SA"/>
        </w:rPr>
        <w:t>6.3.6</w:t>
      </w:r>
      <w:r>
        <w:t>删除角色信息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625901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475A63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删除角色信息</w:t>
            </w:r>
          </w:p>
        </w:tc>
      </w:tr>
      <w:tr w14:paraId="2D07A8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C7627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05476B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删除角色信息</w:t>
            </w:r>
          </w:p>
        </w:tc>
      </w:tr>
      <w:tr w14:paraId="4C01CD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F6E90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B7902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6F9327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CF104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70385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/configManage/deleteRoleInfo</w:t>
            </w:r>
          </w:p>
        </w:tc>
      </w:tr>
      <w:tr w14:paraId="3BDA53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10022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38ED1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1A7CAC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C362A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B68EF5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application/json</w:t>
            </w:r>
          </w:p>
        </w:tc>
      </w:tr>
      <w:tr w14:paraId="431D5B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D658E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A5FF8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6FE468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9A3CA2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25D430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200B07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BA4341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F89F2B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13833C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434A2A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F2FA8B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E9A0C8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1C0E2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4E342A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562B9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5D386F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748B4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1607A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FE13D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344FA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4D665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F1E7F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32D6A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03B3A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1FFB1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953A6E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7FBB7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5DA14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E36C7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AFFCE1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D9248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A1F36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806C3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CC3BEC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0FF1C5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13D98B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13F9FC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D7956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8DD045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04D68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361BD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4F26A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B060D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9230D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23380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EB246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E644C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F20D2F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C257E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E5A6E6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A1307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4E115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BAFC6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F58F1D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D5909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F6A47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5ED2B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BCAAA3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6B077C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2DF955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D111FC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E72B1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139727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2D24E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3378E3DE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删除用户信息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4E4413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1130B3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删除用户信息</w:t>
            </w:r>
          </w:p>
        </w:tc>
      </w:tr>
      <w:tr w14:paraId="7AC610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4701C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6BA82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删除用户信息</w:t>
            </w:r>
          </w:p>
        </w:tc>
      </w:tr>
      <w:tr w14:paraId="108EA1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29764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6F9A74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400F26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2BCFA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500BFA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/configManage/deleteUser</w:t>
            </w:r>
          </w:p>
        </w:tc>
      </w:tr>
      <w:tr w14:paraId="292320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535D4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9E11B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082F98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64CA4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27451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application/json</w:t>
            </w:r>
          </w:p>
        </w:tc>
      </w:tr>
      <w:tr w14:paraId="2F4046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645F1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D36EF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4FE3FB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49DD1A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C91B7C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9A4BE2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0A1578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763D7B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9CAE8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9633E4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00DA09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8AFC44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F1549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4D844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A048B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FC2645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D1BEB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3A77FE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50C4D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3E629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7A2ED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4C628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DFB7DA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07A1DA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24E48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46AD5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B7E44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22BD9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8EEEB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C46B6C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B803BF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92FAB5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23EF9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DCB241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C5BBD5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681D6C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37C2E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8FDCB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6DACF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023BBA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AC042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559C4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C2FFB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3930C5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753F6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A6A588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AE5B9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06571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C7D91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5C4A2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2030CD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25DAB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4F731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DDBCC3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18CFEE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2C1F77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E43D7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100743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11BCBE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EC98E3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10398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86BA4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45540A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E8D48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7A8ED801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删除版本信息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3CDB9D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502738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删除版本信息</w:t>
            </w:r>
          </w:p>
        </w:tc>
      </w:tr>
      <w:tr w14:paraId="34D51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A095A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C3009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删除版本信息</w:t>
            </w:r>
          </w:p>
        </w:tc>
      </w:tr>
      <w:tr w14:paraId="7CF316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DDC763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85FA8D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729FE1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9B069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E0727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/configManage/deleteVersionInfo</w:t>
            </w:r>
          </w:p>
        </w:tc>
      </w:tr>
      <w:tr w14:paraId="230171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84144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180251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40D8E2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8C1094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C842AC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application/json</w:t>
            </w:r>
          </w:p>
        </w:tc>
      </w:tr>
      <w:tr w14:paraId="5EA60C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BD5098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D9424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0B3E19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FCA895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AACAAF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DFEDEE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FC0C02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4F6369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6051F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58387B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D6E8BA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E4BB75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4FF5B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2E7F2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0093C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3C30C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89BD0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A1B4A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F2E03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A87473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BDC78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F3C1C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69E20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CB81B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ADEFC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25B7A2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D0E484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1DD0F3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30933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4ECA8F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410F6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8A3FC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762A7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1F11A5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65F021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10D41C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548E5F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F10ED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A5996F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0F170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F7485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8C2E7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289B4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F3668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A2D61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00CE6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D8BB4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431D7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D9A7F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1A829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B111E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73B856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70F0E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95B27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D4097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DFA74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8CF55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6D4B27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4A9AB0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2AFA4E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0B622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B1640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A765B8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DFFE1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729CD271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菜单角色配置查询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075B6D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508BD4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菜单角色配置查询</w:t>
            </w:r>
          </w:p>
        </w:tc>
      </w:tr>
      <w:tr w14:paraId="10EEFD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A01819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6631CE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菜单角色配置查询</w:t>
            </w:r>
          </w:p>
        </w:tc>
      </w:tr>
      <w:tr w14:paraId="25101D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6F519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6F919D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043317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BC8D6B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D2930A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/configManage/getMenuInfoByRole</w:t>
            </w:r>
          </w:p>
        </w:tc>
      </w:tr>
      <w:tr w14:paraId="222143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4AA09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8B7C9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4707FE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B9710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15A3A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B0CE2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92FB95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FE3FE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3F85D6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E26FC6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99F9E6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4F667C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7B92B1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B0A79D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9A61A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578B6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1.roleID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27538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7E9FF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32DD7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1B92F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roleID</w:t>
            </w:r>
          </w:p>
        </w:tc>
      </w:tr>
      <w:tr w14:paraId="7B5EDC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8BB6C3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F48074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E70535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07A115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55D1A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BB9DF0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6FB08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58667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3E2C9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72B56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8BA5E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F0E88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3751F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D5000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1DE8E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E78A7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B24DF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4EE45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4016A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B1AF2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45376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6B09C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21F94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88A50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900EB2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0E503F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18FE92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53C9B6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FBFC0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E7B99F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42CA1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2F37A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EF5F46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C0B43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object:ResponseListModel«Menu»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A270BE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44DBD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1995602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2.1.list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BF8B26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array:Menu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58385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59060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7F21E51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2.1.1.activeIcon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51097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E8F642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193D4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0862DEC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2.1.2.authorities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F58BC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array:Authority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132F8E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C5F8C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600" w:type="dxa"/>
            </w:tcMar>
            <w:vAlign w:val="center"/>
          </w:tcPr>
          <w:p w14:paraId="18A51F4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2.1.2.1.authorityCode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28467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B3FC3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3BBD1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600" w:type="dxa"/>
            </w:tcMar>
            <w:vAlign w:val="center"/>
          </w:tcPr>
          <w:p w14:paraId="4874555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2.1.2.2.authorityName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1BE31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84296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83A7A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600" w:type="dxa"/>
            </w:tcMar>
            <w:vAlign w:val="center"/>
          </w:tcPr>
          <w:p w14:paraId="6E1DA58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2.1.2.3.clecked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D8BD5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boolean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C597D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F028D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600" w:type="dxa"/>
            </w:tcMar>
            <w:vAlign w:val="center"/>
          </w:tcPr>
          <w:p w14:paraId="7D2F6A3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2.1.2.4.id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6F39B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FF7BB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CBA39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600" w:type="dxa"/>
            </w:tcMar>
            <w:vAlign w:val="center"/>
          </w:tcPr>
          <w:p w14:paraId="3A56029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2.1.2.5.menuId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830AB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5382C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25160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600" w:type="dxa"/>
            </w:tcMar>
            <w:vAlign w:val="center"/>
          </w:tcPr>
          <w:p w14:paraId="2F10B26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2.1.2.6.rank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52AEC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A26BC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746DE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600" w:type="dxa"/>
            </w:tcMar>
            <w:vAlign w:val="center"/>
          </w:tcPr>
          <w:p w14:paraId="4516650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2.1.2.7.uri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EF7E8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2647F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BE098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2F136BC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2.1.3.children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07146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array:Menu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0EC4C6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64F2C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7AE9CD8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2.1.4.clecked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FCA23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boolean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AB118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15285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799C47E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2.1.5.component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CC6A6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89F0F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32978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0CE50BB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2.1.6.icon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90899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EB3BE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4E99C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281A896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2.1.7.id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D061C8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A6AA9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B9F64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69E8FE0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2.1.8.menuName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642301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1B0F2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2F73D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1242F20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2.1.9.name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A5F1C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F943E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43B2D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3911E07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2.1.10.parentId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D1389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25F49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E8FEE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1BDACA6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2.1.11.rank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A2B79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30C10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F0C43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571D46D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2.1.12.url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D0E74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4EF91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6F12A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579E337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2.2.totalNum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62646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51588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11447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E44B8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6194D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70B03F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383C2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CB7FD5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2BA12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12C09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894F6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6FDAEA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083BF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9FDE5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B7241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67D4AA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269537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026C1D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29E1C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roleID=string</w:t>
            </w:r>
          </w:p>
        </w:tc>
      </w:tr>
      <w:tr w14:paraId="131E60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40861A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9139E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{"list":[{"activeIcon":"string","authorities":[{"authorityCode":"string","authorityName":"string","clecked":true,"id":"string","menuId":"string","rank":0,"uri":"string"}],"children":[{}],"clecked":true,"component":"string","icon":"string","id":"string","menuName":"string","name":"string","parentId":"string","rank":0,"url":"string"}],"totalNum":0},"message":"string","type":"string"}</w:t>
            </w:r>
          </w:p>
        </w:tc>
      </w:tr>
    </w:tbl>
    <w:p w14:paraId="539D9CBB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查询角色信息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0BF2EC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0C6777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查询角色信息</w:t>
            </w:r>
          </w:p>
        </w:tc>
      </w:tr>
      <w:tr w14:paraId="3AEACE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7F886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70CDF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查询角色信息</w:t>
            </w:r>
          </w:p>
        </w:tc>
      </w:tr>
      <w:tr w14:paraId="05C7C2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D56DE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2A2134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2F3104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186F5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3128B5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/configManage/queryRoleInfo</w:t>
            </w:r>
          </w:p>
        </w:tc>
      </w:tr>
      <w:tr w14:paraId="37084F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BC187B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E7060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2DCB77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59FBA3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A574F4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3A802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90B97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70C03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1CB587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B7AE25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1AB9B6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3CCDA3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554446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5E8D3C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BC838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24B49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1.roleName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D2701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0E7B8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9C0C8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214493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roleName</w:t>
            </w:r>
          </w:p>
        </w:tc>
      </w:tr>
      <w:tr w14:paraId="6F1C2C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770C8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2.pageIndex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03ED75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E06F9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9D99D5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0972E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pageIndex</w:t>
            </w:r>
          </w:p>
        </w:tc>
      </w:tr>
      <w:tr w14:paraId="1B9619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490727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3.pageSize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3ABB0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3BD1D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03773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E5FA9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pageSize</w:t>
            </w:r>
          </w:p>
        </w:tc>
      </w:tr>
      <w:tr w14:paraId="577529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995E3D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F67856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AD9223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C1E8E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94ED1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66E45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46656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3DAF9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BF9ED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EF909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E798AD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519A0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84FACF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49136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33F66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CCAAD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F3807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61422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8AD8D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575B5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662EA0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342EF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111820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904AB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8B67C0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2E128F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077528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74D28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330EE6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43605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B6CC3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A8066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3E4C7C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25CE4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object:ResponseListModel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F6CE2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7A3E5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2EE60FD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2.1.list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71795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array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BDF325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E4435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635AFE6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2.2.totalNum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AD4B1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6E2F5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010F4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3903B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5D448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64675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1A071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B75619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BF7C3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8B36D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320C4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DD44DA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A19FD5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A17B1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F3A72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8ECA9E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75364C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E64498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643EB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roleName=string&amp;pageIndex=0&amp;pageSize=0</w:t>
            </w:r>
          </w:p>
        </w:tc>
      </w:tr>
      <w:tr w14:paraId="1988C8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8F0DDC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A029FC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{"operationObject":"string","code":0,"data":{"list":[{}],"totalNum":0},"message":"string","type":"string"}</w:t>
            </w:r>
          </w:p>
        </w:tc>
      </w:tr>
    </w:tbl>
    <w:p w14:paraId="0D38714F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查询用户信息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7FD09E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17B7DD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查询用户信息</w:t>
            </w:r>
          </w:p>
        </w:tc>
      </w:tr>
      <w:tr w14:paraId="143F47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992F3B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09F77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查询用户信息</w:t>
            </w:r>
          </w:p>
        </w:tc>
      </w:tr>
      <w:tr w14:paraId="5E88A4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311CD2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3F3022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6F7BDB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9F1B1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F6ECE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/configManage/queryUser</w:t>
            </w:r>
          </w:p>
        </w:tc>
      </w:tr>
      <w:tr w14:paraId="6CD8DA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CB0F2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03A58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76A57F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64056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6FFAA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application/json</w:t>
            </w:r>
          </w:p>
        </w:tc>
      </w:tr>
      <w:tr w14:paraId="49345C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308B84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643571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328C18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99BC7E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D6A43C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C16F49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C58BE7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A5FA4E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7F797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556C1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1.pageIndex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4C400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C59B3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D1C6FA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281DD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pageIndex</w:t>
            </w:r>
          </w:p>
        </w:tc>
      </w:tr>
      <w:tr w14:paraId="772954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62EA35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2.pageSize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8BC8F8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594C2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A01126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BF431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pageSize</w:t>
            </w:r>
          </w:p>
        </w:tc>
      </w:tr>
      <w:tr w14:paraId="60BB4F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366DD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3.body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B2050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object:ConfigResUser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C37096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body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5F312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6720D2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5940E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5E42E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3.1.department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F3D4B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6CA8C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AD824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EB213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EECDE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427F8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3.2.id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57ABE8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777CC5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6957F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968CD0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90957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00D1F6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3.3.jobNumber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93FEA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2DE29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EEA40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04CFFC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2CD8F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83154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3.4.roleId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AD9E2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8C178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949BA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234F2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AEC41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675D69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3.5.roleName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59565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77ED56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76CF3A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BE762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CFE85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CEA6D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3.6.userName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D342C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1A4E2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21EF36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9BF47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69CCC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1E5F55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E66D15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6AA6A0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5F3E06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445C8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311F5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5690C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07BAF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4D2AAF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E742E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8DC503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A72D2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6D3EA0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B5252F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72210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99FCB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97B79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F4CAF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E062F1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5565E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809BA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A446A6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9BDCD8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A8560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54B08C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0DEC20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F3CCE3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9CE42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FA7352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0B8A1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0D004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B777D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EBCDFA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64D0F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object:ResponseListModel«ConfigResUser»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4F923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78E99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1A29BC6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2.1.list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9256B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array:ConfigResUser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F5B73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25381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458905C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2.1.1.department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B1895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24901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DFCD8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4837A49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2.1.2.id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B4D1F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3F226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64743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524BAF9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2.1.3.jobNumber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65B0C4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2132D8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C27DD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4EAB37E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2.1.4.roleId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3A3D2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911DD0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D4509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17F89E1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2.1.5.roleName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ACF4C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70E75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B18AB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450" w:type="dxa"/>
            </w:tcMar>
            <w:vAlign w:val="center"/>
          </w:tcPr>
          <w:p w14:paraId="45D825C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2.1.6.userName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46F61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82EC8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4E7D1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097B867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2.2.totalNum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371DC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0A7B4C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70BB1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90A05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329E1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BE5F7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7E21C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0AC78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4EE45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C657E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CC8E8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368A4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351EE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452BE4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5F93F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FF2430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4B2B8E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0FDEC6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C3E14D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pageIndex=0&amp;pageSize=0 -d '{"department":"string","id":"string","jobNumber":"string","roleId":"string","roleName":"string","userName":"string"}'</w:t>
            </w:r>
          </w:p>
        </w:tc>
      </w:tr>
      <w:tr w14:paraId="19ACAE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4AEAA8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F40B6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{"operationObject":"string","code":0,"data":{"list":[{"department":"string","id":"string","jobNumber":"string","roleId":"string","roleName":"string","userName":"string"}],"totalNum":0},"message":"string","type":"string"}</w:t>
            </w:r>
          </w:p>
        </w:tc>
      </w:tr>
    </w:tbl>
    <w:p w14:paraId="629ED71D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查询版本信息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50F391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14FF0B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查询版本信息</w:t>
            </w:r>
          </w:p>
        </w:tc>
      </w:tr>
      <w:tr w14:paraId="129611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81908E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7D117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查询版本信息</w:t>
            </w:r>
          </w:p>
        </w:tc>
      </w:tr>
      <w:tr w14:paraId="751948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09DD6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DE4B7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142937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CEABE6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721FA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/configManage/queryVersionInfo</w:t>
            </w:r>
          </w:p>
        </w:tc>
      </w:tr>
      <w:tr w14:paraId="45FABC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B8677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F57DB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5CB185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24BE8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7F9D6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75CCF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75C66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3099B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3B475E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2AC4D7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21A4ED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779C94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FE29CB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72B68F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85088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0C6E3D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1.versionName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4A62B4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F89F8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34161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7149E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versionName</w:t>
            </w:r>
          </w:p>
        </w:tc>
      </w:tr>
      <w:tr w14:paraId="167DA9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096AD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2.pageIndex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77360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113F1E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EBE86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C410F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pageIndex</w:t>
            </w:r>
          </w:p>
        </w:tc>
      </w:tr>
      <w:tr w14:paraId="592EA8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4C85DF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3.pageSize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E748A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EA2B7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F00C2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2D6BB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pageSize</w:t>
            </w:r>
          </w:p>
        </w:tc>
      </w:tr>
      <w:tr w14:paraId="059E3D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6A21B7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9E0A8A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FE7D6D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0AAC9E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0A57D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AF5BBB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2F3621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3903B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4BF507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51E3C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B885A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BEB45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683BA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64647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719CDB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686AE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A6068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4447A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A7AD65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2D6D0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E93FC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EAB07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425BC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35915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4C588C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B03B8C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1A38FB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1F0A1F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0789F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2A32E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A71630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8F2D8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1F6AB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45E85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object:ResponseListModel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814806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9B613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6639747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2.1.list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2D1F7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array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93547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6BC9D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00" w:type="dxa"/>
            </w:tcMar>
            <w:vAlign w:val="center"/>
          </w:tcPr>
          <w:p w14:paraId="75856BE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2.2.totalNum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AFE80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B693D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E6461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424E42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17EA4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BF935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21C77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095D4B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44FF25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2D0F5C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6F902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003584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9A6B7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13432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DD52F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7AB9BD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72F41F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F9ADF6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634738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versionName=string&amp;pageIndex=0&amp;pageSize=0</w:t>
            </w:r>
          </w:p>
        </w:tc>
      </w:tr>
      <w:tr w14:paraId="680F31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8CBC1C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C67224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{"operationObject":"string","code":0,"data":{"list":[{}],"totalNum":0},"message":"string","type":"string"}</w:t>
            </w:r>
          </w:p>
        </w:tc>
      </w:tr>
    </w:tbl>
    <w:p w14:paraId="480D5912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编辑角色信息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012F34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F83473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编辑角色信息</w:t>
            </w:r>
          </w:p>
        </w:tc>
      </w:tr>
      <w:tr w14:paraId="3D3667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539FD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EBEBDA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编辑角色信息</w:t>
            </w:r>
          </w:p>
        </w:tc>
      </w:tr>
      <w:tr w14:paraId="23FDC3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C25911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53329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57C7BF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766D2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1129D8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/configManage/updateRoleInfo</w:t>
            </w:r>
          </w:p>
        </w:tc>
      </w:tr>
      <w:tr w14:paraId="569599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88497C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3A586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45B62A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D3D4E9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67429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45E35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FFD1CD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AD9EE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51114E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31796C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24B229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E22BE5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2B8F60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D8873F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76252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1D3EB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1.describe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150714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727DD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E31F73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928A3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CF04F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F005D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E88055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63FD9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3D23D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2DF52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97E96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9892B7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3.isDefault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55267B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37D45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F51EB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3260F5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9340D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33723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4.roleName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70AE2F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A89948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D48E6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25F67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9D1E6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2CCA62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1B12E2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AE8322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2F111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7F40F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E99427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962FE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DCD87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655775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7C38C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E0C48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DABA3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1A6B11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680134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1074B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569E2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4573F7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EAF59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16E88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6E8D1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200A7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D186F5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5EE1C8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8CADD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59DA03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BEF276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155DF0D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532ACF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C9ECFF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420AE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91EDA3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CD12D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A78920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15DBD0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B11D6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2572E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6BAA99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5926DC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E6FB1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8DD89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B39A10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A1FF73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9A98E1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39CA2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3AFBB9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C8FAD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1FDE5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03DEB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37B5D4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071153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64D049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49C90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describe=string&amp;id=string&amp;isDefault=0&amp;roleName=string</w:t>
            </w:r>
          </w:p>
        </w:tc>
      </w:tr>
      <w:tr w14:paraId="77E23E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5E0EB3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65729A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79DCE283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编辑用户信息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70302F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C5D114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编辑用户信息</w:t>
            </w:r>
          </w:p>
        </w:tc>
      </w:tr>
      <w:tr w14:paraId="57D19F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BEBB1A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502D1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编辑用户信息</w:t>
            </w:r>
          </w:p>
        </w:tc>
      </w:tr>
      <w:tr w14:paraId="7DF28F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EB8F2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180DE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604F6E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ABA3BA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7880D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/configManage/updateUserInfo</w:t>
            </w:r>
          </w:p>
        </w:tc>
      </w:tr>
      <w:tr w14:paraId="57AA6D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D7320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96B99D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2CCC32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647DF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90E748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application/json</w:t>
            </w:r>
          </w:p>
        </w:tc>
      </w:tr>
      <w:tr w14:paraId="21FF37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3D98A8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84E1E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190B44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A2D1CE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76C6F7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88CD39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64554A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235702C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E4232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B34CB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1.body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DE2FE1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object:ConfigResUser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6869F3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body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BE624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FDD23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2D9EB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1168C9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1.1.department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1B11F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74DFB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0A06A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6F952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4423C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C99D5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1.2.id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18D270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9B35E4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914A1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63E0C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DB332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EC83E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1.3.jobNumber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9F0283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42898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43217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07790B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2401C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31233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1.4.roleId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BAC6B5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4914B9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0BE16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79610A3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9A214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243115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1.5.roleName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01089B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82BD00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F1A4C2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90BF6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7DEAD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324E95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1.6.userName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8259EC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5F2F35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AD675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4BD624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955ED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41396B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5D3C76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91B3F8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4738B2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270159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F3F4BA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5C17FF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8F255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4C625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0CFBF8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AC4347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57609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A41089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7C31A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ED1E9A7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489FB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47E95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5F9E19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C0A11B6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4FC94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3641A5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AB4DC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A94777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83512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C1E537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4DF470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2612D1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E68CD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12E7A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031E6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E23FE1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C6294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DEA6EA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F21EC5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12339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5CD0BC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6F13DD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F45153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511E6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7E14F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34036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944A79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9B2A3FD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32F11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9D98D0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E5AD5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46672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B99E9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EB0E60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09ECED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B8F5F3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1C9F6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-d '{"department":"string","id":"string","jobNumber":"string","roleId":"string","roleName":"string","userName":"string"}'</w:t>
            </w:r>
          </w:p>
        </w:tc>
      </w:tr>
      <w:tr w14:paraId="10F4BB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3A4A528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F7D746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47D5EDC6">
      <w:pPr>
        <w:pStyle w:val="4"/>
        <w:numPr>
          <w:ilvl w:val="2"/>
          <w:numId w:val="2"/>
        </w:numPr>
        <w:tabs>
          <w:tab w:val="clear" w:pos="720"/>
        </w:tabs>
        <w:bidi w:val="0"/>
        <w:ind w:left="567" w:leftChars="0" w:hanging="567" w:firstLineChars="0"/>
      </w:pPr>
      <w:r>
        <w:t>编辑版本信息</w:t>
      </w:r>
    </w:p>
    <w:tbl>
      <w:tblPr>
        <w:tblStyle w:val="14"/>
        <w:tblW w:w="5000" w:type="pct"/>
        <w:tblCellSpacing w:w="0" w:type="dxa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286"/>
        <w:gridCol w:w="1286"/>
        <w:gridCol w:w="1286"/>
        <w:gridCol w:w="2486"/>
      </w:tblGrid>
      <w:tr w14:paraId="34E8F9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6BBB07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编辑版本信息</w:t>
            </w:r>
          </w:p>
        </w:tc>
      </w:tr>
      <w:tr w14:paraId="118D59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F29D3F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58438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编辑版本信息</w:t>
            </w:r>
          </w:p>
        </w:tc>
      </w:tr>
      <w:tr w14:paraId="490FAB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1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65BDC1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接口描述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A30628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无</w:t>
            </w:r>
          </w:p>
        </w:tc>
      </w:tr>
      <w:tr w14:paraId="40EBB6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85E597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URL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BD511B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/configManage/updateVersionInfo</w:t>
            </w:r>
          </w:p>
        </w:tc>
      </w:tr>
      <w:tr w14:paraId="7EECFB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42301F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C5BF2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post</w:t>
            </w:r>
          </w:p>
        </w:tc>
      </w:tr>
      <w:tr w14:paraId="41ACD5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A666D4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请求类型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9C8474A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A2AF3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0A35A2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返回类型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DC6ED0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*/*</w:t>
            </w:r>
          </w:p>
        </w:tc>
      </w:tr>
      <w:tr w14:paraId="58531A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E195BC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B47B7D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E2E1F8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参数类型</w:t>
            </w:r>
          </w:p>
        </w:tc>
        <w:tc>
          <w:tcPr>
            <w:tcW w:w="7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205F3A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14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BD506E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3C7EF0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EC83F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C0C2FF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DF0A08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F814AA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9B8B90F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FF0C5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D7FF6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2.isDefault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0EFA61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B3F046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18428C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59351F5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70915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5F2E31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3.isSelect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64B94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68DAAA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30EEE2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29BAAB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4312E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D4B384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AA2FC4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D62896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74C7A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1EA1711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09E43E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62AC28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5.notes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ABF3DA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E2134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query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4F4E75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9976429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4BA45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67BAA4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FA18A8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33CE94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1B928B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A05AF6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3EB0F1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OK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C95980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4BB483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4583E1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EDAF2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Created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2B5C7C4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5BA2F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9A9AD5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170BF6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EE6255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3F6B31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07F96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1246EA7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Forbidden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7C8AD12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DBC18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AEB4DA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5FB02E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ED99B7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0C9B7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0D6D7EE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返回属性名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4DB0ADB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100F8F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4B05FE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DECD2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1.code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840BE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integer(int32)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C18ECCB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2FDE82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3B9E20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2.data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2705BD8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33391DE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7B827A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7307CD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3.message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E10140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C735000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6C701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BFB5FD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4.operationObject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727271E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5FC65EF8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18C785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36C94D3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5.type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DF0FC9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0B5B5F8C">
            <w:pP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</w:p>
        </w:tc>
      </w:tr>
      <w:tr w14:paraId="6886B3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6355605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示例</w:t>
            </w:r>
          </w:p>
        </w:tc>
      </w:tr>
      <w:tr w14:paraId="448A76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7595433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请求参数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642E1A7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id=string&amp;isDefault=0&amp;isSelect=0&amp;name=string&amp;notes=string</w:t>
            </w:r>
          </w:p>
        </w:tc>
      </w:tr>
      <w:tr w14:paraId="4F64DE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59E68"/>
            <w:tcMar>
              <w:left w:w="150" w:type="dxa"/>
            </w:tcMar>
            <w:vAlign w:val="center"/>
          </w:tcPr>
          <w:p w14:paraId="5EF5298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b/>
                <w:bCs/>
                <w:color w:val="000000"/>
                <w:sz w:val="21"/>
                <w:szCs w:val="21"/>
              </w:rPr>
              <w:t>返回值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150" w:type="dxa"/>
            </w:tcMar>
            <w:vAlign w:val="center"/>
          </w:tcPr>
          <w:p w14:paraId="4AFB0A5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</w:pPr>
            <w:r>
              <w:rPr>
                <w:rFonts w:hint="default" w:ascii="思源黑体 Normal" w:hAnsi="思源黑体 Normal" w:eastAsia="思源黑体 Normal" w:cs="思源黑体 Normal"/>
                <w:sz w:val="21"/>
                <w:szCs w:val="21"/>
              </w:rPr>
              <w:t>{"operationObject":"string","code":0,"data":"string","message":"string","type":"string"}</w:t>
            </w:r>
          </w:p>
        </w:tc>
      </w:tr>
    </w:tbl>
    <w:p w14:paraId="5AE4169F">
      <w:pPr>
        <w:rPr>
          <w:sz w:val="24"/>
          <w:szCs w:val="24"/>
        </w:rPr>
      </w:pPr>
    </w:p>
    <w:p w14:paraId="3D280CF0"/>
    <w:sectPr>
      <w:headerReference r:id="rId8" w:type="default"/>
      <w:footerReference r:id="rId9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 Normal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85F76">
    <w:pPr>
      <w:pStyle w:val="10"/>
      <w:ind w:right="360"/>
      <w:jc w:val="center"/>
    </w:pPr>
    <w:r>
      <w:rPr>
        <w:rFonts w:hint="eastAsia" w:ascii="宋体" w:hAnsi="宋体"/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66675</wp:posOffset>
              </wp:positionH>
              <wp:positionV relativeFrom="paragraph">
                <wp:posOffset>635</wp:posOffset>
              </wp:positionV>
              <wp:extent cx="5067300" cy="0"/>
              <wp:effectExtent l="0" t="0" r="0" b="0"/>
              <wp:wrapNone/>
              <wp:docPr id="24" name="直接连接符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0673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5.25pt;margin-top:0.05pt;height:0pt;width:399pt;z-index:251661312;mso-width-relative:page;mso-height-relative:page;" filled="f" stroked="t" coordsize="21600,21600" o:gfxdata="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JAMJTPAAAABAEAAA8AAAAAAAAAAQAgAAAAIgAAAGRycy9kb3ducmV2LnhtbFBLAQIUABQAAAAI&#10;AIdO4kBS1qtO9gEAAOYDAAAOAAAAAAAAAAEAIAAAAB4BAABkcnMvZTJvRG9jLnhtbFBLBQYAAAAA&#10;BgAGAFkBAACG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宋体" w:hAnsi="宋体"/>
        <w:sz w:val="21"/>
        <w:szCs w:val="21"/>
      </w:rPr>
      <w:t>本文件中的所有信息均为思源电气股份有限公司内部信息，未经许可不得向外传播！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0F162">
    <w:pPr>
      <w:pStyle w:val="10"/>
      <w:framePr w:wrap="around" w:vAnchor="text" w:hAnchor="margin" w:xAlign="right" w:y="1"/>
      <w:rPr>
        <w:rStyle w:val="16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end"/>
    </w:r>
  </w:p>
  <w:p w14:paraId="152EE50E">
    <w:pPr>
      <w:pStyle w:val="10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F51B2">
    <w:pPr>
      <w:pStyle w:val="10"/>
      <w:ind w:right="360"/>
      <w:jc w:val="center"/>
      <w:rPr>
        <w:rFonts w:hint="eastAsia"/>
      </w:rPr>
    </w:pPr>
    <w:r>
      <w:rPr>
        <w:rFonts w:hint="eastAsia" w:ascii="宋体" w:hAnsi="宋体"/>
        <w:sz w:val="21"/>
        <w:szCs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267325" cy="0"/>
              <wp:effectExtent l="0" t="0" r="0" b="0"/>
              <wp:wrapNone/>
              <wp:docPr id="21" name="直接连接符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67325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0.05pt;height:0pt;width:414.75pt;z-index:251662336;mso-width-relative:page;mso-height-relative:page;" filled="f" stroked="t" coordsize="21600,21600" o:gfxdata="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XMHLfRAAAAAgEAAA8AAAAAAAAAAQAgAAAAIgAAAGRycy9kb3ducmV2LnhtbFBLAQIUABQAAAAI&#10;AIdO4kCeNd3e9AEAAOYDAAAOAAAAAAAAAAEAIAAAACABAABkcnMvZTJvRG9jLnhtbFBLBQYAAAAA&#10;BgAGAFkBAACG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宋体" w:hAnsi="宋体"/>
        <w:sz w:val="21"/>
        <w:szCs w:val="21"/>
      </w:rPr>
      <w:t xml:space="preserve"> 本文件中的所有信息均为思源电气股份有限公司内部信息，未经许可不得向外传播！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7AB26">
    <w:pPr>
      <w:pStyle w:val="11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1CFD5">
    <w:pPr>
      <w:pStyle w:val="11"/>
    </w:pPr>
    <w:r>
      <w:pict>
        <v:shape id="PowerPlusWaterMarkObject2" o:spid="_x0000_s4098" o:spt="136" type="#_x0000_t136" style="position:absolute;left:0pt;height:65.1pt;width:520.8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/>
          <v:textpath on="t" fitshape="t" fitpath="t" trim="f" xscale="f" string="ZTE Confidential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DC12E">
    <w:pPr>
      <w:pStyle w:val="11"/>
    </w:pPr>
    <w:r>
      <w:pict>
        <v:shape id="PowerPlusWaterMarkObject1" o:spid="_x0000_s4097" o:spt="136" type="#_x0000_t136" style="position:absolute;left:0pt;height:65.1pt;width:520.8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/>
          <v:textpath on="t" fitshape="t" fitpath="t" trim="f" xscale="f" string="ZTE Confidential" style="font-family:宋体;font-size:8pt;v-same-letter-heights:f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W w:w="0" w:type="auto"/>
      <w:tblInd w:w="0" w:type="dxa"/>
      <w:tblBorders>
        <w:top w:val="single" w:color="C0C0C0" w:sz="4" w:space="0"/>
        <w:left w:val="single" w:color="C0C0C0" w:sz="4" w:space="0"/>
        <w:bottom w:val="single" w:color="C0C0C0" w:sz="4" w:space="0"/>
        <w:right w:val="single" w:color="C0C0C0" w:sz="4" w:space="0"/>
        <w:insideH w:val="single" w:color="C0C0C0" w:sz="4" w:space="0"/>
        <w:insideV w:val="single" w:color="C0C0C0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42"/>
      <w:gridCol w:w="4086"/>
      <w:gridCol w:w="1594"/>
    </w:tblGrid>
    <w:tr w14:paraId="77D5A100">
      <w:tblPrEx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842" w:type="dxa"/>
          <w:noWrap w:val="0"/>
          <w:vAlign w:val="center"/>
        </w:tcPr>
        <w:p w14:paraId="181CBE98">
          <w:pPr>
            <w:jc w:val="center"/>
          </w:pPr>
          <w:r>
            <w:drawing>
              <wp:inline distT="0" distB="0" distL="114300" distR="114300">
                <wp:extent cx="1628140" cy="295275"/>
                <wp:effectExtent l="0" t="0" r="10160" b="9525"/>
                <wp:docPr id="22" name="图片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图片 23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14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91" w:type="dxa"/>
          <w:noWrap w:val="0"/>
          <w:vAlign w:val="center"/>
        </w:tcPr>
        <w:p w14:paraId="58598ED9">
          <w:pPr>
            <w:jc w:val="center"/>
            <w:rPr>
              <w:rFonts w:hint="eastAsia" w:ascii="黑体" w:eastAsia="黑体"/>
              <w:sz w:val="28"/>
              <w:szCs w:val="28"/>
            </w:rPr>
          </w:pPr>
          <w:r>
            <w:rPr>
              <w:rFonts w:hint="eastAsia" w:ascii="黑体" w:eastAsia="黑体"/>
              <w:sz w:val="32"/>
              <w:lang w:val="en-GB"/>
            </w:rPr>
            <w:t>软件（子）系统设计方案</w:t>
          </w:r>
        </w:p>
      </w:tc>
      <w:tc>
        <w:tcPr>
          <w:tcW w:w="1595" w:type="dxa"/>
          <w:noWrap w:val="0"/>
          <w:vAlign w:val="center"/>
        </w:tcPr>
        <w:p w14:paraId="60162B3D">
          <w:pPr>
            <w:jc w:val="center"/>
            <w:rPr>
              <w:rFonts w:hint="eastAsia"/>
            </w:rPr>
          </w:pPr>
          <w:r>
            <w:rPr>
              <w:rFonts w:hint="eastAsia"/>
            </w:rPr>
            <w:t>版本：&lt;</w:t>
          </w:r>
          <w:r>
            <w:rPr>
              <w:rFonts w:hint="eastAsia"/>
              <w:color w:val="0000FF"/>
              <w:lang w:val="en-US" w:eastAsia="zh-CN"/>
            </w:rPr>
            <w:t>1</w:t>
          </w:r>
          <w:r>
            <w:rPr>
              <w:rFonts w:hint="eastAsia"/>
              <w:color w:val="0000FF"/>
            </w:rPr>
            <w:t>.</w:t>
          </w:r>
          <w:r>
            <w:rPr>
              <w:rFonts w:hint="eastAsia"/>
              <w:color w:val="0000FF"/>
              <w:lang w:val="en-US" w:eastAsia="zh-CN"/>
            </w:rPr>
            <w:t>0</w:t>
          </w:r>
          <w:r>
            <w:rPr>
              <w:rFonts w:hint="eastAsia"/>
            </w:rPr>
            <w:t>&gt;</w:t>
          </w:r>
        </w:p>
      </w:tc>
    </w:tr>
  </w:tbl>
  <w:p w14:paraId="3AE8A7D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78FB59"/>
    <w:multiLevelType w:val="multilevel"/>
    <w:tmpl w:val="1578FB59"/>
    <w:lvl w:ilvl="0" w:tentative="0">
      <w:start w:val="5"/>
      <w:numFmt w:val="decimal"/>
      <w:pStyle w:val="2"/>
      <w:lvlText w:val="%1."/>
      <w:lvlJc w:val="left"/>
      <w:pPr>
        <w:ind w:left="432" w:hanging="432"/>
      </w:pPr>
      <w:rPr>
        <w:rFonts w:hint="default" w:ascii="宋体" w:hAnsi="宋体" w:eastAsia="宋体" w:cs="宋体"/>
      </w:rPr>
    </w:lvl>
    <w:lvl w:ilvl="1" w:tentative="0">
      <w:start w:val="3"/>
      <w:numFmt w:val="decimal"/>
      <w:pStyle w:val="3"/>
      <w:lvlText w:val="%1.%2."/>
      <w:lvlJc w:val="left"/>
      <w:pPr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CE9B3CF"/>
    <w:multiLevelType w:val="singleLevel"/>
    <w:tmpl w:val="4CE9B3CF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4DEAC413"/>
    <w:multiLevelType w:val="singleLevel"/>
    <w:tmpl w:val="4DEAC413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516C8BA8"/>
    <w:multiLevelType w:val="multilevel"/>
    <w:tmpl w:val="516C8BA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78D7056D"/>
    <w:multiLevelType w:val="singleLevel"/>
    <w:tmpl w:val="78D7056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F84E330"/>
    <w:multiLevelType w:val="multilevel"/>
    <w:tmpl w:val="7F84E330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567" w:leftChars="0" w:hanging="567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0MWZlOGUzY2E4YTc0MzcwNTIwZDhkZTdmNzZiZTMifQ=="/>
  </w:docVars>
  <w:rsids>
    <w:rsidRoot w:val="6B927D65"/>
    <w:rsid w:val="100625C1"/>
    <w:rsid w:val="1B765559"/>
    <w:rsid w:val="21DC5443"/>
    <w:rsid w:val="25F6661E"/>
    <w:rsid w:val="2730550B"/>
    <w:rsid w:val="517552FA"/>
    <w:rsid w:val="58855DEE"/>
    <w:rsid w:val="58BA3515"/>
    <w:rsid w:val="598F37F6"/>
    <w:rsid w:val="6161183F"/>
    <w:rsid w:val="6AD57496"/>
    <w:rsid w:val="6B927D65"/>
    <w:rsid w:val="76856C60"/>
    <w:rsid w:val="76DA5057"/>
    <w:rsid w:val="7CB4042E"/>
    <w:rsid w:val="7D181661"/>
    <w:rsid w:val="7DE9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0"/>
    <w:pPr>
      <w:keepNext/>
      <w:keepLines/>
      <w:numPr>
        <w:ilvl w:val="0"/>
        <w:numId w:val="1"/>
      </w:numPr>
      <w:tabs>
        <w:tab w:val="left" w:pos="432"/>
      </w:tabs>
      <w:spacing w:line="360" w:lineRule="auto"/>
      <w:outlineLvl w:val="0"/>
    </w:pPr>
    <w:rPr>
      <w:rFonts w:eastAsia="黑体"/>
      <w:kern w:val="44"/>
      <w:sz w:val="28"/>
    </w:rPr>
  </w:style>
  <w:style w:type="paragraph" w:styleId="3">
    <w:name w:val="heading 2"/>
    <w:basedOn w:val="1"/>
    <w:next w:val="1"/>
    <w:link w:val="40"/>
    <w:qFormat/>
    <w:uiPriority w:val="0"/>
    <w:pPr>
      <w:keepNext/>
      <w:keepLines/>
      <w:numPr>
        <w:ilvl w:val="1"/>
        <w:numId w:val="1"/>
      </w:numPr>
      <w:tabs>
        <w:tab w:val="left" w:pos="996"/>
      </w:tabs>
      <w:spacing w:line="360" w:lineRule="auto"/>
      <w:ind w:left="575" w:hanging="575"/>
      <w:outlineLvl w:val="1"/>
    </w:pPr>
    <w:rPr>
      <w:rFonts w:eastAsia="黑体"/>
      <w:sz w:val="24"/>
    </w:rPr>
  </w:style>
  <w:style w:type="paragraph" w:styleId="4">
    <w:name w:val="heading 3"/>
    <w:basedOn w:val="1"/>
    <w:next w:val="5"/>
    <w:qFormat/>
    <w:uiPriority w:val="0"/>
    <w:pPr>
      <w:keepNext/>
      <w:keepLines/>
      <w:numPr>
        <w:ilvl w:val="2"/>
        <w:numId w:val="1"/>
      </w:numPr>
      <w:tabs>
        <w:tab w:val="left" w:pos="720"/>
      </w:tabs>
      <w:spacing w:line="360" w:lineRule="auto"/>
      <w:outlineLvl w:val="2"/>
    </w:pPr>
    <w:rPr>
      <w:rFonts w:eastAsia="黑体"/>
    </w:rPr>
  </w:style>
  <w:style w:type="paragraph" w:styleId="6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7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ind w:firstLine="420"/>
    </w:pPr>
  </w:style>
  <w:style w:type="paragraph" w:styleId="8">
    <w:name w:val="Block Text"/>
    <w:basedOn w:val="1"/>
    <w:qFormat/>
    <w:uiPriority w:val="0"/>
    <w:pPr>
      <w:widowControl/>
      <w:jc w:val="left"/>
    </w:pPr>
    <w:rPr>
      <w:rFonts w:ascii="Arial" w:hAnsi="Arial" w:eastAsia="Times New Roman"/>
      <w:color w:val="000000"/>
      <w:kern w:val="0"/>
      <w:sz w:val="24"/>
      <w:lang w:eastAsia="en-US"/>
    </w:rPr>
  </w:style>
  <w:style w:type="paragraph" w:styleId="9">
    <w:name w:val="toc 3"/>
    <w:basedOn w:val="1"/>
    <w:next w:val="1"/>
    <w:qFormat/>
    <w:uiPriority w:val="39"/>
    <w:pPr>
      <w:tabs>
        <w:tab w:val="left" w:pos="945"/>
        <w:tab w:val="right" w:leader="dot" w:pos="9498"/>
      </w:tabs>
      <w:ind w:left="420"/>
      <w:jc w:val="left"/>
    </w:pPr>
    <w:rPr>
      <w:sz w:val="20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Arial" w:hAnsi="Arial"/>
      <w:szCs w:val="21"/>
    </w:rPr>
  </w:style>
  <w:style w:type="paragraph" w:styleId="12">
    <w:name w:val="toc 1"/>
    <w:basedOn w:val="1"/>
    <w:next w:val="1"/>
    <w:qFormat/>
    <w:uiPriority w:val="39"/>
    <w:pPr>
      <w:tabs>
        <w:tab w:val="left" w:pos="315"/>
        <w:tab w:val="right" w:leader="dot" w:pos="9498"/>
      </w:tabs>
      <w:spacing w:before="120" w:after="120"/>
      <w:jc w:val="left"/>
    </w:pPr>
    <w:rPr>
      <w:caps/>
    </w:rPr>
  </w:style>
  <w:style w:type="paragraph" w:styleId="13">
    <w:name w:val="toc 2"/>
    <w:basedOn w:val="1"/>
    <w:next w:val="1"/>
    <w:qFormat/>
    <w:uiPriority w:val="39"/>
    <w:pPr>
      <w:tabs>
        <w:tab w:val="left" w:pos="630"/>
        <w:tab w:val="right" w:leader="dot" w:pos="9498"/>
      </w:tabs>
      <w:ind w:left="210"/>
      <w:jc w:val="left"/>
    </w:pPr>
    <w:rPr>
      <w:smallCaps/>
      <w:sz w:val="20"/>
    </w:rPr>
  </w:style>
  <w:style w:type="character" w:styleId="16">
    <w:name w:val="page number"/>
    <w:basedOn w:val="15"/>
    <w:qFormat/>
    <w:uiPriority w:val="0"/>
  </w:style>
  <w:style w:type="paragraph" w:customStyle="1" w:styleId="17">
    <w:name w:val="6图2：图号&amp;说明"/>
    <w:basedOn w:val="18"/>
    <w:qFormat/>
    <w:uiPriority w:val="0"/>
    <w:rPr>
      <w:rFonts w:ascii="黑体"/>
      <w:color w:val="auto"/>
    </w:rPr>
  </w:style>
  <w:style w:type="paragraph" w:customStyle="1" w:styleId="18">
    <w:name w:val="6图2：图号&amp;说明-指导"/>
    <w:basedOn w:val="1"/>
    <w:next w:val="19"/>
    <w:qFormat/>
    <w:uiPriority w:val="0"/>
    <w:pPr>
      <w:spacing w:line="360" w:lineRule="atLeast"/>
      <w:jc w:val="center"/>
    </w:pPr>
    <w:rPr>
      <w:rFonts w:ascii="Arial" w:eastAsia="黑体" w:cs="宋体"/>
      <w:color w:val="0000FF"/>
    </w:rPr>
  </w:style>
  <w:style w:type="paragraph" w:customStyle="1" w:styleId="19">
    <w:name w:val="正文：首行缩进2字符-指导"/>
    <w:basedOn w:val="20"/>
    <w:qFormat/>
    <w:uiPriority w:val="0"/>
    <w:rPr>
      <w:color w:val="0000FF"/>
    </w:rPr>
  </w:style>
  <w:style w:type="paragraph" w:customStyle="1" w:styleId="20">
    <w:name w:val="正文：首行缩进2字符"/>
    <w:basedOn w:val="1"/>
    <w:qFormat/>
    <w:uiPriority w:val="0"/>
    <w:pPr>
      <w:spacing w:line="360" w:lineRule="atLeast"/>
      <w:ind w:firstLine="420" w:firstLineChars="200"/>
    </w:pPr>
    <w:rPr>
      <w:rFonts w:ascii="Arial" w:hAnsi="Arial" w:cs="宋体"/>
    </w:rPr>
  </w:style>
  <w:style w:type="paragraph" w:customStyle="1" w:styleId="21">
    <w:name w:val="doc_title"/>
    <w:basedOn w:val="1"/>
    <w:qFormat/>
    <w:uiPriority w:val="0"/>
    <w:pPr>
      <w:jc w:val="center"/>
    </w:pPr>
    <w:rPr>
      <w:kern w:val="0"/>
      <w:sz w:val="63"/>
      <w:szCs w:val="63"/>
      <w:lang w:val="en-US" w:eastAsia="zh-CN" w:bidi="ar"/>
    </w:rPr>
  </w:style>
  <w:style w:type="character" w:customStyle="1" w:styleId="22">
    <w:name w:val="font21"/>
    <w:basedOn w:val="15"/>
    <w:qFormat/>
    <w:uiPriority w:val="0"/>
    <w:rPr>
      <w:rFonts w:ascii="Calibri" w:hAnsi="Calibri" w:cs="Calibri"/>
      <w:color w:val="000000"/>
      <w:sz w:val="21"/>
      <w:szCs w:val="21"/>
      <w:u w:val="none"/>
    </w:rPr>
  </w:style>
  <w:style w:type="character" w:customStyle="1" w:styleId="23">
    <w:name w:val="font31"/>
    <w:basedOn w:val="15"/>
    <w:qFormat/>
    <w:uiPriority w:val="0"/>
    <w:rPr>
      <w:rFonts w:hint="eastAsia" w:ascii="宋体" w:hAnsi="宋体" w:eastAsia="宋体" w:cs="宋体"/>
      <w:b/>
      <w:bCs/>
      <w:color w:val="000000"/>
      <w:sz w:val="21"/>
      <w:szCs w:val="21"/>
      <w:u w:val="none"/>
    </w:rPr>
  </w:style>
  <w:style w:type="character" w:customStyle="1" w:styleId="24">
    <w:name w:val="font01"/>
    <w:basedOn w:val="15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paragraph" w:customStyle="1" w:styleId="25">
    <w:name w:val="Map Title. Continued"/>
    <w:basedOn w:val="1"/>
    <w:qFormat/>
    <w:uiPriority w:val="0"/>
    <w:pPr>
      <w:widowControl/>
      <w:spacing w:after="240"/>
      <w:jc w:val="left"/>
    </w:pPr>
    <w:rPr>
      <w:rFonts w:ascii="Arial" w:hAnsi="Arial" w:eastAsia="Times New Roman"/>
      <w:b/>
      <w:color w:val="000000"/>
      <w:kern w:val="0"/>
      <w:sz w:val="32"/>
      <w:lang w:eastAsia="en-US"/>
    </w:rPr>
  </w:style>
  <w:style w:type="paragraph" w:customStyle="1" w:styleId="26">
    <w:name w:val="_Style 4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paragraph" w:customStyle="1" w:styleId="27">
    <w:name w:val="_Style 6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paragraph" w:customStyle="1" w:styleId="28">
    <w:name w:val="ASA page1"/>
    <w:basedOn w:val="1"/>
    <w:qFormat/>
    <w:uiPriority w:val="0"/>
    <w:pPr>
      <w:widowControl/>
      <w:jc w:val="left"/>
    </w:pPr>
    <w:rPr>
      <w:rFonts w:ascii="Arial" w:hAnsi="Arial" w:eastAsia="Times New Roman"/>
      <w:color w:val="000000"/>
      <w:kern w:val="0"/>
      <w:sz w:val="20"/>
      <w:lang w:eastAsia="en-US"/>
    </w:rPr>
  </w:style>
  <w:style w:type="paragraph" w:customStyle="1" w:styleId="29">
    <w:name w:val="ASA page2"/>
    <w:basedOn w:val="1"/>
    <w:qFormat/>
    <w:uiPriority w:val="0"/>
    <w:pPr>
      <w:widowControl/>
      <w:jc w:val="left"/>
    </w:pPr>
    <w:rPr>
      <w:rFonts w:ascii="Arial" w:hAnsi="Arial" w:eastAsia="Times New Roman"/>
      <w:color w:val="000000"/>
      <w:kern w:val="0"/>
      <w:sz w:val="20"/>
      <w:lang w:eastAsia="en-US"/>
    </w:rPr>
  </w:style>
  <w:style w:type="paragraph" w:customStyle="1" w:styleId="30">
    <w:name w:val="Texte"/>
    <w:basedOn w:val="1"/>
    <w:qFormat/>
    <w:uiPriority w:val="0"/>
    <w:pPr>
      <w:widowControl/>
      <w:jc w:val="left"/>
    </w:pPr>
    <w:rPr>
      <w:rFonts w:ascii="Arial" w:hAnsi="Arial" w:eastAsia="Times New Roman"/>
      <w:color w:val="000000"/>
      <w:kern w:val="0"/>
      <w:sz w:val="20"/>
      <w:lang w:eastAsia="en-US"/>
    </w:rPr>
  </w:style>
  <w:style w:type="paragraph" w:customStyle="1" w:styleId="31">
    <w:name w:val="4扉页：目录"/>
    <w:basedOn w:val="1"/>
    <w:qFormat/>
    <w:uiPriority w:val="0"/>
    <w:pPr>
      <w:spacing w:line="360" w:lineRule="auto"/>
      <w:jc w:val="center"/>
    </w:pPr>
    <w:rPr>
      <w:b/>
      <w:sz w:val="32"/>
    </w:rPr>
  </w:style>
  <w:style w:type="paragraph" w:customStyle="1" w:styleId="32">
    <w:name w:val="0换页：行距1磅，避免标题跨页"/>
    <w:basedOn w:val="1"/>
    <w:qFormat/>
    <w:uiPriority w:val="0"/>
    <w:pPr>
      <w:snapToGrid w:val="0"/>
      <w:spacing w:line="20" w:lineRule="atLeast"/>
    </w:pPr>
    <w:rPr>
      <w:rFonts w:cs="宋体"/>
    </w:rPr>
  </w:style>
  <w:style w:type="paragraph" w:customStyle="1" w:styleId="33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7表格1：表号&amp;表名"/>
    <w:basedOn w:val="1"/>
    <w:next w:val="20"/>
    <w:qFormat/>
    <w:uiPriority w:val="0"/>
    <w:pPr>
      <w:spacing w:line="360" w:lineRule="atLeast"/>
      <w:jc w:val="center"/>
    </w:pPr>
    <w:rPr>
      <w:rFonts w:ascii="黑体" w:hAnsi="Arial" w:eastAsia="黑体" w:cs="宋体"/>
      <w:szCs w:val="21"/>
    </w:rPr>
  </w:style>
  <w:style w:type="paragraph" w:customStyle="1" w:styleId="37">
    <w:name w:val="7表格2：表头（前后2磅，居中）"/>
    <w:basedOn w:val="38"/>
    <w:next w:val="38"/>
    <w:qFormat/>
    <w:uiPriority w:val="0"/>
    <w:pPr>
      <w:jc w:val="center"/>
    </w:pPr>
  </w:style>
  <w:style w:type="paragraph" w:customStyle="1" w:styleId="38">
    <w:name w:val="7表格3：表中文字居左"/>
    <w:qFormat/>
    <w:uiPriority w:val="0"/>
    <w:pPr>
      <w:spacing w:before="40" w:after="40"/>
    </w:pPr>
    <w:rPr>
      <w:rFonts w:ascii="Arial" w:hAnsi="Arial" w:eastAsia="宋体" w:cs="宋体"/>
      <w:sz w:val="18"/>
      <w:lang w:val="en-US" w:eastAsia="zh-CN" w:bidi="ar-SA"/>
    </w:rPr>
  </w:style>
  <w:style w:type="paragraph" w:styleId="39">
    <w:name w:val="List Paragraph"/>
    <w:basedOn w:val="1"/>
    <w:qFormat/>
    <w:uiPriority w:val="34"/>
    <w:pPr>
      <w:ind w:firstLine="420"/>
    </w:pPr>
  </w:style>
  <w:style w:type="character" w:customStyle="1" w:styleId="40">
    <w:name w:val="标题 2 Char"/>
    <w:link w:val="3"/>
    <w:qFormat/>
    <w:uiPriority w:val="0"/>
    <w:rPr>
      <w:rFonts w:eastAsia="黑体"/>
      <w:sz w:val="24"/>
    </w:rPr>
  </w:style>
  <w:style w:type="character" w:customStyle="1" w:styleId="41">
    <w:name w:val="标题 1 Char"/>
    <w:link w:val="2"/>
    <w:qFormat/>
    <w:uiPriority w:val="0"/>
    <w:rPr>
      <w:rFonts w:eastAsia="黑体"/>
      <w:kern w:val="44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0" Type="http://schemas.openxmlformats.org/officeDocument/2006/relationships/fontTable" Target="fontTable.xml"/><Relationship Id="rId4" Type="http://schemas.openxmlformats.org/officeDocument/2006/relationships/header" Target="header2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16.png"/><Relationship Id="rId36" Type="http://schemas.openxmlformats.org/officeDocument/2006/relationships/image" Target="media/image15.png"/><Relationship Id="rId35" Type="http://schemas.openxmlformats.org/officeDocument/2006/relationships/image" Target="media/image14.png"/><Relationship Id="rId34" Type="http://schemas.openxmlformats.org/officeDocument/2006/relationships/image" Target="media/image13.png"/><Relationship Id="rId33" Type="http://schemas.openxmlformats.org/officeDocument/2006/relationships/image" Target="media/image12.png"/><Relationship Id="rId32" Type="http://schemas.openxmlformats.org/officeDocument/2006/relationships/image" Target="media/image11.png"/><Relationship Id="rId31" Type="http://schemas.openxmlformats.org/officeDocument/2006/relationships/image" Target="media/image10.png"/><Relationship Id="rId30" Type="http://schemas.openxmlformats.org/officeDocument/2006/relationships/image" Target="media/image9.png"/><Relationship Id="rId3" Type="http://schemas.openxmlformats.org/officeDocument/2006/relationships/header" Target="header1.xml"/><Relationship Id="rId29" Type="http://schemas.openxmlformats.org/officeDocument/2006/relationships/image" Target="media/image8.png"/><Relationship Id="rId28" Type="http://schemas.openxmlformats.org/officeDocument/2006/relationships/image" Target="media/image7.png"/><Relationship Id="rId27" Type="http://schemas.openxmlformats.org/officeDocument/2006/relationships/image" Target="media/image6.png"/><Relationship Id="rId26" Type="http://schemas.openxmlformats.org/officeDocument/2006/relationships/image" Target="media/image5.png"/><Relationship Id="rId25" Type="http://schemas.openxmlformats.org/officeDocument/2006/relationships/image" Target="media/image4.png"/><Relationship Id="rId24" Type="http://schemas.openxmlformats.org/officeDocument/2006/relationships/control" Target="activeX/activeX11.xml"/><Relationship Id="rId23" Type="http://schemas.openxmlformats.org/officeDocument/2006/relationships/control" Target="activeX/activeX10.xml"/><Relationship Id="rId22" Type="http://schemas.openxmlformats.org/officeDocument/2006/relationships/control" Target="activeX/activeX9.xml"/><Relationship Id="rId21" Type="http://schemas.openxmlformats.org/officeDocument/2006/relationships/control" Target="activeX/activeX8.xml"/><Relationship Id="rId20" Type="http://schemas.openxmlformats.org/officeDocument/2006/relationships/control" Target="activeX/activeX7.xml"/><Relationship Id="rId2" Type="http://schemas.openxmlformats.org/officeDocument/2006/relationships/settings" Target="settings.xml"/><Relationship Id="rId19" Type="http://schemas.openxmlformats.org/officeDocument/2006/relationships/control" Target="activeX/activeX6.xml"/><Relationship Id="rId18" Type="http://schemas.openxmlformats.org/officeDocument/2006/relationships/control" Target="activeX/activeX5.xml"/><Relationship Id="rId17" Type="http://schemas.openxmlformats.org/officeDocument/2006/relationships/control" Target="activeX/activeX4.xml"/><Relationship Id="rId16" Type="http://schemas.openxmlformats.org/officeDocument/2006/relationships/control" Target="activeX/activeX3.xml"/><Relationship Id="rId15" Type="http://schemas.openxmlformats.org/officeDocument/2006/relationships/image" Target="media/image3.wmf"/><Relationship Id="rId14" Type="http://schemas.openxmlformats.org/officeDocument/2006/relationships/control" Target="activeX/activeX2.xml"/><Relationship Id="rId13" Type="http://schemas.openxmlformats.org/officeDocument/2006/relationships/image" Target="media/image2.wmf"/><Relationship Id="rId12" Type="http://schemas.openxmlformats.org/officeDocument/2006/relationships/control" Target="activeX/activeX1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1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1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7167</Words>
  <Characters>25672</Characters>
  <Lines>0</Lines>
  <Paragraphs>0</Paragraphs>
  <TotalTime>161</TotalTime>
  <ScaleCrop>false</ScaleCrop>
  <LinksUpToDate>false</LinksUpToDate>
  <CharactersWithSpaces>25864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2023-07-07T02:12:00Z</dcterms:created>
  <dc:creator>Mr.lover</dc:creator>
  <cp:lastModifiedBy>Mr.lover</cp:lastModifiedBy>
  <dcterms:modified xsi:type="dcterms:W3CDTF">2024-11-14T10:50:38Z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64303932C10842399642F7330A1E274A_11</vt:lpwstr>
  </property>
</Properties>
</file>