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中国传媒大学毕业论文（设计）指导记录表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{{teacher}}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{{zhichen}}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bookmarkStart w:id="0" w:name="_GoBack"/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第五阶段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  <w:r>
              <w:rPr>
                <w:rFonts w:ascii="Times New Roman" w:hAnsi="Times New Roman" w:cs="Times New Roman"/>
                <w:color w:val="auto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是否符合预定计划：</w:t>
            </w:r>
            <w:r>
              <w:rPr>
                <w:rFonts w:ascii="??_GB2312" w:hAnsi="??_GB2312" w:cs="??_GB2312"/>
              </w:rPr>
              <w:t xml:space="preserve">                        </w:t>
            </w:r>
            <w:r>
              <w:rPr>
                <w:rFonts w:hint="eastAsia" w:ascii="??_GB2312" w:hAnsi="??_GB2312" w:cs="??_GB2312"/>
              </w:rPr>
              <w:t>指导老师签字：</w:t>
            </w:r>
            <w:r>
              <w:drawing>
                <wp:inline xmlns:a="http://schemas.openxmlformats.org/drawingml/2006/main" xmlns:pic="http://schemas.openxmlformats.org/drawingml/2006/picture">
                  <wp:extent cx="512064" cy="320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=2919032458,2336446047&amp;fm=175&amp;app=25&amp;f=JP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320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3A1798"/>
    <w:rsid w:val="00363D15"/>
    <w:rsid w:val="003A1798"/>
    <w:rsid w:val="004B1999"/>
    <w:rsid w:val="0067782F"/>
    <w:rsid w:val="006C467A"/>
    <w:rsid w:val="00D06B63"/>
    <w:rsid w:val="324E0FED"/>
    <w:rsid w:val="6A98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160</Characters>
  <Lines>1</Lines>
  <Paragraphs>1</Paragraphs>
  <TotalTime>0</TotalTime>
  <ScaleCrop>false</ScaleCrop>
  <LinksUpToDate>false</LinksUpToDate>
  <CharactersWithSpaces>186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2023-01-09T14:34:54Z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97169DE81A0C485586D87B7D92A60989</vt:lpwstr>
  </property>
</Properties>
</file>