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bCs/>
          <w:sz w:val="28"/>
          <w:szCs w:val="28"/>
        </w:rPr>
        <w:t>中国传媒大学毕业论文（设计）中期检查评审表</w:t>
      </w:r>
    </w:p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90" w:type="dxa"/>
          <w:bottom w:w="0" w:type="dxa"/>
          <w:right w:w="190" w:type="dxa"/>
        </w:tblCellMar>
      </w:tblPr>
      <w:tblGrid>
        <w:gridCol w:w="1795"/>
        <w:gridCol w:w="1270"/>
        <w:gridCol w:w="1613"/>
        <w:gridCol w:w="2230"/>
        <w:gridCol w:w="897"/>
        <w:gridCol w:w="1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学生姓名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??_GB2312" w:hAnsi="??_GB2312" w:cs="??_GB2312"/>
                <w:sz w:val="21"/>
                <w:szCs w:val="21"/>
                <w:lang w:val="en-US" w:eastAsia="zh-CN"/>
              </w:rPr>
              <w:t>谢瑞奇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学号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??_GB2312" w:hAnsi="??_GB2312" w:cs="??_GB2312"/>
                <w:sz w:val="21"/>
                <w:szCs w:val="21"/>
                <w:lang w:val="en-US" w:eastAsia="zh-CN"/>
              </w:rPr>
              <w:t>2019302110224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班级</w:t>
            </w:r>
          </w:p>
        </w:tc>
        <w:tc>
          <w:tcPr>
            <w:tcW w:w="1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??_GB2312" w:hAnsi="??_GB2312" w:cs="??_GB2312"/>
                <w:sz w:val="21"/>
                <w:szCs w:val="21"/>
                <w:lang w:val="en-US" w:eastAsia="zh-CN"/>
              </w:rPr>
              <w:t>2019级数字媒体技术2班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教师姓名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??_GB2312" w:hAnsi="??_GB2312" w:cs="??_GB2312"/>
                <w:sz w:val="21"/>
                <w:szCs w:val="21"/>
                <w:lang w:val="en-US" w:eastAsia="zh-CN"/>
              </w:rPr>
              <w:t>杨成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职称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??_GB2312" w:cs="??_GB2312"/>
                <w:sz w:val="21"/>
                <w:szCs w:val="21"/>
                <w:lang w:val="en-US" w:eastAsia="zh-CN"/>
              </w:rPr>
              <w:t>教授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系别</w:t>
            </w:r>
          </w:p>
        </w:tc>
        <w:tc>
          <w:tcPr>
            <w:tcW w:w="1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??_GB2312" w:hAnsi="??_GB2312" w:cs="??_GB2312"/>
                <w:sz w:val="21"/>
                <w:szCs w:val="21"/>
                <w:lang w:val="en-US" w:eastAsia="zh-CN"/>
              </w:rPr>
              <w:t>数字媒体技术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毕业设计题目</w:t>
            </w:r>
          </w:p>
        </w:tc>
        <w:tc>
          <w:tcPr>
            <w:tcW w:w="762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??_GB2312" w:hAnsi="??_GB2312" w:cs="??_GB2312"/>
                <w:sz w:val="21"/>
                <w:szCs w:val="21"/>
                <w:lang w:val="en-US" w:eastAsia="zh-CN"/>
              </w:rPr>
              <w:t>基于web的毕业设计...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46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考评项目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满分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得分</w:t>
            </w:r>
          </w:p>
        </w:tc>
        <w:tc>
          <w:tcPr>
            <w:tcW w:w="1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总分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7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课题完成情况</w:t>
            </w:r>
          </w:p>
        </w:tc>
        <w:tc>
          <w:tcPr>
            <w:tcW w:w="28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1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、已完成的工作量符合进度要求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20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</w:p>
        </w:tc>
        <w:tc>
          <w:tcPr>
            <w:tcW w:w="16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7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  <w:sz w:val="21"/>
                <w:szCs w:val="21"/>
              </w:rPr>
            </w:pPr>
          </w:p>
        </w:tc>
        <w:tc>
          <w:tcPr>
            <w:tcW w:w="28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2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、已完成的毕设内容符合课题要求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20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</w:p>
        </w:tc>
        <w:tc>
          <w:tcPr>
            <w:tcW w:w="16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7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学生能力及态度</w:t>
            </w:r>
          </w:p>
        </w:tc>
        <w:tc>
          <w:tcPr>
            <w:tcW w:w="28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3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、资料收集充分</w:t>
            </w:r>
            <w:r>
              <w:rPr>
                <w:rFonts w:ascii="??_GB2312" w:hAnsi="??_GB2312" w:cs="??_GB2312"/>
                <w:sz w:val="21"/>
                <w:szCs w:val="21"/>
              </w:rPr>
              <w:t>,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资料内容与课题内容结合紧密</w:t>
            </w:r>
            <w:r>
              <w:rPr>
                <w:rFonts w:ascii="??_GB2312" w:hAnsi="??_GB2312" w:cs="??_GB2312"/>
                <w:sz w:val="21"/>
                <w:szCs w:val="21"/>
              </w:rPr>
              <w:t>,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具备一定的资料收集和消化吸收能力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</w:p>
        </w:tc>
        <w:tc>
          <w:tcPr>
            <w:tcW w:w="16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7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  <w:sz w:val="21"/>
                <w:szCs w:val="21"/>
              </w:rPr>
            </w:pPr>
          </w:p>
        </w:tc>
        <w:tc>
          <w:tcPr>
            <w:tcW w:w="28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4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、对课题内容理解深刻</w:t>
            </w:r>
            <w:r>
              <w:rPr>
                <w:rFonts w:ascii="??_GB2312" w:hAnsi="??_GB2312" w:cs="??_GB2312"/>
                <w:sz w:val="21"/>
                <w:szCs w:val="21"/>
              </w:rPr>
              <w:t>,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准确把握目前设计中的重点与难点，具备一定分析问题和解决问题的能力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</w:p>
        </w:tc>
        <w:tc>
          <w:tcPr>
            <w:tcW w:w="16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7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  <w:sz w:val="21"/>
                <w:szCs w:val="21"/>
              </w:rPr>
            </w:pPr>
          </w:p>
        </w:tc>
        <w:tc>
          <w:tcPr>
            <w:tcW w:w="28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5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、能清晰把握目前设计情况</w:t>
            </w:r>
            <w:r>
              <w:rPr>
                <w:rFonts w:ascii="??_GB2312" w:hAnsi="??_GB2312" w:cs="??_GB2312"/>
                <w:sz w:val="21"/>
                <w:szCs w:val="21"/>
              </w:rPr>
              <w:t>,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对下一步的任务有清楚的认识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</w:p>
        </w:tc>
        <w:tc>
          <w:tcPr>
            <w:tcW w:w="16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7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  <w:sz w:val="21"/>
                <w:szCs w:val="21"/>
              </w:rPr>
            </w:pPr>
          </w:p>
        </w:tc>
        <w:tc>
          <w:tcPr>
            <w:tcW w:w="28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6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、学习态度端正</w:t>
            </w:r>
            <w:r>
              <w:rPr>
                <w:rFonts w:ascii="??_GB2312" w:hAnsi="??_GB2312" w:cs="??_GB2312"/>
                <w:sz w:val="21"/>
                <w:szCs w:val="21"/>
              </w:rPr>
              <w:t>,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能够在毕设中投入较多时间和精力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</w:p>
        </w:tc>
        <w:tc>
          <w:tcPr>
            <w:tcW w:w="16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7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答辩情况</w:t>
            </w:r>
          </w:p>
        </w:tc>
        <w:tc>
          <w:tcPr>
            <w:tcW w:w="28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7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、课题陈述清晰</w:t>
            </w:r>
            <w:r>
              <w:rPr>
                <w:rFonts w:ascii="??_GB2312" w:hAnsi="??_GB2312" w:cs="??_GB2312"/>
                <w:sz w:val="21"/>
                <w:szCs w:val="21"/>
              </w:rPr>
              <w:t>,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逻辑性强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</w:p>
        </w:tc>
        <w:tc>
          <w:tcPr>
            <w:tcW w:w="16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7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  <w:sz w:val="21"/>
                <w:szCs w:val="21"/>
              </w:rPr>
            </w:pPr>
          </w:p>
        </w:tc>
        <w:tc>
          <w:tcPr>
            <w:tcW w:w="28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8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、思维缜密</w:t>
            </w:r>
            <w:r>
              <w:rPr>
                <w:rFonts w:ascii="??_GB2312" w:hAnsi="??_GB2312" w:cs="??_GB2312"/>
                <w:sz w:val="21"/>
                <w:szCs w:val="21"/>
              </w:rPr>
              <w:t>,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回答问题正确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  <w:sz w:val="21"/>
                <w:szCs w:val="21"/>
              </w:rPr>
            </w:pPr>
          </w:p>
        </w:tc>
        <w:tc>
          <w:tcPr>
            <w:tcW w:w="16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</w:tcPr>
          <w:p>
            <w:pPr>
              <w:spacing w:line="320" w:lineRule="atLeast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中期检查评审小组组长（签字）：</w:t>
            </w:r>
            <w:r>
              <w:rPr>
                <w:rFonts w:ascii="??_GB2312" w:hAnsi="??_GB2312" w:cs="??_GB2312"/>
                <w:sz w:val="21"/>
                <w:szCs w:val="21"/>
              </w:rPr>
              <w:t xml:space="preserve">                   </w:t>
            </w:r>
          </w:p>
          <w:p>
            <w:pPr>
              <w:spacing w:line="320" w:lineRule="atLeast"/>
              <w:rPr>
                <w:rFonts w:ascii="??_GB2312" w:hAnsi="??_GB2312" w:cs="??_GB2312"/>
                <w:sz w:val="21"/>
                <w:szCs w:val="21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hint="eastAsia" w:ascii="??_GB2312" w:hAnsi="??_GB2312" w:cs="??_GB2312"/>
                <w:sz w:val="21"/>
                <w:szCs w:val="21"/>
              </w:rPr>
              <w:t>中期检查评审小组成员（签字）：</w:t>
            </w:r>
            <w:r>
              <w:rPr>
                <w:rFonts w:ascii="??_GB2312" w:hAnsi="??_GB2312" w:cs="??_GB2312"/>
                <w:sz w:val="21"/>
                <w:szCs w:val="21"/>
              </w:rPr>
              <w:t xml:space="preserve">                   </w:t>
            </w:r>
          </w:p>
          <w:p>
            <w:pPr>
              <w:spacing w:line="320" w:lineRule="atLeast"/>
              <w:rPr>
                <w:rFonts w:ascii="??_GB2312" w:hAnsi="??_GB2312" w:cs="??_GB2312"/>
                <w:sz w:val="21"/>
                <w:szCs w:val="21"/>
              </w:rPr>
            </w:pPr>
            <w:r>
              <w:rPr>
                <w:rFonts w:ascii="??_GB2312" w:hAnsi="??_GB2312" w:cs="??_GB2312"/>
                <w:sz w:val="21"/>
                <w:szCs w:val="21"/>
              </w:rPr>
              <w:t xml:space="preserve">                                                       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年</w:t>
            </w:r>
            <w:r>
              <w:rPr>
                <w:rFonts w:ascii="??_GB2312" w:hAnsi="??_GB2312" w:cs="??_GB2312"/>
                <w:sz w:val="21"/>
                <w:szCs w:val="21"/>
              </w:rPr>
              <w:t xml:space="preserve">    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月</w:t>
            </w:r>
            <w:r>
              <w:rPr>
                <w:rFonts w:ascii="??_GB2312" w:hAnsi="??_GB2312" w:cs="??_GB2312"/>
                <w:sz w:val="21"/>
                <w:szCs w:val="21"/>
              </w:rPr>
              <w:t xml:space="preserve">    </w:t>
            </w:r>
            <w:r>
              <w:rPr>
                <w:rFonts w:hint="eastAsia" w:ascii="??_GB2312" w:hAnsi="??_GB2312" w:cs="??_GB2312"/>
                <w:sz w:val="21"/>
                <w:szCs w:val="21"/>
              </w:rPr>
              <w:t>日</w:t>
            </w:r>
            <w:r>
              <w:rPr>
                <w:rFonts w:ascii="??_GB2312" w:hAnsi="??_GB2312" w:cs="??_GB2312"/>
                <w:sz w:val="21"/>
                <w:szCs w:val="21"/>
              </w:rPr>
              <w:t xml:space="preserve">     </w:t>
            </w: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E1YjZkYWE0MDkwOGJlMTkyYzMzOWRjM2ZlMDIwZjUifQ=="/>
  </w:docVars>
  <w:rsids>
    <w:rsidRoot w:val="005B64F7"/>
    <w:rsid w:val="0022438D"/>
    <w:rsid w:val="005B64F7"/>
    <w:rsid w:val="00B30955"/>
    <w:rsid w:val="0CB43D93"/>
    <w:rsid w:val="0CF4541C"/>
    <w:rsid w:val="0DB15833"/>
    <w:rsid w:val="0E4820CA"/>
    <w:rsid w:val="2282102E"/>
    <w:rsid w:val="297E5C36"/>
    <w:rsid w:val="2C554C64"/>
    <w:rsid w:val="341C46B5"/>
    <w:rsid w:val="488265AD"/>
    <w:rsid w:val="539C2B3B"/>
    <w:rsid w:val="588560D8"/>
    <w:rsid w:val="61025A59"/>
    <w:rsid w:val="67C618B4"/>
    <w:rsid w:val="6C8E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qFormat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qFormat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qFormat/>
    <w:locked/>
    <w:uiPriority w:val="9"/>
    <w:rPr>
      <w:rFonts w:cs="Times New Roman"/>
      <w:b/>
      <w:bCs/>
      <w:sz w:val="32"/>
      <w:szCs w:val="32"/>
    </w:rPr>
  </w:style>
  <w:style w:type="character" w:customStyle="1" w:styleId="12">
    <w:name w:val="页眉 字符"/>
    <w:basedOn w:val="8"/>
    <w:link w:val="6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qFormat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335</Words>
  <Characters>362</Characters>
  <Lines>1</Lines>
  <Paragraphs>1</Paragraphs>
  <TotalTime>4</TotalTime>
  <ScaleCrop>false</ScaleCrop>
  <LinksUpToDate>false</LinksUpToDate>
  <CharactersWithSpaces>468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2023-01-09T14:22:00Z</dcterms:created>
  <dc:creator>追</dc:creator>
  <cp:lastModifiedBy>追</cp:lastModifiedBy>
  <dcterms:modified xsi:type="dcterms:W3CDTF">2023-03-11T13:43:05Z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9FEBD4951B80443CA3803294EF506EAB</vt:lpwstr>
  </property>
</Properties>
</file>