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1676" w14:textId="77777777" w:rsidR="009D7F83" w:rsidRDefault="009D7F83">
      <w:r w:rsidRPr="00CC6C5C">
        <w:rPr>
          <w:noProof/>
        </w:rPr>
        <w:drawing>
          <wp:inline distT="0" distB="0" distL="0" distR="0" wp14:anchorId="2C3458E1" wp14:editId="6F4280BC">
            <wp:extent cx="5715000" cy="952500"/>
            <wp:effectExtent l="0" t="0" r="0" b="0"/>
            <wp:docPr id="1247297998" name="Picture 1" descr="About Us | Karunya Institute of Technology and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s | Karunya Institute of Technology and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692F" w14:textId="77777777" w:rsidR="009D7F83" w:rsidRDefault="009D7F83"/>
    <w:p w14:paraId="0D0C1262" w14:textId="77777777" w:rsidR="002318BB" w:rsidRPr="00E77295" w:rsidRDefault="009D7F83" w:rsidP="009D7F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Rubrics for </w:t>
      </w:r>
      <w:r>
        <w:rPr>
          <w:rFonts w:ascii="Times New Roman" w:hAnsi="Times New Roman" w:cs="Times New Roman"/>
          <w:b/>
          <w:bCs/>
          <w:sz w:val="28"/>
          <w:szCs w:val="28"/>
        </w:rPr>
        <w:t>Skill-Based</w:t>
      </w: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 Evaluation</w:t>
      </w:r>
    </w:p>
    <w:p w14:paraId="2329F911" w14:textId="77777777" w:rsidR="009D7F83" w:rsidRPr="00E77295" w:rsidRDefault="009D7F83" w:rsidP="009D7F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>
        <w:rPr>
          <w:rFonts w:ascii="Times New Roman" w:hAnsi="Times New Roman" w:cs="Times New Roman"/>
          <w:b/>
          <w:bCs/>
          <w:sz w:val="28"/>
          <w:szCs w:val="28"/>
        </w:rPr>
        <w:t>DevOps</w:t>
      </w:r>
    </w:p>
    <w:p w14:paraId="1C44D53F" w14:textId="77777777" w:rsidR="009D7F83" w:rsidRPr="00E77295" w:rsidRDefault="009D7F83" w:rsidP="009D7F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E77295">
        <w:rPr>
          <w:rFonts w:ascii="CIDFont+F2" w:hAnsi="CIDFont+F2" w:cs="CIDFont+F2"/>
          <w:sz w:val="21"/>
          <w:szCs w:val="21"/>
        </w:rPr>
        <w:t xml:space="preserve"> </w:t>
      </w:r>
      <w:r w:rsidRPr="00E77295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4DC2006</w:t>
      </w:r>
    </w:p>
    <w:p w14:paraId="17B5A416" w14:textId="77777777" w:rsidR="009D7F83" w:rsidRPr="00E77295" w:rsidRDefault="009D7F83" w:rsidP="009D7F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Class: </w:t>
      </w:r>
      <w:r w:rsidR="002318BB" w:rsidRPr="00E77295">
        <w:rPr>
          <w:rFonts w:ascii="Times New Roman" w:hAnsi="Times New Roman" w:cs="Times New Roman"/>
          <w:b/>
          <w:bCs/>
          <w:sz w:val="28"/>
          <w:szCs w:val="28"/>
        </w:rPr>
        <w:t>B. Tech</w:t>
      </w: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 AIDS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/ CO</w:t>
      </w:r>
    </w:p>
    <w:p w14:paraId="2E649D6F" w14:textId="77777777" w:rsidR="009D7F83" w:rsidRPr="00E77295" w:rsidRDefault="009D7F83" w:rsidP="009D7F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Semester: </w:t>
      </w:r>
      <w:r>
        <w:rPr>
          <w:rFonts w:ascii="Times New Roman" w:hAnsi="Times New Roman" w:cs="Times New Roman"/>
          <w:b/>
          <w:bCs/>
          <w:sz w:val="28"/>
          <w:szCs w:val="28"/>
        </w:rPr>
        <w:t>VII</w:t>
      </w:r>
    </w:p>
    <w:p w14:paraId="64F88310" w14:textId="5D85C5B0" w:rsidR="009D7F83" w:rsidRDefault="009D7F83" w:rsidP="009D7F83">
      <w:pPr>
        <w:jc w:val="both"/>
        <w:rPr>
          <w:rFonts w:ascii="Times New Roman" w:hAnsi="Times New Roman" w:cs="Times New Roman"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>Course Instructor: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 Mrs. J Srija, 2. Mr</w:t>
      </w:r>
      <w:r w:rsidR="004E491D">
        <w:rPr>
          <w:rFonts w:ascii="Times New Roman" w:hAnsi="Times New Roman" w:cs="Times New Roman"/>
          <w:sz w:val="28"/>
          <w:szCs w:val="28"/>
        </w:rPr>
        <w:t>s. Esther Lipni, Mr.Rahul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C8F18D" w14:textId="77777777" w:rsidR="009D7F83" w:rsidRDefault="009D7F83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>Evaluation Components for IA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3</w:t>
      </w:r>
    </w:p>
    <w:p w14:paraId="33E787EA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7811"/>
        <w:tblW w:w="0" w:type="auto"/>
        <w:tblLook w:val="04A0" w:firstRow="1" w:lastRow="0" w:firstColumn="1" w:lastColumn="0" w:noHBand="0" w:noVBand="1"/>
      </w:tblPr>
      <w:tblGrid>
        <w:gridCol w:w="1423"/>
        <w:gridCol w:w="3392"/>
        <w:gridCol w:w="2109"/>
        <w:gridCol w:w="2092"/>
      </w:tblGrid>
      <w:tr w:rsidR="002318BB" w14:paraId="6CB9E5BE" w14:textId="77777777" w:rsidTr="002318BB">
        <w:tc>
          <w:tcPr>
            <w:tcW w:w="1423" w:type="dxa"/>
          </w:tcPr>
          <w:p w14:paraId="5455DFBE" w14:textId="77777777" w:rsidR="002318BB" w:rsidRDefault="002318BB" w:rsidP="002318BB">
            <w:pPr>
              <w:ind w:firstLine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3392" w:type="dxa"/>
          </w:tcPr>
          <w:p w14:paraId="7D755DA7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Rubrix</w:t>
            </w:r>
          </w:p>
        </w:tc>
        <w:tc>
          <w:tcPr>
            <w:tcW w:w="2109" w:type="dxa"/>
          </w:tcPr>
          <w:p w14:paraId="1A96C382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092" w:type="dxa"/>
          </w:tcPr>
          <w:p w14:paraId="24D7252D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Marks Obtained</w:t>
            </w:r>
          </w:p>
        </w:tc>
      </w:tr>
      <w:tr w:rsidR="002318BB" w14:paraId="515067E6" w14:textId="77777777" w:rsidTr="002318BB">
        <w:trPr>
          <w:trHeight w:val="425"/>
        </w:trPr>
        <w:tc>
          <w:tcPr>
            <w:tcW w:w="1423" w:type="dxa"/>
          </w:tcPr>
          <w:p w14:paraId="32AFA548" w14:textId="77777777" w:rsidR="002318BB" w:rsidRPr="00543676" w:rsidRDefault="002318BB" w:rsidP="002318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92" w:type="dxa"/>
          </w:tcPr>
          <w:p w14:paraId="17648D5B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>Online Certification</w:t>
            </w:r>
          </w:p>
        </w:tc>
        <w:tc>
          <w:tcPr>
            <w:tcW w:w="2109" w:type="dxa"/>
          </w:tcPr>
          <w:p w14:paraId="078F9981" w14:textId="77777777" w:rsidR="002318BB" w:rsidRPr="00543676" w:rsidRDefault="002318BB" w:rsidP="002318BB">
            <w:pPr>
              <w:tabs>
                <w:tab w:val="center" w:pos="95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92" w:type="dxa"/>
          </w:tcPr>
          <w:p w14:paraId="2B009B3E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</w:p>
        </w:tc>
      </w:tr>
      <w:tr w:rsidR="002318BB" w14:paraId="7AA7116A" w14:textId="77777777" w:rsidTr="002318BB">
        <w:trPr>
          <w:trHeight w:val="620"/>
        </w:trPr>
        <w:tc>
          <w:tcPr>
            <w:tcW w:w="1423" w:type="dxa"/>
          </w:tcPr>
          <w:p w14:paraId="14AEBC3F" w14:textId="77777777" w:rsidR="002318BB" w:rsidRPr="00543676" w:rsidRDefault="002318BB" w:rsidP="002318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92" w:type="dxa"/>
          </w:tcPr>
          <w:p w14:paraId="0E7880A0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7F83">
              <w:rPr>
                <w:rFonts w:ascii="Times New Roman" w:hAnsi="Times New Roman" w:cs="Times New Roman"/>
                <w:sz w:val="24"/>
                <w:szCs w:val="24"/>
              </w:rPr>
              <w:t>Terraform Implementation</w:t>
            </w:r>
          </w:p>
        </w:tc>
        <w:tc>
          <w:tcPr>
            <w:tcW w:w="2109" w:type="dxa"/>
          </w:tcPr>
          <w:p w14:paraId="3FEB3565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92" w:type="dxa"/>
          </w:tcPr>
          <w:p w14:paraId="3D6C312B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</w:p>
        </w:tc>
      </w:tr>
      <w:tr w:rsidR="002318BB" w14:paraId="0EF21AEF" w14:textId="77777777" w:rsidTr="002318BB">
        <w:trPr>
          <w:trHeight w:val="558"/>
        </w:trPr>
        <w:tc>
          <w:tcPr>
            <w:tcW w:w="1423" w:type="dxa"/>
          </w:tcPr>
          <w:p w14:paraId="765404B1" w14:textId="77777777" w:rsidR="002318BB" w:rsidRPr="00543676" w:rsidRDefault="002318BB" w:rsidP="002318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92" w:type="dxa"/>
          </w:tcPr>
          <w:p w14:paraId="1044FDCE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7F83">
              <w:rPr>
                <w:rFonts w:ascii="Times New Roman" w:hAnsi="Times New Roman" w:cs="Times New Roman"/>
                <w:sz w:val="24"/>
                <w:szCs w:val="24"/>
              </w:rPr>
              <w:t>CI/CD Pipeline (Jenkins)</w:t>
            </w:r>
          </w:p>
        </w:tc>
        <w:tc>
          <w:tcPr>
            <w:tcW w:w="2109" w:type="dxa"/>
          </w:tcPr>
          <w:p w14:paraId="41C972EC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92" w:type="dxa"/>
          </w:tcPr>
          <w:p w14:paraId="684A8C37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</w:p>
        </w:tc>
      </w:tr>
      <w:tr w:rsidR="002318BB" w14:paraId="7BEFBD78" w14:textId="77777777" w:rsidTr="002318BB">
        <w:trPr>
          <w:trHeight w:val="410"/>
        </w:trPr>
        <w:tc>
          <w:tcPr>
            <w:tcW w:w="1423" w:type="dxa"/>
          </w:tcPr>
          <w:p w14:paraId="79000D73" w14:textId="77777777" w:rsidR="002318BB" w:rsidRPr="00543676" w:rsidRDefault="002318BB" w:rsidP="002318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92" w:type="dxa"/>
          </w:tcPr>
          <w:p w14:paraId="1210F1B0" w14:textId="77777777" w:rsidR="002318BB" w:rsidRPr="00543676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7F83">
              <w:rPr>
                <w:rFonts w:ascii="Times New Roman" w:hAnsi="Times New Roman" w:cs="Times New Roman"/>
                <w:sz w:val="24"/>
                <w:szCs w:val="24"/>
              </w:rPr>
              <w:t>Azure Deployment</w:t>
            </w:r>
          </w:p>
        </w:tc>
        <w:tc>
          <w:tcPr>
            <w:tcW w:w="2109" w:type="dxa"/>
          </w:tcPr>
          <w:p w14:paraId="2F14989F" w14:textId="77777777" w:rsidR="002318BB" w:rsidRPr="00543676" w:rsidRDefault="002318BB" w:rsidP="002318BB">
            <w:pPr>
              <w:tabs>
                <w:tab w:val="center" w:pos="9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4367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092" w:type="dxa"/>
          </w:tcPr>
          <w:p w14:paraId="442FE1A1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</w:p>
        </w:tc>
      </w:tr>
      <w:tr w:rsidR="002318BB" w14:paraId="44C3CC19" w14:textId="77777777" w:rsidTr="002318BB">
        <w:trPr>
          <w:trHeight w:val="410"/>
        </w:trPr>
        <w:tc>
          <w:tcPr>
            <w:tcW w:w="1423" w:type="dxa"/>
          </w:tcPr>
          <w:p w14:paraId="37449895" w14:textId="77777777" w:rsidR="002318BB" w:rsidRPr="00543676" w:rsidRDefault="002318BB" w:rsidP="002318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92" w:type="dxa"/>
          </w:tcPr>
          <w:p w14:paraId="5D9E6CDC" w14:textId="77777777" w:rsidR="002318BB" w:rsidRPr="009D7F83" w:rsidRDefault="002318BB" w:rsidP="00231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7F83">
              <w:rPr>
                <w:rFonts w:ascii="Times New Roman" w:hAnsi="Times New Roman" w:cs="Times New Roman"/>
                <w:sz w:val="24"/>
                <w:szCs w:val="24"/>
              </w:rPr>
              <w:t>Documentation &amp; Presentation</w:t>
            </w:r>
          </w:p>
        </w:tc>
        <w:tc>
          <w:tcPr>
            <w:tcW w:w="2109" w:type="dxa"/>
          </w:tcPr>
          <w:p w14:paraId="21C320DF" w14:textId="77777777" w:rsidR="002318BB" w:rsidRPr="00543676" w:rsidRDefault="002318BB" w:rsidP="002318BB">
            <w:pPr>
              <w:tabs>
                <w:tab w:val="center" w:pos="94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92" w:type="dxa"/>
          </w:tcPr>
          <w:p w14:paraId="55D0C288" w14:textId="77777777" w:rsidR="002318BB" w:rsidRDefault="002318BB" w:rsidP="002318BB">
            <w:pPr>
              <w:rPr>
                <w:rFonts w:ascii="Times New Roman" w:hAnsi="Times New Roman" w:cs="Times New Roman"/>
              </w:rPr>
            </w:pPr>
          </w:p>
        </w:tc>
      </w:tr>
    </w:tbl>
    <w:p w14:paraId="2679BC1E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286FE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18BAC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837AE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CBACB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6DA81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98220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1B161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ED96F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79A0" w14:textId="77777777" w:rsidR="002318BB" w:rsidRDefault="002318BB" w:rsidP="009D7F83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EC42A" w14:textId="77777777" w:rsidR="009D7F83" w:rsidRPr="00543676" w:rsidRDefault="009D7F83" w:rsidP="009D7F83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7829">
        <w:rPr>
          <w:rFonts w:ascii="Times New Roman" w:hAnsi="Times New Roman" w:cs="Times New Roman"/>
          <w:b/>
          <w:bCs/>
          <w:sz w:val="28"/>
          <w:szCs w:val="28"/>
        </w:rPr>
        <w:t>Online Certification Completion – 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D47829">
        <w:rPr>
          <w:rFonts w:ascii="Times New Roman" w:hAnsi="Times New Roman" w:cs="Times New Roman"/>
          <w:b/>
          <w:bCs/>
          <w:sz w:val="28"/>
          <w:szCs w:val="28"/>
        </w:rPr>
        <w:t xml:space="preserve"> Marks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1A885AF" w14:textId="77777777" w:rsidR="009D7F83" w:rsidRPr="009D7F83" w:rsidRDefault="009D7F83" w:rsidP="009D7F83">
      <w:pPr>
        <w:spacing w:line="278" w:lineRule="auto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A74440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The students are asked to enrol in the following certification course and mark will be awarded for the 100% completion of the course with certificate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091D38F5" w14:textId="77777777" w:rsidR="009D7F83" w:rsidRPr="00E77295" w:rsidRDefault="009D7F83" w:rsidP="009D7F83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7295">
        <w:rPr>
          <w:rFonts w:ascii="Times New Roman" w:hAnsi="Times New Roman" w:cs="Times New Roman"/>
          <w:b/>
          <w:bCs/>
          <w:sz w:val="28"/>
          <w:szCs w:val="28"/>
        </w:rPr>
        <w:t>Project Evaluation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7295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30</w:t>
      </w:r>
      <w:r w:rsidRPr="00E77295">
        <w:rPr>
          <w:rFonts w:ascii="Times New Roman" w:hAnsi="Times New Roman" w:cs="Times New Roman"/>
          <w:b/>
          <w:bCs/>
          <w:sz w:val="28"/>
          <w:szCs w:val="28"/>
        </w:rPr>
        <w:t xml:space="preserve"> Marks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11ED330" w14:textId="77777777" w:rsidR="009D7F83" w:rsidRDefault="009D7F83" w:rsidP="009D7F83">
      <w:p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E77295">
        <w:rPr>
          <w:rFonts w:ascii="Times New Roman" w:hAnsi="Times New Roman" w:cs="Times New Roman"/>
          <w:sz w:val="28"/>
          <w:szCs w:val="28"/>
        </w:rPr>
        <w:t xml:space="preserve">The students are expected to develop a project </w:t>
      </w:r>
      <w:r>
        <w:rPr>
          <w:rFonts w:ascii="Times New Roman" w:hAnsi="Times New Roman" w:cs="Times New Roman"/>
          <w:sz w:val="28"/>
          <w:szCs w:val="28"/>
        </w:rPr>
        <w:t xml:space="preserve">that exhibits their skills in solving real-time problems related to the course content. </w:t>
      </w:r>
      <w:r w:rsidRPr="00E77295">
        <w:rPr>
          <w:rFonts w:ascii="Times New Roman" w:hAnsi="Times New Roman" w:cs="Times New Roman"/>
          <w:sz w:val="28"/>
          <w:szCs w:val="28"/>
        </w:rPr>
        <w:t>They are evaluated based on the following rubrics.</w:t>
      </w:r>
    </w:p>
    <w:p w14:paraId="5698BD84" w14:textId="77777777" w:rsidR="002318BB" w:rsidRPr="002318BB" w:rsidRDefault="002318BB" w:rsidP="002318BB">
      <w:pPr>
        <w:spacing w:line="278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E7729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Assessment Rubrics: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843"/>
        <w:gridCol w:w="1559"/>
        <w:gridCol w:w="1984"/>
      </w:tblGrid>
      <w:tr w:rsidR="002318BB" w14:paraId="02A1B85A" w14:textId="77777777" w:rsidTr="00135BDB">
        <w:tc>
          <w:tcPr>
            <w:tcW w:w="1980" w:type="dxa"/>
          </w:tcPr>
          <w:p w14:paraId="3CAB4C11" w14:textId="77777777" w:rsidR="002318BB" w:rsidRDefault="002318BB" w:rsidP="00135B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212116956"/>
            <w:r w:rsidRPr="00A14B4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1701" w:type="dxa"/>
          </w:tcPr>
          <w:p w14:paraId="1291FD39" w14:textId="77777777" w:rsidR="002318BB" w:rsidRDefault="002318BB" w:rsidP="00135B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B4B">
              <w:rPr>
                <w:rFonts w:ascii="Times New Roman" w:hAnsi="Times New Roman" w:cs="Times New Roman"/>
                <w:b/>
                <w:bCs/>
              </w:rPr>
              <w:t xml:space="preserve">Excellent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1843" w:type="dxa"/>
          </w:tcPr>
          <w:p w14:paraId="05AC2D68" w14:textId="77777777" w:rsidR="002318BB" w:rsidRDefault="002318BB" w:rsidP="00135B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B4B">
              <w:rPr>
                <w:rFonts w:ascii="Times New Roman" w:hAnsi="Times New Roman" w:cs="Times New Roman"/>
                <w:b/>
                <w:bCs/>
              </w:rPr>
              <w:t xml:space="preserve">Good </w:t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1559" w:type="dxa"/>
          </w:tcPr>
          <w:p w14:paraId="39569D03" w14:textId="77777777" w:rsidR="002318BB" w:rsidRDefault="002318BB" w:rsidP="00135B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B4B">
              <w:rPr>
                <w:rFonts w:ascii="Times New Roman" w:hAnsi="Times New Roman" w:cs="Times New Roman"/>
                <w:b/>
                <w:bCs/>
              </w:rPr>
              <w:t>Average</w:t>
            </w:r>
          </w:p>
        </w:tc>
        <w:tc>
          <w:tcPr>
            <w:tcW w:w="1984" w:type="dxa"/>
          </w:tcPr>
          <w:p w14:paraId="4AD258B3" w14:textId="77777777" w:rsidR="002318BB" w:rsidRDefault="002318BB" w:rsidP="00135B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4B4B">
              <w:rPr>
                <w:rFonts w:ascii="Times New Roman" w:hAnsi="Times New Roman" w:cs="Times New Roman"/>
                <w:b/>
                <w:bCs/>
              </w:rPr>
              <w:t>Poor</w:t>
            </w:r>
          </w:p>
        </w:tc>
      </w:tr>
      <w:tr w:rsidR="002318BB" w14:paraId="4A3168E1" w14:textId="77777777" w:rsidTr="00135BDB">
        <w:tc>
          <w:tcPr>
            <w:tcW w:w="1980" w:type="dxa"/>
          </w:tcPr>
          <w:p w14:paraId="112A08B3" w14:textId="77777777" w:rsidR="002318BB" w:rsidRPr="002318BB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 w:rsidRPr="00231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Terraform Implementation</w:t>
            </w:r>
            <w:r w:rsidRPr="002318BB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701" w:type="dxa"/>
          </w:tcPr>
          <w:p w14:paraId="149C70C2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  <w:p w14:paraId="509E6FA8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Terraform scripts are modular, well-documented, and successfully create Azure resources. Proper use of variables, outputs, and state management.</w:t>
            </w:r>
          </w:p>
        </w:tc>
        <w:tc>
          <w:tcPr>
            <w:tcW w:w="1843" w:type="dxa"/>
          </w:tcPr>
          <w:p w14:paraId="692E6E2C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  <w:p w14:paraId="35458EA3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Terraform scripts work with minor issues. Some modularity and documentation present.</w:t>
            </w:r>
          </w:p>
        </w:tc>
        <w:tc>
          <w:tcPr>
            <w:tcW w:w="1559" w:type="dxa"/>
          </w:tcPr>
          <w:p w14:paraId="487DD855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3/2</w:t>
            </w:r>
          </w:p>
          <w:p w14:paraId="1EE11BE8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Basic scripts with limited automation or manual intervention required.</w:t>
            </w:r>
          </w:p>
        </w:tc>
        <w:tc>
          <w:tcPr>
            <w:tcW w:w="1984" w:type="dxa"/>
          </w:tcPr>
          <w:p w14:paraId="3CF863C1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2017C01A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Incomplete or non-functional Terraform configuration.</w:t>
            </w:r>
          </w:p>
        </w:tc>
      </w:tr>
      <w:tr w:rsidR="002318BB" w14:paraId="4021D604" w14:textId="77777777" w:rsidTr="00135BDB">
        <w:trPr>
          <w:trHeight w:val="442"/>
        </w:trPr>
        <w:tc>
          <w:tcPr>
            <w:tcW w:w="1980" w:type="dxa"/>
          </w:tcPr>
          <w:p w14:paraId="64916BDC" w14:textId="77777777" w:rsidR="002318BB" w:rsidRPr="002318BB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 w:rsidRPr="00231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CI/CD Pipeline (Jenkins)</w:t>
            </w:r>
          </w:p>
        </w:tc>
        <w:tc>
          <w:tcPr>
            <w:tcW w:w="1701" w:type="dxa"/>
          </w:tcPr>
          <w:p w14:paraId="39E3B4E2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>arks: 10</w:t>
            </w:r>
          </w:p>
          <w:p w14:paraId="6F9F1365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Fully functional pipeline with stages for build, test, deploy. Integrates seamlessly with Azure and version control. Demonstrates automation.</w:t>
            </w:r>
          </w:p>
        </w:tc>
        <w:tc>
          <w:tcPr>
            <w:tcW w:w="1843" w:type="dxa"/>
          </w:tcPr>
          <w:p w14:paraId="44B80CF7" w14:textId="77777777" w:rsidR="002318BB" w:rsidRDefault="002318BB" w:rsidP="00135B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Marks: 9/8</w:t>
            </w:r>
          </w:p>
          <w:p w14:paraId="63D6428F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Working pipeline with minor issues in automation or integration.</w:t>
            </w:r>
          </w:p>
        </w:tc>
        <w:tc>
          <w:tcPr>
            <w:tcW w:w="1559" w:type="dxa"/>
          </w:tcPr>
          <w:p w14:paraId="2DC45831" w14:textId="77777777" w:rsidR="002318BB" w:rsidRDefault="002318BB" w:rsidP="00135B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Marks: 7/6</w:t>
            </w:r>
          </w:p>
          <w:p w14:paraId="60782D62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Pipeline partially automated (manual triggers or missing stages).</w:t>
            </w:r>
          </w:p>
        </w:tc>
        <w:tc>
          <w:tcPr>
            <w:tcW w:w="1984" w:type="dxa"/>
          </w:tcPr>
          <w:p w14:paraId="7D7203C8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Marks: 1</w:t>
            </w:r>
          </w:p>
          <w:p w14:paraId="1A08012D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CI/CD pipeline not configured or fails to run.</w:t>
            </w:r>
          </w:p>
        </w:tc>
      </w:tr>
      <w:tr w:rsidR="002318BB" w14:paraId="5D8415EA" w14:textId="77777777" w:rsidTr="00135BDB">
        <w:trPr>
          <w:trHeight w:val="1639"/>
        </w:trPr>
        <w:tc>
          <w:tcPr>
            <w:tcW w:w="1980" w:type="dxa"/>
          </w:tcPr>
          <w:p w14:paraId="6D1C39E8" w14:textId="77777777" w:rsidR="002318BB" w:rsidRPr="002318BB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 w:rsidRPr="002318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Azure Deployment</w:t>
            </w:r>
          </w:p>
        </w:tc>
        <w:tc>
          <w:tcPr>
            <w:tcW w:w="1701" w:type="dxa"/>
          </w:tcPr>
          <w:p w14:paraId="6EE66D0B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  <w:p w14:paraId="18F23144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 xml:space="preserve">Web application successfully deployed and accessible on Azure. Demonstrates </w:t>
            </w:r>
            <w:r w:rsidRPr="00D41272">
              <w:rPr>
                <w:rFonts w:ascii="Times New Roman" w:hAnsi="Times New Roman" w:cs="Times New Roman"/>
              </w:rPr>
              <w:lastRenderedPageBreak/>
              <w:t>environment configuration (e.g., containers, web apps).</w:t>
            </w:r>
          </w:p>
        </w:tc>
        <w:tc>
          <w:tcPr>
            <w:tcW w:w="1843" w:type="dxa"/>
          </w:tcPr>
          <w:p w14:paraId="1E58B155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  <w:p w14:paraId="4B97C320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Application deployed with minor configuration issues</w:t>
            </w:r>
          </w:p>
        </w:tc>
        <w:tc>
          <w:tcPr>
            <w:tcW w:w="1559" w:type="dxa"/>
          </w:tcPr>
          <w:p w14:paraId="182573C6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3/2</w:t>
            </w:r>
          </w:p>
          <w:p w14:paraId="6FD741E7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Application partially deployed or with limited access.</w:t>
            </w:r>
          </w:p>
        </w:tc>
        <w:tc>
          <w:tcPr>
            <w:tcW w:w="1984" w:type="dxa"/>
          </w:tcPr>
          <w:p w14:paraId="300825FE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1B1F2A">
              <w:rPr>
                <w:rFonts w:ascii="Times New Roman" w:hAnsi="Times New Roman" w:cs="Times New Roman"/>
                <w:b/>
                <w:bCs/>
              </w:rPr>
              <w:t xml:space="preserve">arks: 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43A64A7A" w14:textId="77777777" w:rsidR="002318BB" w:rsidRPr="00A14B4B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Deployment unsuccessful or incomplete.</w:t>
            </w:r>
          </w:p>
        </w:tc>
      </w:tr>
      <w:tr w:rsidR="002318BB" w14:paraId="589BA4DB" w14:textId="77777777" w:rsidTr="00135BDB">
        <w:trPr>
          <w:trHeight w:val="1639"/>
        </w:trPr>
        <w:tc>
          <w:tcPr>
            <w:tcW w:w="1980" w:type="dxa"/>
          </w:tcPr>
          <w:p w14:paraId="2F49ABEB" w14:textId="77777777" w:rsidR="002318BB" w:rsidRPr="001B1F2A" w:rsidRDefault="002318BB" w:rsidP="00135BD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Report</w:t>
            </w:r>
          </w:p>
        </w:tc>
        <w:tc>
          <w:tcPr>
            <w:tcW w:w="1701" w:type="dxa"/>
          </w:tcPr>
          <w:p w14:paraId="38551E27" w14:textId="77777777" w:rsidR="002318BB" w:rsidRPr="00D41272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Comprehensive documentation: architecture diagram, workflow explanation, screenshots, and reflections. Clear presentation with technical accuracy.</w:t>
            </w:r>
          </w:p>
        </w:tc>
        <w:tc>
          <w:tcPr>
            <w:tcW w:w="1843" w:type="dxa"/>
          </w:tcPr>
          <w:p w14:paraId="34729875" w14:textId="77777777" w:rsidR="002318BB" w:rsidRPr="00D41272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Good documentation with minor missing elements. Presentation clear but may lack visuals.</w:t>
            </w:r>
          </w:p>
        </w:tc>
        <w:tc>
          <w:tcPr>
            <w:tcW w:w="1559" w:type="dxa"/>
          </w:tcPr>
          <w:p w14:paraId="2B4F95A0" w14:textId="77777777" w:rsidR="002318BB" w:rsidRPr="00D41272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Minimal documentation. Presentation lacks clarity or flow.</w:t>
            </w:r>
          </w:p>
        </w:tc>
        <w:tc>
          <w:tcPr>
            <w:tcW w:w="1984" w:type="dxa"/>
          </w:tcPr>
          <w:p w14:paraId="272BDBCA" w14:textId="77777777" w:rsidR="002318BB" w:rsidRPr="00D41272" w:rsidRDefault="002318BB" w:rsidP="00135BDB">
            <w:pPr>
              <w:rPr>
                <w:rFonts w:ascii="Times New Roman" w:hAnsi="Times New Roman" w:cs="Times New Roman"/>
              </w:rPr>
            </w:pPr>
            <w:r w:rsidRPr="00D41272">
              <w:rPr>
                <w:rFonts w:ascii="Times New Roman" w:hAnsi="Times New Roman" w:cs="Times New Roman"/>
              </w:rPr>
              <w:t>nadequate or missing documentation/presentation</w:t>
            </w:r>
          </w:p>
        </w:tc>
      </w:tr>
      <w:bookmarkEnd w:id="0"/>
    </w:tbl>
    <w:p w14:paraId="6610428B" w14:textId="77777777" w:rsidR="009D7F83" w:rsidRDefault="009D7F83" w:rsidP="009D7F83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14:paraId="18D5B84C" w14:textId="77777777" w:rsidR="009D7F83" w:rsidRDefault="009D7F83" w:rsidP="009D7F83">
      <w:pPr>
        <w:rPr>
          <w:rFonts w:ascii="Times New Roman" w:hAnsi="Times New Roman" w:cs="Times New Roman"/>
          <w:sz w:val="28"/>
          <w:szCs w:val="28"/>
        </w:rPr>
      </w:pPr>
    </w:p>
    <w:p w14:paraId="5A0C015E" w14:textId="77777777" w:rsidR="009D7F83" w:rsidRDefault="009D7F83" w:rsidP="009D7F83">
      <w:r w:rsidRPr="005825EF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99D511C" w14:textId="77777777" w:rsidR="009D7F83" w:rsidRDefault="009D7F83" w:rsidP="009D7F83"/>
    <w:sectPr w:rsidR="009D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04F72"/>
    <w:multiLevelType w:val="hybridMultilevel"/>
    <w:tmpl w:val="A5506970"/>
    <w:lvl w:ilvl="0" w:tplc="826E34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1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83"/>
    <w:rsid w:val="002318BB"/>
    <w:rsid w:val="004E491D"/>
    <w:rsid w:val="006913D0"/>
    <w:rsid w:val="009D7F83"/>
    <w:rsid w:val="00ED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36574"/>
  <w15:chartTrackingRefBased/>
  <w15:docId w15:val="{467BF67D-67B7-4C47-A558-EC3A9613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F8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7F8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7F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Srija</dc:creator>
  <cp:keywords/>
  <dc:description/>
  <cp:lastModifiedBy>J Srija</cp:lastModifiedBy>
  <cp:revision>2</cp:revision>
  <dcterms:created xsi:type="dcterms:W3CDTF">2025-10-23T07:20:00Z</dcterms:created>
  <dcterms:modified xsi:type="dcterms:W3CDTF">2026-10-22T03:56:00Z</dcterms:modified>
</cp:coreProperties>
</file>