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F4F6" w14:textId="7B29FC70" w:rsidR="009949B2" w:rsidRPr="000719F6" w:rsidRDefault="009949B2" w:rsidP="00821B09">
      <w:pPr>
        <w:pStyle w:val="Titre"/>
      </w:pPr>
      <w:r w:rsidRPr="000719F6">
        <w:t>420-</w:t>
      </w:r>
      <w:r w:rsidR="00257BE7">
        <w:t>5W5</w:t>
      </w:r>
      <w:r w:rsidR="005B0A13">
        <w:t xml:space="preserve"> – Sprint 2</w:t>
      </w:r>
    </w:p>
    <w:p w14:paraId="6E836A30" w14:textId="77777777" w:rsidR="009949B2" w:rsidRPr="008D0374" w:rsidRDefault="009949B2" w:rsidP="008D0374">
      <w:pPr>
        <w:pStyle w:val="Sous-titre"/>
      </w:pPr>
      <w:r w:rsidRPr="008D0374">
        <w:t>Projet</w:t>
      </w:r>
    </w:p>
    <w:p w14:paraId="428DB810" w14:textId="77777777" w:rsidR="009949B2" w:rsidRPr="00FC0E28" w:rsidRDefault="00AF7007" w:rsidP="008D0374">
      <w:pPr>
        <w:pStyle w:val="Titre"/>
        <w:rPr>
          <w:lang w:val="fr-FR"/>
        </w:rPr>
      </w:pPr>
      <w:r>
        <w:t>Super Cartes Infinies</w:t>
      </w:r>
      <w:r w:rsidR="007C4E98">
        <w:t xml:space="preserve"> </w:t>
      </w:r>
      <w:r w:rsidR="007C4E98" w:rsidRPr="007C4E98">
        <w:rPr>
          <w:sz w:val="14"/>
          <w:szCs w:val="14"/>
        </w:rPr>
        <w:t>(aka Super HeartStone Infini)</w:t>
      </w:r>
    </w:p>
    <w:p w14:paraId="5A52D3EE" w14:textId="6269DA8B" w:rsidR="00821B09" w:rsidRDefault="009949B2" w:rsidP="004E1606">
      <w:pPr>
        <w:pStyle w:val="Sous-titre"/>
      </w:pPr>
      <w:r w:rsidRPr="008D0374">
        <w:t xml:space="preserve">Date de remise : </w:t>
      </w:r>
      <w:r w:rsidR="0033431B">
        <w:t xml:space="preserve">Semaine </w:t>
      </w:r>
      <w:r w:rsidR="005B0A13">
        <w:t>11</w:t>
      </w:r>
    </w:p>
    <w:p w14:paraId="36992D8C" w14:textId="77777777" w:rsidR="00821B09" w:rsidRPr="00821B09" w:rsidRDefault="0088389D" w:rsidP="00821B09">
      <w:pPr>
        <w:pStyle w:val="Titre1"/>
      </w:pPr>
      <w:r>
        <w:t>L’application</w:t>
      </w:r>
    </w:p>
    <w:p w14:paraId="2D7536C4" w14:textId="77777777" w:rsidR="00F5016A" w:rsidRDefault="00F5016A" w:rsidP="007F3531">
      <w:pPr>
        <w:pStyle w:val="Sansinterligne"/>
      </w:pPr>
    </w:p>
    <w:p w14:paraId="04C2CE0E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64E38A0A" w14:textId="093D7DA4" w:rsidR="00285EE1" w:rsidRDefault="00285EE1" w:rsidP="004E1606">
      <w:pPr>
        <w:pStyle w:val="ListeElements"/>
      </w:pPr>
      <w:r>
        <w:t>Ajouter des fonctionnalités au jeu de cartes développé lors du Sprint 1.</w:t>
      </w:r>
    </w:p>
    <w:p w14:paraId="1484C5F2" w14:textId="48497686" w:rsidR="00285EE1" w:rsidRDefault="00285EE1" w:rsidP="00285EE1">
      <w:pPr>
        <w:pStyle w:val="Titre2"/>
      </w:pPr>
      <w:r>
        <w:t>Note importante :</w:t>
      </w:r>
    </w:p>
    <w:p w14:paraId="12DD7C45" w14:textId="11F1EDD3" w:rsidR="00C97262" w:rsidRPr="00285EE1" w:rsidRDefault="00285EE1" w:rsidP="00285EE1">
      <w:r>
        <w:tab/>
        <w:t>Si vous n’avez pas réussi à compléter une partie du TP1, regardez avec votre enseignant pour savoir comment faire le TP2 sans devoir travailler en double (finir d’abord le TP1 pour pouvoir ensuite faire le TP2).</w:t>
      </w:r>
    </w:p>
    <w:p w14:paraId="5C476E7B" w14:textId="4C80B249" w:rsidR="00AF7007" w:rsidRDefault="00AF7007" w:rsidP="00AF7007">
      <w:pPr>
        <w:pStyle w:val="Titre2"/>
      </w:pPr>
      <w:r>
        <w:t xml:space="preserve">Les </w:t>
      </w:r>
      <w:r w:rsidR="00285EE1">
        <w:t xml:space="preserve">nouvelles </w:t>
      </w:r>
      <w:r>
        <w:t>règles</w:t>
      </w:r>
      <w:r w:rsidR="00285EE1">
        <w:t xml:space="preserve"> de jeu</w:t>
      </w:r>
      <w:r w:rsidR="00FF622C">
        <w:t> </w:t>
      </w:r>
      <w:r>
        <w:t>:</w:t>
      </w:r>
    </w:p>
    <w:p w14:paraId="6FC613F9" w14:textId="50EF2215" w:rsidR="00D94031" w:rsidRPr="00D94031" w:rsidRDefault="00285EE1" w:rsidP="00D94031">
      <w:pPr>
        <w:pStyle w:val="Paragraphedeliste"/>
        <w:numPr>
          <w:ilvl w:val="0"/>
          <w:numId w:val="25"/>
        </w:numPr>
      </w:pP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Chaque carte prend un tour </w:t>
      </w:r>
      <w:r w:rsidR="00D94031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avec d</w:t>
      </w:r>
      <w:r w:rsidR="778C85F3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’être activé</w:t>
      </w:r>
      <w:r w:rsidR="007919ED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(Ce que l’on appelle habituellement le « summoning sickness »)</w:t>
      </w:r>
      <w:r w:rsidR="00D94031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.</w:t>
      </w:r>
    </w:p>
    <w:p w14:paraId="1E26D79A" w14:textId="5DECDA2A" w:rsidR="00285EE1" w:rsidRPr="00285EE1" w:rsidRDefault="00D94031" w:rsidP="00D94031">
      <w:pPr>
        <w:pStyle w:val="Paragraphedeliste"/>
        <w:numPr>
          <w:ilvl w:val="1"/>
          <w:numId w:val="25"/>
        </w:num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Cependant, elle </w:t>
      </w:r>
      <w:r w:rsidR="00CE6880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peut déjà se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défendre dès qu</w:t>
      </w:r>
      <w:r w:rsidR="00CE6880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’elle est en jeu</w:t>
      </w:r>
      <w:r w:rsidR="003C0ECC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</w:p>
    <w:p w14:paraId="727EE5B1" w14:textId="372E16B6" w:rsidR="00D94031" w:rsidRDefault="00285EE1" w:rsidP="00285EE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 w:rsidRPr="00285EE1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Jouer plusieurs cartes par tour</w:t>
      </w:r>
      <w:r w:rsidR="00D94031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, selon un coût en « </w:t>
      </w:r>
      <w:r w:rsidRPr="00285EE1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Mana</w:t>
      </w:r>
      <w:r w:rsidR="00D94031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 »</w:t>
      </w:r>
      <w:r w:rsidR="003C0ECC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</w:p>
    <w:p w14:paraId="2F791F1F" w14:textId="31A2373E" w:rsidR="00D94031" w:rsidRDefault="00D94031" w:rsidP="00D94031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Chaque carte à un coût en Mana différent</w:t>
      </w:r>
      <w:r w:rsidR="003C0ECC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</w:p>
    <w:p w14:paraId="641F98B8" w14:textId="10E4B937" w:rsidR="00285EE1" w:rsidRDefault="00D94031" w:rsidP="00D94031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Lorsque le Mana n’est pas utilisé, il s’accumule pour le tour d’après</w:t>
      </w:r>
      <w:r w:rsidR="003C0ECC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</w:p>
    <w:p w14:paraId="6374ADBB" w14:textId="48BB2BA5" w:rsidR="00BF6F0B" w:rsidRDefault="00BF6F0B" w:rsidP="00D94031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EastAsia" w:hAnsi="AppleSystemUIFont" w:cs="AppleSystemUIFont"/>
          <w:sz w:val="26"/>
          <w:szCs w:val="26"/>
          <w:lang w:eastAsia="en-US"/>
        </w:rPr>
      </w:pP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On doit pouvoir configurer combien de Mana les joueurs reçoivent chaque tour</w:t>
      </w:r>
      <w:r w:rsidR="67E6C303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. Il faut ajouter un event GainManaEvent pour que les joueurs recoivent du Mana à chaque tour. Juste avant de piger leur nouvelle carte pour le tour.</w:t>
      </w:r>
      <w:r w:rsidR="587382A3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</w:t>
      </w:r>
      <w:r w:rsidR="587382A3" w:rsidRPr="174A3724">
        <w:rPr>
          <w:rFonts w:ascii="AppleSystemUIFont" w:eastAsiaTheme="minorEastAsia" w:hAnsi="AppleSystemUIFont" w:cs="AppleSystemUIFont"/>
          <w:b/>
          <w:bCs/>
          <w:sz w:val="26"/>
          <w:szCs w:val="26"/>
          <w:lang w:eastAsia="en-US"/>
        </w:rPr>
        <w:t>Optionnel</w:t>
      </w:r>
      <w:r w:rsidR="587382A3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: Vous pouvez donner un peu moins de mana au premier tour du premier joueur pour réduire l’avantage de jouer en premier.</w:t>
      </w:r>
    </w:p>
    <w:p w14:paraId="2C0DDC99" w14:textId="7E921734" w:rsidR="00AD09FB" w:rsidRPr="00285EE1" w:rsidRDefault="00AD09FB" w:rsidP="00D94031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Il faut ajouter un bouton « terminer » qui permet de terminer son tour lorsque l’on ne veut plus jouer de cartes</w:t>
      </w:r>
      <w:r w:rsidR="00F5611D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 Il faut également modifier l’action PlayCard sur le serveur et ajouter une action EndTurn</w:t>
      </w:r>
      <w:r w:rsidR="00542162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qui permet de terminer son tour.</w:t>
      </w:r>
    </w:p>
    <w:p w14:paraId="304F326C" w14:textId="77777777" w:rsidR="000113D6" w:rsidRDefault="000113D6">
      <w:pPr>
        <w:spacing w:before="0" w:after="200" w:line="276" w:lineRule="auto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br w:type="page"/>
      </w:r>
    </w:p>
    <w:p w14:paraId="58A80ECA" w14:textId="6DCEC457" w:rsidR="00285EE1" w:rsidRDefault="00285EE1" w:rsidP="00285EE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 w:rsidRPr="00285EE1">
        <w:rPr>
          <w:rFonts w:ascii="AppleSystemUIFont" w:eastAsiaTheme="minorHAnsi" w:hAnsi="AppleSystemUIFont" w:cs="AppleSystemUIFont"/>
          <w:sz w:val="26"/>
          <w:szCs w:val="26"/>
          <w:lang w:eastAsia="en-US"/>
        </w:rPr>
        <w:lastRenderedPageBreak/>
        <w:t xml:space="preserve">Ajouter des </w:t>
      </w:r>
      <w:r w:rsidR="00D94031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habilités</w:t>
      </w:r>
      <w:r w:rsidR="00BF6F0B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à certaines cartes</w:t>
      </w:r>
      <w:r w:rsidR="003C0ECC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  <w:r w:rsidR="00BF6F0B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On pourra donc associer une liste d’habiletés à nos cartes en MVC. (On parle ici de la classe Carte). La liste d’habiletés disponible </w:t>
      </w:r>
      <w:r w:rsidR="00542162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n’a pas besoin d’avoir son propre UI et vous pouvez simplement utiliser un seed</w:t>
      </w:r>
      <w:r w:rsidR="00BF6F0B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  <w:r w:rsidR="000113D6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Les habiletés doivent avoir :</w:t>
      </w:r>
    </w:p>
    <w:p w14:paraId="427CFDA4" w14:textId="215C5251" w:rsidR="000113D6" w:rsidRDefault="000113D6" w:rsidP="000113D6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Un nom</w:t>
      </w:r>
    </w:p>
    <w:p w14:paraId="7352E7E3" w14:textId="42E3E5F2" w:rsidR="000113D6" w:rsidRDefault="000113D6" w:rsidP="000113D6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Une icône</w:t>
      </w:r>
    </w:p>
    <w:p w14:paraId="638BF399" w14:textId="5868BB2C" w:rsidR="000113D6" w:rsidRDefault="000113D6" w:rsidP="000113D6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Une valeur </w:t>
      </w:r>
      <w:r w:rsidR="005E393D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entière 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(optionnelle)</w:t>
      </w:r>
    </w:p>
    <w:p w14:paraId="558911C2" w14:textId="332EEA6E" w:rsidR="00D3278C" w:rsidRDefault="00D3278C" w:rsidP="00D3278C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Il faut pouvoir voir les habiletés d’une carte sur le client</w:t>
      </w:r>
    </w:p>
    <w:p w14:paraId="420EC5C2" w14:textId="7C135F8E" w:rsidR="2E491F02" w:rsidRDefault="2E491F02" w:rsidP="174A3724">
      <w:pPr>
        <w:pStyle w:val="Paragraphedeliste"/>
        <w:numPr>
          <w:ilvl w:val="0"/>
          <w:numId w:val="25"/>
        </w:numPr>
        <w:spacing w:before="0" w:after="0"/>
        <w:jc w:val="left"/>
        <w:rPr>
          <w:rFonts w:ascii="AppleSystemUIFont" w:eastAsiaTheme="minorEastAsia" w:hAnsi="AppleSystemUIFont" w:cs="AppleSystemUIFont"/>
          <w:sz w:val="26"/>
          <w:szCs w:val="26"/>
          <w:lang w:eastAsia="en-US"/>
        </w:rPr>
      </w:pP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Il faut faire une animation lorsqu’une habileté est utilisé sur le client. Vous pouvez simplement montrer l’icône de l’habileté </w:t>
      </w:r>
      <w:r w:rsidR="0D9B919B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au-dessus</w:t>
      </w: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de la carte pour un moment ou faire quelque chose de plus </w:t>
      </w:r>
      <w:r w:rsidR="70DFE4E4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complexe si vous préférez.</w:t>
      </w:r>
    </w:p>
    <w:p w14:paraId="495F35DD" w14:textId="739B231B" w:rsidR="00392C2B" w:rsidRDefault="00392C2B" w:rsidP="00285EE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Mélanger les cartes dans le CardsPile pour ne pas toujours commencer avec les mêmes cartes.</w:t>
      </w:r>
    </w:p>
    <w:p w14:paraId="6510A521" w14:textId="54087A11" w:rsidR="00BF6F0B" w:rsidRDefault="00BF6F0B" w:rsidP="00285EE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EastAsia" w:hAnsi="AppleSystemUIFont" w:cs="AppleSystemUIFont"/>
          <w:sz w:val="26"/>
          <w:szCs w:val="26"/>
          <w:lang w:eastAsia="en-US"/>
        </w:rPr>
      </w:pP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Il y a </w:t>
      </w:r>
      <w:r w:rsidRPr="174A3724">
        <w:rPr>
          <w:rFonts w:ascii="AppleSystemUIFont" w:eastAsiaTheme="minorEastAsia" w:hAnsi="AppleSystemUIFont" w:cs="AppleSystemUIFont"/>
          <w:b/>
          <w:sz w:val="26"/>
          <w:szCs w:val="26"/>
          <w:lang w:eastAsia="en-US"/>
        </w:rPr>
        <w:t xml:space="preserve">4 </w:t>
      </w:r>
      <w:r w:rsidR="00C568EE" w:rsidRPr="174A3724">
        <w:rPr>
          <w:rFonts w:ascii="AppleSystemUIFont" w:eastAsiaTheme="minorEastAsia" w:hAnsi="AppleSystemUIFont" w:cs="AppleSystemUIFont"/>
          <w:b/>
          <w:sz w:val="26"/>
          <w:szCs w:val="26"/>
          <w:lang w:eastAsia="en-US"/>
        </w:rPr>
        <w:t>habiletés</w:t>
      </w:r>
      <w:r w:rsidRPr="174A3724">
        <w:rPr>
          <w:rFonts w:ascii="AppleSystemUIFont" w:eastAsiaTheme="minorEastAsia" w:hAnsi="AppleSystemUIFont" w:cs="AppleSystemUIFont"/>
          <w:b/>
          <w:sz w:val="26"/>
          <w:szCs w:val="26"/>
          <w:lang w:eastAsia="en-US"/>
        </w:rPr>
        <w:t xml:space="preserve"> </w:t>
      </w:r>
      <w:r w:rsidR="5294DFA2" w:rsidRPr="174A3724">
        <w:rPr>
          <w:rFonts w:ascii="AppleSystemUIFont" w:eastAsiaTheme="minorEastAsia" w:hAnsi="AppleSystemUIFont" w:cs="AppleSystemUIFont"/>
          <w:b/>
          <w:bCs/>
          <w:sz w:val="26"/>
          <w:szCs w:val="26"/>
          <w:lang w:eastAsia="en-US"/>
        </w:rPr>
        <w:t>(Power)</w:t>
      </w: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que vous devez ajouter et vous devez en créer </w:t>
      </w:r>
      <w:r w:rsidRPr="174A3724">
        <w:rPr>
          <w:rFonts w:ascii="AppleSystemUIFont" w:eastAsiaTheme="minorEastAsia" w:hAnsi="AppleSystemUIFont" w:cs="AppleSystemUIFont"/>
          <w:b/>
          <w:sz w:val="26"/>
          <w:szCs w:val="26"/>
          <w:lang w:eastAsia="en-US"/>
        </w:rPr>
        <w:t>2 autres à votre choix</w:t>
      </w: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.</w:t>
      </w:r>
    </w:p>
    <w:p w14:paraId="43FE4BFD" w14:textId="01666AD1" w:rsidR="00D94031" w:rsidRDefault="00D94031" w:rsidP="00BF6F0B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« </w:t>
      </w:r>
      <w:r w:rsidRPr="003615ED"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</w:rPr>
        <w:t>First Strike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 » permet à une carte </w:t>
      </w:r>
      <w:r w:rsidRPr="00392C2B"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</w:rPr>
        <w:t>d’attaquer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en </w:t>
      </w:r>
      <w:r w:rsidR="00BF6F0B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« 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premier</w:t>
      </w:r>
      <w:r w:rsidR="00BF6F0B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 »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et de ne pas recevoir de dégât si elle tue la carte de l’ennemie</w:t>
      </w:r>
      <w:r w:rsidR="003C0ECC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  <w:r w:rsidR="00BF6F0B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(Fonctionne uniquement à l’attaque, pas à la défense)</w:t>
      </w:r>
    </w:p>
    <w:p w14:paraId="27C35000" w14:textId="0E75AD08" w:rsidR="00392C2B" w:rsidRDefault="00392C2B" w:rsidP="00BF6F0B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« </w:t>
      </w:r>
      <w:r w:rsidRPr="003615ED"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</w:rPr>
        <w:t>Thorns X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» lorsqu’une carte </w:t>
      </w:r>
      <w:r w:rsidRPr="00392C2B"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</w:rPr>
        <w:t>défend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, elle inflige X de dégâts AVANT de recevoir des dégâts. Si l’attaquant est tué par ces dégâts, l’attaque s’arrête et le défenseur ne reçoit pas de dégâts.</w:t>
      </w:r>
    </w:p>
    <w:p w14:paraId="0B5C906A" w14:textId="09F07903" w:rsidR="00D94031" w:rsidRDefault="00D94031" w:rsidP="00BF6F0B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EastAsia" w:hAnsi="AppleSystemUIFont" w:cs="AppleSystemUIFont"/>
          <w:sz w:val="26"/>
          <w:szCs w:val="26"/>
          <w:lang w:eastAsia="en-US"/>
        </w:rPr>
      </w:pP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« </w:t>
      </w:r>
      <w:r w:rsidRPr="174A3724">
        <w:rPr>
          <w:rFonts w:ascii="AppleSystemUIFont" w:eastAsiaTheme="minorEastAsia" w:hAnsi="AppleSystemUIFont" w:cs="AppleSystemUIFont"/>
          <w:b/>
          <w:sz w:val="26"/>
          <w:szCs w:val="26"/>
          <w:lang w:eastAsia="en-US"/>
        </w:rPr>
        <w:t>Charge</w:t>
      </w: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 » permet à une carte d</w:t>
      </w:r>
      <w:r w:rsidR="01029987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’être activé</w:t>
      </w: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le même tour où elle est jouée</w:t>
      </w:r>
      <w:r w:rsidR="00BF6F0B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(donc de faire comme c’était le cas dans le tp1)</w:t>
      </w:r>
      <w:r w:rsidR="003C0ECC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.</w:t>
      </w:r>
    </w:p>
    <w:p w14:paraId="304048D0" w14:textId="5F3E94A1" w:rsidR="00BF6F0B" w:rsidRDefault="00BF6F0B" w:rsidP="00BF6F0B">
      <w:pPr>
        <w:pStyle w:val="Paragraphedeliste"/>
        <w:numPr>
          <w:ilvl w:val="1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EastAsia" w:hAnsi="AppleSystemUIFont" w:cs="AppleSystemUIFont"/>
          <w:sz w:val="26"/>
          <w:szCs w:val="26"/>
          <w:lang w:eastAsia="en-US"/>
        </w:rPr>
      </w:pPr>
      <w:r w:rsidRPr="6EB14BB2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« </w:t>
      </w:r>
      <w:r w:rsidRPr="6EB14BB2">
        <w:rPr>
          <w:rFonts w:ascii="AppleSystemUIFont" w:eastAsiaTheme="minorEastAsia" w:hAnsi="AppleSystemUIFont" w:cs="AppleSystemUIFont"/>
          <w:b/>
          <w:sz w:val="26"/>
          <w:szCs w:val="26"/>
          <w:lang w:eastAsia="en-US"/>
        </w:rPr>
        <w:t>Heal X</w:t>
      </w:r>
      <w:r w:rsidRPr="6EB14BB2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» soigne les cartes alliées de X </w:t>
      </w:r>
      <w:r w:rsidR="6EF27677" w:rsidRPr="6EB14BB2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incluant elle-même AVANT d’attaquer </w:t>
      </w:r>
      <w:r w:rsidRPr="6EB14BB2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(mais les cartes ne peuvent pas avoir plus de points de vue qu’au départ.)</w:t>
      </w:r>
      <w:r w:rsidR="09FBCA7B" w:rsidRPr="6EB14BB2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</w:t>
      </w:r>
    </w:p>
    <w:p w14:paraId="7E1AD872" w14:textId="7DAE31C8" w:rsidR="00C568EE" w:rsidRPr="00D94031" w:rsidRDefault="00C568EE" w:rsidP="00C568EE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Note sur les </w:t>
      </w:r>
      <w:r w:rsidR="00993F4D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habiletés à votre choix. Pour l’instant, les pouvoirs proposés</w:t>
      </w:r>
      <w:r w:rsidR="003821EE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ne nécessitent pas de garder un « état ». </w:t>
      </w:r>
      <w:r w:rsidR="008F5F85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C’est conseillé de choisir des habiletés </w:t>
      </w:r>
      <w:r w:rsidR="00CE6A3F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sans état pour le TP2. </w:t>
      </w:r>
      <w:r w:rsidR="00CD0A3F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Lors du TP3, nous allons exiger des pouvoirs avec un état</w:t>
      </w:r>
      <w:r w:rsidR="00CE6A3F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. </w:t>
      </w:r>
      <w:r w:rsidR="00CD0A3F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U</w:t>
      </w:r>
      <w:r w:rsidR="000F70E1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n exemple d’habiletés avec état, c’est « Poison X » qui inflige des dégâts à chaque tour. </w:t>
      </w:r>
      <w:r w:rsidR="004F2AC9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Dans ce cas, il faut pouvoir ajouter un état « empoisonné » sur CardInstance</w:t>
      </w:r>
      <w:r w:rsidR="00CE6A3F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.</w:t>
      </w:r>
      <w:r w:rsidR="00C95331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</w:t>
      </w:r>
      <w:r w:rsidR="00B552A3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(</w:t>
      </w:r>
      <w:r w:rsidR="00C95331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Si vous n’arrivez pas à trouver des </w:t>
      </w:r>
      <w:r w:rsidR="00232FF2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idées d’habiletés</w:t>
      </w:r>
      <w:r w:rsidR="00C95331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simple</w:t>
      </w:r>
      <w:r w:rsidR="00232FF2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s</w:t>
      </w:r>
      <w:r w:rsidR="00C95331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à ajouter</w:t>
      </w:r>
      <w:r w:rsidR="00232FF2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, faites signe à votre prof</w:t>
      </w:r>
      <w:r w:rsidR="00B552A3" w:rsidRPr="174A3724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>.)</w:t>
      </w:r>
    </w:p>
    <w:p w14:paraId="6B097790" w14:textId="77777777" w:rsidR="00C97262" w:rsidRPr="00C97262" w:rsidRDefault="00C97262" w:rsidP="00C97262">
      <w:p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18E2448A" w14:textId="77777777" w:rsidR="00992DD8" w:rsidRDefault="00992DD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AA10412" w14:textId="67573D94" w:rsidR="009E00B8" w:rsidRDefault="0088389D" w:rsidP="00C97262">
      <w:pPr>
        <w:pStyle w:val="Titre"/>
      </w:pPr>
      <w:r>
        <w:lastRenderedPageBreak/>
        <w:t>Le détail des sections</w:t>
      </w:r>
    </w:p>
    <w:p w14:paraId="0F8DD870" w14:textId="1440BCCD" w:rsidR="00E90F9D" w:rsidRDefault="00E90F9D" w:rsidP="00E90F9D">
      <w:pPr>
        <w:pStyle w:val="Titre2"/>
      </w:pPr>
      <w:r>
        <w:t>Section d’administration</w:t>
      </w:r>
    </w:p>
    <w:p w14:paraId="288270C1" w14:textId="6DBB519E" w:rsidR="009B1986" w:rsidRDefault="009425DE" w:rsidP="00247BC5">
      <w:pPr>
        <w:pStyle w:val="Paragraphedeliste"/>
        <w:numPr>
          <w:ilvl w:val="0"/>
          <w:numId w:val="24"/>
        </w:numPr>
      </w:pPr>
      <w:r>
        <w:t>L’administrateur</w:t>
      </w:r>
      <w:r w:rsidR="00FF622C">
        <w:t xml:space="preserve"> peut </w:t>
      </w:r>
      <w:r w:rsidR="00C97262">
        <w:t>ajouter et retirer des cartes en ventes au magasin, ainsi que de modifier leur prix</w:t>
      </w:r>
      <w:r w:rsidR="00FC7AE2">
        <w:t>.</w:t>
      </w:r>
    </w:p>
    <w:p w14:paraId="1021E214" w14:textId="6587080B" w:rsidR="00584D48" w:rsidRDefault="00584D48" w:rsidP="00247BC5">
      <w:pPr>
        <w:pStyle w:val="Paragraphedeliste"/>
        <w:numPr>
          <w:ilvl w:val="0"/>
          <w:numId w:val="24"/>
        </w:numPr>
      </w:pPr>
      <w:r>
        <w:t>L’administrateur peut choisir le prix rachat des cartes (le prix lorsqu’un joueur vend une carte).</w:t>
      </w:r>
    </w:p>
    <w:p w14:paraId="59D2993F" w14:textId="50407530" w:rsidR="00A93411" w:rsidRDefault="00A93411" w:rsidP="00C97262">
      <w:pPr>
        <w:pStyle w:val="Paragraphedeliste"/>
        <w:numPr>
          <w:ilvl w:val="0"/>
          <w:numId w:val="24"/>
        </w:numPr>
      </w:pPr>
      <w:r>
        <w:t xml:space="preserve">L’administrateur </w:t>
      </w:r>
      <w:r w:rsidR="00C97262">
        <w:t>peut modifier les contraintes des « Decks »</w:t>
      </w:r>
      <w:r>
        <w:t>.</w:t>
      </w:r>
      <w:r w:rsidR="00C97262">
        <w:t xml:space="preserve"> Il peut configurer le nombre de « Decks » maximum d’un joueur et le nombre de carte dans chaque « Deck »</w:t>
      </w:r>
      <w:r w:rsidR="003C0ECC">
        <w:t>.</w:t>
      </w:r>
    </w:p>
    <w:p w14:paraId="67649C3B" w14:textId="5D35C65D" w:rsidR="00AF4DF6" w:rsidRPr="00C97262" w:rsidRDefault="00AF4DF6" w:rsidP="00C97262">
      <w:pPr>
        <w:pStyle w:val="Paragraphedeliste"/>
        <w:numPr>
          <w:ilvl w:val="0"/>
          <w:numId w:val="24"/>
        </w:numPr>
      </w:pPr>
      <w:r>
        <w:t>L’administrateur peut choisir la quantité de monnaie virtuelle du jeu qu’un joueur gagne à chaque partie pour une victoire et pour une défaite.</w:t>
      </w:r>
    </w:p>
    <w:p w14:paraId="6E26168E" w14:textId="3892E8E7" w:rsidR="005100F0" w:rsidRDefault="00C97262" w:rsidP="005100F0">
      <w:pPr>
        <w:pStyle w:val="Titre2"/>
      </w:pPr>
      <w:r>
        <w:t>Deck</w:t>
      </w:r>
    </w:p>
    <w:p w14:paraId="463C34A1" w14:textId="38516301" w:rsidR="005100F0" w:rsidRDefault="003C0ECC" w:rsidP="005100F0">
      <w:pPr>
        <w:pStyle w:val="Paragraphedeliste"/>
        <w:numPr>
          <w:ilvl w:val="0"/>
          <w:numId w:val="21"/>
        </w:numPr>
      </w:pPr>
      <w:r>
        <w:t>Un utilisateur doit créer au moins un Deck (paquet de cartes).</w:t>
      </w:r>
    </w:p>
    <w:p w14:paraId="0E768DEA" w14:textId="13705B19" w:rsidR="00FC5D0B" w:rsidRDefault="00FC5D0B" w:rsidP="005100F0">
      <w:pPr>
        <w:pStyle w:val="Paragraphedeliste"/>
        <w:numPr>
          <w:ilvl w:val="0"/>
          <w:numId w:val="21"/>
        </w:numPr>
      </w:pPr>
      <w:r>
        <w:t>Un deck doit avoir un nom</w:t>
      </w:r>
    </w:p>
    <w:p w14:paraId="5145BDE5" w14:textId="7F38A127" w:rsidR="003C0ECC" w:rsidRDefault="003C0ECC" w:rsidP="005100F0">
      <w:pPr>
        <w:pStyle w:val="Paragraphedeliste"/>
        <w:numPr>
          <w:ilvl w:val="0"/>
          <w:numId w:val="21"/>
        </w:numPr>
      </w:pPr>
      <w:r>
        <w:t>Un utilisateur doit choisir quel Deck il apporte dans la partie.</w:t>
      </w:r>
      <w:r w:rsidR="00C2593C">
        <w:t xml:space="preserve"> Pour la sélection du deck, </w:t>
      </w:r>
      <w:r w:rsidR="00210342">
        <w:t>utiliser la première carte du Deck</w:t>
      </w:r>
      <w:r w:rsidR="00FC5D0B">
        <w:t xml:space="preserve"> comme image en plus du nom</w:t>
      </w:r>
      <w:r w:rsidR="00D128BE">
        <w:t>.</w:t>
      </w:r>
    </w:p>
    <w:p w14:paraId="072D3EAE" w14:textId="0D919EF8" w:rsidR="003C0ECC" w:rsidRDefault="003C0ECC" w:rsidP="005100F0">
      <w:pPr>
        <w:pStyle w:val="Paragraphedeliste"/>
        <w:numPr>
          <w:ilvl w:val="0"/>
          <w:numId w:val="21"/>
        </w:numPr>
      </w:pPr>
      <w:r>
        <w:t>Seul les cartes du D</w:t>
      </w:r>
      <w:r w:rsidR="00AF4DF6">
        <w:t>e</w:t>
      </w:r>
      <w:r>
        <w:t>ck sont disponibles lors d’une partie.</w:t>
      </w:r>
    </w:p>
    <w:p w14:paraId="5AC229C8" w14:textId="614F3D07" w:rsidR="00D76C12" w:rsidRDefault="00D76C12" w:rsidP="005100F0">
      <w:pPr>
        <w:pStyle w:val="Paragraphedeliste"/>
        <w:numPr>
          <w:ilvl w:val="0"/>
          <w:numId w:val="21"/>
        </w:numPr>
      </w:pPr>
      <w:r>
        <w:t>Une même carte peut faire partie de plusieurs decks</w:t>
      </w:r>
      <w:r w:rsidR="0039527A">
        <w:t>.</w:t>
      </w:r>
    </w:p>
    <w:p w14:paraId="297CBE2D" w14:textId="1E124A0E" w:rsidR="0088389D" w:rsidRPr="003B1547" w:rsidRDefault="003C0ECC" w:rsidP="0088389D">
      <w:pPr>
        <w:pStyle w:val="Titre2"/>
      </w:pPr>
      <w:r>
        <w:t>Magasin</w:t>
      </w:r>
    </w:p>
    <w:p w14:paraId="31989B6A" w14:textId="5F5B7555" w:rsidR="00A93411" w:rsidRDefault="00DA6D49" w:rsidP="00A93411">
      <w:pPr>
        <w:pStyle w:val="Paragraphedeliste"/>
        <w:numPr>
          <w:ilvl w:val="0"/>
          <w:numId w:val="22"/>
        </w:numPr>
      </w:pPr>
      <w:r>
        <w:t>Les joueurs peuvent acheter et vendre des cartes</w:t>
      </w:r>
      <w:r w:rsidR="00AF4DF6">
        <w:t xml:space="preserve"> avec une monnaie virtuelle dans le jeu.</w:t>
      </w:r>
    </w:p>
    <w:p w14:paraId="5B68D728" w14:textId="2E632DB2" w:rsidR="00AF4DF6" w:rsidRPr="003B1547" w:rsidRDefault="00AF4DF6" w:rsidP="00A93411">
      <w:pPr>
        <w:pStyle w:val="Paragraphedeliste"/>
        <w:numPr>
          <w:ilvl w:val="0"/>
          <w:numId w:val="22"/>
        </w:numPr>
      </w:pPr>
      <w:r>
        <w:t>Les cartes peuvent être achetées et vendues à l’unité.</w:t>
      </w:r>
    </w:p>
    <w:p w14:paraId="6E53A34E" w14:textId="77777777" w:rsidR="008D7914" w:rsidRPr="003C0ECC" w:rsidRDefault="008D7914" w:rsidP="003C0ECC">
      <w:pPr>
        <w:pStyle w:val="Titre2"/>
      </w:pPr>
      <w:r w:rsidRPr="003C0ECC">
        <w:t>Partie</w:t>
      </w:r>
    </w:p>
    <w:p w14:paraId="2CD12E10" w14:textId="33165C52" w:rsidR="00D70D1B" w:rsidRDefault="00AF4DF6" w:rsidP="00D70D1B">
      <w:pPr>
        <w:pStyle w:val="Paragraphedeliste"/>
        <w:numPr>
          <w:ilvl w:val="0"/>
          <w:numId w:val="23"/>
        </w:numPr>
      </w:pPr>
      <w:r>
        <w:t>À chaque partie, un joueur gagne de la monnaie virtuelle du jeu.</w:t>
      </w:r>
    </w:p>
    <w:p w14:paraId="645193FD" w14:textId="4D1EF668" w:rsidR="00AF4DF6" w:rsidRDefault="00AF4DF6" w:rsidP="00AF4DF6">
      <w:pPr>
        <w:pStyle w:val="Paragraphedeliste"/>
        <w:numPr>
          <w:ilvl w:val="1"/>
          <w:numId w:val="23"/>
        </w:numPr>
      </w:pPr>
      <w:r>
        <w:t>Un</w:t>
      </w:r>
      <w:r w:rsidR="004E1606">
        <w:t>e victoire donnera plus de monnaie qu’une défaite.</w:t>
      </w:r>
    </w:p>
    <w:p w14:paraId="12FFA5BF" w14:textId="3396F38A" w:rsidR="004E1606" w:rsidRDefault="004E1606" w:rsidP="004E1606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Il sera possible d’</w:t>
      </w:r>
      <w:r w:rsidRPr="007741E7"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</w:rPr>
        <w:t>abandonner</w:t>
      </w:r>
      <w:r w:rsidRPr="00285EE1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une partie 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r w:rsidRPr="00285EE1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Surrender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).</w:t>
      </w:r>
    </w:p>
    <w:p w14:paraId="69739A9F" w14:textId="271C7A01" w:rsidR="004E1606" w:rsidRDefault="004E1606" w:rsidP="004E1606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Il sera possible d’</w:t>
      </w:r>
      <w:r w:rsidRPr="007A478D"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</w:rPr>
        <w:t>abandonner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la file d’attente pour jouer un match.</w:t>
      </w:r>
      <w:r w:rsidR="007741E7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(Mais si la partie avait déjà commencé, c’est trop tard</w:t>
      </w:r>
      <w:r w:rsidR="00A95F21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!)</w:t>
      </w:r>
    </w:p>
    <w:p w14:paraId="1D77EF5C" w14:textId="3550F8EF" w:rsidR="00A95F21" w:rsidRPr="004E1606" w:rsidRDefault="00A95F21" w:rsidP="004E1606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before="0" w:after="0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Lors de l’abandon, pas besoin de gérer les « race conditions » pour l’instant. Au TP3 on va utiliser des </w:t>
      </w:r>
      <w:r w:rsidR="00F36358"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sémaphores pour </w:t>
      </w:r>
      <w:r w:rsidR="008D732C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protéger ce genre de situations.</w:t>
      </w:r>
    </w:p>
    <w:p w14:paraId="6FE0DC2C" w14:textId="77777777" w:rsidR="00193695" w:rsidRPr="00654E5F" w:rsidRDefault="00193695" w:rsidP="0088389D">
      <w:r w:rsidRPr="00654E5F">
        <w:tab/>
      </w:r>
    </w:p>
    <w:p w14:paraId="60CB0FCD" w14:textId="77777777" w:rsidR="005265F1" w:rsidRDefault="005265F1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06B8550" w14:textId="35DF196E" w:rsidR="002F1458" w:rsidRPr="007906BC" w:rsidRDefault="002F1458" w:rsidP="00584D48">
      <w:pPr>
        <w:pStyle w:val="Titre"/>
      </w:pPr>
      <w:r>
        <w:lastRenderedPageBreak/>
        <w:t>Contrainte</w:t>
      </w:r>
      <w:r w:rsidR="005265F1">
        <w:t xml:space="preserve">s et </w:t>
      </w:r>
      <w:r w:rsidR="007A478D">
        <w:t>TDD</w:t>
      </w:r>
    </w:p>
    <w:p w14:paraId="346B0847" w14:textId="5AE9D539" w:rsidR="00942D83" w:rsidRDefault="00942D83" w:rsidP="00A93411">
      <w:pPr>
        <w:pStyle w:val="ListeElements"/>
        <w:numPr>
          <w:ilvl w:val="0"/>
          <w:numId w:val="13"/>
        </w:numPr>
      </w:pPr>
      <w:r>
        <w:t>Il faudra modifier les informations envoyées aux clients (JSON) à propos des parties pour ne pas révéler les cartes qui sont dans la main de notre adversaire.</w:t>
      </w:r>
    </w:p>
    <w:p w14:paraId="7CFC235F" w14:textId="0CF1D4E1" w:rsidR="007D7600" w:rsidRDefault="007D7600" w:rsidP="00A93411">
      <w:pPr>
        <w:pStyle w:val="ListeElements"/>
        <w:numPr>
          <w:ilvl w:val="0"/>
          <w:numId w:val="13"/>
        </w:numPr>
      </w:pPr>
      <w:r>
        <w:t xml:space="preserve">Il faut ajouter des tests unitaires pour </w:t>
      </w:r>
      <w:r w:rsidR="007A575A">
        <w:t>les nouveaux services pour la gestion des decks et l’achat et la vente des cartes.</w:t>
      </w:r>
    </w:p>
    <w:p w14:paraId="207A77E4" w14:textId="0E219177" w:rsidR="005E430C" w:rsidRDefault="004E1606" w:rsidP="00A93411">
      <w:pPr>
        <w:pStyle w:val="ListeElements"/>
        <w:numPr>
          <w:ilvl w:val="0"/>
          <w:numId w:val="13"/>
        </w:numPr>
      </w:pPr>
      <w:r>
        <w:t>Les nouvelles règles devront être programmées avec le principe TDD (Test Driven Development).</w:t>
      </w:r>
    </w:p>
    <w:p w14:paraId="5BF74B90" w14:textId="6C902EA2" w:rsidR="00BE37C2" w:rsidRDefault="00BE37C2" w:rsidP="00242D67">
      <w:pPr>
        <w:pStyle w:val="ListeElements"/>
        <w:numPr>
          <w:ilvl w:val="0"/>
          <w:numId w:val="13"/>
        </w:numPr>
      </w:pPr>
      <w:r>
        <w:t xml:space="preserve">Les tests doivent être écrit par une personne et l’implémentation de la logique doit être </w:t>
      </w:r>
      <w:r w:rsidR="00E9767E">
        <w:t xml:space="preserve">fait </w:t>
      </w:r>
      <w:r w:rsidR="00E9767E" w:rsidRPr="00DF0679">
        <w:rPr>
          <w:b/>
          <w:bCs/>
        </w:rPr>
        <w:t>par une autre</w:t>
      </w:r>
      <w:r w:rsidR="00DF0679" w:rsidRPr="00DF0679">
        <w:rPr>
          <w:b/>
          <w:bCs/>
        </w:rPr>
        <w:t xml:space="preserve"> personne</w:t>
      </w:r>
      <w:r w:rsidR="00E9767E">
        <w:t xml:space="preserve">. Quand vous allez remettre votre partie pour le TP2, vous pourrez vous faire </w:t>
      </w:r>
      <w:r w:rsidR="00DF0679">
        <w:t xml:space="preserve">évaluer pour avoir écrit les tests </w:t>
      </w:r>
      <w:r w:rsidR="00DF0679" w:rsidRPr="00DF0679">
        <w:rPr>
          <w:b/>
          <w:bCs/>
        </w:rPr>
        <w:t>OU</w:t>
      </w:r>
      <w:r w:rsidR="00DF0679">
        <w:t xml:space="preserve"> pour avoir écrit la logique de combat!</w:t>
      </w:r>
    </w:p>
    <w:p w14:paraId="4B2DD629" w14:textId="6C3C8133" w:rsidR="006B0CC9" w:rsidRDefault="004E1606" w:rsidP="00242D67">
      <w:pPr>
        <w:pStyle w:val="ListeElements"/>
        <w:numPr>
          <w:ilvl w:val="0"/>
          <w:numId w:val="13"/>
        </w:numPr>
      </w:pPr>
      <w:r>
        <w:t xml:space="preserve">Au Sprint 1, vous aviez déjà les tests présents pour </w:t>
      </w:r>
      <w:r w:rsidR="005F023A">
        <w:t>le combat, vous devrez maintenant les réaliser par vous-même.</w:t>
      </w:r>
      <w:r w:rsidR="006B0CC9">
        <w:t xml:space="preserve"> Il faut </w:t>
      </w:r>
      <w:r w:rsidR="006B0CC9" w:rsidRPr="006B0CC9">
        <w:rPr>
          <w:b/>
          <w:bCs/>
        </w:rPr>
        <w:t xml:space="preserve">modifier les 3 tests </w:t>
      </w:r>
      <w:r w:rsidR="006B0CC9">
        <w:rPr>
          <w:b/>
          <w:bCs/>
        </w:rPr>
        <w:t xml:space="preserve">de combats </w:t>
      </w:r>
      <w:r w:rsidR="006B0CC9" w:rsidRPr="006B0CC9">
        <w:rPr>
          <w:b/>
          <w:bCs/>
        </w:rPr>
        <w:t>existants</w:t>
      </w:r>
      <w:r w:rsidR="006B0CC9">
        <w:t xml:space="preserve"> pour supporter les changements de règles.</w:t>
      </w:r>
    </w:p>
    <w:p w14:paraId="56FB027E" w14:textId="387DC367" w:rsidR="004E1606" w:rsidRDefault="00242D67" w:rsidP="00242D67">
      <w:pPr>
        <w:pStyle w:val="ListeElements"/>
        <w:numPr>
          <w:ilvl w:val="0"/>
          <w:numId w:val="13"/>
        </w:numPr>
      </w:pPr>
      <w:r>
        <w:t xml:space="preserve">Vous pouvez en ajouter PLUS, mais voici une liste des tests </w:t>
      </w:r>
      <w:r w:rsidR="00BE37C2" w:rsidRPr="00CE03C3">
        <w:rPr>
          <w:b/>
          <w:bCs/>
        </w:rPr>
        <w:t>obligatoires</w:t>
      </w:r>
      <w:r w:rsidR="00BE37C2">
        <w:t> :</w:t>
      </w:r>
    </w:p>
    <w:p w14:paraId="0E77FFAD" w14:textId="0C3C0571" w:rsidR="00242D67" w:rsidRDefault="00316A20" w:rsidP="004E1606">
      <w:pPr>
        <w:pStyle w:val="ListeElements"/>
        <w:numPr>
          <w:ilvl w:val="1"/>
          <w:numId w:val="13"/>
        </w:numPr>
      </w:pPr>
      <w:r>
        <w:t>Impossible de jouer une carte si un joueur n’a pas assez de Mana</w:t>
      </w:r>
    </w:p>
    <w:p w14:paraId="7F3AE54D" w14:textId="1985F141" w:rsidR="00316A20" w:rsidRDefault="00316A20" w:rsidP="004E1606">
      <w:pPr>
        <w:pStyle w:val="ListeElements"/>
        <w:numPr>
          <w:ilvl w:val="1"/>
          <w:numId w:val="13"/>
        </w:numPr>
      </w:pPr>
      <w:r>
        <w:t>Possible de jouer 2 cartes le même tour</w:t>
      </w:r>
    </w:p>
    <w:p w14:paraId="0525723C" w14:textId="490E7303" w:rsidR="00316A20" w:rsidRDefault="00316A20" w:rsidP="004E1606">
      <w:pPr>
        <w:pStyle w:val="ListeElements"/>
        <w:numPr>
          <w:ilvl w:val="1"/>
          <w:numId w:val="13"/>
        </w:numPr>
      </w:pPr>
      <w:r>
        <w:t>Possible de jouer 0 carte pendant un tour</w:t>
      </w:r>
    </w:p>
    <w:p w14:paraId="3CC5E08C" w14:textId="4BF04086" w:rsidR="00316A20" w:rsidRDefault="00F5548C" w:rsidP="004E1606">
      <w:pPr>
        <w:pStyle w:val="ListeElements"/>
        <w:numPr>
          <w:ilvl w:val="1"/>
          <w:numId w:val="13"/>
        </w:numPr>
      </w:pPr>
      <w:r>
        <w:t>Test de l’habileté First Strike</w:t>
      </w:r>
    </w:p>
    <w:p w14:paraId="69F5AC91" w14:textId="2D0E0204" w:rsidR="00F5548C" w:rsidRDefault="00F5548C" w:rsidP="00F5548C">
      <w:pPr>
        <w:pStyle w:val="ListeElements"/>
        <w:numPr>
          <w:ilvl w:val="1"/>
          <w:numId w:val="13"/>
        </w:numPr>
      </w:pPr>
      <w:r>
        <w:t>Test de l’habileté Charge</w:t>
      </w:r>
    </w:p>
    <w:p w14:paraId="0D701FBC" w14:textId="2F415A64" w:rsidR="00F5548C" w:rsidRDefault="00F5548C" w:rsidP="00F5548C">
      <w:pPr>
        <w:pStyle w:val="ListeElements"/>
        <w:numPr>
          <w:ilvl w:val="1"/>
          <w:numId w:val="13"/>
        </w:numPr>
      </w:pPr>
      <w:r>
        <w:t>Test de l’habileté Thorns X</w:t>
      </w:r>
    </w:p>
    <w:p w14:paraId="16ACA8BE" w14:textId="6812BB91" w:rsidR="00F5548C" w:rsidRDefault="00F5548C" w:rsidP="004E1606">
      <w:pPr>
        <w:pStyle w:val="ListeElements"/>
        <w:numPr>
          <w:ilvl w:val="1"/>
          <w:numId w:val="13"/>
        </w:numPr>
      </w:pPr>
      <w:r>
        <w:t>Test de l’habileté Heal X</w:t>
      </w:r>
    </w:p>
    <w:p w14:paraId="4C6DD1ED" w14:textId="77A6D329" w:rsidR="05114AE7" w:rsidRDefault="05114AE7" w:rsidP="6EB14BB2">
      <w:pPr>
        <w:pStyle w:val="ListeElements"/>
        <w:numPr>
          <w:ilvl w:val="1"/>
          <w:numId w:val="13"/>
        </w:numPr>
      </w:pPr>
      <w:r>
        <w:t>Test de l’habileté Heal X partiel (pas possible qu’un CardInstance est plus de health que sa Carte)</w:t>
      </w:r>
    </w:p>
    <w:p w14:paraId="43534B30" w14:textId="4656066D" w:rsidR="00F5548C" w:rsidRDefault="00F5548C" w:rsidP="00F5548C">
      <w:pPr>
        <w:pStyle w:val="ListeElements"/>
        <w:numPr>
          <w:ilvl w:val="1"/>
          <w:numId w:val="13"/>
        </w:numPr>
      </w:pPr>
      <w:r>
        <w:t>Test de votre habileté au choix 1</w:t>
      </w:r>
    </w:p>
    <w:p w14:paraId="365059BE" w14:textId="49F453F8" w:rsidR="00F5548C" w:rsidRDefault="00F5548C" w:rsidP="00F5548C">
      <w:pPr>
        <w:pStyle w:val="ListeElements"/>
        <w:numPr>
          <w:ilvl w:val="1"/>
          <w:numId w:val="13"/>
        </w:numPr>
      </w:pPr>
      <w:r>
        <w:t>Test de votre habileté au choix 2</w:t>
      </w:r>
    </w:p>
    <w:p w14:paraId="733DD77F" w14:textId="04A8F63A" w:rsidR="00A93DFE" w:rsidRDefault="00A93DFE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DFA4C79" w14:textId="3DFF4F19" w:rsidR="5BC2A5D9" w:rsidRDefault="5BC2A5D9" w:rsidP="60675DDD">
      <w:pPr>
        <w:pStyle w:val="Titre"/>
      </w:pPr>
      <w:r>
        <w:lastRenderedPageBreak/>
        <w:t>Tâches individuelles</w:t>
      </w:r>
    </w:p>
    <w:p w14:paraId="10E82253" w14:textId="1A2C3E3A" w:rsidR="5BC2A5D9" w:rsidRDefault="5BC2A5D9" w:rsidP="60675DDD">
      <w:r>
        <w:t>Vous devez choisir une des tâches suivantes qui sera évaluer de façon individuelle. Vous devez écrire vous-même le code, mais vous pouvez collaborer avec vos collègues.</w:t>
      </w:r>
    </w:p>
    <w:p w14:paraId="52FEE11B" w14:textId="4E952154" w:rsidR="5BC2A5D9" w:rsidRDefault="5BC2A5D9" w:rsidP="60675DDD">
      <w:r w:rsidRPr="00A93DFE">
        <w:rPr>
          <w:b/>
          <w:bCs/>
        </w:rPr>
        <w:t>IMPORTANT</w:t>
      </w:r>
      <w:r>
        <w:t>: Vous devez choisir quelque chose de différent du TP1. Donc vous ne pouvez pas reprendre la logique de combat si vous l’aviez déjà fait pour le premier TP, par exemple.</w:t>
      </w:r>
    </w:p>
    <w:p w14:paraId="6E9AE7F3" w14:textId="34AA7B1B" w:rsidR="60675DDD" w:rsidRDefault="60675DDD" w:rsidP="60675DDD"/>
    <w:p w14:paraId="01F9DAC7" w14:textId="4FE310DA" w:rsidR="5BC2A5D9" w:rsidRDefault="5BC2A5D9" w:rsidP="00037C9F">
      <w:pPr>
        <w:pStyle w:val="Paragraphedeliste"/>
        <w:numPr>
          <w:ilvl w:val="0"/>
          <w:numId w:val="28"/>
        </w:numPr>
        <w:rPr>
          <w:rFonts w:ascii="Calibri" w:hAnsi="Calibri" w:cs="Calibri"/>
        </w:rPr>
      </w:pPr>
      <w:r w:rsidRPr="00271FF1">
        <w:rPr>
          <w:rFonts w:ascii="Calibri" w:hAnsi="Calibri" w:cs="Calibri"/>
          <w:b/>
          <w:bCs/>
        </w:rPr>
        <w:t>Écrire les tests pour le combat TDD</w:t>
      </w:r>
      <w:r w:rsidR="00A93DFE">
        <w:rPr>
          <w:rFonts w:ascii="Calibri" w:hAnsi="Calibri" w:cs="Calibri"/>
        </w:rPr>
        <w:t xml:space="preserve">. </w:t>
      </w:r>
      <w:r w:rsidR="0087501A">
        <w:rPr>
          <w:rFonts w:ascii="Calibri" w:hAnsi="Calibri" w:cs="Calibri"/>
        </w:rPr>
        <w:t>Voir la page précédente pour la liste de tous les tests requis.</w:t>
      </w:r>
    </w:p>
    <w:p w14:paraId="65BF01D8" w14:textId="31403E98" w:rsidR="5BC2A5D9" w:rsidRDefault="5BC2A5D9" w:rsidP="00037C9F">
      <w:pPr>
        <w:pStyle w:val="Paragraphedeliste"/>
        <w:numPr>
          <w:ilvl w:val="0"/>
          <w:numId w:val="28"/>
        </w:numPr>
        <w:rPr>
          <w:rFonts w:ascii="Calibri" w:hAnsi="Calibri" w:cs="Calibri"/>
        </w:rPr>
      </w:pPr>
      <w:r w:rsidRPr="00271FF1">
        <w:rPr>
          <w:rFonts w:ascii="Calibri" w:hAnsi="Calibri" w:cs="Calibri"/>
          <w:b/>
          <w:bCs/>
        </w:rPr>
        <w:t>Implémenter la logique pour le combat</w:t>
      </w:r>
      <w:r w:rsidR="0087501A">
        <w:rPr>
          <w:rFonts w:ascii="Calibri" w:hAnsi="Calibri" w:cs="Calibri"/>
        </w:rPr>
        <w:t>. Il faut faire passer tous les tests</w:t>
      </w:r>
      <w:r w:rsidR="00B86A75">
        <w:rPr>
          <w:rFonts w:ascii="Calibri" w:hAnsi="Calibri" w:cs="Calibri"/>
        </w:rPr>
        <w:t xml:space="preserve"> et valider que tout fait du sens.</w:t>
      </w:r>
    </w:p>
    <w:p w14:paraId="1A48B134" w14:textId="716E466C" w:rsidR="00B86A75" w:rsidRPr="00271FF1" w:rsidRDefault="00206A74" w:rsidP="00037C9F">
      <w:pPr>
        <w:pStyle w:val="Paragraphedeliste"/>
        <w:numPr>
          <w:ilvl w:val="0"/>
          <w:numId w:val="28"/>
        </w:numPr>
        <w:rPr>
          <w:rFonts w:ascii="Calibri" w:hAnsi="Calibri" w:cs="Calibri"/>
          <w:b/>
          <w:bCs/>
        </w:rPr>
      </w:pPr>
      <w:r w:rsidRPr="00271FF1">
        <w:rPr>
          <w:rFonts w:ascii="Calibri" w:hAnsi="Calibri" w:cs="Calibri"/>
          <w:b/>
          <w:bCs/>
        </w:rPr>
        <w:t>Achat et vente des cartes</w:t>
      </w:r>
      <w:r w:rsidR="00FD1AA2" w:rsidRPr="00271FF1">
        <w:rPr>
          <w:rFonts w:ascii="Calibri" w:hAnsi="Calibri" w:cs="Calibri"/>
          <w:b/>
          <w:bCs/>
        </w:rPr>
        <w:t xml:space="preserve"> </w:t>
      </w:r>
      <w:r w:rsidR="00E67F6F" w:rsidRPr="00271FF1">
        <w:rPr>
          <w:rFonts w:ascii="Calibri" w:hAnsi="Calibri" w:cs="Calibri"/>
          <w:b/>
          <w:bCs/>
        </w:rPr>
        <w:t>Angular</w:t>
      </w:r>
      <w:r w:rsidR="00271FF1">
        <w:rPr>
          <w:rFonts w:ascii="Calibri" w:hAnsi="Calibri" w:cs="Calibri"/>
          <w:b/>
          <w:bCs/>
        </w:rPr>
        <w:t>.</w:t>
      </w:r>
    </w:p>
    <w:p w14:paraId="481608FA" w14:textId="7956B181" w:rsidR="00FD1AA2" w:rsidRDefault="002E2182" w:rsidP="00037C9F">
      <w:pPr>
        <w:pStyle w:val="Paragraphedeliste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Toute la partie </w:t>
      </w:r>
      <w:r w:rsidR="00FD1AA2" w:rsidRPr="002E2182">
        <w:rPr>
          <w:rFonts w:ascii="Calibri" w:hAnsi="Calibri" w:cs="Calibri"/>
          <w:b/>
          <w:bCs/>
        </w:rPr>
        <w:t>MVC</w:t>
      </w:r>
      <w:r w:rsidR="00181805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 xml:space="preserve"> </w:t>
      </w:r>
      <w:r w:rsidR="00FD1AA2" w:rsidRPr="002E2182">
        <w:rPr>
          <w:rFonts w:ascii="Calibri" w:hAnsi="Calibri" w:cs="Calibri"/>
          <w:b/>
          <w:bCs/>
        </w:rPr>
        <w:t xml:space="preserve"> </w:t>
      </w:r>
      <w:r w:rsidR="00FD1AA2" w:rsidRPr="002E2182">
        <w:rPr>
          <w:rFonts w:ascii="Calibri" w:hAnsi="Calibri" w:cs="Calibri"/>
        </w:rPr>
        <w:t>Achat et vente des cartes</w:t>
      </w:r>
      <w:r w:rsidR="006C19A7" w:rsidRPr="002E2182">
        <w:rPr>
          <w:rFonts w:ascii="Calibri" w:hAnsi="Calibri" w:cs="Calibri"/>
        </w:rPr>
        <w:t xml:space="preserve"> et autres configurations </w:t>
      </w:r>
      <w:r w:rsidR="006C19A7">
        <w:rPr>
          <w:rFonts w:ascii="Calibri" w:hAnsi="Calibri" w:cs="Calibri"/>
        </w:rPr>
        <w:t>(nombre de cartes par deck</w:t>
      </w:r>
      <w:r w:rsidR="00573515">
        <w:rPr>
          <w:rFonts w:ascii="Calibri" w:hAnsi="Calibri" w:cs="Calibri"/>
        </w:rPr>
        <w:t xml:space="preserve">, nombre de decks, </w:t>
      </w:r>
      <w:r w:rsidR="00011E3F">
        <w:rPr>
          <w:rFonts w:ascii="Calibri" w:hAnsi="Calibri" w:cs="Calibri"/>
        </w:rPr>
        <w:t>nombre de monnaie virtuelle à la création du compte, après une partie perdue et une partie gagnée.)</w:t>
      </w:r>
    </w:p>
    <w:p w14:paraId="280AF002" w14:textId="68B8AE7E" w:rsidR="60675DDD" w:rsidRDefault="00037C9F" w:rsidP="00447074">
      <w:pPr>
        <w:pStyle w:val="Paragraphedeliste"/>
        <w:numPr>
          <w:ilvl w:val="0"/>
          <w:numId w:val="28"/>
        </w:numPr>
        <w:rPr>
          <w:rFonts w:ascii="Calibri" w:hAnsi="Calibri" w:cs="Calibri"/>
        </w:rPr>
      </w:pPr>
      <w:r w:rsidRPr="00181805">
        <w:rPr>
          <w:rFonts w:ascii="Calibri" w:hAnsi="Calibri" w:cs="Calibri"/>
          <w:b/>
          <w:bCs/>
        </w:rPr>
        <w:t xml:space="preserve">Gestion des decks </w:t>
      </w:r>
      <w:r w:rsidR="00181805" w:rsidRPr="00181805">
        <w:rPr>
          <w:rFonts w:ascii="Calibri" w:hAnsi="Calibri" w:cs="Calibri"/>
          <w:b/>
          <w:bCs/>
        </w:rPr>
        <w:t>A</w:t>
      </w:r>
      <w:r w:rsidR="003E6004" w:rsidRPr="00181805">
        <w:rPr>
          <w:rFonts w:ascii="Calibri" w:hAnsi="Calibri" w:cs="Calibri"/>
          <w:b/>
          <w:bCs/>
        </w:rPr>
        <w:t>ngular</w:t>
      </w:r>
      <w:r w:rsidR="00181805">
        <w:rPr>
          <w:rFonts w:ascii="Calibri" w:hAnsi="Calibri" w:cs="Calibri"/>
        </w:rPr>
        <w:t>.</w:t>
      </w:r>
      <w:r w:rsidR="00D1414B" w:rsidRPr="00C2593C">
        <w:rPr>
          <w:rFonts w:ascii="Calibri" w:hAnsi="Calibri" w:cs="Calibri"/>
        </w:rPr>
        <w:t xml:space="preserve"> </w:t>
      </w:r>
      <w:r w:rsidR="00181805">
        <w:rPr>
          <w:rFonts w:ascii="Calibri" w:hAnsi="Calibri" w:cs="Calibri"/>
        </w:rPr>
        <w:t>I</w:t>
      </w:r>
      <w:r w:rsidR="00D1414B" w:rsidRPr="00C2593C">
        <w:rPr>
          <w:rFonts w:ascii="Calibri" w:hAnsi="Calibri" w:cs="Calibri"/>
        </w:rPr>
        <w:t>ncluant la sélection du deck avant de joindre un match</w:t>
      </w:r>
      <w:r w:rsidR="00271FF1">
        <w:rPr>
          <w:rFonts w:ascii="Calibri" w:hAnsi="Calibri" w:cs="Calibri"/>
        </w:rPr>
        <w:t>.</w:t>
      </w:r>
    </w:p>
    <w:p w14:paraId="1DD5F50B" w14:textId="749286CA" w:rsidR="005E77D7" w:rsidRPr="008F4165" w:rsidRDefault="00344B1A" w:rsidP="00447074">
      <w:pPr>
        <w:pStyle w:val="Paragraphedeliste"/>
        <w:numPr>
          <w:ilvl w:val="0"/>
          <w:numId w:val="28"/>
        </w:numPr>
        <w:rPr>
          <w:rFonts w:ascii="Calibri" w:hAnsi="Calibri" w:cs="Calibri"/>
          <w:b/>
          <w:bCs/>
        </w:rPr>
      </w:pPr>
      <w:r w:rsidRPr="00181805">
        <w:rPr>
          <w:rFonts w:ascii="Calibri" w:hAnsi="Calibri" w:cs="Calibri"/>
          <w:b/>
          <w:bCs/>
        </w:rPr>
        <w:t>Tous les services</w:t>
      </w:r>
      <w:r w:rsidR="00181805" w:rsidRPr="00181805">
        <w:rPr>
          <w:rFonts w:ascii="Calibri" w:hAnsi="Calibri" w:cs="Calibri"/>
          <w:b/>
          <w:bCs/>
        </w:rPr>
        <w:t xml:space="preserve">. </w:t>
      </w:r>
      <w:r w:rsidR="00B43CDA">
        <w:rPr>
          <w:rFonts w:ascii="Calibri" w:hAnsi="Calibri" w:cs="Calibri"/>
        </w:rPr>
        <w:t>Ajouter les contrôleur</w:t>
      </w:r>
      <w:r w:rsidR="001821F9">
        <w:rPr>
          <w:rFonts w:ascii="Calibri" w:hAnsi="Calibri" w:cs="Calibri"/>
        </w:rPr>
        <w:t>, actions et services pour la g</w:t>
      </w:r>
      <w:r w:rsidR="00181805" w:rsidRPr="00181805">
        <w:rPr>
          <w:rFonts w:ascii="Calibri" w:hAnsi="Calibri" w:cs="Calibri"/>
        </w:rPr>
        <w:t>est</w:t>
      </w:r>
      <w:r w:rsidR="00181805">
        <w:rPr>
          <w:rFonts w:ascii="Calibri" w:hAnsi="Calibri" w:cs="Calibri"/>
        </w:rPr>
        <w:t xml:space="preserve">ion des </w:t>
      </w:r>
      <w:r w:rsidR="0060041D">
        <w:rPr>
          <w:rFonts w:ascii="Calibri" w:hAnsi="Calibri" w:cs="Calibri"/>
        </w:rPr>
        <w:t>decks</w:t>
      </w:r>
      <w:r w:rsidR="001821F9">
        <w:rPr>
          <w:rFonts w:ascii="Calibri" w:hAnsi="Calibri" w:cs="Calibri"/>
        </w:rPr>
        <w:t xml:space="preserve"> et la</w:t>
      </w:r>
      <w:r w:rsidR="0060041D">
        <w:rPr>
          <w:rFonts w:ascii="Calibri" w:hAnsi="Calibri" w:cs="Calibri"/>
        </w:rPr>
        <w:t xml:space="preserve"> vente et </w:t>
      </w:r>
      <w:r w:rsidR="001821F9">
        <w:rPr>
          <w:rFonts w:ascii="Calibri" w:hAnsi="Calibri" w:cs="Calibri"/>
        </w:rPr>
        <w:t>l’</w:t>
      </w:r>
      <w:r w:rsidR="0060041D">
        <w:rPr>
          <w:rFonts w:ascii="Calibri" w:hAnsi="Calibri" w:cs="Calibri"/>
        </w:rPr>
        <w:t>achat des cartes.</w:t>
      </w:r>
      <w:r w:rsidR="001F55C7">
        <w:rPr>
          <w:rFonts w:ascii="Calibri" w:hAnsi="Calibri" w:cs="Calibri"/>
        </w:rPr>
        <w:t xml:space="preserve"> </w:t>
      </w:r>
      <w:r w:rsidR="001821F9">
        <w:rPr>
          <w:rFonts w:ascii="Calibri" w:hAnsi="Calibri" w:cs="Calibri"/>
        </w:rPr>
        <w:t xml:space="preserve"> Avec des tests unitaires.</w:t>
      </w:r>
    </w:p>
    <w:p w14:paraId="627D2C3B" w14:textId="4AED5B35" w:rsidR="008F4165" w:rsidRPr="00181805" w:rsidRDefault="00630AEF" w:rsidP="00447074">
      <w:pPr>
        <w:pStyle w:val="Paragraphedeliste"/>
        <w:numPr>
          <w:ilvl w:val="0"/>
          <w:numId w:val="2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Traitement des évènements Angular. ATTENTION : </w:t>
      </w:r>
      <w:r w:rsidR="008A2133" w:rsidRPr="008A2133">
        <w:rPr>
          <w:rFonts w:ascii="Calibri" w:hAnsi="Calibri" w:cs="Calibri"/>
        </w:rPr>
        <w:t>Évitez de prendre cette option si votre jeu n’est pas déjà dans un très bon état après le TP1.</w:t>
      </w:r>
    </w:p>
    <w:p w14:paraId="1CDC55B8" w14:textId="6DDAC205" w:rsidR="60675DDD" w:rsidRPr="00D1414B" w:rsidRDefault="60675DDD" w:rsidP="60675DDD">
      <w:pPr>
        <w:pStyle w:val="ListeElements"/>
      </w:pPr>
    </w:p>
    <w:p w14:paraId="09FB8D89" w14:textId="2DEC73B9" w:rsidR="60675DDD" w:rsidRPr="00D1414B" w:rsidRDefault="60675DDD" w:rsidP="60675DDD">
      <w:pPr>
        <w:pStyle w:val="ListeElements"/>
      </w:pPr>
    </w:p>
    <w:p w14:paraId="2A159D7D" w14:textId="77777777" w:rsidR="00F5548C" w:rsidRPr="00D1414B" w:rsidRDefault="00F5548C" w:rsidP="00EE7B49">
      <w:pPr>
        <w:pStyle w:val="ListeElements"/>
        <w:ind w:left="1440"/>
      </w:pPr>
    </w:p>
    <w:sectPr w:rsidR="00F5548C" w:rsidRPr="00D1414B" w:rsidSect="00291B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57DE" w14:textId="77777777" w:rsidR="00B520D7" w:rsidRDefault="00B520D7" w:rsidP="00E24F1C">
      <w:pPr>
        <w:spacing w:before="0" w:after="0"/>
      </w:pPr>
      <w:r>
        <w:separator/>
      </w:r>
    </w:p>
  </w:endnote>
  <w:endnote w:type="continuationSeparator" w:id="0">
    <w:p w14:paraId="53AF6D04" w14:textId="77777777" w:rsidR="00B520D7" w:rsidRDefault="00B520D7" w:rsidP="00E24F1C">
      <w:pPr>
        <w:spacing w:before="0" w:after="0"/>
      </w:pPr>
      <w:r>
        <w:continuationSeparator/>
      </w:r>
    </w:p>
  </w:endnote>
  <w:endnote w:type="continuationNotice" w:id="1">
    <w:p w14:paraId="7D027FB8" w14:textId="77777777" w:rsidR="00B520D7" w:rsidRDefault="00B520D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410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20D15BFF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1AC30747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B1D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EBBE" w14:textId="77777777" w:rsidR="00B520D7" w:rsidRDefault="00B520D7" w:rsidP="00E24F1C">
      <w:pPr>
        <w:spacing w:before="0" w:after="0"/>
      </w:pPr>
      <w:r>
        <w:separator/>
      </w:r>
    </w:p>
  </w:footnote>
  <w:footnote w:type="continuationSeparator" w:id="0">
    <w:p w14:paraId="593424FE" w14:textId="77777777" w:rsidR="00B520D7" w:rsidRDefault="00B520D7" w:rsidP="00E24F1C">
      <w:pPr>
        <w:spacing w:before="0" w:after="0"/>
      </w:pPr>
      <w:r>
        <w:continuationSeparator/>
      </w:r>
    </w:p>
  </w:footnote>
  <w:footnote w:type="continuationNotice" w:id="1">
    <w:p w14:paraId="6ECADBF9" w14:textId="77777777" w:rsidR="00B520D7" w:rsidRDefault="00B520D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ECC4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2AA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BAFB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9D3"/>
    <w:multiLevelType w:val="hybridMultilevel"/>
    <w:tmpl w:val="90F45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0CA0"/>
    <w:multiLevelType w:val="hybridMultilevel"/>
    <w:tmpl w:val="1552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57C4"/>
    <w:multiLevelType w:val="hybridMultilevel"/>
    <w:tmpl w:val="8DCC4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CDA920"/>
    <w:multiLevelType w:val="hybridMultilevel"/>
    <w:tmpl w:val="53CAD2C0"/>
    <w:lvl w:ilvl="0" w:tplc="94E242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92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0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2F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7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0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49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F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CB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BB3F"/>
    <w:multiLevelType w:val="hybridMultilevel"/>
    <w:tmpl w:val="7090BF3C"/>
    <w:lvl w:ilvl="0" w:tplc="EEF83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62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67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6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AA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CB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1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AD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DF2271F"/>
    <w:multiLevelType w:val="hybridMultilevel"/>
    <w:tmpl w:val="D47081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0217">
    <w:abstractNumId w:val="16"/>
  </w:num>
  <w:num w:numId="2" w16cid:durableId="1178035645">
    <w:abstractNumId w:val="1"/>
  </w:num>
  <w:num w:numId="3" w16cid:durableId="332218505">
    <w:abstractNumId w:val="24"/>
  </w:num>
  <w:num w:numId="4" w16cid:durableId="428310462">
    <w:abstractNumId w:val="15"/>
  </w:num>
  <w:num w:numId="5" w16cid:durableId="1619795032">
    <w:abstractNumId w:val="23"/>
  </w:num>
  <w:num w:numId="6" w16cid:durableId="1761178619">
    <w:abstractNumId w:val="20"/>
  </w:num>
  <w:num w:numId="7" w16cid:durableId="992024749">
    <w:abstractNumId w:val="19"/>
  </w:num>
  <w:num w:numId="8" w16cid:durableId="32510201">
    <w:abstractNumId w:val="10"/>
  </w:num>
  <w:num w:numId="9" w16cid:durableId="1075011562">
    <w:abstractNumId w:val="0"/>
  </w:num>
  <w:num w:numId="10" w16cid:durableId="981471422">
    <w:abstractNumId w:val="22"/>
  </w:num>
  <w:num w:numId="11" w16cid:durableId="1462961418">
    <w:abstractNumId w:val="3"/>
  </w:num>
  <w:num w:numId="12" w16cid:durableId="1642808715">
    <w:abstractNumId w:val="21"/>
  </w:num>
  <w:num w:numId="13" w16cid:durableId="1383482054">
    <w:abstractNumId w:val="14"/>
  </w:num>
  <w:num w:numId="14" w16cid:durableId="1131362769">
    <w:abstractNumId w:val="6"/>
  </w:num>
  <w:num w:numId="15" w16cid:durableId="518860630">
    <w:abstractNumId w:val="8"/>
  </w:num>
  <w:num w:numId="16" w16cid:durableId="1347437835">
    <w:abstractNumId w:val="17"/>
  </w:num>
  <w:num w:numId="17" w16cid:durableId="1433629022">
    <w:abstractNumId w:val="11"/>
  </w:num>
  <w:num w:numId="18" w16cid:durableId="184834808">
    <w:abstractNumId w:val="26"/>
  </w:num>
  <w:num w:numId="19" w16cid:durableId="725223440">
    <w:abstractNumId w:val="7"/>
  </w:num>
  <w:num w:numId="20" w16cid:durableId="1609003941">
    <w:abstractNumId w:val="9"/>
  </w:num>
  <w:num w:numId="21" w16cid:durableId="1419017185">
    <w:abstractNumId w:val="25"/>
  </w:num>
  <w:num w:numId="22" w16cid:durableId="1583757593">
    <w:abstractNumId w:val="27"/>
  </w:num>
  <w:num w:numId="23" w16cid:durableId="393047170">
    <w:abstractNumId w:val="5"/>
  </w:num>
  <w:num w:numId="24" w16cid:durableId="965894880">
    <w:abstractNumId w:val="2"/>
  </w:num>
  <w:num w:numId="25" w16cid:durableId="1361274683">
    <w:abstractNumId w:val="4"/>
  </w:num>
  <w:num w:numId="26" w16cid:durableId="1473868726">
    <w:abstractNumId w:val="12"/>
  </w:num>
  <w:num w:numId="27" w16cid:durableId="1599362359">
    <w:abstractNumId w:val="13"/>
  </w:num>
  <w:num w:numId="28" w16cid:durableId="384321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67C1"/>
    <w:rsid w:val="00010D4C"/>
    <w:rsid w:val="000113D6"/>
    <w:rsid w:val="00011E3F"/>
    <w:rsid w:val="00015BD3"/>
    <w:rsid w:val="00021BAF"/>
    <w:rsid w:val="00037C9F"/>
    <w:rsid w:val="000506C8"/>
    <w:rsid w:val="000719F6"/>
    <w:rsid w:val="00087CFE"/>
    <w:rsid w:val="000B2C8F"/>
    <w:rsid w:val="000C7AE3"/>
    <w:rsid w:val="000D1363"/>
    <w:rsid w:val="000D7502"/>
    <w:rsid w:val="000E5962"/>
    <w:rsid w:val="000F2EBE"/>
    <w:rsid w:val="000F6DFE"/>
    <w:rsid w:val="000F70E1"/>
    <w:rsid w:val="001072C6"/>
    <w:rsid w:val="001159E6"/>
    <w:rsid w:val="00121AAA"/>
    <w:rsid w:val="0013769C"/>
    <w:rsid w:val="001429DB"/>
    <w:rsid w:val="00151529"/>
    <w:rsid w:val="00165966"/>
    <w:rsid w:val="0017357F"/>
    <w:rsid w:val="001763E8"/>
    <w:rsid w:val="00181805"/>
    <w:rsid w:val="001821F9"/>
    <w:rsid w:val="00193695"/>
    <w:rsid w:val="00195E4C"/>
    <w:rsid w:val="001C6979"/>
    <w:rsid w:val="001F55C7"/>
    <w:rsid w:val="00206A74"/>
    <w:rsid w:val="00210342"/>
    <w:rsid w:val="00232FF2"/>
    <w:rsid w:val="00242D67"/>
    <w:rsid w:val="00247BC5"/>
    <w:rsid w:val="00257BE7"/>
    <w:rsid w:val="00261036"/>
    <w:rsid w:val="00270556"/>
    <w:rsid w:val="00271FF1"/>
    <w:rsid w:val="00277896"/>
    <w:rsid w:val="00285EE1"/>
    <w:rsid w:val="00291B84"/>
    <w:rsid w:val="002B0B41"/>
    <w:rsid w:val="002C0FF7"/>
    <w:rsid w:val="002E2182"/>
    <w:rsid w:val="002F1458"/>
    <w:rsid w:val="00316A20"/>
    <w:rsid w:val="0033431B"/>
    <w:rsid w:val="0034278A"/>
    <w:rsid w:val="00344B1A"/>
    <w:rsid w:val="00345CC1"/>
    <w:rsid w:val="003615ED"/>
    <w:rsid w:val="0037360C"/>
    <w:rsid w:val="003821EE"/>
    <w:rsid w:val="00392C2B"/>
    <w:rsid w:val="003932A1"/>
    <w:rsid w:val="0039527A"/>
    <w:rsid w:val="00397F93"/>
    <w:rsid w:val="003A094D"/>
    <w:rsid w:val="003B1547"/>
    <w:rsid w:val="003C0ECC"/>
    <w:rsid w:val="003D704D"/>
    <w:rsid w:val="003E1F82"/>
    <w:rsid w:val="003E6004"/>
    <w:rsid w:val="003F2862"/>
    <w:rsid w:val="004034BF"/>
    <w:rsid w:val="004174A0"/>
    <w:rsid w:val="00422F74"/>
    <w:rsid w:val="00423851"/>
    <w:rsid w:val="004257E4"/>
    <w:rsid w:val="004315A0"/>
    <w:rsid w:val="004345FC"/>
    <w:rsid w:val="00437C3A"/>
    <w:rsid w:val="00450D1E"/>
    <w:rsid w:val="00471E29"/>
    <w:rsid w:val="00472494"/>
    <w:rsid w:val="00484A7E"/>
    <w:rsid w:val="0049308E"/>
    <w:rsid w:val="00497729"/>
    <w:rsid w:val="004A514E"/>
    <w:rsid w:val="004A62A9"/>
    <w:rsid w:val="004C314E"/>
    <w:rsid w:val="004C4666"/>
    <w:rsid w:val="004D04E4"/>
    <w:rsid w:val="004D7607"/>
    <w:rsid w:val="004E1606"/>
    <w:rsid w:val="004E5207"/>
    <w:rsid w:val="004F2AC9"/>
    <w:rsid w:val="005100F0"/>
    <w:rsid w:val="00510891"/>
    <w:rsid w:val="005265F1"/>
    <w:rsid w:val="00536C42"/>
    <w:rsid w:val="00542162"/>
    <w:rsid w:val="005505F4"/>
    <w:rsid w:val="00560DCA"/>
    <w:rsid w:val="00573515"/>
    <w:rsid w:val="00584D48"/>
    <w:rsid w:val="005869F3"/>
    <w:rsid w:val="0059376B"/>
    <w:rsid w:val="005A7DDE"/>
    <w:rsid w:val="005B0A13"/>
    <w:rsid w:val="005B2810"/>
    <w:rsid w:val="005C2E03"/>
    <w:rsid w:val="005E15CA"/>
    <w:rsid w:val="005E169F"/>
    <w:rsid w:val="005E393D"/>
    <w:rsid w:val="005E430C"/>
    <w:rsid w:val="005E77D7"/>
    <w:rsid w:val="005E7AF8"/>
    <w:rsid w:val="005F023A"/>
    <w:rsid w:val="005F4461"/>
    <w:rsid w:val="005F7313"/>
    <w:rsid w:val="0060041D"/>
    <w:rsid w:val="00606C62"/>
    <w:rsid w:val="00614D3A"/>
    <w:rsid w:val="00627D99"/>
    <w:rsid w:val="00630AEF"/>
    <w:rsid w:val="00640D7A"/>
    <w:rsid w:val="0064558C"/>
    <w:rsid w:val="006524C3"/>
    <w:rsid w:val="00654E5F"/>
    <w:rsid w:val="006602DE"/>
    <w:rsid w:val="0066156C"/>
    <w:rsid w:val="006666CB"/>
    <w:rsid w:val="00696181"/>
    <w:rsid w:val="006B0CC9"/>
    <w:rsid w:val="006B3649"/>
    <w:rsid w:val="006C152F"/>
    <w:rsid w:val="006C19A7"/>
    <w:rsid w:val="006E5E54"/>
    <w:rsid w:val="006E7652"/>
    <w:rsid w:val="006F00EC"/>
    <w:rsid w:val="006F1F79"/>
    <w:rsid w:val="006F1FC4"/>
    <w:rsid w:val="00723D4D"/>
    <w:rsid w:val="007531AE"/>
    <w:rsid w:val="00755D15"/>
    <w:rsid w:val="007741E7"/>
    <w:rsid w:val="007820CE"/>
    <w:rsid w:val="007906BC"/>
    <w:rsid w:val="007919ED"/>
    <w:rsid w:val="007A478D"/>
    <w:rsid w:val="007A575A"/>
    <w:rsid w:val="007C4E98"/>
    <w:rsid w:val="007C5B1B"/>
    <w:rsid w:val="007D7600"/>
    <w:rsid w:val="007F3531"/>
    <w:rsid w:val="00820D94"/>
    <w:rsid w:val="00821B09"/>
    <w:rsid w:val="00850E55"/>
    <w:rsid w:val="0085513C"/>
    <w:rsid w:val="0086364D"/>
    <w:rsid w:val="0086783C"/>
    <w:rsid w:val="00870A34"/>
    <w:rsid w:val="00873BEC"/>
    <w:rsid w:val="0087501A"/>
    <w:rsid w:val="0088389D"/>
    <w:rsid w:val="00887BB6"/>
    <w:rsid w:val="008A2133"/>
    <w:rsid w:val="008A2F24"/>
    <w:rsid w:val="008B2BBC"/>
    <w:rsid w:val="008D0374"/>
    <w:rsid w:val="008D732C"/>
    <w:rsid w:val="008D7914"/>
    <w:rsid w:val="008E0B91"/>
    <w:rsid w:val="008F4165"/>
    <w:rsid w:val="008F5F85"/>
    <w:rsid w:val="00905219"/>
    <w:rsid w:val="009112F4"/>
    <w:rsid w:val="00912091"/>
    <w:rsid w:val="00921890"/>
    <w:rsid w:val="00926780"/>
    <w:rsid w:val="009425DE"/>
    <w:rsid w:val="00942D83"/>
    <w:rsid w:val="00977675"/>
    <w:rsid w:val="00992DD8"/>
    <w:rsid w:val="00993F4D"/>
    <w:rsid w:val="009949B2"/>
    <w:rsid w:val="009B1986"/>
    <w:rsid w:val="009B427E"/>
    <w:rsid w:val="009C66D9"/>
    <w:rsid w:val="009C68CA"/>
    <w:rsid w:val="009E00B8"/>
    <w:rsid w:val="009E1124"/>
    <w:rsid w:val="009E52E5"/>
    <w:rsid w:val="009E68AC"/>
    <w:rsid w:val="00A009EA"/>
    <w:rsid w:val="00A17ABB"/>
    <w:rsid w:val="00A2117D"/>
    <w:rsid w:val="00A27B78"/>
    <w:rsid w:val="00A4071C"/>
    <w:rsid w:val="00A5276B"/>
    <w:rsid w:val="00A56E07"/>
    <w:rsid w:val="00A93411"/>
    <w:rsid w:val="00A93DFE"/>
    <w:rsid w:val="00A94C01"/>
    <w:rsid w:val="00A95F21"/>
    <w:rsid w:val="00AA52B3"/>
    <w:rsid w:val="00AD09FB"/>
    <w:rsid w:val="00AF36C1"/>
    <w:rsid w:val="00AF4DF6"/>
    <w:rsid w:val="00AF7007"/>
    <w:rsid w:val="00B00C31"/>
    <w:rsid w:val="00B0194A"/>
    <w:rsid w:val="00B0236A"/>
    <w:rsid w:val="00B31B0C"/>
    <w:rsid w:val="00B3526C"/>
    <w:rsid w:val="00B35C75"/>
    <w:rsid w:val="00B43CDA"/>
    <w:rsid w:val="00B520D7"/>
    <w:rsid w:val="00B552A3"/>
    <w:rsid w:val="00B64926"/>
    <w:rsid w:val="00B80FF2"/>
    <w:rsid w:val="00B81681"/>
    <w:rsid w:val="00B86A75"/>
    <w:rsid w:val="00B94C71"/>
    <w:rsid w:val="00B95385"/>
    <w:rsid w:val="00BD66DE"/>
    <w:rsid w:val="00BE37C2"/>
    <w:rsid w:val="00BE408D"/>
    <w:rsid w:val="00BF6F0B"/>
    <w:rsid w:val="00C074B6"/>
    <w:rsid w:val="00C2317A"/>
    <w:rsid w:val="00C2593C"/>
    <w:rsid w:val="00C3781F"/>
    <w:rsid w:val="00C568EE"/>
    <w:rsid w:val="00C66CF0"/>
    <w:rsid w:val="00C735AE"/>
    <w:rsid w:val="00C95331"/>
    <w:rsid w:val="00C97262"/>
    <w:rsid w:val="00CB536E"/>
    <w:rsid w:val="00CC20CC"/>
    <w:rsid w:val="00CD0A3F"/>
    <w:rsid w:val="00CE03C3"/>
    <w:rsid w:val="00CE27CD"/>
    <w:rsid w:val="00CE6880"/>
    <w:rsid w:val="00CE6A3F"/>
    <w:rsid w:val="00CF6AF1"/>
    <w:rsid w:val="00D128BE"/>
    <w:rsid w:val="00D1414B"/>
    <w:rsid w:val="00D3278C"/>
    <w:rsid w:val="00D3460A"/>
    <w:rsid w:val="00D4AAEA"/>
    <w:rsid w:val="00D70D1B"/>
    <w:rsid w:val="00D72BE2"/>
    <w:rsid w:val="00D73C95"/>
    <w:rsid w:val="00D76C12"/>
    <w:rsid w:val="00D91AD2"/>
    <w:rsid w:val="00D94031"/>
    <w:rsid w:val="00D9629B"/>
    <w:rsid w:val="00DA6D49"/>
    <w:rsid w:val="00DC7DAA"/>
    <w:rsid w:val="00DD7D3B"/>
    <w:rsid w:val="00DE0F84"/>
    <w:rsid w:val="00DE7477"/>
    <w:rsid w:val="00DF0679"/>
    <w:rsid w:val="00E06BEC"/>
    <w:rsid w:val="00E15628"/>
    <w:rsid w:val="00E23009"/>
    <w:rsid w:val="00E24F1C"/>
    <w:rsid w:val="00E3246E"/>
    <w:rsid w:val="00E546D4"/>
    <w:rsid w:val="00E645FA"/>
    <w:rsid w:val="00E64F4F"/>
    <w:rsid w:val="00E67F6F"/>
    <w:rsid w:val="00E80A43"/>
    <w:rsid w:val="00E85219"/>
    <w:rsid w:val="00E90F9D"/>
    <w:rsid w:val="00E9767E"/>
    <w:rsid w:val="00EA0491"/>
    <w:rsid w:val="00EB46D2"/>
    <w:rsid w:val="00EB6AB8"/>
    <w:rsid w:val="00EC3681"/>
    <w:rsid w:val="00EC48EF"/>
    <w:rsid w:val="00EC4B92"/>
    <w:rsid w:val="00EC61A6"/>
    <w:rsid w:val="00EE6990"/>
    <w:rsid w:val="00EE7B49"/>
    <w:rsid w:val="00F05D9B"/>
    <w:rsid w:val="00F06017"/>
    <w:rsid w:val="00F36358"/>
    <w:rsid w:val="00F5016A"/>
    <w:rsid w:val="00F5548C"/>
    <w:rsid w:val="00F5611D"/>
    <w:rsid w:val="00F64BFC"/>
    <w:rsid w:val="00F66C46"/>
    <w:rsid w:val="00F95DF0"/>
    <w:rsid w:val="00F961E9"/>
    <w:rsid w:val="00FA4BC3"/>
    <w:rsid w:val="00FA7A72"/>
    <w:rsid w:val="00FC0E28"/>
    <w:rsid w:val="00FC5D0B"/>
    <w:rsid w:val="00FC7AE2"/>
    <w:rsid w:val="00FD1AA2"/>
    <w:rsid w:val="00FE2CA2"/>
    <w:rsid w:val="00FF1DE9"/>
    <w:rsid w:val="00FF622C"/>
    <w:rsid w:val="01029987"/>
    <w:rsid w:val="0142462C"/>
    <w:rsid w:val="02DE168D"/>
    <w:rsid w:val="05114AE7"/>
    <w:rsid w:val="07470EC6"/>
    <w:rsid w:val="09FBCA7B"/>
    <w:rsid w:val="0D9B919B"/>
    <w:rsid w:val="116A7648"/>
    <w:rsid w:val="170E17DE"/>
    <w:rsid w:val="174A3724"/>
    <w:rsid w:val="1DB816E5"/>
    <w:rsid w:val="2E491F02"/>
    <w:rsid w:val="305DCE03"/>
    <w:rsid w:val="4288E163"/>
    <w:rsid w:val="5294DFA2"/>
    <w:rsid w:val="587382A3"/>
    <w:rsid w:val="5BC2A5D9"/>
    <w:rsid w:val="5EB6104C"/>
    <w:rsid w:val="60675DDD"/>
    <w:rsid w:val="67E6C303"/>
    <w:rsid w:val="6EB14BB2"/>
    <w:rsid w:val="6EF27677"/>
    <w:rsid w:val="70DFE4E4"/>
    <w:rsid w:val="70FCF249"/>
    <w:rsid w:val="754E3043"/>
    <w:rsid w:val="778C85F3"/>
    <w:rsid w:val="781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4F31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9D753B46B3649845684EB0C70D14D" ma:contentTypeVersion="3" ma:contentTypeDescription="Crée un document." ma:contentTypeScope="" ma:versionID="76067c018a465d3a3dfc054a12a22119">
  <xsd:schema xmlns:xsd="http://www.w3.org/2001/XMLSchema" xmlns:xs="http://www.w3.org/2001/XMLSchema" xmlns:p="http://schemas.microsoft.com/office/2006/metadata/properties" xmlns:ns2="b9c87f9a-1c0f-4990-8e5b-857ced555923" targetNamespace="http://schemas.microsoft.com/office/2006/metadata/properties" ma:root="true" ma:fieldsID="5736d7c6ebe576b40f6e806f9133501f" ns2:_="">
    <xsd:import namespace="b9c87f9a-1c0f-4990-8e5b-857ced555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7f9a-1c0f-4990-8e5b-857ced555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C98422-C2D2-41AD-85F7-66181490A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87f9a-1c0f-4990-8e5b-857ced555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790BEE-82DC-419B-B774-C6D1E793A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DB0337-6F9B-461D-A0D1-3F98BEC48B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mathieu.briau</dc:creator>
  <cp:lastModifiedBy>Briau Mathieu</cp:lastModifiedBy>
  <cp:revision>76</cp:revision>
  <dcterms:created xsi:type="dcterms:W3CDTF">2023-09-22T20:02:00Z</dcterms:created>
  <dcterms:modified xsi:type="dcterms:W3CDTF">2023-10-17T18:48:00Z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0x010100E589D753B46B3649845684EB0C70D14D</vt:lpwstr>
  </property>
</Properties>
</file>