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F4F6" w14:textId="40C139BB" w:rsidR="009949B2" w:rsidRPr="000719F6" w:rsidRDefault="009949B2" w:rsidP="00821B09">
      <w:pPr>
        <w:pStyle w:val="Titre"/>
      </w:pPr>
      <w:r w:rsidRPr="000719F6">
        <w:t>420-</w:t>
      </w:r>
      <w:r w:rsidR="00257BE7">
        <w:t>5W5</w:t>
      </w:r>
      <w:r w:rsidR="005B0A13">
        <w:t xml:space="preserve"> – Sprint </w:t>
      </w:r>
      <w:r w:rsidR="004D19F2">
        <w:t>3</w:t>
      </w:r>
    </w:p>
    <w:p w14:paraId="6E836A30" w14:textId="77777777" w:rsidR="009949B2" w:rsidRPr="008D0374" w:rsidRDefault="009949B2" w:rsidP="008D0374">
      <w:pPr>
        <w:pStyle w:val="Sous-titre"/>
      </w:pPr>
      <w:r w:rsidRPr="008D0374">
        <w:t>Projet</w:t>
      </w:r>
    </w:p>
    <w:p w14:paraId="428DB810" w14:textId="77777777" w:rsidR="009949B2" w:rsidRPr="00FC0E28" w:rsidRDefault="00AF7007" w:rsidP="008D0374">
      <w:pPr>
        <w:pStyle w:val="Titre"/>
        <w:rPr>
          <w:lang w:val="fr-FR"/>
        </w:rPr>
      </w:pPr>
      <w:r>
        <w:t>Super Cartes Infinies</w:t>
      </w:r>
      <w:r w:rsidR="007C4E98">
        <w:t xml:space="preserve"> </w:t>
      </w:r>
      <w:r w:rsidR="007C4E98" w:rsidRPr="007C4E98">
        <w:rPr>
          <w:sz w:val="14"/>
          <w:szCs w:val="14"/>
        </w:rPr>
        <w:t xml:space="preserve">(aka Super </w:t>
      </w:r>
      <w:proofErr w:type="spellStart"/>
      <w:r w:rsidR="007C4E98" w:rsidRPr="007C4E98">
        <w:rPr>
          <w:sz w:val="14"/>
          <w:szCs w:val="14"/>
        </w:rPr>
        <w:t>HeartStone</w:t>
      </w:r>
      <w:proofErr w:type="spellEnd"/>
      <w:r w:rsidR="007C4E98" w:rsidRPr="007C4E98">
        <w:rPr>
          <w:sz w:val="14"/>
          <w:szCs w:val="14"/>
        </w:rPr>
        <w:t xml:space="preserve"> Infini)</w:t>
      </w:r>
    </w:p>
    <w:p w14:paraId="5A52D3EE" w14:textId="10529CD2" w:rsidR="00821B09" w:rsidRDefault="009949B2" w:rsidP="004E1606">
      <w:pPr>
        <w:pStyle w:val="Sous-titre"/>
      </w:pPr>
      <w:r w:rsidRPr="008D0374">
        <w:t xml:space="preserve">Date de remise : </w:t>
      </w:r>
      <w:r w:rsidR="0033431B">
        <w:t xml:space="preserve">Semaine </w:t>
      </w:r>
      <w:r w:rsidR="005B0A13">
        <w:t>1</w:t>
      </w:r>
      <w:r w:rsidR="004D19F2">
        <w:t>5</w:t>
      </w:r>
    </w:p>
    <w:p w14:paraId="36992D8C" w14:textId="77777777" w:rsidR="00821B09" w:rsidRPr="00821B09" w:rsidRDefault="0088389D" w:rsidP="00821B09">
      <w:pPr>
        <w:pStyle w:val="Titre1"/>
      </w:pPr>
      <w:r>
        <w:t>L’application</w:t>
      </w:r>
    </w:p>
    <w:p w14:paraId="2D7536C4" w14:textId="77777777" w:rsidR="00F5016A" w:rsidRDefault="00F5016A" w:rsidP="007F3531">
      <w:pPr>
        <w:pStyle w:val="Sansinterligne"/>
      </w:pPr>
    </w:p>
    <w:p w14:paraId="04C2CE0E" w14:textId="77777777"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14:paraId="64E38A0A" w14:textId="72F55FE8" w:rsidR="00285EE1" w:rsidRDefault="00285EE1" w:rsidP="004E1606">
      <w:pPr>
        <w:pStyle w:val="ListeElements"/>
      </w:pPr>
      <w:r>
        <w:t>Ajouter des fonctionnalités au jeu de cartes développé lors d</w:t>
      </w:r>
      <w:r w:rsidR="004D19F2">
        <w:t>es</w:t>
      </w:r>
      <w:r>
        <w:t xml:space="preserve"> Sprint</w:t>
      </w:r>
      <w:r w:rsidR="004D19F2">
        <w:t xml:space="preserve">s </w:t>
      </w:r>
      <w:r>
        <w:t>1</w:t>
      </w:r>
      <w:r w:rsidR="004D19F2">
        <w:t xml:space="preserve"> et 2</w:t>
      </w:r>
      <w:r>
        <w:t>.</w:t>
      </w:r>
    </w:p>
    <w:p w14:paraId="1484C5F2" w14:textId="48497686" w:rsidR="00285EE1" w:rsidRDefault="00285EE1" w:rsidP="00285EE1">
      <w:pPr>
        <w:pStyle w:val="Titre2"/>
      </w:pPr>
      <w:r>
        <w:t>Note importante :</w:t>
      </w:r>
    </w:p>
    <w:p w14:paraId="12DD7C45" w14:textId="35D0A23F" w:rsidR="00C97262" w:rsidRDefault="00285EE1" w:rsidP="00285EE1">
      <w:r>
        <w:tab/>
        <w:t>Si vous n’avez pas réussi à compléter une partie du TP</w:t>
      </w:r>
      <w:r w:rsidR="00277AB7">
        <w:t>2</w:t>
      </w:r>
      <w:r>
        <w:t>, regardez avec votre enseignant pour savoir comment faire le TP</w:t>
      </w:r>
      <w:r w:rsidR="00277AB7">
        <w:t>3</w:t>
      </w:r>
      <w:r>
        <w:t xml:space="preserve"> sans devoir travailler en</w:t>
      </w:r>
      <w:r w:rsidR="00277AB7">
        <w:t xml:space="preserve"> double</w:t>
      </w:r>
      <w:r>
        <w:t>.</w:t>
      </w:r>
    </w:p>
    <w:p w14:paraId="3E506C82" w14:textId="1BB83244" w:rsidR="00241393" w:rsidRDefault="00241393" w:rsidP="00241393">
      <w:pPr>
        <w:pStyle w:val="Titre2"/>
      </w:pPr>
      <w:r>
        <w:t>Fonctionne</w:t>
      </w:r>
      <w:r w:rsidR="00E02CFD">
        <w:t>ment</w:t>
      </w:r>
      <w:r>
        <w:t xml:space="preserve"> du 3</w:t>
      </w:r>
      <w:r w:rsidRPr="00241393">
        <w:rPr>
          <w:vertAlign w:val="superscript"/>
        </w:rPr>
        <w:t>e</w:t>
      </w:r>
      <w:r>
        <w:t xml:space="preserve"> Sprint :</w:t>
      </w:r>
    </w:p>
    <w:p w14:paraId="6CE2E88D" w14:textId="48AE2F6F" w:rsidR="00241393" w:rsidRDefault="00241393" w:rsidP="00241393">
      <w:r>
        <w:tab/>
        <w:t>Pour le 3</w:t>
      </w:r>
      <w:r w:rsidRPr="00241393">
        <w:rPr>
          <w:vertAlign w:val="superscript"/>
        </w:rPr>
        <w:t>e</w:t>
      </w:r>
      <w:r>
        <w:t xml:space="preserve"> Sprint, il n’y aura que 4 tâches à réaliser, chaque tâche devra être à attribuer à un coéquipier et il n’y aura pas d’autre tâche d’équipe supplémentaire.</w:t>
      </w:r>
    </w:p>
    <w:p w14:paraId="7AA173D8" w14:textId="77777777" w:rsidR="00241393" w:rsidRPr="00285EE1" w:rsidRDefault="00241393" w:rsidP="00285EE1"/>
    <w:p w14:paraId="3B25473F" w14:textId="77777777" w:rsidR="002C7F05" w:rsidRDefault="002C7F05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AA10412" w14:textId="4773A8F3" w:rsidR="009E00B8" w:rsidRDefault="0088389D" w:rsidP="00C97262">
      <w:pPr>
        <w:pStyle w:val="Titre"/>
      </w:pPr>
      <w:r>
        <w:lastRenderedPageBreak/>
        <w:t xml:space="preserve">Le détail des </w:t>
      </w:r>
      <w:r w:rsidR="00241393">
        <w:t>tâches</w:t>
      </w:r>
      <w:r w:rsidR="00DC018B">
        <w:t xml:space="preserve"> individuelles</w:t>
      </w:r>
    </w:p>
    <w:p w14:paraId="0F8DD870" w14:textId="7C1022E6" w:rsidR="00E90F9D" w:rsidRDefault="0022794D" w:rsidP="00E90F9D">
      <w:pPr>
        <w:pStyle w:val="Titre2"/>
      </w:pPr>
      <w:r>
        <w:t>Achat de paquets de cartes dans le magasin</w:t>
      </w:r>
    </w:p>
    <w:p w14:paraId="67649C3B" w14:textId="746C3F0B" w:rsidR="00AF4DF6" w:rsidRDefault="7764802F" w:rsidP="00C97262">
      <w:pPr>
        <w:pStyle w:val="Paragraphedeliste"/>
        <w:numPr>
          <w:ilvl w:val="0"/>
          <w:numId w:val="24"/>
        </w:numPr>
      </w:pPr>
      <w:r>
        <w:t>Ajouter une rareté aux cartes</w:t>
      </w:r>
      <w:r w:rsidR="0022794D">
        <w:t>.</w:t>
      </w:r>
      <w:r w:rsidR="60D72D5B">
        <w:t xml:space="preserve"> Il doit y avoir 4 niveaux:</w:t>
      </w:r>
    </w:p>
    <w:p w14:paraId="6178DCB3" w14:textId="16D24412" w:rsidR="60D72D5B" w:rsidRDefault="60D72D5B" w:rsidP="0B27AE27">
      <w:pPr>
        <w:pStyle w:val="Paragraphedeliste"/>
        <w:numPr>
          <w:ilvl w:val="1"/>
          <w:numId w:val="24"/>
        </w:numPr>
      </w:pPr>
      <w:r w:rsidRPr="0B27AE27">
        <w:t>Commune</w:t>
      </w:r>
      <w:r w:rsidR="004C007D">
        <w:t xml:space="preserve"> (Gris)</w:t>
      </w:r>
    </w:p>
    <w:p w14:paraId="4A9E1EA4" w14:textId="335B0B7A" w:rsidR="60D72D5B" w:rsidRDefault="60D72D5B" w:rsidP="0B27AE27">
      <w:pPr>
        <w:pStyle w:val="Paragraphedeliste"/>
        <w:numPr>
          <w:ilvl w:val="1"/>
          <w:numId w:val="24"/>
        </w:numPr>
      </w:pPr>
      <w:r w:rsidRPr="0B27AE27">
        <w:t>Rare</w:t>
      </w:r>
      <w:r w:rsidR="004C007D">
        <w:t xml:space="preserve"> (Vert)</w:t>
      </w:r>
    </w:p>
    <w:p w14:paraId="6BD3A397" w14:textId="06AA038B" w:rsidR="60D72D5B" w:rsidRDefault="60D72D5B" w:rsidP="0B27AE27">
      <w:pPr>
        <w:pStyle w:val="Paragraphedeliste"/>
        <w:numPr>
          <w:ilvl w:val="1"/>
          <w:numId w:val="24"/>
        </w:numPr>
      </w:pPr>
      <w:r w:rsidRPr="0B27AE27">
        <w:t>Épique</w:t>
      </w:r>
      <w:r w:rsidR="004C007D">
        <w:t xml:space="preserve"> (Mauve)</w:t>
      </w:r>
    </w:p>
    <w:p w14:paraId="431E18E0" w14:textId="02616A2B" w:rsidR="60D72D5B" w:rsidRDefault="60D72D5B" w:rsidP="0B27AE27">
      <w:pPr>
        <w:pStyle w:val="Paragraphedeliste"/>
        <w:numPr>
          <w:ilvl w:val="1"/>
          <w:numId w:val="24"/>
        </w:numPr>
      </w:pPr>
      <w:r w:rsidRPr="0B27AE27">
        <w:t>L</w:t>
      </w:r>
      <w:r w:rsidR="00247E21">
        <w:t>égendaire</w:t>
      </w:r>
      <w:r w:rsidR="004C007D">
        <w:t xml:space="preserve"> (O</w:t>
      </w:r>
      <w:r w:rsidR="00CF5C6B">
        <w:t>range)</w:t>
      </w:r>
    </w:p>
    <w:p w14:paraId="0F587A12" w14:textId="071DD45E" w:rsidR="00247E21" w:rsidRDefault="00247E21" w:rsidP="00247E21">
      <w:pPr>
        <w:pStyle w:val="Paragraphedeliste"/>
        <w:numPr>
          <w:ilvl w:val="0"/>
          <w:numId w:val="24"/>
        </w:numPr>
      </w:pPr>
      <w:r>
        <w:t xml:space="preserve">Ajouter la possibilité de </w:t>
      </w:r>
      <w:r w:rsidR="00CE7403">
        <w:t xml:space="preserve">voir et </w:t>
      </w:r>
      <w:r>
        <w:t xml:space="preserve">changer </w:t>
      </w:r>
      <w:r w:rsidR="00CE7403">
        <w:t>la rareté d’une carte</w:t>
      </w:r>
      <w:r>
        <w:t xml:space="preserve"> </w:t>
      </w:r>
      <w:r w:rsidR="00CE7403">
        <w:t>en MVC</w:t>
      </w:r>
      <w:r w:rsidR="008B6CFA">
        <w:t>.</w:t>
      </w:r>
    </w:p>
    <w:p w14:paraId="6EC515F8" w14:textId="33CC9BCD" w:rsidR="00A66EE0" w:rsidRDefault="00CF5C6B" w:rsidP="002C7F05">
      <w:pPr>
        <w:pStyle w:val="Paragraphedeliste"/>
        <w:numPr>
          <w:ilvl w:val="0"/>
          <w:numId w:val="24"/>
        </w:numPr>
      </w:pPr>
      <w:r>
        <w:t>Sur le client, il faut a</w:t>
      </w:r>
      <w:r w:rsidR="00CD1AA2">
        <w:t>fficher un code de couleur sur les cartes pour pouvoir voir leur rareté.</w:t>
      </w:r>
      <w:r>
        <w:t xml:space="preserve"> Une option simple c’est de modifier la couleur de fond du titre.</w:t>
      </w:r>
    </w:p>
    <w:p w14:paraId="290001E8" w14:textId="6D5A8E44" w:rsidR="002B5F5A" w:rsidRDefault="002B5F5A" w:rsidP="00247E21">
      <w:pPr>
        <w:pStyle w:val="Paragraphedeliste"/>
        <w:numPr>
          <w:ilvl w:val="0"/>
          <w:numId w:val="24"/>
        </w:numPr>
      </w:pPr>
      <w:r>
        <w:t xml:space="preserve">Ajouter </w:t>
      </w:r>
      <w:r w:rsidR="00A66EE0">
        <w:t>3 paquets de cartes que les joueurs peuvent acheter</w:t>
      </w:r>
      <w:r w:rsidR="006F4596">
        <w:t>.</w:t>
      </w:r>
      <w:r w:rsidR="00A66EE0">
        <w:t xml:space="preserve"> </w:t>
      </w:r>
      <w:r w:rsidR="006F4596">
        <w:t>L</w:t>
      </w:r>
      <w:r w:rsidR="00A66EE0">
        <w:t xml:space="preserve">es cartes </w:t>
      </w:r>
      <w:r w:rsidR="006F4596">
        <w:t xml:space="preserve">sont obtenues au </w:t>
      </w:r>
      <w:r w:rsidR="00E922AD">
        <w:t>hasard</w:t>
      </w:r>
      <w:r w:rsidR="006F4596">
        <w:t>, mais en suivant les règles suivantes.</w:t>
      </w:r>
    </w:p>
    <w:p w14:paraId="7DEF0E7D" w14:textId="77777777" w:rsidR="007A7ACC" w:rsidRDefault="007A7ACC" w:rsidP="007A7ACC">
      <w:pPr>
        <w:pStyle w:val="Paragraphedeliste"/>
      </w:pPr>
    </w:p>
    <w:tbl>
      <w:tblPr>
        <w:tblStyle w:val="Grilledutableau"/>
        <w:tblW w:w="11712" w:type="dxa"/>
        <w:tblInd w:w="-1481" w:type="dxa"/>
        <w:tblLook w:val="04A0" w:firstRow="1" w:lastRow="0" w:firstColumn="1" w:lastColumn="0" w:noHBand="0" w:noVBand="1"/>
      </w:tblPr>
      <w:tblGrid>
        <w:gridCol w:w="1013"/>
        <w:gridCol w:w="1489"/>
        <w:gridCol w:w="930"/>
        <w:gridCol w:w="8280"/>
      </w:tblGrid>
      <w:tr w:rsidR="007A7ACC" w14:paraId="0E5EAB2B" w14:textId="59F71EEE" w:rsidTr="007A7ACC">
        <w:trPr>
          <w:trHeight w:val="561"/>
        </w:trPr>
        <w:tc>
          <w:tcPr>
            <w:tcW w:w="1013" w:type="dxa"/>
          </w:tcPr>
          <w:p w14:paraId="59FEB462" w14:textId="27D16F1B" w:rsidR="007A7ACC" w:rsidRDefault="007A7ACC" w:rsidP="00A01BAF">
            <w:pPr>
              <w:pStyle w:val="Paragraphedeliste"/>
              <w:ind w:left="0"/>
              <w:jc w:val="center"/>
            </w:pPr>
            <w:r>
              <w:t>Type</w:t>
            </w:r>
          </w:p>
        </w:tc>
        <w:tc>
          <w:tcPr>
            <w:tcW w:w="1489" w:type="dxa"/>
          </w:tcPr>
          <w:p w14:paraId="1B5B086B" w14:textId="1A4CEB04" w:rsidR="007A7ACC" w:rsidRDefault="007A7ACC" w:rsidP="00A01BAF">
            <w:pPr>
              <w:pStyle w:val="Paragraphedeliste"/>
              <w:ind w:left="0"/>
              <w:jc w:val="center"/>
            </w:pPr>
            <w:r>
              <w:t>Rareté par défaut</w:t>
            </w:r>
          </w:p>
        </w:tc>
        <w:tc>
          <w:tcPr>
            <w:tcW w:w="930" w:type="dxa"/>
          </w:tcPr>
          <w:p w14:paraId="39069724" w14:textId="5643FD0B" w:rsidR="007A7ACC" w:rsidRDefault="007A7ACC" w:rsidP="00A01BAF">
            <w:pPr>
              <w:pStyle w:val="Paragraphedeliste"/>
              <w:ind w:left="0"/>
              <w:jc w:val="center"/>
            </w:pPr>
            <w:r>
              <w:t>Nb Cartes</w:t>
            </w:r>
          </w:p>
        </w:tc>
        <w:tc>
          <w:tcPr>
            <w:tcW w:w="8280" w:type="dxa"/>
          </w:tcPr>
          <w:p w14:paraId="786A6979" w14:textId="36FA642E" w:rsidR="007A7ACC" w:rsidRDefault="007A7ACC" w:rsidP="00A01BAF">
            <w:pPr>
              <w:pStyle w:val="Paragraphedeliste"/>
              <w:ind w:left="0"/>
              <w:jc w:val="center"/>
            </w:pPr>
            <w:r>
              <w:t>Règles</w:t>
            </w:r>
            <w:r w:rsidR="001B0457">
              <w:t xml:space="preserve"> </w:t>
            </w:r>
            <w:r w:rsidR="000E2185">
              <w:t>d’obtention des cartes (sinon c’est la rareté par défaut)</w:t>
            </w:r>
          </w:p>
        </w:tc>
      </w:tr>
      <w:tr w:rsidR="007A7ACC" w14:paraId="5BE77BCA" w14:textId="687FE4BE" w:rsidTr="007A7ACC">
        <w:trPr>
          <w:trHeight w:val="561"/>
        </w:trPr>
        <w:tc>
          <w:tcPr>
            <w:tcW w:w="1013" w:type="dxa"/>
          </w:tcPr>
          <w:p w14:paraId="60D9503C" w14:textId="28488A99" w:rsidR="007A7ACC" w:rsidRDefault="007A7ACC" w:rsidP="00A01BAF">
            <w:pPr>
              <w:pStyle w:val="Paragraphedeliste"/>
              <w:ind w:left="0"/>
              <w:jc w:val="center"/>
            </w:pPr>
            <w:r>
              <w:t>Basic</w:t>
            </w:r>
          </w:p>
        </w:tc>
        <w:tc>
          <w:tcPr>
            <w:tcW w:w="1489" w:type="dxa"/>
          </w:tcPr>
          <w:p w14:paraId="0BE7EFCE" w14:textId="2F24661F" w:rsidR="007A7ACC" w:rsidRDefault="007A7ACC" w:rsidP="00A01BAF">
            <w:pPr>
              <w:pStyle w:val="Paragraphedeliste"/>
              <w:ind w:left="0"/>
              <w:jc w:val="center"/>
            </w:pPr>
            <w:r>
              <w:t>Commune</w:t>
            </w:r>
          </w:p>
        </w:tc>
        <w:tc>
          <w:tcPr>
            <w:tcW w:w="930" w:type="dxa"/>
          </w:tcPr>
          <w:p w14:paraId="707C52C6" w14:textId="094F774D" w:rsidR="007A7ACC" w:rsidRDefault="007A7ACC" w:rsidP="00A01BAF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8280" w:type="dxa"/>
          </w:tcPr>
          <w:p w14:paraId="0D773B65" w14:textId="1777FA0C" w:rsidR="007A7ACC" w:rsidRDefault="007A7ACC" w:rsidP="00A01BAF">
            <w:pPr>
              <w:pStyle w:val="Paragraphedeliste"/>
              <w:ind w:left="0"/>
              <w:jc w:val="center"/>
            </w:pPr>
            <w:r>
              <w:t>30% de rare</w:t>
            </w:r>
          </w:p>
        </w:tc>
      </w:tr>
      <w:tr w:rsidR="007A7ACC" w14:paraId="0736B2FF" w14:textId="1BB27D7A" w:rsidTr="007A7ACC">
        <w:trPr>
          <w:trHeight w:val="583"/>
        </w:trPr>
        <w:tc>
          <w:tcPr>
            <w:tcW w:w="1013" w:type="dxa"/>
          </w:tcPr>
          <w:p w14:paraId="5A84D8EF" w14:textId="7D791AD4" w:rsidR="007A7ACC" w:rsidRDefault="007A7ACC" w:rsidP="00A01BAF">
            <w:pPr>
              <w:pStyle w:val="Paragraphedeliste"/>
              <w:ind w:left="0"/>
              <w:jc w:val="center"/>
            </w:pPr>
            <w:r>
              <w:t>Normal</w:t>
            </w:r>
          </w:p>
        </w:tc>
        <w:tc>
          <w:tcPr>
            <w:tcW w:w="1489" w:type="dxa"/>
          </w:tcPr>
          <w:p w14:paraId="35833FE3" w14:textId="20EE8F3C" w:rsidR="007A7ACC" w:rsidRDefault="007A7ACC" w:rsidP="00A01BAF">
            <w:pPr>
              <w:pStyle w:val="Paragraphedeliste"/>
              <w:ind w:left="0"/>
              <w:jc w:val="center"/>
            </w:pPr>
            <w:r>
              <w:t>Commune</w:t>
            </w:r>
          </w:p>
        </w:tc>
        <w:tc>
          <w:tcPr>
            <w:tcW w:w="930" w:type="dxa"/>
          </w:tcPr>
          <w:p w14:paraId="3990C82F" w14:textId="48A07274" w:rsidR="007A7ACC" w:rsidRDefault="007A7ACC" w:rsidP="00A01BAF">
            <w:pPr>
              <w:pStyle w:val="Paragraphedeliste"/>
              <w:ind w:left="0"/>
              <w:jc w:val="center"/>
            </w:pPr>
            <w:r>
              <w:t>4</w:t>
            </w:r>
          </w:p>
        </w:tc>
        <w:tc>
          <w:tcPr>
            <w:tcW w:w="8280" w:type="dxa"/>
          </w:tcPr>
          <w:p w14:paraId="2984773B" w14:textId="297BDF94" w:rsidR="007A7ACC" w:rsidRDefault="00050EFF" w:rsidP="00A01BAF">
            <w:pPr>
              <w:pStyle w:val="Paragraphedeliste"/>
              <w:ind w:left="0"/>
              <w:jc w:val="center"/>
            </w:pPr>
            <w:r>
              <w:t>1</w:t>
            </w:r>
            <w:r w:rsidR="007A7ACC">
              <w:t xml:space="preserve"> carte rare. Pour le reste : 30% rare, 10% épique, 2% légendaire</w:t>
            </w:r>
          </w:p>
        </w:tc>
      </w:tr>
      <w:tr w:rsidR="007A7ACC" w14:paraId="469E1B65" w14:textId="63FBA577" w:rsidTr="007A7ACC">
        <w:trPr>
          <w:trHeight w:val="542"/>
        </w:trPr>
        <w:tc>
          <w:tcPr>
            <w:tcW w:w="1013" w:type="dxa"/>
          </w:tcPr>
          <w:p w14:paraId="587D97B5" w14:textId="265CC0CE" w:rsidR="007A7ACC" w:rsidRDefault="007A7ACC" w:rsidP="00A01BAF">
            <w:pPr>
              <w:pStyle w:val="Paragraphedeliste"/>
              <w:ind w:left="0"/>
              <w:jc w:val="center"/>
            </w:pPr>
            <w:r>
              <w:t>Super</w:t>
            </w:r>
          </w:p>
        </w:tc>
        <w:tc>
          <w:tcPr>
            <w:tcW w:w="1489" w:type="dxa"/>
          </w:tcPr>
          <w:p w14:paraId="6531E7FF" w14:textId="7C0A2814" w:rsidR="007A7ACC" w:rsidRDefault="007A7ACC" w:rsidP="00A01BAF">
            <w:pPr>
              <w:pStyle w:val="Paragraphedeliste"/>
              <w:ind w:left="0"/>
              <w:jc w:val="center"/>
            </w:pPr>
            <w:r>
              <w:t>Rare</w:t>
            </w:r>
          </w:p>
        </w:tc>
        <w:tc>
          <w:tcPr>
            <w:tcW w:w="930" w:type="dxa"/>
          </w:tcPr>
          <w:p w14:paraId="734435CA" w14:textId="4E53AFCB" w:rsidR="007A7ACC" w:rsidRDefault="007A7ACC" w:rsidP="00A01BAF">
            <w:pPr>
              <w:pStyle w:val="Paragraphedeliste"/>
              <w:ind w:left="0"/>
              <w:jc w:val="center"/>
            </w:pPr>
            <w:r>
              <w:t>5</w:t>
            </w:r>
          </w:p>
        </w:tc>
        <w:tc>
          <w:tcPr>
            <w:tcW w:w="8280" w:type="dxa"/>
          </w:tcPr>
          <w:p w14:paraId="4807A204" w14:textId="54974FC0" w:rsidR="007A7ACC" w:rsidRDefault="00050EFF" w:rsidP="00A01BAF">
            <w:pPr>
              <w:pStyle w:val="Paragraphedeliste"/>
              <w:ind w:left="0"/>
              <w:jc w:val="center"/>
            </w:pPr>
            <w:r>
              <w:t>1</w:t>
            </w:r>
            <w:r w:rsidR="007A7ACC">
              <w:t xml:space="preserve"> carte épique. Pour le reste 25% épique, 10% légendaire. (Aucune commune)</w:t>
            </w:r>
          </w:p>
        </w:tc>
      </w:tr>
    </w:tbl>
    <w:p w14:paraId="6741AC01" w14:textId="77777777" w:rsidR="006F4596" w:rsidRDefault="006F4596" w:rsidP="006F4596">
      <w:pPr>
        <w:pStyle w:val="Paragraphedeliste"/>
      </w:pPr>
    </w:p>
    <w:p w14:paraId="3D8DA4B6" w14:textId="138B4D48" w:rsidR="007A7ACC" w:rsidRDefault="007A7ACC" w:rsidP="0022794D">
      <w:pPr>
        <w:pStyle w:val="Paragraphedeliste"/>
        <w:numPr>
          <w:ilvl w:val="0"/>
          <w:numId w:val="24"/>
        </w:numPr>
      </w:pPr>
      <w:r>
        <w:t>Les paquets ont également un</w:t>
      </w:r>
      <w:r w:rsidR="009C40F2">
        <w:t xml:space="preserve"> nom, un</w:t>
      </w:r>
      <w:r w:rsidR="003239BC">
        <w:t>e</w:t>
      </w:r>
      <w:r w:rsidR="009C40F2">
        <w:t xml:space="preserve"> url d’image</w:t>
      </w:r>
      <w:r w:rsidR="002C7F05">
        <w:t xml:space="preserve"> et</w:t>
      </w:r>
      <w:r w:rsidR="009C40F2">
        <w:t xml:space="preserve"> un prix</w:t>
      </w:r>
      <w:r w:rsidR="002C7F05">
        <w:t>.</w:t>
      </w:r>
    </w:p>
    <w:p w14:paraId="08D4C087" w14:textId="77777777" w:rsidR="00547EAE" w:rsidRDefault="00FC730B" w:rsidP="0022794D">
      <w:pPr>
        <w:pStyle w:val="Paragraphedeliste"/>
        <w:numPr>
          <w:ilvl w:val="0"/>
          <w:numId w:val="24"/>
        </w:numPr>
      </w:pPr>
      <w:r>
        <w:t>Sur le client, il faut afficher les différents paquets que le joueur peut acheter.</w:t>
      </w:r>
      <w:r w:rsidR="00BB35BF">
        <w:t xml:space="preserve"> </w:t>
      </w:r>
    </w:p>
    <w:p w14:paraId="446CA48F" w14:textId="1DD17DD3" w:rsidR="00FC730B" w:rsidRDefault="00BB35BF" w:rsidP="0022794D">
      <w:pPr>
        <w:pStyle w:val="Paragraphedeliste"/>
        <w:numPr>
          <w:ilvl w:val="0"/>
          <w:numId w:val="24"/>
        </w:numPr>
      </w:pPr>
      <w:r>
        <w:t xml:space="preserve">Lorsque le joueur en achète un, il faut lui afficher les cartes qu’il vient de recevoir dans un </w:t>
      </w:r>
      <w:proofErr w:type="spellStart"/>
      <w:r>
        <w:t>Dialog</w:t>
      </w:r>
      <w:proofErr w:type="spellEnd"/>
      <w:r w:rsidR="006319EE">
        <w:t>. Il faut également mettre à jour son argent et ses cartes.</w:t>
      </w:r>
    </w:p>
    <w:p w14:paraId="196F9EEA" w14:textId="6600CADF" w:rsidR="00547EAE" w:rsidRDefault="00547EAE" w:rsidP="0022794D">
      <w:pPr>
        <w:pStyle w:val="Paragraphedeliste"/>
        <w:numPr>
          <w:ilvl w:val="0"/>
          <w:numId w:val="24"/>
        </w:numPr>
      </w:pPr>
      <w:r>
        <w:t xml:space="preserve">Le joueur ne peut pas acheter un paquet </w:t>
      </w:r>
      <w:r w:rsidR="002C7F05">
        <w:t>s’il</w:t>
      </w:r>
      <w:r>
        <w:t xml:space="preserve"> n’a pas asse</w:t>
      </w:r>
      <w:r w:rsidR="002C7F05">
        <w:t>z</w:t>
      </w:r>
      <w:r>
        <w:t xml:space="preserve"> d’argent.</w:t>
      </w:r>
    </w:p>
    <w:p w14:paraId="12CD5AD9" w14:textId="1374B738" w:rsidR="00184152" w:rsidRDefault="00184152" w:rsidP="0022794D">
      <w:pPr>
        <w:pStyle w:val="Paragraphedeliste"/>
        <w:numPr>
          <w:ilvl w:val="0"/>
          <w:numId w:val="24"/>
        </w:numPr>
      </w:pPr>
      <w:r>
        <w:t xml:space="preserve">La configuration des paquets et des probabilités doit être fait dans un </w:t>
      </w:r>
      <w:proofErr w:type="spellStart"/>
      <w:r>
        <w:t>seed</w:t>
      </w:r>
      <w:proofErr w:type="spellEnd"/>
      <w:r>
        <w:t>, ce n’est pas nécessaire</w:t>
      </w:r>
      <w:r w:rsidR="00690C7B">
        <w:t xml:space="preserve"> de pouvoir les modifier en MVC.</w:t>
      </w:r>
    </w:p>
    <w:p w14:paraId="5B04D56C" w14:textId="4F0F8FB5" w:rsidR="608B48D1" w:rsidRDefault="608B48D1">
      <w:r>
        <w:br w:type="page"/>
      </w:r>
    </w:p>
    <w:p w14:paraId="713DBFEB" w14:textId="352CFAAC" w:rsidR="30F7A0B5" w:rsidRDefault="00C2421F" w:rsidP="608B48D1">
      <w:pPr>
        <w:pStyle w:val="Paragraphedeliste"/>
        <w:numPr>
          <w:ilvl w:val="0"/>
          <w:numId w:val="24"/>
        </w:numPr>
      </w:pPr>
      <w:r w:rsidRPr="00C2421F"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D3BFD0" wp14:editId="46804C24">
                <wp:simplePos x="0" y="0"/>
                <wp:positionH relativeFrom="margin">
                  <wp:align>left</wp:align>
                </wp:positionH>
                <wp:positionV relativeFrom="paragraph">
                  <wp:posOffset>399415</wp:posOffset>
                </wp:positionV>
                <wp:extent cx="5744845" cy="5464810"/>
                <wp:effectExtent l="0" t="0" r="27305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5465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CAFFE" w14:textId="7E970470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// Une </w:t>
                            </w:r>
                            <w:proofErr w:type="spellStart"/>
                            <w:r w:rsidRPr="00E90A81">
                              <w:rPr>
                                <w:sz w:val="20"/>
                                <w:szCs w:val="20"/>
                              </w:rPr>
                              <w:t>Probability</w:t>
                            </w:r>
                            <w:proofErr w:type="spellEnd"/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possède</w:t>
                            </w:r>
                            <w:r w:rsidR="00BF12EB"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une value (entre 0 et 1), une </w:t>
                            </w:r>
                            <w:proofErr w:type="spellStart"/>
                            <w:r w:rsidRPr="00E90A81">
                              <w:rPr>
                                <w:sz w:val="20"/>
                                <w:szCs w:val="20"/>
                              </w:rPr>
                              <w:t>rarity</w:t>
                            </w:r>
                            <w:proofErr w:type="spellEnd"/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et une </w:t>
                            </w:r>
                            <w:proofErr w:type="spellStart"/>
                            <w:r w:rsidRPr="00E90A81">
                              <w:rPr>
                                <w:sz w:val="20"/>
                                <w:szCs w:val="20"/>
                              </w:rPr>
                              <w:t>baseQty</w:t>
                            </w:r>
                            <w:proofErr w:type="spellEnd"/>
                          </w:p>
                          <w:p w14:paraId="15289997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198E223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E90A81">
                              <w:rPr>
                                <w:sz w:val="20"/>
                                <w:szCs w:val="20"/>
                              </w:rPr>
                              <w:t>Faire</w:t>
                            </w:r>
                            <w:proofErr w:type="gramEnd"/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une liste de rareté de carte à obtenir</w:t>
                            </w:r>
                          </w:p>
                          <w:p w14:paraId="71283FF7" w14:textId="00C22BAF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List&lt;Rarity&gt; </w:t>
                            </w:r>
                            <w:proofErr w:type="spellStart"/>
                            <w:proofErr w:type="gram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GenerateRarities</w:t>
                            </w:r>
                            <w:proofErr w:type="spellEnd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nbCards</w:t>
                            </w:r>
                            <w:proofErr w:type="spellEnd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defaultRarity</w:t>
                            </w:r>
                            <w:proofErr w:type="spellEnd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, List&lt;Probability&gt; probabilities)</w:t>
                            </w:r>
                          </w:p>
                          <w:p w14:paraId="302ACC1C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4695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90A81">
                              <w:rPr>
                                <w:sz w:val="20"/>
                                <w:szCs w:val="20"/>
                              </w:rPr>
                              <w:t>rarities</w:t>
                            </w:r>
                            <w:proofErr w:type="spellEnd"/>
                            <w:proofErr w:type="gramEnd"/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= new List&lt;</w:t>
                            </w:r>
                            <w:proofErr w:type="spellStart"/>
                            <w:r w:rsidRPr="00E90A81">
                              <w:rPr>
                                <w:sz w:val="20"/>
                                <w:szCs w:val="20"/>
                              </w:rPr>
                              <w:t>Rarity</w:t>
                            </w:r>
                            <w:proofErr w:type="spellEnd"/>
                            <w:r w:rsidRPr="00E90A81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4E51EDE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DE1C8B" w14:textId="3EA0CA59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   // Ajouter la quantit</w:t>
                            </w:r>
                            <w:r w:rsidR="00013FCF"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de base pour chaque </w:t>
                            </w:r>
                            <w:proofErr w:type="spellStart"/>
                            <w:r w:rsidR="0093387F">
                              <w:rPr>
                                <w:sz w:val="20"/>
                                <w:szCs w:val="20"/>
                              </w:rPr>
                              <w:t>probability</w:t>
                            </w:r>
                            <w:proofErr w:type="spellEnd"/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à la liste</w:t>
                            </w:r>
                          </w:p>
                          <w:p w14:paraId="27F9B792" w14:textId="77777777" w:rsidR="00C2421F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foreach(</w:t>
                            </w:r>
                            <w:proofErr w:type="gramEnd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probability of probabilities)</w:t>
                            </w:r>
                          </w:p>
                          <w:p w14:paraId="6BEFEF80" w14:textId="221B18A5" w:rsidR="00246951" w:rsidRPr="00E90A81" w:rsidRDefault="00246951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9E6E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proofErr w:type="gramStart"/>
                            <w:r w:rsidR="009E6EDD">
                              <w:rPr>
                                <w:sz w:val="20"/>
                                <w:szCs w:val="20"/>
                                <w:lang w:val="en-US"/>
                              </w:rPr>
                              <w:t>probability.baseQty</w:t>
                            </w:r>
                            <w:proofErr w:type="spellEnd"/>
                            <w:proofErr w:type="gramEnd"/>
                          </w:p>
                          <w:p w14:paraId="320422EC" w14:textId="6668042A" w:rsidR="00C2421F" w:rsidRPr="0093387F" w:rsidRDefault="009E6EDD" w:rsidP="00363D5D">
                            <w:pPr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387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63D5D" w:rsidRPr="0093387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C2421F" w:rsidRPr="0093387F"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  <w:proofErr w:type="spellEnd"/>
                            <w:proofErr w:type="gramEnd"/>
                            <w:r w:rsidR="00C2421F" w:rsidRPr="0093387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2421F" w:rsidRPr="0093387F">
                              <w:rPr>
                                <w:sz w:val="20"/>
                                <w:szCs w:val="20"/>
                              </w:rPr>
                              <w:t>probability.rarity</w:t>
                            </w:r>
                            <w:proofErr w:type="spellEnd"/>
                            <w:r w:rsidR="00C2421F" w:rsidRPr="0093387F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="00C2421F" w:rsidRPr="0093387F">
                              <w:rPr>
                                <w:sz w:val="20"/>
                                <w:szCs w:val="20"/>
                              </w:rPr>
                              <w:t>rarities</w:t>
                            </w:r>
                            <w:proofErr w:type="spellEnd"/>
                          </w:p>
                          <w:p w14:paraId="63BC8B21" w14:textId="77777777" w:rsidR="00C2421F" w:rsidRPr="0093387F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387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325132" w14:textId="397F823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387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90A81">
                              <w:rPr>
                                <w:sz w:val="20"/>
                                <w:szCs w:val="20"/>
                              </w:rPr>
                              <w:t>// Continuer de remplir la liste jusqu'</w:t>
                            </w:r>
                            <w:r w:rsidR="00347541" w:rsidRPr="00E90A81">
                              <w:rPr>
                                <w:sz w:val="20"/>
                                <w:szCs w:val="20"/>
                              </w:rPr>
                              <w:t>à</w:t>
                            </w:r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atteindre la </w:t>
                            </w:r>
                            <w:r w:rsidR="00347541" w:rsidRPr="00E90A81">
                              <w:rPr>
                                <w:sz w:val="20"/>
                                <w:szCs w:val="20"/>
                              </w:rPr>
                              <w:t>quantité</w:t>
                            </w:r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voulu</w:t>
                            </w:r>
                            <w:r w:rsidR="0093387F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  <w:p w14:paraId="4C61CDB2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rarities.Count</w:t>
                            </w:r>
                            <w:proofErr w:type="spellEnd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nbCards</w:t>
                            </w:r>
                            <w:proofErr w:type="spellEnd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F1CFA08" w14:textId="2C677AD9" w:rsidR="00C2421F" w:rsidRPr="00E90A81" w:rsidRDefault="00363D5D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C2421F"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rarity = </w:t>
                            </w:r>
                            <w:proofErr w:type="spellStart"/>
                            <w:r w:rsidR="00C2421F"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GetRandomRarity</w:t>
                            </w:r>
                            <w:proofErr w:type="spellEnd"/>
                            <w:r w:rsidR="00C2421F"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C2421F"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probabilites</w:t>
                            </w:r>
                            <w:proofErr w:type="spellEnd"/>
                            <w:r w:rsidR="00C2421F"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5B0F2F9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0663425" w14:textId="6E91DD1D" w:rsidR="00C2421F" w:rsidRPr="00E90A81" w:rsidRDefault="00363D5D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61348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C2421F"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if(</w:t>
                            </w:r>
                            <w:proofErr w:type="gramEnd"/>
                            <w:r w:rsidR="00C2421F"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rarity == null)</w:t>
                            </w:r>
                          </w:p>
                          <w:p w14:paraId="0BEB2252" w14:textId="18536972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363D5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61348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add </w:t>
                            </w:r>
                            <w:proofErr w:type="spell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defaultRarity</w:t>
                            </w:r>
                            <w:proofErr w:type="spellEnd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to </w:t>
                            </w:r>
                            <w:proofErr w:type="gram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rarities</w:t>
                            </w:r>
                            <w:proofErr w:type="gramEnd"/>
                          </w:p>
                          <w:p w14:paraId="56906414" w14:textId="43752CE3" w:rsidR="00C2421F" w:rsidRPr="00E90A81" w:rsidRDefault="00613486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363D5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C2421F"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7C5C2742" w14:textId="1153B9D1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61348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363D5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add rarity to </w:t>
                            </w:r>
                            <w:proofErr w:type="gram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rarities</w:t>
                            </w:r>
                            <w:proofErr w:type="gramEnd"/>
                          </w:p>
                          <w:p w14:paraId="5941DFCC" w14:textId="77777777" w:rsidR="0030695A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C31A29B" w14:textId="7428B8AE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return </w:t>
                            </w:r>
                            <w:proofErr w:type="gram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rarities</w:t>
                            </w:r>
                            <w:proofErr w:type="gramEnd"/>
                          </w:p>
                          <w:p w14:paraId="3737C563" w14:textId="1BFE2AF1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9C3FD4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499231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</w:rPr>
                              <w:t>// Cette méthode permet d'obtenir une rareté au hasard</w:t>
                            </w:r>
                          </w:p>
                          <w:p w14:paraId="2B7A241D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Rarity? </w:t>
                            </w:r>
                            <w:proofErr w:type="spellStart"/>
                            <w:proofErr w:type="gram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GetRandomRarity</w:t>
                            </w:r>
                            <w:proofErr w:type="spellEnd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List&lt;Probability&gt; probabilities)</w:t>
                            </w:r>
                          </w:p>
                          <w:p w14:paraId="07C83CDD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X = Random Number Between 0 and 1</w:t>
                            </w:r>
                          </w:p>
                          <w:p w14:paraId="27D392F9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ABA2622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for each rarity of probabilities:</w:t>
                            </w:r>
                          </w:p>
                          <w:p w14:paraId="5255D1B9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if </w:t>
                            </w:r>
                            <w:proofErr w:type="spell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probability.value</w:t>
                            </w:r>
                            <w:proofErr w:type="spellEnd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X:</w:t>
                            </w:r>
                          </w:p>
                          <w:p w14:paraId="415B8B49" w14:textId="1C652615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3069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probability.rarity</w:t>
                            </w:r>
                            <w:proofErr w:type="spellEnd"/>
                            <w:proofErr w:type="gramEnd"/>
                          </w:p>
                          <w:p w14:paraId="6FFB4AA1" w14:textId="150D5E78" w:rsidR="00C2421F" w:rsidRPr="00E90A81" w:rsidRDefault="0030695A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C2421F"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else:</w:t>
                            </w:r>
                          </w:p>
                          <w:p w14:paraId="166AFDE6" w14:textId="45B06ACE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3069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X -= </w:t>
                            </w:r>
                            <w:proofErr w:type="spell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probability.value</w:t>
                            </w:r>
                            <w:proofErr w:type="spellEnd"/>
                          </w:p>
                          <w:p w14:paraId="219B1A54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64DBDB7" w14:textId="77777777" w:rsidR="00C2421F" w:rsidRPr="00E90A81" w:rsidRDefault="00C2421F" w:rsidP="00C2421F">
                            <w:pPr>
                              <w:spacing w:before="0"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return </w:t>
                            </w:r>
                            <w:proofErr w:type="gramStart"/>
                            <w:r w:rsidRPr="00E90A81">
                              <w:rPr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proofErr w:type="gramEnd"/>
                          </w:p>
                          <w:p w14:paraId="5BF3BCC3" w14:textId="006F38E4" w:rsidR="00C2421F" w:rsidRPr="00C2421F" w:rsidRDefault="00C242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3BFD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31.45pt;width:452.35pt;height:430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">
                <v:textbox>
                  <w:txbxContent>
                    <w:p w14:paraId="6AECAFFE" w14:textId="7E970470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</w:rPr>
                      </w:pPr>
                      <w:r w:rsidRPr="00E90A81">
                        <w:rPr>
                          <w:sz w:val="20"/>
                          <w:szCs w:val="20"/>
                        </w:rPr>
                        <w:t xml:space="preserve">// Une </w:t>
                      </w:r>
                      <w:proofErr w:type="spellStart"/>
                      <w:r w:rsidRPr="00E90A81">
                        <w:rPr>
                          <w:sz w:val="20"/>
                          <w:szCs w:val="20"/>
                        </w:rPr>
                        <w:t>Probability</w:t>
                      </w:r>
                      <w:proofErr w:type="spellEnd"/>
                      <w:r w:rsidRPr="00E90A81">
                        <w:rPr>
                          <w:sz w:val="20"/>
                          <w:szCs w:val="20"/>
                        </w:rPr>
                        <w:t xml:space="preserve"> possède</w:t>
                      </w:r>
                      <w:r w:rsidR="00BF12EB">
                        <w:rPr>
                          <w:sz w:val="20"/>
                          <w:szCs w:val="20"/>
                        </w:rPr>
                        <w:t> :</w:t>
                      </w:r>
                      <w:r w:rsidRPr="00E90A81">
                        <w:rPr>
                          <w:sz w:val="20"/>
                          <w:szCs w:val="20"/>
                        </w:rPr>
                        <w:t xml:space="preserve"> une value (entre 0 et 1), une </w:t>
                      </w:r>
                      <w:proofErr w:type="spellStart"/>
                      <w:r w:rsidRPr="00E90A81">
                        <w:rPr>
                          <w:sz w:val="20"/>
                          <w:szCs w:val="20"/>
                        </w:rPr>
                        <w:t>rarity</w:t>
                      </w:r>
                      <w:proofErr w:type="spellEnd"/>
                      <w:r w:rsidRPr="00E90A81">
                        <w:rPr>
                          <w:sz w:val="20"/>
                          <w:szCs w:val="20"/>
                        </w:rPr>
                        <w:t xml:space="preserve"> et une </w:t>
                      </w:r>
                      <w:proofErr w:type="spellStart"/>
                      <w:r w:rsidRPr="00E90A81">
                        <w:rPr>
                          <w:sz w:val="20"/>
                          <w:szCs w:val="20"/>
                        </w:rPr>
                        <w:t>baseQty</w:t>
                      </w:r>
                      <w:proofErr w:type="spellEnd"/>
                    </w:p>
                    <w:p w14:paraId="15289997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</w:rPr>
                      </w:pPr>
                      <w:r w:rsidRPr="00E90A8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198E223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</w:rPr>
                      </w:pPr>
                      <w:r w:rsidRPr="00E90A81">
                        <w:rPr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Pr="00E90A81">
                        <w:rPr>
                          <w:sz w:val="20"/>
                          <w:szCs w:val="20"/>
                        </w:rPr>
                        <w:t>Faire</w:t>
                      </w:r>
                      <w:proofErr w:type="gramEnd"/>
                      <w:r w:rsidRPr="00E90A81">
                        <w:rPr>
                          <w:sz w:val="20"/>
                          <w:szCs w:val="20"/>
                        </w:rPr>
                        <w:t xml:space="preserve"> une liste de rareté de carte à obtenir</w:t>
                      </w:r>
                    </w:p>
                    <w:p w14:paraId="71283FF7" w14:textId="00C22BAF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List&lt;Rarity&gt; </w:t>
                      </w:r>
                      <w:proofErr w:type="spellStart"/>
                      <w:proofErr w:type="gram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GenerateRarities</w:t>
                      </w:r>
                      <w:proofErr w:type="spellEnd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nbCards</w:t>
                      </w:r>
                      <w:proofErr w:type="spellEnd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, int </w:t>
                      </w:r>
                      <w:proofErr w:type="spell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defaultRarity</w:t>
                      </w:r>
                      <w:proofErr w:type="spellEnd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, List&lt;Probability&gt; probabilities)</w:t>
                      </w:r>
                    </w:p>
                    <w:p w14:paraId="302ACC1C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</w:rPr>
                      </w:pPr>
                      <w:r w:rsidRPr="00246951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90A81">
                        <w:rPr>
                          <w:sz w:val="20"/>
                          <w:szCs w:val="20"/>
                        </w:rPr>
                        <w:t>rarities</w:t>
                      </w:r>
                      <w:proofErr w:type="spellEnd"/>
                      <w:proofErr w:type="gramEnd"/>
                      <w:r w:rsidRPr="00E90A81">
                        <w:rPr>
                          <w:sz w:val="20"/>
                          <w:szCs w:val="20"/>
                        </w:rPr>
                        <w:t xml:space="preserve"> = new List&lt;</w:t>
                      </w:r>
                      <w:proofErr w:type="spellStart"/>
                      <w:r w:rsidRPr="00E90A81">
                        <w:rPr>
                          <w:sz w:val="20"/>
                          <w:szCs w:val="20"/>
                        </w:rPr>
                        <w:t>Rarity</w:t>
                      </w:r>
                      <w:proofErr w:type="spellEnd"/>
                      <w:r w:rsidRPr="00E90A81"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14:paraId="74E51EDE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</w:rPr>
                      </w:pPr>
                      <w:r w:rsidRPr="00E90A8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4DE1C8B" w14:textId="3EA0CA59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</w:rPr>
                      </w:pPr>
                      <w:r w:rsidRPr="00E90A81">
                        <w:rPr>
                          <w:sz w:val="20"/>
                          <w:szCs w:val="20"/>
                        </w:rPr>
                        <w:t xml:space="preserve">    // Ajouter la quantit</w:t>
                      </w:r>
                      <w:r w:rsidR="00013FCF">
                        <w:rPr>
                          <w:sz w:val="20"/>
                          <w:szCs w:val="20"/>
                        </w:rPr>
                        <w:t>é</w:t>
                      </w:r>
                      <w:r w:rsidRPr="00E90A81">
                        <w:rPr>
                          <w:sz w:val="20"/>
                          <w:szCs w:val="20"/>
                        </w:rPr>
                        <w:t xml:space="preserve"> de base pour chaque </w:t>
                      </w:r>
                      <w:proofErr w:type="spellStart"/>
                      <w:r w:rsidR="0093387F">
                        <w:rPr>
                          <w:sz w:val="20"/>
                          <w:szCs w:val="20"/>
                        </w:rPr>
                        <w:t>probability</w:t>
                      </w:r>
                      <w:proofErr w:type="spellEnd"/>
                      <w:r w:rsidRPr="00E90A81">
                        <w:rPr>
                          <w:sz w:val="20"/>
                          <w:szCs w:val="20"/>
                        </w:rPr>
                        <w:t xml:space="preserve"> à la liste</w:t>
                      </w:r>
                    </w:p>
                    <w:p w14:paraId="27F9B792" w14:textId="77777777" w:rsidR="00C2421F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foreach(</w:t>
                      </w:r>
                      <w:proofErr w:type="gramEnd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probability of probabilities)</w:t>
                      </w:r>
                    </w:p>
                    <w:p w14:paraId="6BEFEF80" w14:textId="221B18A5" w:rsidR="00246951" w:rsidRPr="00E90A81" w:rsidRDefault="00246951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9E6EDD">
                        <w:rPr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proofErr w:type="spellStart"/>
                      <w:proofErr w:type="gramStart"/>
                      <w:r w:rsidR="009E6EDD">
                        <w:rPr>
                          <w:sz w:val="20"/>
                          <w:szCs w:val="20"/>
                          <w:lang w:val="en-US"/>
                        </w:rPr>
                        <w:t>probability.baseQty</w:t>
                      </w:r>
                      <w:proofErr w:type="spellEnd"/>
                      <w:proofErr w:type="gramEnd"/>
                    </w:p>
                    <w:p w14:paraId="320422EC" w14:textId="6668042A" w:rsidR="00C2421F" w:rsidRPr="0093387F" w:rsidRDefault="009E6EDD" w:rsidP="00363D5D">
                      <w:pPr>
                        <w:spacing w:before="0" w:after="0"/>
                        <w:rPr>
                          <w:sz w:val="20"/>
                          <w:szCs w:val="20"/>
                        </w:rPr>
                      </w:pPr>
                      <w:r w:rsidRPr="0093387F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363D5D" w:rsidRPr="0093387F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="00C2421F" w:rsidRPr="0093387F">
                        <w:rPr>
                          <w:sz w:val="20"/>
                          <w:szCs w:val="20"/>
                        </w:rPr>
                        <w:t>add</w:t>
                      </w:r>
                      <w:proofErr w:type="spellEnd"/>
                      <w:proofErr w:type="gramEnd"/>
                      <w:r w:rsidR="00C2421F" w:rsidRPr="0093387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2421F" w:rsidRPr="0093387F">
                        <w:rPr>
                          <w:sz w:val="20"/>
                          <w:szCs w:val="20"/>
                        </w:rPr>
                        <w:t>probability.rarity</w:t>
                      </w:r>
                      <w:proofErr w:type="spellEnd"/>
                      <w:r w:rsidR="00C2421F" w:rsidRPr="0093387F">
                        <w:rPr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="00C2421F" w:rsidRPr="0093387F">
                        <w:rPr>
                          <w:sz w:val="20"/>
                          <w:szCs w:val="20"/>
                        </w:rPr>
                        <w:t>rarities</w:t>
                      </w:r>
                      <w:proofErr w:type="spellEnd"/>
                    </w:p>
                    <w:p w14:paraId="63BC8B21" w14:textId="77777777" w:rsidR="00C2421F" w:rsidRPr="0093387F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</w:rPr>
                      </w:pPr>
                      <w:r w:rsidRPr="0093387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3325132" w14:textId="397F823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</w:rPr>
                      </w:pPr>
                      <w:r w:rsidRPr="0093387F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E90A81">
                        <w:rPr>
                          <w:sz w:val="20"/>
                          <w:szCs w:val="20"/>
                        </w:rPr>
                        <w:t>// Continuer de remplir la liste jusqu'</w:t>
                      </w:r>
                      <w:r w:rsidR="00347541" w:rsidRPr="00E90A81">
                        <w:rPr>
                          <w:sz w:val="20"/>
                          <w:szCs w:val="20"/>
                        </w:rPr>
                        <w:t>à</w:t>
                      </w:r>
                      <w:r w:rsidRPr="00E90A81">
                        <w:rPr>
                          <w:sz w:val="20"/>
                          <w:szCs w:val="20"/>
                        </w:rPr>
                        <w:t xml:space="preserve"> atteindre la </w:t>
                      </w:r>
                      <w:r w:rsidR="00347541" w:rsidRPr="00E90A81">
                        <w:rPr>
                          <w:sz w:val="20"/>
                          <w:szCs w:val="20"/>
                        </w:rPr>
                        <w:t>quantité</w:t>
                      </w:r>
                      <w:r w:rsidRPr="00E90A81">
                        <w:rPr>
                          <w:sz w:val="20"/>
                          <w:szCs w:val="20"/>
                        </w:rPr>
                        <w:t xml:space="preserve"> voulu</w:t>
                      </w:r>
                      <w:r w:rsidR="0093387F">
                        <w:rPr>
                          <w:sz w:val="20"/>
                          <w:szCs w:val="20"/>
                        </w:rPr>
                        <w:t>e</w:t>
                      </w:r>
                    </w:p>
                    <w:p w14:paraId="4C61CDB2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rarities.Count</w:t>
                      </w:r>
                      <w:proofErr w:type="spellEnd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nbCards</w:t>
                      </w:r>
                      <w:proofErr w:type="spellEnd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F1CFA08" w14:textId="2C677AD9" w:rsidR="00C2421F" w:rsidRPr="00E90A81" w:rsidRDefault="00363D5D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C2421F"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rarity = </w:t>
                      </w:r>
                      <w:proofErr w:type="spellStart"/>
                      <w:r w:rsidR="00C2421F" w:rsidRPr="00E90A81">
                        <w:rPr>
                          <w:sz w:val="20"/>
                          <w:szCs w:val="20"/>
                          <w:lang w:val="en-US"/>
                        </w:rPr>
                        <w:t>GetRandomRarity</w:t>
                      </w:r>
                      <w:proofErr w:type="spellEnd"/>
                      <w:r w:rsidR="00C2421F" w:rsidRPr="00E90A8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C2421F" w:rsidRPr="00E90A81">
                        <w:rPr>
                          <w:sz w:val="20"/>
                          <w:szCs w:val="20"/>
                          <w:lang w:val="en-US"/>
                        </w:rPr>
                        <w:t>probabilites</w:t>
                      </w:r>
                      <w:proofErr w:type="spellEnd"/>
                      <w:r w:rsidR="00C2421F" w:rsidRPr="00E90A81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5B0F2F9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0663425" w14:textId="6E91DD1D" w:rsidR="00C2421F" w:rsidRPr="00E90A81" w:rsidRDefault="00363D5D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613486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="00C2421F" w:rsidRPr="00E90A81">
                        <w:rPr>
                          <w:sz w:val="20"/>
                          <w:szCs w:val="20"/>
                          <w:lang w:val="en-US"/>
                        </w:rPr>
                        <w:t>if(</w:t>
                      </w:r>
                      <w:proofErr w:type="gramEnd"/>
                      <w:r w:rsidR="00C2421F" w:rsidRPr="00E90A81">
                        <w:rPr>
                          <w:sz w:val="20"/>
                          <w:szCs w:val="20"/>
                          <w:lang w:val="en-US"/>
                        </w:rPr>
                        <w:t>rarity == null)</w:t>
                      </w:r>
                    </w:p>
                    <w:p w14:paraId="0BEB2252" w14:textId="18536972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363D5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613486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add </w:t>
                      </w:r>
                      <w:proofErr w:type="spell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defaultRarity</w:t>
                      </w:r>
                      <w:proofErr w:type="spellEnd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to </w:t>
                      </w:r>
                      <w:proofErr w:type="gram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rarities</w:t>
                      </w:r>
                      <w:proofErr w:type="gramEnd"/>
                    </w:p>
                    <w:p w14:paraId="56906414" w14:textId="43752CE3" w:rsidR="00C2421F" w:rsidRPr="00E90A81" w:rsidRDefault="00613486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363D5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C2421F" w:rsidRPr="00E90A81">
                        <w:rPr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7C5C2742" w14:textId="1153B9D1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613486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363D5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add rarity to </w:t>
                      </w:r>
                      <w:proofErr w:type="gram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rarities</w:t>
                      </w:r>
                      <w:proofErr w:type="gramEnd"/>
                    </w:p>
                    <w:p w14:paraId="5941DFCC" w14:textId="77777777" w:rsidR="0030695A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C31A29B" w14:textId="7428B8AE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   return </w:t>
                      </w:r>
                      <w:proofErr w:type="gram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rarities</w:t>
                      </w:r>
                      <w:proofErr w:type="gramEnd"/>
                    </w:p>
                    <w:p w14:paraId="3737C563" w14:textId="1BFE2AF1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</w:rPr>
                      </w:pPr>
                    </w:p>
                    <w:p w14:paraId="719C3FD4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</w:rPr>
                      </w:pPr>
                      <w:r w:rsidRPr="00E90A8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499231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</w:rPr>
                      </w:pPr>
                      <w:r w:rsidRPr="00E90A81">
                        <w:rPr>
                          <w:sz w:val="20"/>
                          <w:szCs w:val="20"/>
                        </w:rPr>
                        <w:t>// Cette méthode permet d'obtenir une rareté au hasard</w:t>
                      </w:r>
                    </w:p>
                    <w:p w14:paraId="2B7A241D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Rarity? </w:t>
                      </w:r>
                      <w:proofErr w:type="spellStart"/>
                      <w:proofErr w:type="gram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GetRandomRarity</w:t>
                      </w:r>
                      <w:proofErr w:type="spellEnd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List&lt;Probability&gt; probabilities)</w:t>
                      </w:r>
                    </w:p>
                    <w:p w14:paraId="07C83CDD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   X = Random Number Between 0 and 1</w:t>
                      </w:r>
                    </w:p>
                    <w:p w14:paraId="27D392F9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ABA2622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   for each rarity of probabilities:</w:t>
                      </w:r>
                    </w:p>
                    <w:p w14:paraId="5255D1B9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       if </w:t>
                      </w:r>
                      <w:proofErr w:type="spell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probability.value</w:t>
                      </w:r>
                      <w:proofErr w:type="spellEnd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&lt; X:</w:t>
                      </w:r>
                    </w:p>
                    <w:p w14:paraId="415B8B49" w14:textId="1C652615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30695A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probability.rarity</w:t>
                      </w:r>
                      <w:proofErr w:type="spellEnd"/>
                      <w:proofErr w:type="gramEnd"/>
                    </w:p>
                    <w:p w14:paraId="6FFB4AA1" w14:textId="150D5E78" w:rsidR="00C2421F" w:rsidRPr="00E90A81" w:rsidRDefault="0030695A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C2421F" w:rsidRPr="00E90A81">
                        <w:rPr>
                          <w:sz w:val="20"/>
                          <w:szCs w:val="20"/>
                          <w:lang w:val="en-US"/>
                        </w:rPr>
                        <w:t>else:</w:t>
                      </w:r>
                    </w:p>
                    <w:p w14:paraId="166AFDE6" w14:textId="45B06ACE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30695A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X -= </w:t>
                      </w:r>
                      <w:proofErr w:type="spell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probability.value</w:t>
                      </w:r>
                      <w:proofErr w:type="spellEnd"/>
                    </w:p>
                    <w:p w14:paraId="219B1A54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64DBDB7" w14:textId="77777777" w:rsidR="00C2421F" w:rsidRPr="00E90A81" w:rsidRDefault="00C2421F" w:rsidP="00C2421F">
                      <w:pPr>
                        <w:spacing w:before="0"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 xml:space="preserve">    return </w:t>
                      </w:r>
                      <w:proofErr w:type="gramStart"/>
                      <w:r w:rsidRPr="00E90A81">
                        <w:rPr>
                          <w:sz w:val="20"/>
                          <w:szCs w:val="20"/>
                          <w:lang w:val="en-US"/>
                        </w:rPr>
                        <w:t>null</w:t>
                      </w:r>
                      <w:proofErr w:type="gramEnd"/>
                    </w:p>
                    <w:p w14:paraId="5BF3BCC3" w14:textId="006F38E4" w:rsidR="00C2421F" w:rsidRPr="00C2421F" w:rsidRDefault="00C242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30F7A0B5" w:rsidRPr="608B48D1">
        <w:t>Voici le pseudo code pour obtenir une liste de raretés pour notre paquet de carte</w:t>
      </w:r>
    </w:p>
    <w:p w14:paraId="38283881" w14:textId="10F7359A" w:rsidR="00EE5587" w:rsidRPr="00C2421F" w:rsidRDefault="009E5C19" w:rsidP="009E5C19">
      <w:pPr>
        <w:pStyle w:val="Paragraphedeliste"/>
        <w:numPr>
          <w:ilvl w:val="0"/>
          <w:numId w:val="29"/>
        </w:numPr>
      </w:pPr>
      <w:r>
        <w:t xml:space="preserve">Une fois que l’on a une liste de rareté, on peut prendre une carte au hasard avec </w:t>
      </w:r>
      <w:r w:rsidR="00B33125">
        <w:t>chacune des raretés pour faire notre paquet. Les doublons sont permis.</w:t>
      </w:r>
      <w:r w:rsidR="0010101D">
        <w:t xml:space="preserve"> </w:t>
      </w:r>
    </w:p>
    <w:p w14:paraId="216B8645" w14:textId="255A479F" w:rsidR="0031588C" w:rsidRPr="00C2421F" w:rsidRDefault="0031588C" w:rsidP="0059006D">
      <w:pPr>
        <w:pStyle w:val="Paragraphedeliste"/>
        <w:ind w:left="1440"/>
      </w:pPr>
    </w:p>
    <w:p w14:paraId="4E57A6A2" w14:textId="77777777" w:rsidR="002C7F05" w:rsidRPr="00C2421F" w:rsidRDefault="002C7F05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2421F">
        <w:br w:type="page"/>
      </w:r>
    </w:p>
    <w:p w14:paraId="6E26168E" w14:textId="4B81D1BA" w:rsidR="005100F0" w:rsidRDefault="0031588C" w:rsidP="005100F0">
      <w:pPr>
        <w:pStyle w:val="Titre2"/>
      </w:pPr>
      <w:r>
        <w:lastRenderedPageBreak/>
        <w:t>Statistiques des joueurs</w:t>
      </w:r>
    </w:p>
    <w:p w14:paraId="5AC229C8" w14:textId="10D998C9" w:rsidR="00D76C12" w:rsidRDefault="0031588C" w:rsidP="005100F0">
      <w:pPr>
        <w:pStyle w:val="Paragraphedeliste"/>
        <w:numPr>
          <w:ilvl w:val="0"/>
          <w:numId w:val="21"/>
        </w:numPr>
      </w:pPr>
      <w:r>
        <w:t xml:space="preserve">Un joueur aura la possibilité de voir </w:t>
      </w:r>
      <w:r w:rsidR="00FF4EA4">
        <w:t>d</w:t>
      </w:r>
      <w:r>
        <w:t>es statistiques</w:t>
      </w:r>
      <w:r w:rsidR="00FF4EA4">
        <w:t xml:space="preserve"> à propos de ses decks</w:t>
      </w:r>
      <w:r w:rsidR="00BB6CAB">
        <w:t xml:space="preserve"> ou </w:t>
      </w:r>
      <w:r w:rsidR="006F05F4">
        <w:t>de l’ensemble de ses cartes</w:t>
      </w:r>
    </w:p>
    <w:p w14:paraId="75B2828A" w14:textId="04CB7C52" w:rsidR="0031588C" w:rsidRDefault="0031588C" w:rsidP="0031588C">
      <w:pPr>
        <w:pStyle w:val="Paragraphedeliste"/>
        <w:numPr>
          <w:ilvl w:val="1"/>
          <w:numId w:val="21"/>
        </w:numPr>
      </w:pPr>
      <w:r>
        <w:t xml:space="preserve">Il pourra voir </w:t>
      </w:r>
      <w:r w:rsidR="00007976">
        <w:t>le</w:t>
      </w:r>
      <w:r>
        <w:t xml:space="preserve"> </w:t>
      </w:r>
      <w:r w:rsidRPr="007957A5">
        <w:rPr>
          <w:b/>
          <w:bCs/>
        </w:rPr>
        <w:t>nombre de victoire</w:t>
      </w:r>
      <w:r>
        <w:t xml:space="preserve"> et </w:t>
      </w:r>
      <w:r w:rsidRPr="007957A5">
        <w:rPr>
          <w:b/>
          <w:bCs/>
        </w:rPr>
        <w:t>défaites</w:t>
      </w:r>
      <w:r w:rsidR="00AF5D05">
        <w:t xml:space="preserve"> avec ce deck</w:t>
      </w:r>
      <w:r w:rsidR="006F05F4">
        <w:t xml:space="preserve"> (ou général)</w:t>
      </w:r>
    </w:p>
    <w:p w14:paraId="2BAB9806" w14:textId="319024CC" w:rsidR="00AF5D05" w:rsidRDefault="00AF5D05" w:rsidP="0031588C">
      <w:pPr>
        <w:pStyle w:val="Paragraphedeliste"/>
        <w:numPr>
          <w:ilvl w:val="1"/>
          <w:numId w:val="21"/>
        </w:numPr>
      </w:pPr>
      <w:r>
        <w:t>La distribution des cartes </w:t>
      </w:r>
      <w:r w:rsidR="007957A5">
        <w:t>(En utilisant des graphs simila</w:t>
      </w:r>
      <w:r w:rsidR="005A3429">
        <w:t>ires)</w:t>
      </w:r>
      <w:r>
        <w:t>:</w:t>
      </w:r>
    </w:p>
    <w:p w14:paraId="2FF15812" w14:textId="1A25C490" w:rsidR="00BA7F1B" w:rsidRPr="005A3429" w:rsidRDefault="005A3429" w:rsidP="00BA7F1B">
      <w:pPr>
        <w:pStyle w:val="Paragraphedeliste"/>
        <w:numPr>
          <w:ilvl w:val="2"/>
          <w:numId w:val="21"/>
        </w:numPr>
      </w:pPr>
      <w:r w:rsidRPr="005A3429">
        <w:t>C</w:t>
      </w:r>
      <w:r w:rsidR="00242FC6" w:rsidRPr="005A3429">
        <w:t>oût</w:t>
      </w:r>
    </w:p>
    <w:p w14:paraId="318C77E6" w14:textId="2E9DE170" w:rsidR="007957A5" w:rsidRPr="005A3429" w:rsidRDefault="005A3429" w:rsidP="007957A5">
      <w:pPr>
        <w:pStyle w:val="Paragraphedeliste"/>
        <w:numPr>
          <w:ilvl w:val="2"/>
          <w:numId w:val="21"/>
        </w:numPr>
      </w:pPr>
      <w:r w:rsidRPr="005A3429">
        <w:t>R</w:t>
      </w:r>
      <w:r w:rsidR="007957A5" w:rsidRPr="005A3429">
        <w:t>areté</w:t>
      </w:r>
    </w:p>
    <w:p w14:paraId="55C31877" w14:textId="02DD5AA0" w:rsidR="0019417C" w:rsidRDefault="005A3429" w:rsidP="007957A5">
      <w:pPr>
        <w:pStyle w:val="Paragraphedeliste"/>
        <w:numPr>
          <w:ilvl w:val="2"/>
          <w:numId w:val="21"/>
        </w:numPr>
      </w:pPr>
      <w:r w:rsidRPr="005A3429">
        <w:t>A</w:t>
      </w:r>
      <w:r w:rsidR="00242FC6" w:rsidRPr="005A3429">
        <w:t>ttaque</w:t>
      </w:r>
      <w:r w:rsidR="007957A5" w:rsidRPr="005A3429">
        <w:t xml:space="preserve"> et </w:t>
      </w:r>
      <w:r w:rsidR="00242FC6" w:rsidRPr="005A3429">
        <w:t>défense</w:t>
      </w:r>
    </w:p>
    <w:p w14:paraId="26756337" w14:textId="7CC5AA7D" w:rsidR="00320B0F" w:rsidRDefault="002A2727" w:rsidP="00320B0F">
      <w:pPr>
        <w:pStyle w:val="Paragraphedeliste"/>
        <w:numPr>
          <w:ilvl w:val="1"/>
          <w:numId w:val="21"/>
        </w:numPr>
      </w:pPr>
      <w:r>
        <w:t xml:space="preserve">Vous pouvez utiliser la technologie de graph que vous préférez, mais </w:t>
      </w:r>
      <w:r w:rsidR="00320B0F">
        <w:t xml:space="preserve">on propose la suivante : </w:t>
      </w:r>
      <w:hyperlink r:id="rId10" w:history="1">
        <w:r w:rsidR="00320B0F" w:rsidRPr="006B47B2">
          <w:rPr>
            <w:rStyle w:val="Lienhypertexte"/>
          </w:rPr>
          <w:t>https://canvasjs.com/angular-charts/pie-chart-index-data-label/</w:t>
        </w:r>
      </w:hyperlink>
      <w:r w:rsidR="00320B0F">
        <w:t xml:space="preserve"> </w:t>
      </w:r>
    </w:p>
    <w:p w14:paraId="38DE5A14" w14:textId="54087438" w:rsidR="005A3429" w:rsidRPr="00E33D1D" w:rsidRDefault="005A3429" w:rsidP="005A3429">
      <w:pPr>
        <w:rPr>
          <w:i/>
          <w:iCs/>
        </w:rPr>
      </w:pPr>
      <w:r w:rsidRPr="00E33D1D">
        <w:rPr>
          <w:i/>
          <w:iCs/>
        </w:rPr>
        <w:t xml:space="preserve">Lorsqu’on affiche </w:t>
      </w:r>
      <w:r w:rsidR="00E33D1D" w:rsidRPr="00E33D1D">
        <w:rPr>
          <w:i/>
          <w:iCs/>
        </w:rPr>
        <w:t>l’ensemble des cartes</w:t>
      </w:r>
    </w:p>
    <w:p w14:paraId="7D922A54" w14:textId="047A2CD3" w:rsidR="00E33D1D" w:rsidRPr="00320B0F" w:rsidRDefault="00AF4DA2" w:rsidP="00320B0F">
      <w:pPr>
        <w:rPr>
          <w:highlight w:val="yellow"/>
        </w:rPr>
      </w:pPr>
      <w:r>
        <w:rPr>
          <w:noProof/>
        </w:rPr>
        <w:drawing>
          <wp:inline distT="0" distB="0" distL="0" distR="0" wp14:anchorId="2F420387" wp14:editId="17E63C50">
            <wp:extent cx="5326422" cy="4963613"/>
            <wp:effectExtent l="0" t="0" r="7620" b="8890"/>
            <wp:docPr id="2080416676" name="Image 2080416676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422" cy="496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D874" w14:textId="3460B973" w:rsidR="00E33D1D" w:rsidRPr="00004D4E" w:rsidRDefault="00D446C8" w:rsidP="00E33D1D">
      <w:pPr>
        <w:rPr>
          <w:i/>
          <w:iCs/>
        </w:rPr>
      </w:pPr>
      <w:r w:rsidRPr="00004D4E">
        <w:rPr>
          <w:i/>
          <w:iCs/>
        </w:rPr>
        <w:t>Lorsque l’on sélectionne un deck</w:t>
      </w:r>
    </w:p>
    <w:p w14:paraId="68F7E8AF" w14:textId="2847AC2A" w:rsidR="00004D4E" w:rsidRDefault="00977E57" w:rsidP="00E33D1D">
      <w:r w:rsidRPr="00977E57">
        <w:rPr>
          <w:noProof/>
        </w:rPr>
        <w:lastRenderedPageBreak/>
        <w:drawing>
          <wp:inline distT="0" distB="0" distL="0" distR="0" wp14:anchorId="60A49063" wp14:editId="051147D3">
            <wp:extent cx="5612130" cy="3985895"/>
            <wp:effectExtent l="0" t="0" r="7620" b="0"/>
            <wp:docPr id="925735974" name="Image 925735974" descr="Une image contenant texte, capture d’écran, diagramm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35974" name="Image 1" descr="Une image contenant texte, capture d’écran, diagramme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CDEB" w14:textId="44D4570D" w:rsidR="00BA7F1B" w:rsidRDefault="00BA7F1B" w:rsidP="7EEA6C0A">
      <w:pPr>
        <w:spacing w:before="0" w:after="200" w:line="276" w:lineRule="auto"/>
        <w:jc w:val="left"/>
      </w:pPr>
    </w:p>
    <w:p w14:paraId="70C273AB" w14:textId="77777777" w:rsidR="00D21F55" w:rsidRDefault="00D21F55">
      <w:pPr>
        <w:spacing w:before="0" w:after="200" w:line="276" w:lineRule="auto"/>
        <w:jc w:val="left"/>
      </w:pPr>
      <w:r>
        <w:br w:type="page"/>
      </w:r>
    </w:p>
    <w:p w14:paraId="297CBE2D" w14:textId="13A07B6E" w:rsidR="0088389D" w:rsidRPr="003B1547" w:rsidRDefault="00264CD5" w:rsidP="0088389D">
      <w:pPr>
        <w:pStyle w:val="Titre2"/>
      </w:pPr>
      <w:r>
        <w:lastRenderedPageBreak/>
        <w:t>Habilités supplémentaires</w:t>
      </w:r>
    </w:p>
    <w:p w14:paraId="31989B6A" w14:textId="1E855E9B" w:rsidR="00A93411" w:rsidRDefault="00264CD5" w:rsidP="00A93411">
      <w:pPr>
        <w:pStyle w:val="Paragraphedeliste"/>
        <w:numPr>
          <w:ilvl w:val="0"/>
          <w:numId w:val="22"/>
        </w:numPr>
      </w:pPr>
      <w:r>
        <w:t>Il y aura l’ajout d’</w:t>
      </w:r>
      <w:r w:rsidR="00C171E8">
        <w:t>habilités pour les cartes qui vont modifier un état</w:t>
      </w:r>
      <w:r w:rsidR="79CDCA16">
        <w:t xml:space="preserve">. </w:t>
      </w:r>
    </w:p>
    <w:p w14:paraId="0542A98A" w14:textId="32FE4753" w:rsidR="00C171E8" w:rsidRDefault="00C171E8" w:rsidP="00C171E8">
      <w:pPr>
        <w:pStyle w:val="Paragraphedeliste"/>
        <w:numPr>
          <w:ilvl w:val="1"/>
          <w:numId w:val="22"/>
        </w:numPr>
      </w:pPr>
      <w:r w:rsidRPr="2DB452EC">
        <w:rPr>
          <w:b/>
        </w:rPr>
        <w:t>Poison X</w:t>
      </w:r>
      <w:r>
        <w:t xml:space="preserve">, qui </w:t>
      </w:r>
      <w:r w:rsidR="34005F11">
        <w:t xml:space="preserve">ajoute une valeur de poison à la carte attaquée. Le poison </w:t>
      </w:r>
      <w:r>
        <w:t xml:space="preserve">diminue </w:t>
      </w:r>
      <w:r w:rsidR="47E0FE4C">
        <w:t xml:space="preserve">ensuite </w:t>
      </w:r>
      <w:r>
        <w:t xml:space="preserve">la vie d’une carte de </w:t>
      </w:r>
      <w:r w:rsidR="3FC56631">
        <w:t>la valeur du poison</w:t>
      </w:r>
      <w:r>
        <w:t xml:space="preserve"> </w:t>
      </w:r>
      <w:r w:rsidR="110AA1EE">
        <w:t xml:space="preserve">à la fin de son activation. </w:t>
      </w:r>
      <w:r w:rsidR="7554E507">
        <w:t xml:space="preserve">Si </w:t>
      </w:r>
      <w:r w:rsidR="4BBD4F51">
        <w:t>une</w:t>
      </w:r>
      <w:r w:rsidR="7554E507">
        <w:t xml:space="preserve"> carte a déjà une valeur de poison</w:t>
      </w:r>
      <w:r w:rsidR="5BEB7F58">
        <w:t xml:space="preserve"> et qu’elle est à nouveau attaquée</w:t>
      </w:r>
      <w:r w:rsidR="7554E507">
        <w:t xml:space="preserve">, la valeur </w:t>
      </w:r>
      <w:r w:rsidR="4502DAD5">
        <w:t xml:space="preserve">de poison </w:t>
      </w:r>
      <w:r w:rsidR="7554E507">
        <w:t>est augmentée.</w:t>
      </w:r>
    </w:p>
    <w:p w14:paraId="462DE7E2" w14:textId="3ACC878D" w:rsidR="00C171E8" w:rsidRDefault="00C171E8" w:rsidP="00C171E8">
      <w:pPr>
        <w:pStyle w:val="Paragraphedeliste"/>
        <w:numPr>
          <w:ilvl w:val="1"/>
          <w:numId w:val="22"/>
        </w:numPr>
      </w:pPr>
      <w:proofErr w:type="spellStart"/>
      <w:r w:rsidRPr="2DB452EC">
        <w:rPr>
          <w:b/>
        </w:rPr>
        <w:t>Stunned</w:t>
      </w:r>
      <w:proofErr w:type="spellEnd"/>
      <w:r w:rsidR="1B9BFCE7" w:rsidRPr="2DB452EC">
        <w:rPr>
          <w:b/>
          <w:bCs/>
        </w:rPr>
        <w:t xml:space="preserve"> X</w:t>
      </w:r>
      <w:r>
        <w:t>, qui empêche une carte d</w:t>
      </w:r>
      <w:r w:rsidR="16089360">
        <w:t>’</w:t>
      </w:r>
      <w:r w:rsidR="73EAAC7E">
        <w:t>agir pendant son activation</w:t>
      </w:r>
      <w:r>
        <w:t xml:space="preserve"> durant </w:t>
      </w:r>
      <w:r w:rsidR="46C0F836">
        <w:t>X</w:t>
      </w:r>
      <w:r>
        <w:t xml:space="preserve"> tours</w:t>
      </w:r>
      <w:r w:rsidR="5A41D488">
        <w:t>.</w:t>
      </w:r>
      <w:r w:rsidR="6C5866B4">
        <w:t xml:space="preserve"> (Mais elle reçoit quand même les dégâts de poison!)</w:t>
      </w:r>
    </w:p>
    <w:p w14:paraId="5B68D728" w14:textId="45CB2F11" w:rsidR="00AF4DF6" w:rsidRDefault="00C171E8" w:rsidP="00A93411">
      <w:pPr>
        <w:pStyle w:val="Paragraphedeliste"/>
        <w:numPr>
          <w:ilvl w:val="0"/>
          <w:numId w:val="22"/>
        </w:numPr>
      </w:pPr>
      <w:r>
        <w:t>Il y aura également l’ajout de cartes qui auront un effet immédiat et qui se déplaceront directement dans le « </w:t>
      </w:r>
      <w:proofErr w:type="spellStart"/>
      <w:r>
        <w:t>graveyard</w:t>
      </w:r>
      <w:proofErr w:type="spellEnd"/>
      <w:r>
        <w:t> » par la suite</w:t>
      </w:r>
      <w:r w:rsidR="56E40904">
        <w:t xml:space="preserve"> (On n’attend pas la fin du tour)</w:t>
      </w:r>
      <w:r w:rsidR="36B37D61">
        <w:t>.</w:t>
      </w:r>
    </w:p>
    <w:p w14:paraId="52F81E4A" w14:textId="745A8CB9" w:rsidR="00C171E8" w:rsidRDefault="00C171E8" w:rsidP="00C171E8">
      <w:pPr>
        <w:pStyle w:val="Paragraphedeliste"/>
        <w:numPr>
          <w:ilvl w:val="1"/>
          <w:numId w:val="22"/>
        </w:numPr>
      </w:pPr>
      <w:r w:rsidRPr="2DB452EC">
        <w:rPr>
          <w:b/>
        </w:rPr>
        <w:t>Lightning Strike X</w:t>
      </w:r>
      <w:r w:rsidRPr="00C171E8">
        <w:t xml:space="preserve">, fait X </w:t>
      </w:r>
      <w:r>
        <w:t>dégât</w:t>
      </w:r>
      <w:r w:rsidR="51ED6F30">
        <w:t>s</w:t>
      </w:r>
      <w:r w:rsidRPr="00C171E8">
        <w:t xml:space="preserve"> au joue</w:t>
      </w:r>
      <w:r>
        <w:t>ur adverse</w:t>
      </w:r>
      <w:r w:rsidR="4E443EC7">
        <w:t>. (Attention, c’est possible que la partie se termine)</w:t>
      </w:r>
    </w:p>
    <w:p w14:paraId="6D71F93F" w14:textId="594A92E9" w:rsidR="748E27CF" w:rsidRDefault="748E27CF" w:rsidP="2DB452EC">
      <w:pPr>
        <w:pStyle w:val="Paragraphedeliste"/>
        <w:numPr>
          <w:ilvl w:val="1"/>
          <w:numId w:val="22"/>
        </w:numPr>
      </w:pPr>
      <w:proofErr w:type="spellStart"/>
      <w:r w:rsidRPr="2DB452EC">
        <w:rPr>
          <w:b/>
          <w:bCs/>
        </w:rPr>
        <w:t>Earthquake</w:t>
      </w:r>
      <w:proofErr w:type="spellEnd"/>
      <w:r w:rsidR="00C171E8" w:rsidRPr="2DB452EC">
        <w:rPr>
          <w:b/>
          <w:bCs/>
        </w:rPr>
        <w:t xml:space="preserve"> X</w:t>
      </w:r>
      <w:r w:rsidR="00C171E8">
        <w:t xml:space="preserve">, </w:t>
      </w:r>
      <w:r w:rsidR="53FC7393">
        <w:t>fait X dégâts à TOUTES les cartes en jeu.</w:t>
      </w:r>
    </w:p>
    <w:p w14:paraId="6E214563" w14:textId="4650E5CD" w:rsidR="0C6C2235" w:rsidRDefault="0C6C2235" w:rsidP="2DB452EC">
      <w:pPr>
        <w:pStyle w:val="Paragraphedeliste"/>
        <w:numPr>
          <w:ilvl w:val="0"/>
          <w:numId w:val="22"/>
        </w:numPr>
      </w:pPr>
      <w:r w:rsidRPr="2DB452EC">
        <w:t>Il faut ajouter au moins un test complet pour chacun des pouvoirs</w:t>
      </w:r>
      <w:r w:rsidR="4787F531" w:rsidRPr="2DB452EC">
        <w:t>. C’est une bonne idée de travailler en T</w:t>
      </w:r>
      <w:r w:rsidR="00AD2968">
        <w:t xml:space="preserve">est </w:t>
      </w:r>
      <w:r w:rsidR="4787F531" w:rsidRPr="2DB452EC">
        <w:t>D</w:t>
      </w:r>
      <w:r w:rsidR="00AD2968">
        <w:t xml:space="preserve">riven </w:t>
      </w:r>
      <w:proofErr w:type="spellStart"/>
      <w:r w:rsidR="4787F531" w:rsidRPr="2DB452EC">
        <w:t>D</w:t>
      </w:r>
      <w:r w:rsidR="00AD2968">
        <w:t>evelopment</w:t>
      </w:r>
      <w:proofErr w:type="spellEnd"/>
      <w:r w:rsidR="4787F531" w:rsidRPr="2DB452EC">
        <w:t xml:space="preserve"> et d’écrire les tests d’abord. Pour simplifier </w:t>
      </w:r>
      <w:r w:rsidR="0C0F3EA5" w:rsidRPr="2DB452EC">
        <w:t>ce TP, le même programmeur va écrire les tests</w:t>
      </w:r>
      <w:r w:rsidR="00606DDA">
        <w:t xml:space="preserve"> et la logique</w:t>
      </w:r>
      <w:r w:rsidR="0C0F3EA5" w:rsidRPr="2DB452EC">
        <w:t>.</w:t>
      </w:r>
    </w:p>
    <w:p w14:paraId="4759EF87" w14:textId="77777777" w:rsidR="002C7F05" w:rsidRDefault="002C7F05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E53A34E" w14:textId="39D9724A" w:rsidR="008D7914" w:rsidRPr="003C0ECC" w:rsidRDefault="00461560" w:rsidP="003C0ECC">
      <w:pPr>
        <w:pStyle w:val="Titre2"/>
      </w:pPr>
      <w:proofErr w:type="spellStart"/>
      <w:r>
        <w:lastRenderedPageBreak/>
        <w:t>SignalR</w:t>
      </w:r>
      <w:proofErr w:type="spellEnd"/>
    </w:p>
    <w:p w14:paraId="6FE0DC2C" w14:textId="22F43BF6" w:rsidR="00193695" w:rsidRDefault="009C1F86" w:rsidP="00D939DE">
      <w:pPr>
        <w:pStyle w:val="Paragraphedeliste"/>
        <w:numPr>
          <w:ilvl w:val="0"/>
          <w:numId w:val="23"/>
        </w:numPr>
      </w:pPr>
      <w:r>
        <w:t xml:space="preserve">Il faudra remplacer toutes les requêtes http du « gameplay » par l’utilisation de </w:t>
      </w:r>
      <w:proofErr w:type="spellStart"/>
      <w:r w:rsidRPr="00F9472C">
        <w:rPr>
          <w:b/>
          <w:bCs/>
        </w:rPr>
        <w:t>SignalR</w:t>
      </w:r>
      <w:proofErr w:type="spellEnd"/>
      <w:r>
        <w:t>.</w:t>
      </w:r>
    </w:p>
    <w:p w14:paraId="4CB66BD7" w14:textId="737255E1" w:rsidR="009C1F86" w:rsidRPr="004A1DBE" w:rsidRDefault="009C1F86" w:rsidP="009C1F86">
      <w:pPr>
        <w:pStyle w:val="Paragraphedeliste"/>
        <w:numPr>
          <w:ilvl w:val="1"/>
          <w:numId w:val="23"/>
        </w:numPr>
      </w:pPr>
      <w:r>
        <w:t xml:space="preserve">Tout doit être remplacé, du polling réalisé pour </w:t>
      </w:r>
      <w:proofErr w:type="spellStart"/>
      <w:r>
        <w:t>JoinMatch</w:t>
      </w:r>
      <w:proofErr w:type="spellEnd"/>
      <w:r>
        <w:t>, jusqu’à la fin de la partie</w:t>
      </w:r>
      <w:r w:rsidR="6053B65C">
        <w:t>.</w:t>
      </w:r>
      <w:r w:rsidR="3519C3A3">
        <w:t xml:space="preserve"> Le </w:t>
      </w:r>
      <w:r w:rsidR="3519C3A3" w:rsidRPr="2DB452EC">
        <w:rPr>
          <w:b/>
          <w:bCs/>
        </w:rPr>
        <w:t xml:space="preserve">Hub </w:t>
      </w:r>
      <w:r w:rsidR="3519C3A3">
        <w:t xml:space="preserve">doit donc fournir une méthode pour faire </w:t>
      </w:r>
      <w:proofErr w:type="spellStart"/>
      <w:r w:rsidR="3519C3A3" w:rsidRPr="2DB452EC">
        <w:rPr>
          <w:b/>
          <w:bCs/>
        </w:rPr>
        <w:t>JoinMatch</w:t>
      </w:r>
      <w:proofErr w:type="spellEnd"/>
      <w:r w:rsidR="3519C3A3">
        <w:t xml:space="preserve">, </w:t>
      </w:r>
      <w:r w:rsidR="3519C3A3" w:rsidRPr="004A1DBE">
        <w:rPr>
          <w:b/>
          <w:bCs/>
        </w:rPr>
        <w:t>Cancel</w:t>
      </w:r>
      <w:r w:rsidR="3519C3A3" w:rsidRPr="004A1DBE">
        <w:t xml:space="preserve">, </w:t>
      </w:r>
      <w:proofErr w:type="spellStart"/>
      <w:r w:rsidR="3519C3A3" w:rsidRPr="004A1DBE">
        <w:rPr>
          <w:b/>
          <w:bCs/>
        </w:rPr>
        <w:t>PlayCard</w:t>
      </w:r>
      <w:proofErr w:type="spellEnd"/>
      <w:r w:rsidR="3519C3A3" w:rsidRPr="004A1DBE">
        <w:t xml:space="preserve">, </w:t>
      </w:r>
      <w:proofErr w:type="spellStart"/>
      <w:r w:rsidR="3519C3A3" w:rsidRPr="004A1DBE">
        <w:rPr>
          <w:b/>
          <w:bCs/>
        </w:rPr>
        <w:t>EndTurn</w:t>
      </w:r>
      <w:proofErr w:type="spellEnd"/>
      <w:r w:rsidR="3519C3A3" w:rsidRPr="004A1DBE">
        <w:rPr>
          <w:b/>
          <w:bCs/>
        </w:rPr>
        <w:t xml:space="preserve"> </w:t>
      </w:r>
      <w:r w:rsidR="3519C3A3" w:rsidRPr="004A1DBE">
        <w:t xml:space="preserve">et </w:t>
      </w:r>
      <w:proofErr w:type="spellStart"/>
      <w:r w:rsidR="3519C3A3" w:rsidRPr="004A1DBE">
        <w:rPr>
          <w:b/>
          <w:bCs/>
        </w:rPr>
        <w:t>Surrender</w:t>
      </w:r>
      <w:proofErr w:type="spellEnd"/>
      <w:r w:rsidR="3519C3A3" w:rsidRPr="004A1DBE">
        <w:t>.</w:t>
      </w:r>
    </w:p>
    <w:p w14:paraId="56276637" w14:textId="77777777" w:rsidR="004A1DBE" w:rsidRDefault="487CA4C5" w:rsidP="004A1DBE">
      <w:pPr>
        <w:pStyle w:val="Paragraphedeliste"/>
        <w:numPr>
          <w:ilvl w:val="1"/>
          <w:numId w:val="23"/>
        </w:numPr>
      </w:pPr>
      <w:r w:rsidRPr="004A1DBE">
        <w:t xml:space="preserve">L’action </w:t>
      </w:r>
      <w:proofErr w:type="spellStart"/>
      <w:r w:rsidRPr="00437397">
        <w:rPr>
          <w:b/>
          <w:bCs/>
        </w:rPr>
        <w:t>StartMatch</w:t>
      </w:r>
      <w:proofErr w:type="spellEnd"/>
      <w:r w:rsidRPr="004A1DBE">
        <w:t xml:space="preserve">, n’est plus nécessaire et peut être exécuté directement dans la méthode de Hub qui gère le </w:t>
      </w:r>
      <w:proofErr w:type="spellStart"/>
      <w:r w:rsidRPr="00437397">
        <w:rPr>
          <w:b/>
          <w:bCs/>
        </w:rPr>
        <w:t>JoinMatch</w:t>
      </w:r>
      <w:proofErr w:type="spellEnd"/>
      <w:r w:rsidRPr="004A1DBE">
        <w:t>.</w:t>
      </w:r>
    </w:p>
    <w:p w14:paraId="2A159D7D" w14:textId="11F795BE" w:rsidR="00F5548C" w:rsidRPr="00D1414B" w:rsidRDefault="009C1F86" w:rsidP="00B02ED1">
      <w:pPr>
        <w:pStyle w:val="Paragraphedeliste"/>
        <w:numPr>
          <w:ilvl w:val="0"/>
          <w:numId w:val="23"/>
        </w:numPr>
      </w:pPr>
      <w:proofErr w:type="spellStart"/>
      <w:r w:rsidRPr="00E57FB2">
        <w:rPr>
          <w:b/>
          <w:bCs/>
        </w:rPr>
        <w:t>SignalR</w:t>
      </w:r>
      <w:proofErr w:type="spellEnd"/>
      <w:r w:rsidR="00492087">
        <w:t xml:space="preserve"> devra utiliser </w:t>
      </w:r>
      <w:r w:rsidR="00492087" w:rsidRPr="00E57FB2">
        <w:rPr>
          <w:b/>
          <w:bCs/>
        </w:rPr>
        <w:t>Identity</w:t>
      </w:r>
      <w:r w:rsidR="00492087">
        <w:t xml:space="preserve"> et </w:t>
      </w:r>
      <w:r w:rsidR="00492087" w:rsidRPr="00E57FB2">
        <w:rPr>
          <w:b/>
          <w:bCs/>
        </w:rPr>
        <w:t>[</w:t>
      </w:r>
      <w:proofErr w:type="spellStart"/>
      <w:r w:rsidR="00492087" w:rsidRPr="00E57FB2">
        <w:rPr>
          <w:b/>
          <w:bCs/>
        </w:rPr>
        <w:t>Authorize</w:t>
      </w:r>
      <w:proofErr w:type="spellEnd"/>
      <w:r w:rsidR="00492087" w:rsidRPr="00E57FB2">
        <w:rPr>
          <w:b/>
          <w:bCs/>
        </w:rPr>
        <w:t>]</w:t>
      </w:r>
      <w:r w:rsidR="00492087">
        <w:t xml:space="preserve"> dans le </w:t>
      </w:r>
      <w:r w:rsidR="00492087" w:rsidRPr="00E57FB2">
        <w:rPr>
          <w:b/>
          <w:bCs/>
        </w:rPr>
        <w:t>Hub</w:t>
      </w:r>
      <w:r w:rsidR="00492087">
        <w:t xml:space="preserve"> pour restreindre l’accès aux utilisateurs connectés.</w:t>
      </w:r>
    </w:p>
    <w:sectPr w:rsidR="00F5548C" w:rsidRPr="00D1414B" w:rsidSect="00291B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4926" w14:textId="77777777" w:rsidR="00F62ABE" w:rsidRDefault="00F62ABE" w:rsidP="00E24F1C">
      <w:pPr>
        <w:spacing w:before="0" w:after="0"/>
      </w:pPr>
      <w:r>
        <w:separator/>
      </w:r>
    </w:p>
  </w:endnote>
  <w:endnote w:type="continuationSeparator" w:id="0">
    <w:p w14:paraId="0D9E2B11" w14:textId="77777777" w:rsidR="00F62ABE" w:rsidRDefault="00F62ABE" w:rsidP="00E24F1C">
      <w:pPr>
        <w:spacing w:before="0" w:after="0"/>
      </w:pPr>
      <w:r>
        <w:continuationSeparator/>
      </w:r>
    </w:p>
  </w:endnote>
  <w:endnote w:type="continuationNotice" w:id="1">
    <w:p w14:paraId="3DB3ACF4" w14:textId="77777777" w:rsidR="00F62ABE" w:rsidRDefault="00F62AB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A410" w14:textId="77777777" w:rsidR="005100F0" w:rsidRDefault="005100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EndPr/>
    <w:sdtContent>
      <w:p w14:paraId="20D15BFF" w14:textId="77777777" w:rsidR="005100F0" w:rsidRDefault="005100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547" w:rsidRPr="003B1547">
          <w:rPr>
            <w:noProof/>
            <w:lang w:val="fr-FR"/>
          </w:rPr>
          <w:t>2</w:t>
        </w:r>
        <w:r>
          <w:fldChar w:fldCharType="end"/>
        </w:r>
      </w:p>
    </w:sdtContent>
  </w:sdt>
  <w:p w14:paraId="1AC30747" w14:textId="77777777" w:rsidR="005100F0" w:rsidRDefault="005100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5B1D" w14:textId="77777777" w:rsidR="005100F0" w:rsidRDefault="005100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015D" w14:textId="77777777" w:rsidR="00F62ABE" w:rsidRDefault="00F62ABE" w:rsidP="00E24F1C">
      <w:pPr>
        <w:spacing w:before="0" w:after="0"/>
      </w:pPr>
      <w:r>
        <w:separator/>
      </w:r>
    </w:p>
  </w:footnote>
  <w:footnote w:type="continuationSeparator" w:id="0">
    <w:p w14:paraId="5F597579" w14:textId="77777777" w:rsidR="00F62ABE" w:rsidRDefault="00F62ABE" w:rsidP="00E24F1C">
      <w:pPr>
        <w:spacing w:before="0" w:after="0"/>
      </w:pPr>
      <w:r>
        <w:continuationSeparator/>
      </w:r>
    </w:p>
  </w:footnote>
  <w:footnote w:type="continuationNotice" w:id="1">
    <w:p w14:paraId="4229F155" w14:textId="77777777" w:rsidR="00F62ABE" w:rsidRDefault="00F62AB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ECC4" w14:textId="77777777" w:rsidR="005100F0" w:rsidRDefault="005100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B2AA" w14:textId="77777777" w:rsidR="005100F0" w:rsidRDefault="005100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BAFB" w14:textId="77777777" w:rsidR="005100F0" w:rsidRDefault="005100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9D3"/>
    <w:multiLevelType w:val="hybridMultilevel"/>
    <w:tmpl w:val="90F45F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B0CA0"/>
    <w:multiLevelType w:val="hybridMultilevel"/>
    <w:tmpl w:val="15524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057C4"/>
    <w:multiLevelType w:val="hybridMultilevel"/>
    <w:tmpl w:val="C7C2F4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2B43730D"/>
    <w:multiLevelType w:val="hybridMultilevel"/>
    <w:tmpl w:val="FCA886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ECDA920"/>
    <w:multiLevelType w:val="hybridMultilevel"/>
    <w:tmpl w:val="53CAD2C0"/>
    <w:lvl w:ilvl="0" w:tplc="94E242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922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0C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2F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E7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04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49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F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CB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DBB3F"/>
    <w:multiLevelType w:val="hybridMultilevel"/>
    <w:tmpl w:val="7090BF3C"/>
    <w:lvl w:ilvl="0" w:tplc="EEF83C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62B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67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65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AA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CB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AF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E1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AD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DF2271F"/>
    <w:multiLevelType w:val="hybridMultilevel"/>
    <w:tmpl w:val="D4708190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865425"/>
    <w:multiLevelType w:val="hybridMultilevel"/>
    <w:tmpl w:val="92EE62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552DA"/>
    <w:multiLevelType w:val="hybridMultilevel"/>
    <w:tmpl w:val="820685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D893676"/>
    <w:multiLevelType w:val="hybridMultilevel"/>
    <w:tmpl w:val="1EBA3E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230217">
    <w:abstractNumId w:val="16"/>
  </w:num>
  <w:num w:numId="2" w16cid:durableId="1178035645">
    <w:abstractNumId w:val="1"/>
  </w:num>
  <w:num w:numId="3" w16cid:durableId="332218505">
    <w:abstractNumId w:val="25"/>
  </w:num>
  <w:num w:numId="4" w16cid:durableId="428310462">
    <w:abstractNumId w:val="15"/>
  </w:num>
  <w:num w:numId="5" w16cid:durableId="1619795032">
    <w:abstractNumId w:val="24"/>
  </w:num>
  <w:num w:numId="6" w16cid:durableId="1761178619">
    <w:abstractNumId w:val="21"/>
  </w:num>
  <w:num w:numId="7" w16cid:durableId="992024749">
    <w:abstractNumId w:val="19"/>
  </w:num>
  <w:num w:numId="8" w16cid:durableId="32510201">
    <w:abstractNumId w:val="10"/>
  </w:num>
  <w:num w:numId="9" w16cid:durableId="1075011562">
    <w:abstractNumId w:val="0"/>
  </w:num>
  <w:num w:numId="10" w16cid:durableId="981471422">
    <w:abstractNumId w:val="23"/>
  </w:num>
  <w:num w:numId="11" w16cid:durableId="1462961418">
    <w:abstractNumId w:val="3"/>
  </w:num>
  <w:num w:numId="12" w16cid:durableId="1642808715">
    <w:abstractNumId w:val="22"/>
  </w:num>
  <w:num w:numId="13" w16cid:durableId="1383482054">
    <w:abstractNumId w:val="14"/>
  </w:num>
  <w:num w:numId="14" w16cid:durableId="1131362769">
    <w:abstractNumId w:val="6"/>
  </w:num>
  <w:num w:numId="15" w16cid:durableId="518860630">
    <w:abstractNumId w:val="8"/>
  </w:num>
  <w:num w:numId="16" w16cid:durableId="1347437835">
    <w:abstractNumId w:val="17"/>
  </w:num>
  <w:num w:numId="17" w16cid:durableId="1433629022">
    <w:abstractNumId w:val="11"/>
  </w:num>
  <w:num w:numId="18" w16cid:durableId="184834808">
    <w:abstractNumId w:val="27"/>
  </w:num>
  <w:num w:numId="19" w16cid:durableId="725223440">
    <w:abstractNumId w:val="7"/>
  </w:num>
  <w:num w:numId="20" w16cid:durableId="1609003941">
    <w:abstractNumId w:val="9"/>
  </w:num>
  <w:num w:numId="21" w16cid:durableId="1419017185">
    <w:abstractNumId w:val="26"/>
  </w:num>
  <w:num w:numId="22" w16cid:durableId="1583757593">
    <w:abstractNumId w:val="28"/>
  </w:num>
  <w:num w:numId="23" w16cid:durableId="393047170">
    <w:abstractNumId w:val="5"/>
  </w:num>
  <w:num w:numId="24" w16cid:durableId="965894880">
    <w:abstractNumId w:val="2"/>
  </w:num>
  <w:num w:numId="25" w16cid:durableId="1361274683">
    <w:abstractNumId w:val="4"/>
  </w:num>
  <w:num w:numId="26" w16cid:durableId="1473868726">
    <w:abstractNumId w:val="12"/>
  </w:num>
  <w:num w:numId="27" w16cid:durableId="1599362359">
    <w:abstractNumId w:val="13"/>
  </w:num>
  <w:num w:numId="28" w16cid:durableId="38432124">
    <w:abstractNumId w:val="18"/>
  </w:num>
  <w:num w:numId="29" w16cid:durableId="3056724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1273"/>
    <w:rsid w:val="00004D4E"/>
    <w:rsid w:val="000067C1"/>
    <w:rsid w:val="00007976"/>
    <w:rsid w:val="00010D4C"/>
    <w:rsid w:val="000113D6"/>
    <w:rsid w:val="00011E3F"/>
    <w:rsid w:val="00013FCF"/>
    <w:rsid w:val="00015BD3"/>
    <w:rsid w:val="00021BAF"/>
    <w:rsid w:val="00037C9F"/>
    <w:rsid w:val="000506C8"/>
    <w:rsid w:val="00050EFF"/>
    <w:rsid w:val="000719F6"/>
    <w:rsid w:val="00087CFE"/>
    <w:rsid w:val="000966E0"/>
    <w:rsid w:val="000A3790"/>
    <w:rsid w:val="000B2C8F"/>
    <w:rsid w:val="000B7C5A"/>
    <w:rsid w:val="000C7AE3"/>
    <w:rsid w:val="000D1363"/>
    <w:rsid w:val="000D7502"/>
    <w:rsid w:val="000E2185"/>
    <w:rsid w:val="000E5962"/>
    <w:rsid w:val="000F2EBE"/>
    <w:rsid w:val="000F6DFE"/>
    <w:rsid w:val="000F70E1"/>
    <w:rsid w:val="0010101D"/>
    <w:rsid w:val="001072C6"/>
    <w:rsid w:val="001159E6"/>
    <w:rsid w:val="00121AAA"/>
    <w:rsid w:val="0013769C"/>
    <w:rsid w:val="001429DB"/>
    <w:rsid w:val="00143482"/>
    <w:rsid w:val="00151529"/>
    <w:rsid w:val="00155A6A"/>
    <w:rsid w:val="00165966"/>
    <w:rsid w:val="0017357F"/>
    <w:rsid w:val="001763E8"/>
    <w:rsid w:val="00181311"/>
    <w:rsid w:val="00181805"/>
    <w:rsid w:val="001821F9"/>
    <w:rsid w:val="00184152"/>
    <w:rsid w:val="00187765"/>
    <w:rsid w:val="00193695"/>
    <w:rsid w:val="0019417C"/>
    <w:rsid w:val="00195E4C"/>
    <w:rsid w:val="001A3682"/>
    <w:rsid w:val="001B0457"/>
    <w:rsid w:val="001C6979"/>
    <w:rsid w:val="001F55C7"/>
    <w:rsid w:val="00206A74"/>
    <w:rsid w:val="00210342"/>
    <w:rsid w:val="00224B01"/>
    <w:rsid w:val="0022794D"/>
    <w:rsid w:val="00232FF2"/>
    <w:rsid w:val="00241393"/>
    <w:rsid w:val="00242D67"/>
    <w:rsid w:val="00242FC6"/>
    <w:rsid w:val="00246951"/>
    <w:rsid w:val="00247BC5"/>
    <w:rsid w:val="00247E21"/>
    <w:rsid w:val="0025796D"/>
    <w:rsid w:val="00257BE7"/>
    <w:rsid w:val="00261036"/>
    <w:rsid w:val="00264CD5"/>
    <w:rsid w:val="00270556"/>
    <w:rsid w:val="00271FF1"/>
    <w:rsid w:val="00277896"/>
    <w:rsid w:val="00277AB7"/>
    <w:rsid w:val="00285EE1"/>
    <w:rsid w:val="0029052B"/>
    <w:rsid w:val="00291B84"/>
    <w:rsid w:val="002A2727"/>
    <w:rsid w:val="002B0B41"/>
    <w:rsid w:val="002B5F5A"/>
    <w:rsid w:val="002C0FF7"/>
    <w:rsid w:val="002C7F05"/>
    <w:rsid w:val="002E2182"/>
    <w:rsid w:val="002F1458"/>
    <w:rsid w:val="0030695A"/>
    <w:rsid w:val="0031588C"/>
    <w:rsid w:val="00316A20"/>
    <w:rsid w:val="00320B0F"/>
    <w:rsid w:val="003239BC"/>
    <w:rsid w:val="0033431B"/>
    <w:rsid w:val="0034124D"/>
    <w:rsid w:val="00341A07"/>
    <w:rsid w:val="0034278A"/>
    <w:rsid w:val="00342E96"/>
    <w:rsid w:val="00344B1A"/>
    <w:rsid w:val="00345CC1"/>
    <w:rsid w:val="00347541"/>
    <w:rsid w:val="003615ED"/>
    <w:rsid w:val="00363D5D"/>
    <w:rsid w:val="0037360C"/>
    <w:rsid w:val="003821EE"/>
    <w:rsid w:val="00392C2B"/>
    <w:rsid w:val="003932A1"/>
    <w:rsid w:val="0039527A"/>
    <w:rsid w:val="00397B03"/>
    <w:rsid w:val="00397F93"/>
    <w:rsid w:val="003A094D"/>
    <w:rsid w:val="003B1547"/>
    <w:rsid w:val="003C0ECC"/>
    <w:rsid w:val="003D704D"/>
    <w:rsid w:val="003E1F82"/>
    <w:rsid w:val="003E6004"/>
    <w:rsid w:val="003F2862"/>
    <w:rsid w:val="003F3E76"/>
    <w:rsid w:val="004034BF"/>
    <w:rsid w:val="004174A0"/>
    <w:rsid w:val="00422F74"/>
    <w:rsid w:val="00423851"/>
    <w:rsid w:val="004257E4"/>
    <w:rsid w:val="00427344"/>
    <w:rsid w:val="004315A0"/>
    <w:rsid w:val="004345FC"/>
    <w:rsid w:val="00437397"/>
    <w:rsid w:val="00437C3A"/>
    <w:rsid w:val="0044147A"/>
    <w:rsid w:val="00450D1E"/>
    <w:rsid w:val="00461560"/>
    <w:rsid w:val="00471E29"/>
    <w:rsid w:val="00472494"/>
    <w:rsid w:val="00474CB9"/>
    <w:rsid w:val="00484A7E"/>
    <w:rsid w:val="00492087"/>
    <w:rsid w:val="0049308E"/>
    <w:rsid w:val="00493695"/>
    <w:rsid w:val="00497729"/>
    <w:rsid w:val="004A1DBE"/>
    <w:rsid w:val="004A514E"/>
    <w:rsid w:val="004A62A9"/>
    <w:rsid w:val="004C007D"/>
    <w:rsid w:val="004C314E"/>
    <w:rsid w:val="004C4666"/>
    <w:rsid w:val="004D04E4"/>
    <w:rsid w:val="004D19F2"/>
    <w:rsid w:val="004D7607"/>
    <w:rsid w:val="004E1606"/>
    <w:rsid w:val="004E5207"/>
    <w:rsid w:val="004E7F40"/>
    <w:rsid w:val="004F2AC9"/>
    <w:rsid w:val="005100F0"/>
    <w:rsid w:val="00510891"/>
    <w:rsid w:val="005265F1"/>
    <w:rsid w:val="00536C42"/>
    <w:rsid w:val="00542162"/>
    <w:rsid w:val="00547EAE"/>
    <w:rsid w:val="005505F4"/>
    <w:rsid w:val="00560DCA"/>
    <w:rsid w:val="00573515"/>
    <w:rsid w:val="005737F5"/>
    <w:rsid w:val="00584D48"/>
    <w:rsid w:val="005869F3"/>
    <w:rsid w:val="0059006D"/>
    <w:rsid w:val="0059376B"/>
    <w:rsid w:val="005A3429"/>
    <w:rsid w:val="005A7DDE"/>
    <w:rsid w:val="005B0A13"/>
    <w:rsid w:val="005B2810"/>
    <w:rsid w:val="005C15CA"/>
    <w:rsid w:val="005C2E03"/>
    <w:rsid w:val="005E15CA"/>
    <w:rsid w:val="005E169F"/>
    <w:rsid w:val="005E393D"/>
    <w:rsid w:val="005E430C"/>
    <w:rsid w:val="005E77D7"/>
    <w:rsid w:val="005E7AF8"/>
    <w:rsid w:val="005F023A"/>
    <w:rsid w:val="005F4461"/>
    <w:rsid w:val="005F7313"/>
    <w:rsid w:val="0060041D"/>
    <w:rsid w:val="00606C62"/>
    <w:rsid w:val="00606DDA"/>
    <w:rsid w:val="00613486"/>
    <w:rsid w:val="00614D3A"/>
    <w:rsid w:val="00627D99"/>
    <w:rsid w:val="00630AEF"/>
    <w:rsid w:val="006319EE"/>
    <w:rsid w:val="00640D7A"/>
    <w:rsid w:val="0064558C"/>
    <w:rsid w:val="006524C3"/>
    <w:rsid w:val="00654E5F"/>
    <w:rsid w:val="00656595"/>
    <w:rsid w:val="006602DE"/>
    <w:rsid w:val="0066156C"/>
    <w:rsid w:val="00665C4D"/>
    <w:rsid w:val="006666CB"/>
    <w:rsid w:val="00690C7B"/>
    <w:rsid w:val="00696181"/>
    <w:rsid w:val="006A1E0E"/>
    <w:rsid w:val="006B0CC9"/>
    <w:rsid w:val="006B3649"/>
    <w:rsid w:val="006C152F"/>
    <w:rsid w:val="006C19A7"/>
    <w:rsid w:val="006E5E54"/>
    <w:rsid w:val="006E7652"/>
    <w:rsid w:val="006F00EC"/>
    <w:rsid w:val="006F05F4"/>
    <w:rsid w:val="006F1F79"/>
    <w:rsid w:val="006F1FC4"/>
    <w:rsid w:val="006F4596"/>
    <w:rsid w:val="007123E7"/>
    <w:rsid w:val="00723D4D"/>
    <w:rsid w:val="00723F9B"/>
    <w:rsid w:val="0073556E"/>
    <w:rsid w:val="007455AD"/>
    <w:rsid w:val="007531AE"/>
    <w:rsid w:val="00755D15"/>
    <w:rsid w:val="007741E7"/>
    <w:rsid w:val="007820CE"/>
    <w:rsid w:val="00787BB2"/>
    <w:rsid w:val="007906BC"/>
    <w:rsid w:val="007919ED"/>
    <w:rsid w:val="007957A5"/>
    <w:rsid w:val="007A478D"/>
    <w:rsid w:val="007A575A"/>
    <w:rsid w:val="007A7ACC"/>
    <w:rsid w:val="007C4E98"/>
    <w:rsid w:val="007C5B1B"/>
    <w:rsid w:val="007D7600"/>
    <w:rsid w:val="007E03EC"/>
    <w:rsid w:val="007E3747"/>
    <w:rsid w:val="007F3531"/>
    <w:rsid w:val="00820D94"/>
    <w:rsid w:val="00821B09"/>
    <w:rsid w:val="00850E55"/>
    <w:rsid w:val="0085513C"/>
    <w:rsid w:val="00855E99"/>
    <w:rsid w:val="0086364D"/>
    <w:rsid w:val="0086783C"/>
    <w:rsid w:val="00870A34"/>
    <w:rsid w:val="00873BEC"/>
    <w:rsid w:val="0087501A"/>
    <w:rsid w:val="00877C58"/>
    <w:rsid w:val="00881885"/>
    <w:rsid w:val="0088389D"/>
    <w:rsid w:val="008863ED"/>
    <w:rsid w:val="00887BB6"/>
    <w:rsid w:val="008A2133"/>
    <w:rsid w:val="008A2F24"/>
    <w:rsid w:val="008B2BBC"/>
    <w:rsid w:val="008B59B8"/>
    <w:rsid w:val="008B6AC3"/>
    <w:rsid w:val="008B6CFA"/>
    <w:rsid w:val="008D0374"/>
    <w:rsid w:val="008D732C"/>
    <w:rsid w:val="008D7914"/>
    <w:rsid w:val="008E0B91"/>
    <w:rsid w:val="008F4165"/>
    <w:rsid w:val="008F5F85"/>
    <w:rsid w:val="00905219"/>
    <w:rsid w:val="009112F4"/>
    <w:rsid w:val="00912091"/>
    <w:rsid w:val="00921890"/>
    <w:rsid w:val="00926780"/>
    <w:rsid w:val="0093387F"/>
    <w:rsid w:val="009425DE"/>
    <w:rsid w:val="00942D83"/>
    <w:rsid w:val="009560A5"/>
    <w:rsid w:val="00957DBC"/>
    <w:rsid w:val="00965F11"/>
    <w:rsid w:val="00977675"/>
    <w:rsid w:val="00977E57"/>
    <w:rsid w:val="00992DD8"/>
    <w:rsid w:val="00993F4D"/>
    <w:rsid w:val="009949B2"/>
    <w:rsid w:val="009B1986"/>
    <w:rsid w:val="009B427E"/>
    <w:rsid w:val="009C1F86"/>
    <w:rsid w:val="009C40F2"/>
    <w:rsid w:val="009C66D9"/>
    <w:rsid w:val="009C68CA"/>
    <w:rsid w:val="009E00B8"/>
    <w:rsid w:val="009E1124"/>
    <w:rsid w:val="009E52E5"/>
    <w:rsid w:val="009E5C19"/>
    <w:rsid w:val="009E68AC"/>
    <w:rsid w:val="009E6EDD"/>
    <w:rsid w:val="00A009EA"/>
    <w:rsid w:val="00A01BAF"/>
    <w:rsid w:val="00A071E9"/>
    <w:rsid w:val="00A157F5"/>
    <w:rsid w:val="00A17ABB"/>
    <w:rsid w:val="00A2117D"/>
    <w:rsid w:val="00A27B78"/>
    <w:rsid w:val="00A36324"/>
    <w:rsid w:val="00A4071C"/>
    <w:rsid w:val="00A5276B"/>
    <w:rsid w:val="00A56E07"/>
    <w:rsid w:val="00A61BF4"/>
    <w:rsid w:val="00A66EE0"/>
    <w:rsid w:val="00A8093B"/>
    <w:rsid w:val="00A93411"/>
    <w:rsid w:val="00A93DFE"/>
    <w:rsid w:val="00A94C01"/>
    <w:rsid w:val="00A95F21"/>
    <w:rsid w:val="00AA52B3"/>
    <w:rsid w:val="00AC00D1"/>
    <w:rsid w:val="00AD09FB"/>
    <w:rsid w:val="00AD2968"/>
    <w:rsid w:val="00AF36C1"/>
    <w:rsid w:val="00AF4DA2"/>
    <w:rsid w:val="00AF4DF6"/>
    <w:rsid w:val="00AF5D05"/>
    <w:rsid w:val="00AF7007"/>
    <w:rsid w:val="00B00C31"/>
    <w:rsid w:val="00B0194A"/>
    <w:rsid w:val="00B0236A"/>
    <w:rsid w:val="00B02ED1"/>
    <w:rsid w:val="00B31B0C"/>
    <w:rsid w:val="00B33125"/>
    <w:rsid w:val="00B3526C"/>
    <w:rsid w:val="00B35C75"/>
    <w:rsid w:val="00B43CDA"/>
    <w:rsid w:val="00B473BE"/>
    <w:rsid w:val="00B520D7"/>
    <w:rsid w:val="00B552A3"/>
    <w:rsid w:val="00B64926"/>
    <w:rsid w:val="00B80FF2"/>
    <w:rsid w:val="00B81681"/>
    <w:rsid w:val="00B855D1"/>
    <w:rsid w:val="00B86A75"/>
    <w:rsid w:val="00B92B3F"/>
    <w:rsid w:val="00B94C71"/>
    <w:rsid w:val="00B95385"/>
    <w:rsid w:val="00BA422B"/>
    <w:rsid w:val="00BA6547"/>
    <w:rsid w:val="00BA7F1B"/>
    <w:rsid w:val="00BB35BF"/>
    <w:rsid w:val="00BB6CAB"/>
    <w:rsid w:val="00BD66DE"/>
    <w:rsid w:val="00BE37C2"/>
    <w:rsid w:val="00BE408D"/>
    <w:rsid w:val="00BF12EB"/>
    <w:rsid w:val="00BF6F0B"/>
    <w:rsid w:val="00C074B6"/>
    <w:rsid w:val="00C171E8"/>
    <w:rsid w:val="00C2317A"/>
    <w:rsid w:val="00C239A4"/>
    <w:rsid w:val="00C2421F"/>
    <w:rsid w:val="00C2593C"/>
    <w:rsid w:val="00C3781F"/>
    <w:rsid w:val="00C568EE"/>
    <w:rsid w:val="00C62E30"/>
    <w:rsid w:val="00C66CF0"/>
    <w:rsid w:val="00C735AE"/>
    <w:rsid w:val="00C95331"/>
    <w:rsid w:val="00C97262"/>
    <w:rsid w:val="00CA2AAA"/>
    <w:rsid w:val="00CB536E"/>
    <w:rsid w:val="00CB77AF"/>
    <w:rsid w:val="00CC20CC"/>
    <w:rsid w:val="00CD0A3F"/>
    <w:rsid w:val="00CD1AA2"/>
    <w:rsid w:val="00CE03C3"/>
    <w:rsid w:val="00CE27CD"/>
    <w:rsid w:val="00CE6880"/>
    <w:rsid w:val="00CE6A3F"/>
    <w:rsid w:val="00CE7403"/>
    <w:rsid w:val="00CF5C6B"/>
    <w:rsid w:val="00CF6AF1"/>
    <w:rsid w:val="00D020D2"/>
    <w:rsid w:val="00D128BE"/>
    <w:rsid w:val="00D1414B"/>
    <w:rsid w:val="00D21F55"/>
    <w:rsid w:val="00D3278C"/>
    <w:rsid w:val="00D3460A"/>
    <w:rsid w:val="00D446C8"/>
    <w:rsid w:val="00D4AAEA"/>
    <w:rsid w:val="00D70D1B"/>
    <w:rsid w:val="00D72BE2"/>
    <w:rsid w:val="00D73C95"/>
    <w:rsid w:val="00D76C12"/>
    <w:rsid w:val="00D91AD2"/>
    <w:rsid w:val="00D939DE"/>
    <w:rsid w:val="00D94031"/>
    <w:rsid w:val="00D9629B"/>
    <w:rsid w:val="00DA6D49"/>
    <w:rsid w:val="00DC018B"/>
    <w:rsid w:val="00DC7DAA"/>
    <w:rsid w:val="00DD7D3B"/>
    <w:rsid w:val="00DE0F84"/>
    <w:rsid w:val="00DE7477"/>
    <w:rsid w:val="00DF0679"/>
    <w:rsid w:val="00DF658F"/>
    <w:rsid w:val="00E02CFD"/>
    <w:rsid w:val="00E06BEC"/>
    <w:rsid w:val="00E15628"/>
    <w:rsid w:val="00E23009"/>
    <w:rsid w:val="00E24F1C"/>
    <w:rsid w:val="00E3246E"/>
    <w:rsid w:val="00E33D1D"/>
    <w:rsid w:val="00E41C7E"/>
    <w:rsid w:val="00E546D4"/>
    <w:rsid w:val="00E57FB2"/>
    <w:rsid w:val="00E645FA"/>
    <w:rsid w:val="00E64F4F"/>
    <w:rsid w:val="00E67F6F"/>
    <w:rsid w:val="00E71EFA"/>
    <w:rsid w:val="00E7292D"/>
    <w:rsid w:val="00E77A4F"/>
    <w:rsid w:val="00E80A43"/>
    <w:rsid w:val="00E85219"/>
    <w:rsid w:val="00E90A81"/>
    <w:rsid w:val="00E90F9D"/>
    <w:rsid w:val="00E922AD"/>
    <w:rsid w:val="00E9767E"/>
    <w:rsid w:val="00EA0491"/>
    <w:rsid w:val="00EB46D2"/>
    <w:rsid w:val="00EB6AB8"/>
    <w:rsid w:val="00EC0ED8"/>
    <w:rsid w:val="00EC3681"/>
    <w:rsid w:val="00EC48EF"/>
    <w:rsid w:val="00EC4B92"/>
    <w:rsid w:val="00EC5347"/>
    <w:rsid w:val="00EC61A6"/>
    <w:rsid w:val="00ED4273"/>
    <w:rsid w:val="00EE5587"/>
    <w:rsid w:val="00EE6990"/>
    <w:rsid w:val="00EE7B49"/>
    <w:rsid w:val="00F05D9B"/>
    <w:rsid w:val="00F06017"/>
    <w:rsid w:val="00F36358"/>
    <w:rsid w:val="00F5016A"/>
    <w:rsid w:val="00F5548C"/>
    <w:rsid w:val="00F5611D"/>
    <w:rsid w:val="00F60E03"/>
    <w:rsid w:val="00F62ABE"/>
    <w:rsid w:val="00F64BFC"/>
    <w:rsid w:val="00F66C46"/>
    <w:rsid w:val="00F87289"/>
    <w:rsid w:val="00F9472C"/>
    <w:rsid w:val="00F95DF0"/>
    <w:rsid w:val="00F961E9"/>
    <w:rsid w:val="00FA4BC3"/>
    <w:rsid w:val="00FA7A72"/>
    <w:rsid w:val="00FC0E28"/>
    <w:rsid w:val="00FC5D0B"/>
    <w:rsid w:val="00FC730B"/>
    <w:rsid w:val="00FC7AE2"/>
    <w:rsid w:val="00FD1AA2"/>
    <w:rsid w:val="00FE2CA2"/>
    <w:rsid w:val="00FF1DE9"/>
    <w:rsid w:val="00FF2097"/>
    <w:rsid w:val="00FF4EA4"/>
    <w:rsid w:val="00FF622C"/>
    <w:rsid w:val="01029987"/>
    <w:rsid w:val="01245B75"/>
    <w:rsid w:val="0142462C"/>
    <w:rsid w:val="02DE168D"/>
    <w:rsid w:val="05114AE7"/>
    <w:rsid w:val="07470EC6"/>
    <w:rsid w:val="09FAA80F"/>
    <w:rsid w:val="09FBCA7B"/>
    <w:rsid w:val="0A992AC3"/>
    <w:rsid w:val="0AAC7295"/>
    <w:rsid w:val="0B27AE27"/>
    <w:rsid w:val="0C0F3EA5"/>
    <w:rsid w:val="0C6C2235"/>
    <w:rsid w:val="0D8419E1"/>
    <w:rsid w:val="0D9B919B"/>
    <w:rsid w:val="10EF43EA"/>
    <w:rsid w:val="110AA1EE"/>
    <w:rsid w:val="11144A49"/>
    <w:rsid w:val="116A7648"/>
    <w:rsid w:val="13AB32B0"/>
    <w:rsid w:val="16089360"/>
    <w:rsid w:val="170E17DE"/>
    <w:rsid w:val="174A3724"/>
    <w:rsid w:val="17F255C7"/>
    <w:rsid w:val="187EA3D3"/>
    <w:rsid w:val="1B9BFCE7"/>
    <w:rsid w:val="1C663F89"/>
    <w:rsid w:val="1DB816E5"/>
    <w:rsid w:val="20A12245"/>
    <w:rsid w:val="221AE0E8"/>
    <w:rsid w:val="2AF7F11B"/>
    <w:rsid w:val="2D1D31F8"/>
    <w:rsid w:val="2DB452EC"/>
    <w:rsid w:val="2E491F02"/>
    <w:rsid w:val="2F016A33"/>
    <w:rsid w:val="305DCE03"/>
    <w:rsid w:val="308E9EAB"/>
    <w:rsid w:val="30F7A0B5"/>
    <w:rsid w:val="314E18A6"/>
    <w:rsid w:val="31AF2C70"/>
    <w:rsid w:val="33BF8C6A"/>
    <w:rsid w:val="34005F11"/>
    <w:rsid w:val="3519C3A3"/>
    <w:rsid w:val="35818DDC"/>
    <w:rsid w:val="35E9AD91"/>
    <w:rsid w:val="36B37D61"/>
    <w:rsid w:val="371D024E"/>
    <w:rsid w:val="3962AA42"/>
    <w:rsid w:val="3A3580F1"/>
    <w:rsid w:val="3D40C641"/>
    <w:rsid w:val="3DA5A328"/>
    <w:rsid w:val="3E6E4DF6"/>
    <w:rsid w:val="3FC56631"/>
    <w:rsid w:val="40ED3A34"/>
    <w:rsid w:val="4288E163"/>
    <w:rsid w:val="44D0262A"/>
    <w:rsid w:val="44EFA438"/>
    <w:rsid w:val="44FF2682"/>
    <w:rsid w:val="4502DAD5"/>
    <w:rsid w:val="451452D0"/>
    <w:rsid w:val="45E10C8E"/>
    <w:rsid w:val="46C0F836"/>
    <w:rsid w:val="4787F531"/>
    <w:rsid w:val="47E0FE4C"/>
    <w:rsid w:val="487CA4C5"/>
    <w:rsid w:val="4BBD4F51"/>
    <w:rsid w:val="4E443EC7"/>
    <w:rsid w:val="51A52E1C"/>
    <w:rsid w:val="51ED6F30"/>
    <w:rsid w:val="5294DFA2"/>
    <w:rsid w:val="53FC7393"/>
    <w:rsid w:val="54B988E0"/>
    <w:rsid w:val="56E40904"/>
    <w:rsid w:val="587382A3"/>
    <w:rsid w:val="5A108EED"/>
    <w:rsid w:val="5A41D488"/>
    <w:rsid w:val="5B1007A9"/>
    <w:rsid w:val="5BC2A5D9"/>
    <w:rsid w:val="5BEB7F58"/>
    <w:rsid w:val="5D4A9F68"/>
    <w:rsid w:val="5EA8E553"/>
    <w:rsid w:val="5EB6104C"/>
    <w:rsid w:val="6053B65C"/>
    <w:rsid w:val="60675DDD"/>
    <w:rsid w:val="608B48D1"/>
    <w:rsid w:val="60D72D5B"/>
    <w:rsid w:val="613DB6D5"/>
    <w:rsid w:val="61CDE39A"/>
    <w:rsid w:val="62271932"/>
    <w:rsid w:val="62730C20"/>
    <w:rsid w:val="64220F96"/>
    <w:rsid w:val="67E6C303"/>
    <w:rsid w:val="689178B3"/>
    <w:rsid w:val="6C5866B4"/>
    <w:rsid w:val="6EB14BB2"/>
    <w:rsid w:val="6EF27677"/>
    <w:rsid w:val="6FC9DC8D"/>
    <w:rsid w:val="709AEC69"/>
    <w:rsid w:val="70DFE4E4"/>
    <w:rsid w:val="70FCF249"/>
    <w:rsid w:val="71391413"/>
    <w:rsid w:val="732A562D"/>
    <w:rsid w:val="73392ADE"/>
    <w:rsid w:val="73EAAC7E"/>
    <w:rsid w:val="740ACFE2"/>
    <w:rsid w:val="748E27CF"/>
    <w:rsid w:val="754E3043"/>
    <w:rsid w:val="7554E507"/>
    <w:rsid w:val="7764802F"/>
    <w:rsid w:val="778C85F3"/>
    <w:rsid w:val="781E48D1"/>
    <w:rsid w:val="794DB1AD"/>
    <w:rsid w:val="797DFC38"/>
    <w:rsid w:val="79CDCA16"/>
    <w:rsid w:val="7C59A9C6"/>
    <w:rsid w:val="7C7A3323"/>
    <w:rsid w:val="7E386117"/>
    <w:rsid w:val="7EE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4F31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65F1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65F1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65F11"/>
    <w:rPr>
      <w:rFonts w:eastAsia="Times New Roman" w:cstheme="minorHAnsi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65F1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65F11"/>
    <w:rPr>
      <w:rFonts w:eastAsia="Times New Roman" w:cstheme="minorHAnsi"/>
      <w:b/>
      <w:bCs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6F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32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canvasjs.com/angular-charts/pie-chart-index-data-label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89D753B46B3649845684EB0C70D14D" ma:contentTypeVersion="3" ma:contentTypeDescription="Crée un document." ma:contentTypeScope="" ma:versionID="76067c018a465d3a3dfc054a12a22119">
  <xsd:schema xmlns:xsd="http://www.w3.org/2001/XMLSchema" xmlns:xs="http://www.w3.org/2001/XMLSchema" xmlns:p="http://schemas.microsoft.com/office/2006/metadata/properties" xmlns:ns2="b9c87f9a-1c0f-4990-8e5b-857ced555923" targetNamespace="http://schemas.microsoft.com/office/2006/metadata/properties" ma:root="true" ma:fieldsID="5736d7c6ebe576b40f6e806f9133501f" ns2:_="">
    <xsd:import namespace="b9c87f9a-1c0f-4990-8e5b-857ced555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87f9a-1c0f-4990-8e5b-857ced5559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790BEE-82DC-419B-B774-C6D1E793AC7C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b9c87f9a-1c0f-4990-8e5b-857ced555923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EDB0337-6F9B-461D-A0D1-3F98BEC48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C98422-C2D2-41AD-85F7-66181490A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c87f9a-1c0f-4990-8e5b-857ced555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681</Words>
  <Characters>3746</Characters>
  <Application>Microsoft Office Word</Application>
  <DocSecurity>0</DocSecurity>
  <Lines>31</Lines>
  <Paragraphs>8</Paragraphs>
  <ScaleCrop>false</ScaleCrop>
  <Company>Collège Édouard-Montpetit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Briau Mathieu</cp:lastModifiedBy>
  <cp:revision>218</cp:revision>
  <dcterms:created xsi:type="dcterms:W3CDTF">2023-09-22T20:02:00Z</dcterms:created>
  <dcterms:modified xsi:type="dcterms:W3CDTF">2023-11-29T14:59:00Z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0x010100E589D753B46B3649845684EB0C70D14D</vt:lpwstr>
  </property>
</Properties>
</file>