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F82C7A">
      <w:pPr>
        <w:pStyle w:val="ListParagraph"/>
        <w:numPr>
          <w:ilvl w:val="0"/>
          <w:numId w:val="13"/>
        </w:numPr>
      </w:pPr>
      <w:r>
        <w:t>Simple</w:t>
      </w:r>
    </w:p>
    <w:p w14:paraId="71F2008D" w14:textId="10131B83" w:rsidR="006F31FA" w:rsidRDefault="006F31FA" w:rsidP="00F82C7A">
      <w:pPr>
        <w:pStyle w:val="ListParagraph"/>
        <w:numPr>
          <w:ilvl w:val="0"/>
          <w:numId w:val="13"/>
        </w:numPr>
      </w:pPr>
      <w:r>
        <w:t>Intuitive</w:t>
      </w:r>
    </w:p>
    <w:p w14:paraId="4813347A" w14:textId="376ED032" w:rsidR="006F31FA" w:rsidRDefault="006F31FA" w:rsidP="00F82C7A">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F82C7A">
      <w:pPr>
        <w:pStyle w:val="ListParagraph"/>
        <w:keepNext/>
        <w:numPr>
          <w:ilvl w:val="0"/>
          <w:numId w:val="4"/>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F82C7A">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F82C7A">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F82C7A">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F82C7A">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F82C7A">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F82C7A">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F82C7A">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F82C7A">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F82C7A">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F82C7A">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F82C7A">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F82C7A">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F82C7A">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F82C7A">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F82C7A">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F82C7A">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F82C7A">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F82C7A">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F82C7A">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F82C7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F82C7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F82C7A">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F82C7A">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F82C7A">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F82C7A">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F82C7A">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F82C7A">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F82C7A">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F82C7A">
      <w:pPr>
        <w:pStyle w:val="ListParagraph"/>
        <w:numPr>
          <w:ilvl w:val="0"/>
          <w:numId w:val="12"/>
        </w:numPr>
      </w:pPr>
      <w:r>
        <w:t>Application name</w:t>
      </w:r>
    </w:p>
    <w:p w14:paraId="7F6F92AA" w14:textId="77777777" w:rsidR="00E1522D" w:rsidRDefault="00E1522D" w:rsidP="00F82C7A">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F82C7A">
      <w:pPr>
        <w:pStyle w:val="ListParagraph"/>
        <w:numPr>
          <w:ilvl w:val="0"/>
          <w:numId w:val="12"/>
        </w:numPr>
      </w:pPr>
      <w:r>
        <w:t xml:space="preserve">Platform type: </w:t>
      </w:r>
    </w:p>
    <w:p w14:paraId="06520B0D" w14:textId="77777777" w:rsidR="00E1522D" w:rsidRDefault="00E1522D" w:rsidP="00F82C7A">
      <w:pPr>
        <w:pStyle w:val="ListParagraph"/>
        <w:numPr>
          <w:ilvl w:val="1"/>
          <w:numId w:val="12"/>
        </w:numPr>
      </w:pPr>
      <w:r>
        <w:t>“</w:t>
      </w:r>
      <w:proofErr w:type="spellStart"/>
      <w:r>
        <w:t>db</w:t>
      </w:r>
      <w:proofErr w:type="spellEnd"/>
      <w:r>
        <w:t>” for database</w:t>
      </w:r>
    </w:p>
    <w:p w14:paraId="147EA401" w14:textId="77777777" w:rsidR="00E1522D" w:rsidRDefault="00E1522D" w:rsidP="00F82C7A">
      <w:pPr>
        <w:pStyle w:val="ListParagraph"/>
        <w:numPr>
          <w:ilvl w:val="1"/>
          <w:numId w:val="12"/>
        </w:numPr>
      </w:pPr>
      <w:r>
        <w:t>“</w:t>
      </w:r>
      <w:proofErr w:type="spellStart"/>
      <w:r>
        <w:t>jms</w:t>
      </w:r>
      <w:proofErr w:type="spellEnd"/>
      <w:r>
        <w:t>” for JMS queue</w:t>
      </w:r>
    </w:p>
    <w:p w14:paraId="59666944" w14:textId="77777777" w:rsidR="00E1522D" w:rsidRDefault="00E1522D" w:rsidP="00F82C7A">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F82C7A">
      <w:pPr>
        <w:pStyle w:val="ListParagraph"/>
        <w:numPr>
          <w:ilvl w:val="1"/>
          <w:numId w:val="12"/>
        </w:numPr>
      </w:pPr>
      <w:r>
        <w:t>“web” for webserver</w:t>
      </w:r>
    </w:p>
    <w:p w14:paraId="05FA4A5B" w14:textId="77777777" w:rsidR="00E1522D" w:rsidRDefault="00E1522D" w:rsidP="00F82C7A">
      <w:pPr>
        <w:pStyle w:val="ListParagraph"/>
        <w:numPr>
          <w:ilvl w:val="1"/>
          <w:numId w:val="12"/>
        </w:numPr>
      </w:pPr>
      <w:proofErr w:type="spellStart"/>
      <w:r>
        <w:t>etc</w:t>
      </w:r>
      <w:proofErr w:type="spellEnd"/>
    </w:p>
    <w:p w14:paraId="6E033C6E" w14:textId="77777777" w:rsidR="00E1522D" w:rsidRDefault="00E1522D" w:rsidP="00F82C7A">
      <w:pPr>
        <w:pStyle w:val="ListParagraph"/>
        <w:numPr>
          <w:ilvl w:val="0"/>
          <w:numId w:val="12"/>
        </w:numPr>
      </w:pPr>
      <w:r>
        <w:t>Platform name (if applicable):</w:t>
      </w:r>
    </w:p>
    <w:p w14:paraId="0D322AB8" w14:textId="77777777" w:rsidR="00E1522D" w:rsidRDefault="00E1522D" w:rsidP="00F82C7A">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F82C7A">
      <w:pPr>
        <w:pStyle w:val="ListParagraph"/>
        <w:numPr>
          <w:ilvl w:val="1"/>
          <w:numId w:val="12"/>
        </w:numPr>
      </w:pPr>
      <w:r>
        <w:t>“mongo” for MongoDB</w:t>
      </w:r>
    </w:p>
    <w:p w14:paraId="30D96890" w14:textId="77777777" w:rsidR="00E1522D" w:rsidRDefault="00E1522D" w:rsidP="00F82C7A">
      <w:pPr>
        <w:pStyle w:val="ListParagraph"/>
        <w:numPr>
          <w:ilvl w:val="1"/>
          <w:numId w:val="12"/>
        </w:numPr>
      </w:pPr>
      <w:r>
        <w:t>“oracle” for Oracle database</w:t>
      </w:r>
    </w:p>
    <w:p w14:paraId="1F8D2884" w14:textId="77777777" w:rsidR="00E1522D" w:rsidRDefault="00E1522D" w:rsidP="00F82C7A">
      <w:pPr>
        <w:pStyle w:val="ListParagraph"/>
        <w:numPr>
          <w:ilvl w:val="1"/>
          <w:numId w:val="12"/>
        </w:numPr>
      </w:pPr>
      <w:r>
        <w:t>“apache” for Apache web server</w:t>
      </w:r>
    </w:p>
    <w:p w14:paraId="05581F62" w14:textId="77777777" w:rsidR="00E1522D" w:rsidRDefault="00E1522D" w:rsidP="00F82C7A">
      <w:pPr>
        <w:pStyle w:val="ListParagraph"/>
        <w:numPr>
          <w:ilvl w:val="1"/>
          <w:numId w:val="12"/>
        </w:numPr>
      </w:pPr>
      <w:r>
        <w:t>“tomcat” for Tomcat instance</w:t>
      </w:r>
    </w:p>
    <w:p w14:paraId="20B89465" w14:textId="77777777" w:rsidR="00E1522D" w:rsidRDefault="00E1522D" w:rsidP="00F82C7A">
      <w:pPr>
        <w:pStyle w:val="ListParagraph"/>
        <w:numPr>
          <w:ilvl w:val="1"/>
          <w:numId w:val="12"/>
        </w:numPr>
      </w:pPr>
      <w:proofErr w:type="spellStart"/>
      <w:r>
        <w:t>etc</w:t>
      </w:r>
      <w:proofErr w:type="spellEnd"/>
    </w:p>
    <w:p w14:paraId="6421BD75" w14:textId="77777777" w:rsidR="00E1522D" w:rsidRDefault="00E1522D" w:rsidP="00F82C7A">
      <w:pPr>
        <w:pStyle w:val="ListParagraph"/>
        <w:numPr>
          <w:ilvl w:val="0"/>
          <w:numId w:val="12"/>
        </w:numPr>
      </w:pPr>
      <w:r>
        <w:t>Parameter type:</w:t>
      </w:r>
    </w:p>
    <w:p w14:paraId="7D6E1861" w14:textId="77777777" w:rsidR="00E1522D" w:rsidRDefault="00E1522D" w:rsidP="00F82C7A">
      <w:pPr>
        <w:pStyle w:val="ListParagraph"/>
        <w:numPr>
          <w:ilvl w:val="1"/>
          <w:numId w:val="12"/>
        </w:numPr>
      </w:pPr>
      <w:r>
        <w:t>“env” for environment instance</w:t>
      </w:r>
    </w:p>
    <w:p w14:paraId="03AA2A24" w14:textId="77777777" w:rsidR="00E1522D" w:rsidRDefault="00E1522D" w:rsidP="00F82C7A">
      <w:pPr>
        <w:pStyle w:val="ListParagraph"/>
        <w:numPr>
          <w:ilvl w:val="1"/>
          <w:numId w:val="12"/>
        </w:numPr>
      </w:pPr>
      <w:r>
        <w:t>“host” for host name</w:t>
      </w:r>
    </w:p>
    <w:p w14:paraId="321F65F2" w14:textId="77777777" w:rsidR="00E1522D" w:rsidRDefault="00E1522D" w:rsidP="00F82C7A">
      <w:pPr>
        <w:pStyle w:val="ListParagraph"/>
        <w:numPr>
          <w:ilvl w:val="1"/>
          <w:numId w:val="12"/>
        </w:numPr>
      </w:pPr>
      <w:r>
        <w:t>“port” for port number</w:t>
      </w:r>
    </w:p>
    <w:p w14:paraId="7996B799" w14:textId="77777777" w:rsidR="00E1522D" w:rsidRDefault="00E1522D" w:rsidP="00F82C7A">
      <w:pPr>
        <w:pStyle w:val="ListParagraph"/>
        <w:numPr>
          <w:ilvl w:val="1"/>
          <w:numId w:val="12"/>
        </w:numPr>
      </w:pPr>
      <w:r>
        <w:t>“username” for username</w:t>
      </w:r>
    </w:p>
    <w:p w14:paraId="260E5BC0" w14:textId="77777777" w:rsidR="00E1522D" w:rsidRDefault="00E1522D" w:rsidP="00F82C7A">
      <w:pPr>
        <w:pStyle w:val="ListParagraph"/>
        <w:numPr>
          <w:ilvl w:val="1"/>
          <w:numId w:val="12"/>
        </w:numPr>
      </w:pPr>
      <w:r>
        <w:t>“password” for password</w:t>
      </w:r>
    </w:p>
    <w:p w14:paraId="0FE28F46" w14:textId="77777777" w:rsidR="00E1522D" w:rsidRDefault="00E1522D" w:rsidP="00F82C7A">
      <w:pPr>
        <w:pStyle w:val="ListParagraph"/>
        <w:numPr>
          <w:ilvl w:val="1"/>
          <w:numId w:val="12"/>
        </w:numPr>
      </w:pPr>
      <w:r>
        <w:t>“instance” for the database instance name</w:t>
      </w:r>
    </w:p>
    <w:p w14:paraId="019F1E97" w14:textId="77777777" w:rsidR="00E1522D" w:rsidRDefault="00E1522D" w:rsidP="00F82C7A">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F82C7A">
      <w:pPr>
        <w:pStyle w:val="ListParagraph"/>
        <w:numPr>
          <w:ilvl w:val="0"/>
          <w:numId w:val="12"/>
        </w:numPr>
      </w:pPr>
      <w:proofErr w:type="spellStart"/>
      <w:r>
        <w:t>vetapi.mule.host</w:t>
      </w:r>
      <w:proofErr w:type="spellEnd"/>
    </w:p>
    <w:p w14:paraId="4063FC33" w14:textId="77777777" w:rsidR="00E1522D" w:rsidRDefault="00E1522D" w:rsidP="00F82C7A">
      <w:pPr>
        <w:pStyle w:val="ListParagraph"/>
        <w:numPr>
          <w:ilvl w:val="0"/>
          <w:numId w:val="12"/>
        </w:numPr>
      </w:pPr>
      <w:proofErr w:type="spellStart"/>
      <w:r>
        <w:t>vetapi.mule.audituser</w:t>
      </w:r>
      <w:proofErr w:type="spellEnd"/>
    </w:p>
    <w:p w14:paraId="56CF081E" w14:textId="77777777" w:rsidR="00E1522D" w:rsidRDefault="00E1522D" w:rsidP="00F82C7A">
      <w:pPr>
        <w:pStyle w:val="ListParagraph"/>
        <w:numPr>
          <w:ilvl w:val="0"/>
          <w:numId w:val="12"/>
        </w:numPr>
      </w:pPr>
      <w:r>
        <w:t>vet360.db.oracle.host</w:t>
      </w:r>
    </w:p>
    <w:p w14:paraId="5F774DB3" w14:textId="77777777" w:rsidR="00E1522D" w:rsidRDefault="00E1522D" w:rsidP="00F82C7A">
      <w:pPr>
        <w:pStyle w:val="ListParagraph"/>
        <w:numPr>
          <w:ilvl w:val="0"/>
          <w:numId w:val="12"/>
        </w:numPr>
      </w:pPr>
      <w:r>
        <w:t>vet360.db.oracle.port</w:t>
      </w:r>
    </w:p>
    <w:p w14:paraId="7EECADF5" w14:textId="77777777" w:rsidR="00E1522D" w:rsidRDefault="00E1522D" w:rsidP="00F82C7A">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E912CE0" w:rsidR="00A44081" w:rsidRDefault="00A44081" w:rsidP="00A44081">
      <w:r>
        <w:t>The following decision tree can be applied to decide when there are required vs optional elements for Property Files:</w:t>
      </w:r>
    </w:p>
    <w:p w14:paraId="1208B5F9" w14:textId="27372A0B" w:rsidR="00D951CC" w:rsidRDefault="00D951CC" w:rsidP="00F82C7A">
      <w:pPr>
        <w:pStyle w:val="ListParagraph"/>
        <w:numPr>
          <w:ilvl w:val="0"/>
          <w:numId w:val="14"/>
        </w:numPr>
      </w:pPr>
      <w:r>
        <w:t>Is the property file owned and maintained by a single Organization? Yes/No</w:t>
      </w:r>
    </w:p>
    <w:p w14:paraId="2E387485" w14:textId="2C030F5C" w:rsidR="00726F41" w:rsidRDefault="00726F41" w:rsidP="00F82C7A">
      <w:pPr>
        <w:pStyle w:val="ListParagraph"/>
        <w:numPr>
          <w:ilvl w:val="0"/>
          <w:numId w:val="15"/>
        </w:numPr>
      </w:pPr>
      <w:r>
        <w:t xml:space="preserve">Yes – </w:t>
      </w:r>
      <w:bookmarkStart w:id="67" w:name="_GoBack"/>
      <w:bookmarkEnd w:id="67"/>
      <w:r>
        <w:t>add the Organization Name to the property file naming convention</w:t>
      </w:r>
    </w:p>
    <w:p w14:paraId="290873BB" w14:textId="008F78DA" w:rsidR="00726F41" w:rsidRDefault="00726F41" w:rsidP="00F82C7A">
      <w:pPr>
        <w:pStyle w:val="ListParagraph"/>
        <w:numPr>
          <w:ilvl w:val="0"/>
          <w:numId w:val="15"/>
        </w:numPr>
      </w:pPr>
      <w:r>
        <w:t>No – don’t add the Organization Name into the property file naming convention</w:t>
      </w:r>
    </w:p>
    <w:p w14:paraId="322D3162" w14:textId="77777777" w:rsidR="00EF0050" w:rsidRDefault="00EF0050" w:rsidP="00B84FD7"/>
    <w:p w14:paraId="7339CED2" w14:textId="2A0413E5" w:rsidR="00D951CC" w:rsidRDefault="00D951CC" w:rsidP="00F82C7A">
      <w:pPr>
        <w:pStyle w:val="ListParagraph"/>
        <w:numPr>
          <w:ilvl w:val="0"/>
          <w:numId w:val="14"/>
        </w:numPr>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1F0603BD" w14:textId="14642F53" w:rsidR="00803814" w:rsidRDefault="00803814" w:rsidP="00F82C7A">
      <w:pPr>
        <w:pStyle w:val="ListParagraph"/>
        <w:numPr>
          <w:ilvl w:val="0"/>
          <w:numId w:val="16"/>
        </w:numPr>
      </w:pPr>
      <w:r>
        <w:t>Yes – add the Source Type to the property file naming convention</w:t>
      </w:r>
    </w:p>
    <w:p w14:paraId="650DF8E1" w14:textId="6BE3916D" w:rsidR="00803814" w:rsidRDefault="00803814" w:rsidP="00F82C7A">
      <w:pPr>
        <w:pStyle w:val="ListParagraph"/>
        <w:numPr>
          <w:ilvl w:val="0"/>
          <w:numId w:val="16"/>
        </w:numPr>
      </w:pPr>
      <w:r>
        <w:t>No – don’t add the Source Type to the property file naming convention</w:t>
      </w:r>
    </w:p>
    <w:p w14:paraId="0E45E5F4" w14:textId="77777777" w:rsidR="00EF0050" w:rsidRDefault="00EF0050" w:rsidP="00B84FD7"/>
    <w:p w14:paraId="0BC0456E" w14:textId="23A3FC46" w:rsidR="00D951CC" w:rsidRDefault="00D951CC" w:rsidP="00B84FD7">
      <w:r>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Default="00DD2BF7" w:rsidP="00B84FD7">
      <w:r>
        <w:t>Yes – add the Credentials to the property file naming convention</w:t>
      </w:r>
    </w:p>
    <w:p w14:paraId="6511D0E9" w14:textId="2B9718BA" w:rsidR="00DD2BF7" w:rsidRDefault="00DD2BF7" w:rsidP="00B84FD7">
      <w:r>
        <w:t>No – don’t add the Credentials to the property file naming convention</w:t>
      </w:r>
    </w:p>
    <w:p w14:paraId="5E9C54DC" w14:textId="77777777" w:rsidR="00EF0050" w:rsidRDefault="00EF0050" w:rsidP="00B84FD7"/>
    <w:p w14:paraId="7273499D" w14:textId="31DE88D6" w:rsidR="00D951CC" w:rsidRDefault="00D951CC" w:rsidP="00B84FD7">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Default="005E3597" w:rsidP="00B84FD7">
      <w:r>
        <w:t>Yes – add the Component to the property file naming convention</w:t>
      </w:r>
    </w:p>
    <w:p w14:paraId="41344558" w14:textId="6EEA70A6" w:rsidR="005E3597" w:rsidRDefault="005E3597" w:rsidP="00B84FD7">
      <w:r>
        <w:t>No – don’t add the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F82C7A">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F82C7A">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F82C7A">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F82C7A">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F82C7A">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F82C7A">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F82C7A">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F82C7A">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F82C7A">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F82C7A">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F82C7A">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F82C7A">
      <w:pPr>
        <w:pStyle w:val="ListParagraph"/>
        <w:numPr>
          <w:ilvl w:val="0"/>
          <w:numId w:val="2"/>
        </w:numPr>
      </w:pPr>
      <w:r>
        <w:t>Names should be descriptive and encode the functionality of the IT asset being identified.</w:t>
      </w:r>
    </w:p>
    <w:p w14:paraId="54E744C6" w14:textId="77777777" w:rsidR="00D44F60" w:rsidRDefault="00D44F60" w:rsidP="00F82C7A">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F82C7A">
      <w:pPr>
        <w:pStyle w:val="ListParagraph"/>
        <w:numPr>
          <w:ilvl w:val="0"/>
          <w:numId w:val="2"/>
        </w:numPr>
      </w:pPr>
      <w:r>
        <w:t>Extremely short names such as 1-character names are discouraged.</w:t>
      </w:r>
    </w:p>
    <w:p w14:paraId="6EB54E9F" w14:textId="77777777" w:rsidR="00D44F60" w:rsidRDefault="00D44F60" w:rsidP="00F82C7A">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F82C7A">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F82C7A">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F82C7A">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82C7A">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82C7A">
      <w:pPr>
        <w:pStyle w:val="ListParagraph"/>
        <w:numPr>
          <w:ilvl w:val="0"/>
          <w:numId w:val="2"/>
        </w:numPr>
      </w:pPr>
      <w:r w:rsidRPr="00766787">
        <w:t>Field names should avoid prepositions (e.g. "for", "during", "at"), for example:</w:t>
      </w:r>
    </w:p>
    <w:p w14:paraId="30DCA6C5" w14:textId="31E066C3" w:rsidR="00FD6772" w:rsidRPr="00766787" w:rsidRDefault="00FD6772" w:rsidP="00F82C7A">
      <w:pPr>
        <w:pStyle w:val="ListParagraph"/>
        <w:numPr>
          <w:ilvl w:val="0"/>
          <w:numId w:val="2"/>
        </w:numPr>
      </w:pPr>
      <w:r w:rsidRPr="00766787">
        <w:t>If a date must be represented as a string, it should be in the ISO 8601 date format YYYY-MM-DD, e.g. 2014-07-30.</w:t>
      </w:r>
    </w:p>
    <w:p w14:paraId="0E81A335" w14:textId="7536CE02" w:rsidR="00FD6772" w:rsidRPr="00E32D79" w:rsidRDefault="00FD6772" w:rsidP="00F82C7A">
      <w:pPr>
        <w:pStyle w:val="ListParagraph"/>
        <w:numPr>
          <w:ilvl w:val="0"/>
          <w:numId w:val="2"/>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2C7A">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F82C7A">
      <w:pPr>
        <w:pStyle w:val="ListParagraph"/>
        <w:numPr>
          <w:ilvl w:val="0"/>
          <w:numId w:val="3"/>
        </w:numPr>
      </w:pPr>
      <w:r>
        <w:t>MuleSoft Property File Naming Standards</w:t>
      </w:r>
    </w:p>
    <w:p w14:paraId="084D0248" w14:textId="77777777" w:rsidR="00F800EC" w:rsidRDefault="00F800EC" w:rsidP="00F82C7A">
      <w:pPr>
        <w:pStyle w:val="ListParagraph"/>
        <w:numPr>
          <w:ilvl w:val="0"/>
          <w:numId w:val="3"/>
        </w:numPr>
      </w:pPr>
      <w:r>
        <w:t>MuleSoft Module Naming Standards</w:t>
      </w:r>
    </w:p>
    <w:p w14:paraId="0D5D2C3F" w14:textId="77777777" w:rsidR="00F800EC" w:rsidRDefault="00F800EC" w:rsidP="00F82C7A">
      <w:pPr>
        <w:pStyle w:val="ListParagraph"/>
        <w:numPr>
          <w:ilvl w:val="0"/>
          <w:numId w:val="3"/>
        </w:numPr>
      </w:pPr>
      <w:r>
        <w:t>MuleSoft Flow and Sub Flow Naming Standards</w:t>
      </w:r>
    </w:p>
    <w:p w14:paraId="4A77272E" w14:textId="6E69EA7F" w:rsidR="00A85319" w:rsidRDefault="00B14A96" w:rsidP="00F82C7A">
      <w:pPr>
        <w:pStyle w:val="Heading3"/>
        <w:numPr>
          <w:ilvl w:val="0"/>
          <w:numId w:val="11"/>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F82C7A">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F82C7A">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F82C7A">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F82C7A">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F82C7A">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F82C7A">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F82C7A">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F82C7A">
      <w:pPr>
        <w:pStyle w:val="ListParagraph"/>
        <w:numPr>
          <w:ilvl w:val="0"/>
          <w:numId w:val="1"/>
        </w:numPr>
      </w:pPr>
      <w:r>
        <w:t xml:space="preserve">Naming </w:t>
      </w:r>
      <w:r w:rsidR="00F800EC">
        <w:t xml:space="preserve">API Platform </w:t>
      </w:r>
      <w:r>
        <w:t>environments</w:t>
      </w:r>
    </w:p>
    <w:p w14:paraId="03C5F6B3" w14:textId="77777777" w:rsidR="000128A0" w:rsidRDefault="000128A0" w:rsidP="00F82C7A">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F82C7A">
      <w:pPr>
        <w:pStyle w:val="ListParagraph"/>
        <w:numPr>
          <w:ilvl w:val="0"/>
          <w:numId w:val="1"/>
        </w:numPr>
      </w:pPr>
      <w:r>
        <w:t>Naming Test Cases in Testing Tools or Unit Test Cases in platform tools.</w:t>
      </w:r>
    </w:p>
    <w:p w14:paraId="7B0A95F3" w14:textId="77777777" w:rsidR="001A03E3" w:rsidRPr="001A03E3" w:rsidRDefault="00923A1D" w:rsidP="00F82C7A">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2F5BC" w14:textId="77777777" w:rsidR="00F82C7A" w:rsidRDefault="00F82C7A" w:rsidP="00CB61B5">
      <w:pPr>
        <w:spacing w:after="0" w:line="240" w:lineRule="auto"/>
      </w:pPr>
      <w:r>
        <w:separator/>
      </w:r>
    </w:p>
  </w:endnote>
  <w:endnote w:type="continuationSeparator" w:id="0">
    <w:p w14:paraId="6D493AFF" w14:textId="77777777" w:rsidR="00F82C7A" w:rsidRDefault="00F82C7A"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63C1B" w14:textId="77777777" w:rsidR="00F82C7A" w:rsidRDefault="00F82C7A" w:rsidP="00CB61B5">
      <w:pPr>
        <w:spacing w:after="0" w:line="240" w:lineRule="auto"/>
      </w:pPr>
      <w:r>
        <w:separator/>
      </w:r>
    </w:p>
  </w:footnote>
  <w:footnote w:type="continuationSeparator" w:id="0">
    <w:p w14:paraId="743FCD16" w14:textId="77777777" w:rsidR="00F82C7A" w:rsidRDefault="00F82C7A"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F0F"/>
    <w:multiLevelType w:val="hybridMultilevel"/>
    <w:tmpl w:val="E3C237C4"/>
    <w:lvl w:ilvl="0" w:tplc="99225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7067E5"/>
    <w:multiLevelType w:val="hybridMultilevel"/>
    <w:tmpl w:val="DCD0A872"/>
    <w:lvl w:ilvl="0" w:tplc="50E6F8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73C69"/>
    <w:multiLevelType w:val="hybridMultilevel"/>
    <w:tmpl w:val="C2FE1140"/>
    <w:lvl w:ilvl="0" w:tplc="50E6F8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4"/>
  </w:num>
  <w:num w:numId="4">
    <w:abstractNumId w:val="7"/>
  </w:num>
  <w:num w:numId="5">
    <w:abstractNumId w:val="2"/>
  </w:num>
  <w:num w:numId="6">
    <w:abstractNumId w:val="4"/>
  </w:num>
  <w:num w:numId="7">
    <w:abstractNumId w:val="8"/>
  </w:num>
  <w:num w:numId="8">
    <w:abstractNumId w:val="5"/>
  </w:num>
  <w:num w:numId="9">
    <w:abstractNumId w:val="6"/>
  </w:num>
  <w:num w:numId="10">
    <w:abstractNumId w:val="9"/>
  </w:num>
  <w:num w:numId="11">
    <w:abstractNumId w:val="13"/>
  </w:num>
  <w:num w:numId="12">
    <w:abstractNumId w:val="10"/>
  </w:num>
  <w:num w:numId="13">
    <w:abstractNumId w:val="15"/>
  </w:num>
  <w:num w:numId="14">
    <w:abstractNumId w:val="0"/>
  </w:num>
  <w:num w:numId="15">
    <w:abstractNumId w:val="1"/>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82C7A"/>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83A3A-2AF1-4A9C-8102-73FBBE91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1</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52</cp:revision>
  <dcterms:created xsi:type="dcterms:W3CDTF">2018-08-21T14:55:00Z</dcterms:created>
  <dcterms:modified xsi:type="dcterms:W3CDTF">2018-08-30T16:00:00Z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