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bookmarkStart w:id="14" w:name="_GoBack"/>
      <w:bookmarkEnd w:id="14"/>
    </w:p>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5" w:name="_Toc517964069"/>
      <w:r>
        <w:t>VA Background Requirements</w:t>
      </w:r>
      <w:bookmarkEnd w:id="15"/>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6" w:name="_Toc498519328"/>
      <w:bookmarkStart w:id="17" w:name="_Toc504735224"/>
      <w:bookmarkStart w:id="18" w:name="_Toc517964070"/>
      <w:r>
        <w:t>Naming Criteria</w:t>
      </w:r>
      <w:bookmarkEnd w:id="16"/>
      <w:bookmarkEnd w:id="17"/>
      <w:bookmarkEnd w:id="18"/>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982DB4">
      <w:pPr>
        <w:pStyle w:val="ListParagraph"/>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783AC3DE" w14:textId="1043BAF2" w:rsidR="00982DB4" w:rsidRPr="00F5192C" w:rsidRDefault="00257251" w:rsidP="00F5192C">
      <w:pPr>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proofErr w:type="spellEnd"/>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BC05BA">
      <w:pPr>
        <w:pStyle w:val="ListParagraph"/>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982DB4">
      <w:pPr>
        <w:pStyle w:val="ListParagraph"/>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415C16E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C27E" w14:textId="77777777" w:rsidR="00704D62" w:rsidRDefault="00704D62" w:rsidP="00CB61B5">
      <w:pPr>
        <w:spacing w:after="0" w:line="240" w:lineRule="auto"/>
      </w:pPr>
      <w:r>
        <w:separator/>
      </w:r>
    </w:p>
  </w:endnote>
  <w:endnote w:type="continuationSeparator" w:id="0">
    <w:p w14:paraId="590D331C" w14:textId="77777777" w:rsidR="00704D62" w:rsidRDefault="00704D62"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FB58" w14:textId="77777777" w:rsidR="00704D62" w:rsidRDefault="00704D62" w:rsidP="00CB61B5">
      <w:pPr>
        <w:spacing w:after="0" w:line="240" w:lineRule="auto"/>
      </w:pPr>
      <w:r>
        <w:separator/>
      </w:r>
    </w:p>
  </w:footnote>
  <w:footnote w:type="continuationSeparator" w:id="0">
    <w:p w14:paraId="79C5D4D2" w14:textId="77777777" w:rsidR="00704D62" w:rsidRDefault="00704D62"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6F31FA"/>
    <w:rsid w:val="00700DA7"/>
    <w:rsid w:val="00704D62"/>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54823"/>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5BD71-2600-4147-824D-B7D6D704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27</cp:revision>
  <dcterms:created xsi:type="dcterms:W3CDTF">2018-08-21T14:55:00Z</dcterms:created>
  <dcterms:modified xsi:type="dcterms:W3CDTF">2018-08-30T14:16:00Z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