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w:t>
      </w:r>
      <w:r w:rsidR="00864935" w:rsidRPr="005A0891">
        <w:rPr>
          <w:sz w:val="16"/>
        </w:rPr>
        <w:t>[[0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lastRenderedPageBreak/>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w:t>
            </w:r>
            <w:r>
              <w:lastRenderedPageBreak/>
              <w:t xml:space="preserve">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lastRenderedPageBreak/>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w:t>
      </w:r>
      <w:r>
        <w:lastRenderedPageBreak/>
        <w:t xml:space="preserve">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lastRenderedPageBreak/>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18B1D90C" w:rsidR="00683933" w:rsidRDefault="00683933" w:rsidP="00A44081">
      <w:r>
        <w:t xml:space="preserve">(Editor’s Note: This must be converted into a table for </w:t>
      </w:r>
      <w:proofErr w:type="spellStart"/>
      <w:r>
        <w:t>Mediawiki</w:t>
      </w:r>
      <w:proofErr w:type="spellEnd"/>
      <w:r>
        <w:t xml:space="preserve"> to handle)</w:t>
      </w:r>
    </w:p>
    <w:p w14:paraId="1208B5F9" w14:textId="27372A0B" w:rsidR="00D951CC" w:rsidRPr="00683933" w:rsidRDefault="00D951CC" w:rsidP="00683933">
      <w:r w:rsidRPr="00683933">
        <w:t>Is the property file owned and maintained by a single Organization? Yes/No</w:t>
      </w:r>
    </w:p>
    <w:p w14:paraId="2E387485" w14:textId="2C030F5C" w:rsidR="00726F41" w:rsidRPr="00683933" w:rsidRDefault="00726F41" w:rsidP="00683933">
      <w:r w:rsidRPr="00683933">
        <w:t>Yes – add the Organization Name to the property file naming convention</w:t>
      </w:r>
    </w:p>
    <w:p w14:paraId="290873BB" w14:textId="008F78DA" w:rsidR="00726F41" w:rsidRPr="00683933" w:rsidRDefault="00726F41" w:rsidP="00683933">
      <w:r w:rsidRPr="00683933">
        <w:t>No – don’t add the Organization Name into the property file naming convention</w:t>
      </w:r>
    </w:p>
    <w:p w14:paraId="322D3162" w14:textId="77777777" w:rsidR="00EF0050" w:rsidRPr="00683933" w:rsidRDefault="00EF0050" w:rsidP="00683933"/>
    <w:p w14:paraId="7339CED2" w14:textId="2A0413E5" w:rsidR="00D951CC" w:rsidRPr="00683933" w:rsidRDefault="00D951CC" w:rsidP="00683933">
      <w:r w:rsidRPr="00683933">
        <w:t xml:space="preserve">Does the source of the property file have multiple source types associated with that source?  For example, </w:t>
      </w:r>
      <w:proofErr w:type="spellStart"/>
      <w:r w:rsidRPr="00683933">
        <w:t>mongodb</w:t>
      </w:r>
      <w:proofErr w:type="spellEnd"/>
      <w:r w:rsidRPr="00683933">
        <w:t xml:space="preserve"> is the source but it has multiple source types, based on specific purpose or function. Yes/No</w:t>
      </w:r>
    </w:p>
    <w:p w14:paraId="1F0603BD" w14:textId="14642F53" w:rsidR="00803814" w:rsidRPr="00683933" w:rsidRDefault="00803814" w:rsidP="00683933">
      <w:r w:rsidRPr="00683933">
        <w:t>Yes – add the Source Type to the property file naming convention</w:t>
      </w:r>
    </w:p>
    <w:p w14:paraId="650DF8E1" w14:textId="6BE3916D" w:rsidR="00803814" w:rsidRPr="00683933" w:rsidRDefault="00803814" w:rsidP="00683933">
      <w:r w:rsidRPr="00683933">
        <w:t>No – don’t add the Source Type to the property file naming convention</w:t>
      </w:r>
    </w:p>
    <w:p w14:paraId="0E45E5F4" w14:textId="77777777" w:rsidR="00EF0050" w:rsidRPr="00683933" w:rsidRDefault="00EF0050" w:rsidP="00683933"/>
    <w:p w14:paraId="0BC0456E" w14:textId="23A3FC46" w:rsidR="00D951CC" w:rsidRPr="00683933" w:rsidRDefault="00D951CC" w:rsidP="00683933">
      <w:r w:rsidRPr="00683933">
        <w:t>Is there a separate set of credentials for this source that requires separate property file to maintain?  For example, one set of credentials for service accounts, and the other for users with elevated access rights. Yes/No</w:t>
      </w:r>
    </w:p>
    <w:p w14:paraId="0309AA60" w14:textId="77777777" w:rsidR="00DD2BF7" w:rsidRPr="00683933" w:rsidRDefault="00DD2BF7" w:rsidP="00683933">
      <w:r w:rsidRPr="00683933">
        <w:t>Yes – add the Credentials to the property file naming convention</w:t>
      </w:r>
    </w:p>
    <w:p w14:paraId="6511D0E9" w14:textId="2B9718BA" w:rsidR="00DD2BF7" w:rsidRPr="00683933" w:rsidRDefault="00DD2BF7" w:rsidP="00683933">
      <w:r w:rsidRPr="00683933">
        <w:t>No – don’t add the Credentials to the property file naming convention</w:t>
      </w:r>
    </w:p>
    <w:p w14:paraId="5E9C54DC" w14:textId="77777777" w:rsidR="00EF0050" w:rsidRPr="00683933" w:rsidRDefault="00EF0050" w:rsidP="00683933"/>
    <w:p w14:paraId="7273499D" w14:textId="31DE88D6" w:rsidR="00D951CC" w:rsidRPr="00683933" w:rsidRDefault="00D951CC" w:rsidP="00683933">
      <w:r w:rsidRPr="00683933">
        <w:t xml:space="preserve">Are there multiple unique components in </w:t>
      </w:r>
      <w:proofErr w:type="spellStart"/>
      <w:r w:rsidRPr="00683933">
        <w:t>Mulesoft</w:t>
      </w:r>
      <w:proofErr w:type="spellEnd"/>
      <w:r w:rsidRPr="00683933">
        <w:t xml:space="preserve"> for this source that requires separate property file to maintain?  For example, an Enricher component requiring this source with different properties vs a Selector component, requiring separate set of properties? Yes/No</w:t>
      </w:r>
    </w:p>
    <w:p w14:paraId="1B537F8C" w14:textId="77777777" w:rsidR="005E3597" w:rsidRPr="00683933" w:rsidRDefault="005E3597" w:rsidP="00683933">
      <w:r w:rsidRPr="00683933">
        <w:t>Yes – add the Component to the property file naming convention</w:t>
      </w:r>
    </w:p>
    <w:p w14:paraId="41344558" w14:textId="6EEA70A6" w:rsidR="005E3597" w:rsidRDefault="005E3597" w:rsidP="00683933">
      <w:r w:rsidRPr="00683933">
        <w:t>No – don’t add the</w:t>
      </w:r>
      <w:r>
        <w:t xml:space="preserve"> Component to the property file naming convention</w:t>
      </w:r>
    </w:p>
    <w:p w14:paraId="32F08651" w14:textId="77777777" w:rsidR="00EF0050" w:rsidRDefault="00EF0050" w:rsidP="00EF0050"/>
    <w:p w14:paraId="0344DE7D" w14:textId="66066420" w:rsidR="00E1522D" w:rsidRDefault="00E1522D" w:rsidP="00E1522D">
      <w:pPr>
        <w:pStyle w:val="Heading4"/>
      </w:pPr>
      <w:bookmarkStart w:id="67" w:name="_Toc517964083"/>
      <w:r>
        <w:lastRenderedPageBreak/>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7"/>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lastRenderedPageBreak/>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091F5588" w:rsidR="00517ABC" w:rsidRPr="007F1851" w:rsidRDefault="00517ABC" w:rsidP="007F1851">
      <w:bookmarkStart w:id="68" w:name="_Toc517964084"/>
      <w:r>
        <w:t>MuleSoft specific API Naming Convention</w:t>
      </w:r>
      <w:bookmarkEnd w:id="68"/>
      <w:r w:rsidR="007F1851">
        <w:t xml:space="preserve"> 2</w:t>
      </w:r>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69" w:name="_Toc517964085"/>
      <w:r>
        <w:t>MuleSoft</w:t>
      </w:r>
      <w:r w:rsidR="00A85319">
        <w:t xml:space="preserve"> API Manager</w:t>
      </w:r>
      <w:bookmarkEnd w:id="37"/>
      <w:bookmarkEnd w:id="69"/>
      <w:r w:rsidR="007F1851">
        <w:t xml:space="preserve"> 3</w:t>
      </w:r>
      <w:bookmarkStart w:id="70" w:name="_GoBack"/>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lastRenderedPageBreak/>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lastRenderedPageBreak/>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lastRenderedPageBreak/>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323E4" w14:textId="77777777" w:rsidR="00A51067" w:rsidRDefault="00A51067" w:rsidP="00CB61B5">
      <w:pPr>
        <w:spacing w:after="0" w:line="240" w:lineRule="auto"/>
      </w:pPr>
      <w:r>
        <w:separator/>
      </w:r>
    </w:p>
  </w:endnote>
  <w:endnote w:type="continuationSeparator" w:id="0">
    <w:p w14:paraId="2264BBF4" w14:textId="77777777" w:rsidR="00A51067" w:rsidRDefault="00A51067"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F0120" w14:textId="77777777" w:rsidR="00A51067" w:rsidRDefault="00A51067" w:rsidP="00CB61B5">
      <w:pPr>
        <w:spacing w:after="0" w:line="240" w:lineRule="auto"/>
      </w:pPr>
      <w:r>
        <w:separator/>
      </w:r>
    </w:p>
  </w:footnote>
  <w:footnote w:type="continuationSeparator" w:id="0">
    <w:p w14:paraId="34E1AC7D" w14:textId="77777777" w:rsidR="00A51067" w:rsidRDefault="00A51067"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0AE9"/>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85815"/>
    <w:rsid w:val="00490AB5"/>
    <w:rsid w:val="004A159C"/>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476B4"/>
    <w:rsid w:val="0086252B"/>
    <w:rsid w:val="00864935"/>
    <w:rsid w:val="008724F4"/>
    <w:rsid w:val="00881209"/>
    <w:rsid w:val="008871EF"/>
    <w:rsid w:val="008913DA"/>
    <w:rsid w:val="008926E2"/>
    <w:rsid w:val="0089571E"/>
    <w:rsid w:val="00897043"/>
    <w:rsid w:val="00897E4A"/>
    <w:rsid w:val="008A0D13"/>
    <w:rsid w:val="008A2BB8"/>
    <w:rsid w:val="008A788F"/>
    <w:rsid w:val="008D2406"/>
    <w:rsid w:val="008D2ED1"/>
    <w:rsid w:val="008D2FBD"/>
    <w:rsid w:val="008E001E"/>
    <w:rsid w:val="008E11C5"/>
    <w:rsid w:val="00900004"/>
    <w:rsid w:val="009152E1"/>
    <w:rsid w:val="00923A1D"/>
    <w:rsid w:val="009247F3"/>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51067"/>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E209A-853A-4191-9C30-E989DF5B6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16</Pages>
  <Words>4621</Words>
  <Characters>26341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12</cp:revision>
  <dcterms:created xsi:type="dcterms:W3CDTF">2018-08-30T20:29:00Z</dcterms:created>
  <dcterms:modified xsi:type="dcterms:W3CDTF">2018-08-30T21:01:00Z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