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A1FC" w14:textId="1753A622" w:rsidR="00F41A7F" w:rsidRDefault="00205E25">
      <w:r>
        <w:t>This is a doc for testing attempt#1</w:t>
      </w:r>
    </w:p>
    <w:sectPr w:rsidR="00F4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25"/>
    <w:rsid w:val="00205E25"/>
    <w:rsid w:val="00291426"/>
    <w:rsid w:val="00460AF1"/>
    <w:rsid w:val="005D69E8"/>
    <w:rsid w:val="00717723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1F1D8"/>
  <w15:chartTrackingRefBased/>
  <w15:docId w15:val="{DE135F69-31A6-7748-AA04-A037FDC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Brandon [USA]</dc:creator>
  <cp:keywords/>
  <dc:description/>
  <cp:lastModifiedBy>Reed, Brandon [USA]</cp:lastModifiedBy>
  <cp:revision>1</cp:revision>
  <dcterms:created xsi:type="dcterms:W3CDTF">2024-03-28T20:14:00Z</dcterms:created>
  <dcterms:modified xsi:type="dcterms:W3CDTF">2024-03-28T20:15:00Z</dcterms:modified>
</cp:coreProperties>
</file>