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27211" w14:textId="77777777" w:rsidR="005C57B3" w:rsidRPr="00205923" w:rsidRDefault="005C57B3" w:rsidP="00205923">
      <w:pPr>
        <w:pStyle w:val="Title"/>
      </w:pPr>
      <w:r w:rsidRPr="00205923">
        <w:t xml:space="preserve">VA Pittsburgh </w:t>
      </w:r>
      <w:r w:rsidR="003D2A57" w:rsidRPr="00205923">
        <w:t>H</w:t>
      </w:r>
      <w:r w:rsidRPr="00205923">
        <w:t>ealthcare System (VAPHS): Research Project Staff Form</w:t>
      </w:r>
    </w:p>
    <w:p w14:paraId="73DEDA34" w14:textId="77777777" w:rsidR="005C57B3" w:rsidRDefault="005C57B3" w:rsidP="00F535F1">
      <w:pPr>
        <w:rPr>
          <w:rFonts w:cs="Arial"/>
          <w:szCs w:val="20"/>
        </w:rPr>
      </w:pPr>
    </w:p>
    <w:p w14:paraId="4765E989" w14:textId="77777777" w:rsidR="00F535F1" w:rsidRPr="00192E68" w:rsidRDefault="00F535F1" w:rsidP="005C57B3">
      <w:r w:rsidRPr="00192E68">
        <w:t xml:space="preserve">Title of Research Study: </w:t>
      </w:r>
      <w:r w:rsidRPr="00192E68">
        <w:fldChar w:fldCharType="begin">
          <w:ffData>
            <w:name w:val="Text62"/>
            <w:enabled/>
            <w:calcOnExit w:val="0"/>
            <w:textInput/>
          </w:ffData>
        </w:fldChar>
      </w:r>
      <w:bookmarkStart w:id="0" w:name="Text62"/>
      <w:r w:rsidRPr="00192E68">
        <w:instrText xml:space="preserve"> FORMTEXT </w:instrText>
      </w:r>
      <w:r w:rsidRPr="00192E68">
        <w:fldChar w:fldCharType="separate"/>
      </w:r>
      <w:r w:rsidRPr="00192E68">
        <w:rPr>
          <w:noProof/>
        </w:rPr>
        <w:t> </w:t>
      </w:r>
      <w:r w:rsidRPr="00192E68">
        <w:rPr>
          <w:noProof/>
        </w:rPr>
        <w:t> </w:t>
      </w:r>
      <w:r w:rsidRPr="00192E68">
        <w:rPr>
          <w:noProof/>
        </w:rPr>
        <w:t> </w:t>
      </w:r>
      <w:r w:rsidRPr="00192E68">
        <w:rPr>
          <w:noProof/>
        </w:rPr>
        <w:t> </w:t>
      </w:r>
      <w:r w:rsidRPr="00192E68">
        <w:rPr>
          <w:noProof/>
        </w:rPr>
        <w:t> </w:t>
      </w:r>
      <w:r w:rsidRPr="00192E68">
        <w:fldChar w:fldCharType="end"/>
      </w:r>
      <w:bookmarkEnd w:id="0"/>
    </w:p>
    <w:p w14:paraId="2BBD154C" w14:textId="77777777" w:rsidR="00F535F1" w:rsidRPr="00192E68" w:rsidRDefault="00F535F1" w:rsidP="005C57B3"/>
    <w:p w14:paraId="0FE6C700" w14:textId="77777777" w:rsidR="00F535F1" w:rsidRPr="00192E68" w:rsidRDefault="00F535F1" w:rsidP="005C57B3">
      <w:r w:rsidRPr="00192E68">
        <w:t xml:space="preserve">Principal Investigator: </w:t>
      </w:r>
      <w:r w:rsidRPr="00192E68">
        <w:fldChar w:fldCharType="begin">
          <w:ffData>
            <w:name w:val="Text63"/>
            <w:enabled/>
            <w:calcOnExit w:val="0"/>
            <w:textInput/>
          </w:ffData>
        </w:fldChar>
      </w:r>
      <w:bookmarkStart w:id="1" w:name="Text63"/>
      <w:r w:rsidRPr="00192E68">
        <w:instrText xml:space="preserve"> FORMTEXT </w:instrText>
      </w:r>
      <w:r w:rsidRPr="00192E68">
        <w:fldChar w:fldCharType="separate"/>
      </w:r>
      <w:r w:rsidRPr="00192E68">
        <w:rPr>
          <w:noProof/>
        </w:rPr>
        <w:t> </w:t>
      </w:r>
      <w:r w:rsidRPr="00192E68">
        <w:rPr>
          <w:noProof/>
        </w:rPr>
        <w:t> </w:t>
      </w:r>
      <w:r w:rsidRPr="00192E68">
        <w:rPr>
          <w:noProof/>
        </w:rPr>
        <w:t> </w:t>
      </w:r>
      <w:r w:rsidRPr="00192E68">
        <w:rPr>
          <w:noProof/>
        </w:rPr>
        <w:t> </w:t>
      </w:r>
      <w:r w:rsidRPr="00192E68">
        <w:rPr>
          <w:noProof/>
        </w:rPr>
        <w:t> </w:t>
      </w:r>
      <w:r w:rsidRPr="00192E68">
        <w:fldChar w:fldCharType="end"/>
      </w:r>
      <w:bookmarkEnd w:id="1"/>
    </w:p>
    <w:p w14:paraId="236CFBEE" w14:textId="77777777" w:rsidR="00F535F1" w:rsidRPr="00192E68" w:rsidRDefault="00F535F1" w:rsidP="005C57B3"/>
    <w:p w14:paraId="2709A464" w14:textId="77777777" w:rsidR="00671790" w:rsidRDefault="00F535F1" w:rsidP="005C57B3">
      <w:r w:rsidRPr="00192E68">
        <w:t xml:space="preserve">MIRB#: </w:t>
      </w:r>
      <w:r w:rsidRPr="00192E68">
        <w:fldChar w:fldCharType="begin">
          <w:ffData>
            <w:name w:val="Text64"/>
            <w:enabled/>
            <w:calcOnExit w:val="0"/>
            <w:textInput/>
          </w:ffData>
        </w:fldChar>
      </w:r>
      <w:bookmarkStart w:id="2" w:name="Text64"/>
      <w:r w:rsidRPr="00192E68">
        <w:instrText xml:space="preserve"> FORMTEXT </w:instrText>
      </w:r>
      <w:r w:rsidRPr="00192E68">
        <w:fldChar w:fldCharType="separate"/>
      </w:r>
      <w:r w:rsidRPr="00192E68">
        <w:rPr>
          <w:rFonts w:ascii="Cambria Math" w:hAnsi="Cambria Math" w:cs="Cambria Math"/>
          <w:noProof/>
        </w:rPr>
        <w:t> </w:t>
      </w:r>
      <w:r w:rsidRPr="00192E68">
        <w:rPr>
          <w:rFonts w:ascii="Cambria Math" w:hAnsi="Cambria Math" w:cs="Cambria Math"/>
          <w:noProof/>
        </w:rPr>
        <w:t> </w:t>
      </w:r>
      <w:r w:rsidRPr="00192E68">
        <w:rPr>
          <w:rFonts w:ascii="Cambria Math" w:hAnsi="Cambria Math" w:cs="Cambria Math"/>
          <w:noProof/>
        </w:rPr>
        <w:t> </w:t>
      </w:r>
      <w:r w:rsidRPr="00192E68">
        <w:rPr>
          <w:rFonts w:ascii="Cambria Math" w:hAnsi="Cambria Math" w:cs="Cambria Math"/>
          <w:noProof/>
        </w:rPr>
        <w:t> </w:t>
      </w:r>
      <w:r w:rsidRPr="00192E68">
        <w:rPr>
          <w:rFonts w:ascii="Cambria Math" w:hAnsi="Cambria Math" w:cs="Cambria Math"/>
          <w:noProof/>
        </w:rPr>
        <w:t> </w:t>
      </w:r>
      <w:r w:rsidRPr="00192E68">
        <w:fldChar w:fldCharType="end"/>
      </w:r>
      <w:bookmarkEnd w:id="2"/>
      <w:r w:rsidRPr="00192E68">
        <w:t xml:space="preserve"> (</w:t>
      </w:r>
      <w:r w:rsidRPr="00192E68">
        <w:rPr>
          <w:i/>
        </w:rPr>
        <w:t>Leave blank for initial Submissions</w:t>
      </w:r>
      <w:r w:rsidRPr="00192E68">
        <w:t>)</w:t>
      </w:r>
      <w:r w:rsidR="00033AD7">
        <w:t xml:space="preserve">   </w:t>
      </w:r>
    </w:p>
    <w:p w14:paraId="37F45C62" w14:textId="77777777" w:rsidR="00671790" w:rsidRDefault="00671790" w:rsidP="005C57B3"/>
    <w:p w14:paraId="3488DD17" w14:textId="77777777" w:rsidR="00F535F1" w:rsidRPr="00192E68" w:rsidRDefault="00F535F1" w:rsidP="005C57B3">
      <w:r w:rsidRPr="00192E68">
        <w:t xml:space="preserve">Type of Research </w:t>
      </w:r>
      <w:r w:rsidRPr="00192E68">
        <w:rPr>
          <w:i/>
        </w:rPr>
        <w:t>(check all that apply):</w:t>
      </w:r>
      <w:r w:rsidRPr="00192E68">
        <w:t xml:space="preserve"> </w:t>
      </w:r>
      <w:r>
        <w:t xml:space="preserve">   </w:t>
      </w:r>
      <w:r w:rsidRPr="00192E68"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9"/>
      <w:r w:rsidRPr="00192E68">
        <w:instrText xml:space="preserve"> FORMCHECKBOX </w:instrText>
      </w:r>
      <w:r w:rsidR="00205923">
        <w:fldChar w:fldCharType="separate"/>
      </w:r>
      <w:r w:rsidRPr="00192E68">
        <w:fldChar w:fldCharType="end"/>
      </w:r>
      <w:bookmarkEnd w:id="3"/>
      <w:r w:rsidRPr="00192E68">
        <w:t xml:space="preserve"> Human Subjects</w:t>
      </w:r>
      <w:r>
        <w:t xml:space="preserve">   </w:t>
      </w:r>
      <w:r w:rsidRPr="00192E68"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0"/>
      <w:r w:rsidRPr="00192E68">
        <w:instrText xml:space="preserve"> FORMCHECKBOX </w:instrText>
      </w:r>
      <w:r w:rsidR="00205923">
        <w:fldChar w:fldCharType="separate"/>
      </w:r>
      <w:r w:rsidRPr="00192E68">
        <w:fldChar w:fldCharType="end"/>
      </w:r>
      <w:bookmarkEnd w:id="4"/>
      <w:r w:rsidRPr="00192E68">
        <w:t xml:space="preserve"> Animal Research </w:t>
      </w:r>
      <w:r>
        <w:t xml:space="preserve"> </w:t>
      </w:r>
      <w:r w:rsidRPr="00192E68">
        <w:fldChar w:fldCharType="begin">
          <w:ffData>
            <w:name w:val="Check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" w:name="Check11"/>
      <w:r w:rsidRPr="00192E68">
        <w:instrText xml:space="preserve"> FORMCHECKBOX </w:instrText>
      </w:r>
      <w:r w:rsidR="00205923">
        <w:fldChar w:fldCharType="separate"/>
      </w:r>
      <w:r w:rsidRPr="00192E68">
        <w:fldChar w:fldCharType="end"/>
      </w:r>
      <w:bookmarkEnd w:id="5"/>
      <w:r w:rsidRPr="00192E68">
        <w:t xml:space="preserve"> Lab Research </w:t>
      </w:r>
      <w:r w:rsidR="00F57515">
        <w:t xml:space="preserve">   </w:t>
      </w:r>
    </w:p>
    <w:p w14:paraId="01968BC2" w14:textId="77777777" w:rsidR="00B464E3" w:rsidRDefault="00B464E3" w:rsidP="009C5B0E">
      <w:pPr>
        <w:pStyle w:val="Heading1"/>
      </w:pPr>
    </w:p>
    <w:p w14:paraId="077C4122" w14:textId="77777777" w:rsidR="00B464E3" w:rsidRPr="00E17029" w:rsidRDefault="002E5D28" w:rsidP="009C5B0E">
      <w:pPr>
        <w:pStyle w:val="Heading1"/>
      </w:pPr>
      <w:r w:rsidRPr="00E17029">
        <w:t xml:space="preserve">Instructions: </w:t>
      </w:r>
    </w:p>
    <w:p w14:paraId="44DB7CE9" w14:textId="77777777" w:rsidR="00B464E3" w:rsidRPr="003D2A57" w:rsidRDefault="002E5D28" w:rsidP="003D2A57">
      <w:pPr>
        <w:pStyle w:val="Bulletlist"/>
      </w:pPr>
      <w:r w:rsidRPr="003D2A57">
        <w:t xml:space="preserve">Complete Table </w:t>
      </w:r>
      <w:r w:rsidR="009C5B0E" w:rsidRPr="003D2A57">
        <w:t>below</w:t>
      </w:r>
      <w:r w:rsidRPr="003D2A57">
        <w:t xml:space="preserve"> for </w:t>
      </w:r>
      <w:r w:rsidR="00B464E3" w:rsidRPr="003D2A57">
        <w:t xml:space="preserve">research personnel who </w:t>
      </w:r>
      <w:r w:rsidR="00EF056F" w:rsidRPr="003D2A57">
        <w:t xml:space="preserve">will </w:t>
      </w:r>
      <w:r w:rsidR="00B464E3" w:rsidRPr="003D2A57">
        <w:t xml:space="preserve">participate in </w:t>
      </w:r>
      <w:r w:rsidR="00EF056F" w:rsidRPr="003D2A57">
        <w:t xml:space="preserve">this </w:t>
      </w:r>
      <w:r w:rsidR="00B464E3" w:rsidRPr="003D2A57">
        <w:t xml:space="preserve">research </w:t>
      </w:r>
      <w:r w:rsidR="00EF056F" w:rsidRPr="003D2A57">
        <w:t>project</w:t>
      </w:r>
      <w:r w:rsidR="00730E23" w:rsidRPr="003D2A57">
        <w:t xml:space="preserve">. </w:t>
      </w:r>
    </w:p>
    <w:p w14:paraId="3353C788" w14:textId="77777777" w:rsidR="00B464E3" w:rsidRPr="003D2A57" w:rsidRDefault="00A81EDF" w:rsidP="003D2A57">
      <w:pPr>
        <w:pStyle w:val="Bulletlist"/>
      </w:pPr>
      <w:proofErr w:type="gramStart"/>
      <w:r w:rsidRPr="003D2A57">
        <w:t>Each individual</w:t>
      </w:r>
      <w:proofErr w:type="gramEnd"/>
      <w:r w:rsidRPr="003D2A57">
        <w:t xml:space="preserve"> listed </w:t>
      </w:r>
      <w:r w:rsidR="00B464E3" w:rsidRPr="003D2A57">
        <w:t xml:space="preserve">must have a VA appointment, either </w:t>
      </w:r>
      <w:r w:rsidR="00732DDC" w:rsidRPr="003D2A57">
        <w:t>VA-</w:t>
      </w:r>
      <w:r w:rsidR="00B464E3" w:rsidRPr="003D2A57">
        <w:t>paid or working without compensation (WOC).  New personnel must apply for an appointment with the Research office.</w:t>
      </w:r>
    </w:p>
    <w:p w14:paraId="301A7623" w14:textId="77777777" w:rsidR="00B464E3" w:rsidRPr="003D2A57" w:rsidRDefault="00B464E3" w:rsidP="003D2A57">
      <w:pPr>
        <w:pStyle w:val="Bulletlist"/>
      </w:pPr>
      <w:r w:rsidRPr="003D2A57">
        <w:t xml:space="preserve">Current Research personnel </w:t>
      </w:r>
      <w:r w:rsidR="00732DDC" w:rsidRPr="003D2A57">
        <w:t>must have a current VA</w:t>
      </w:r>
      <w:r w:rsidR="00152EE5" w:rsidRPr="003D2A57">
        <w:t>PHS</w:t>
      </w:r>
      <w:r w:rsidR="00732DDC" w:rsidRPr="003D2A57">
        <w:t xml:space="preserve"> Research Scope of Practice Statement </w:t>
      </w:r>
      <w:r w:rsidR="00BD0A20" w:rsidRPr="003D2A57">
        <w:t>on file in the Research o</w:t>
      </w:r>
      <w:r w:rsidR="00732DDC" w:rsidRPr="003D2A57">
        <w:t xml:space="preserve">ffice.  </w:t>
      </w:r>
      <w:r w:rsidR="00F61CC5" w:rsidRPr="003D2A57">
        <w:t>If</w:t>
      </w:r>
      <w:r w:rsidR="00033AD7" w:rsidRPr="003D2A57">
        <w:t xml:space="preserve"> </w:t>
      </w:r>
      <w:r w:rsidRPr="003D2A57">
        <w:t xml:space="preserve">the researcher’s duties and responsibilities for the project OR the supervising </w:t>
      </w:r>
      <w:r w:rsidR="00EF0A00" w:rsidRPr="003D2A57">
        <w:t>PI has</w:t>
      </w:r>
      <w:r w:rsidRPr="003D2A57">
        <w:t xml:space="preserve"> </w:t>
      </w:r>
      <w:r w:rsidR="00EF0A00" w:rsidRPr="003D2A57">
        <w:t>changed,</w:t>
      </w:r>
      <w:r w:rsidRPr="003D2A57">
        <w:t xml:space="preserve"> a new </w:t>
      </w:r>
      <w:r w:rsidR="00732DDC" w:rsidRPr="003D2A57">
        <w:t>Scope of Practice</w:t>
      </w:r>
      <w:r w:rsidR="00BD0A20" w:rsidRPr="003D2A57">
        <w:t xml:space="preserve"> </w:t>
      </w:r>
      <w:r w:rsidRPr="003D2A57">
        <w:t>must be submitted</w:t>
      </w:r>
      <w:r w:rsidR="00BD0A20" w:rsidRPr="003D2A57">
        <w:t xml:space="preserve"> to the Research o</w:t>
      </w:r>
      <w:r w:rsidR="00732DDC" w:rsidRPr="003D2A57">
        <w:t>ffice</w:t>
      </w:r>
    </w:p>
    <w:p w14:paraId="0232EC5E" w14:textId="77777777" w:rsidR="009C5B0E" w:rsidRPr="003D2A57" w:rsidRDefault="008375B1" w:rsidP="003D2A57">
      <w:pPr>
        <w:pStyle w:val="Bulletlist"/>
      </w:pPr>
      <w:r w:rsidRPr="003D2A57">
        <w:t xml:space="preserve">All Research Staff are required to complete specific training requirements. These requirements must be satisfied before the staff person can be added to the project. </w:t>
      </w:r>
    </w:p>
    <w:p w14:paraId="76A288D8" w14:textId="77777777" w:rsidR="009C5B0E" w:rsidRPr="009C5B0E" w:rsidRDefault="009C5B0E" w:rsidP="009C5B0E">
      <w:pPr>
        <w:tabs>
          <w:tab w:val="left" w:pos="900"/>
        </w:tabs>
        <w:ind w:left="540"/>
        <w:rPr>
          <w:szCs w:val="20"/>
        </w:rPr>
      </w:pPr>
    </w:p>
    <w:p w14:paraId="5468B73D" w14:textId="77777777" w:rsidR="00A81EDF" w:rsidRPr="00707839" w:rsidRDefault="00B464E3" w:rsidP="009C5B0E">
      <w:pPr>
        <w:pStyle w:val="Heading2"/>
      </w:pPr>
      <w:r w:rsidRPr="00707839">
        <w:t xml:space="preserve">Research Personnel </w:t>
      </w:r>
      <w:r w:rsidRPr="00707839">
        <w:tab/>
      </w:r>
    </w:p>
    <w:tbl>
      <w:tblPr>
        <w:tblW w:w="144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990"/>
        <w:gridCol w:w="1080"/>
        <w:gridCol w:w="776"/>
        <w:gridCol w:w="1024"/>
        <w:gridCol w:w="1260"/>
        <w:gridCol w:w="236"/>
        <w:gridCol w:w="754"/>
        <w:gridCol w:w="124"/>
        <w:gridCol w:w="1046"/>
        <w:gridCol w:w="180"/>
        <w:gridCol w:w="990"/>
        <w:gridCol w:w="360"/>
        <w:gridCol w:w="720"/>
        <w:gridCol w:w="1260"/>
        <w:gridCol w:w="1170"/>
        <w:gridCol w:w="990"/>
      </w:tblGrid>
      <w:tr w:rsidR="00484590" w:rsidRPr="00707839" w14:paraId="4F96A212" w14:textId="77777777" w:rsidTr="00CB57D5"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4A77CD" w14:textId="77777777" w:rsidR="00484590" w:rsidRPr="00707839" w:rsidRDefault="00484590" w:rsidP="00F61CC5">
            <w:pPr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2C8BD" w14:textId="77777777" w:rsidR="00484590" w:rsidRPr="00707839" w:rsidRDefault="00484590" w:rsidP="00A81EDF">
            <w:pPr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18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3BEFA0" w14:textId="77777777" w:rsidR="00484590" w:rsidRPr="00707839" w:rsidRDefault="00484590" w:rsidP="00A81EDF">
            <w:pPr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2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64955C" w14:textId="77777777" w:rsidR="00484590" w:rsidRPr="00707839" w:rsidRDefault="00484590" w:rsidP="00A81EDF">
            <w:pPr>
              <w:pStyle w:val="Heading3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C2A1CB" w14:textId="77777777" w:rsidR="00484590" w:rsidRPr="00707839" w:rsidRDefault="00484590" w:rsidP="00A81EDF">
            <w:pPr>
              <w:pStyle w:val="Heading3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8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C5CB81" w14:textId="77777777" w:rsidR="00484590" w:rsidRPr="00707839" w:rsidRDefault="00484590" w:rsidP="00A81EDF">
            <w:pPr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1CD6C7" w14:textId="77777777" w:rsidR="00484590" w:rsidRPr="00707839" w:rsidRDefault="00484590" w:rsidP="00A81EDF">
            <w:pPr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684BA3" w14:textId="77777777" w:rsidR="00484590" w:rsidRDefault="00484590" w:rsidP="00A81EDF">
            <w:pPr>
              <w:pStyle w:val="Heading3"/>
              <w:jc w:val="center"/>
              <w:rPr>
                <w:rFonts w:cs="Arial"/>
                <w:bCs/>
                <w:sz w:val="19"/>
                <w:szCs w:val="19"/>
              </w:rPr>
            </w:pPr>
          </w:p>
        </w:tc>
        <w:tc>
          <w:tcPr>
            <w:tcW w:w="41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A80A9" w14:textId="77777777" w:rsidR="00484590" w:rsidRPr="00527323" w:rsidRDefault="00484590" w:rsidP="006C3224">
            <w:pPr>
              <w:pStyle w:val="Heading3"/>
              <w:rPr>
                <w:rFonts w:cs="Arial"/>
                <w:sz w:val="22"/>
                <w:szCs w:val="22"/>
              </w:rPr>
            </w:pPr>
            <w:r w:rsidRPr="00527323">
              <w:rPr>
                <w:rFonts w:cs="Arial"/>
                <w:bCs/>
                <w:sz w:val="22"/>
                <w:szCs w:val="22"/>
              </w:rPr>
              <w:t>Is this researcher</w:t>
            </w:r>
          </w:p>
        </w:tc>
      </w:tr>
      <w:tr w:rsidR="00484590" w:rsidRPr="00707839" w14:paraId="520D8508" w14:textId="77777777" w:rsidTr="00CB57D5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5BBD" w14:textId="77777777" w:rsidR="00484590" w:rsidRPr="00707839" w:rsidRDefault="00484590" w:rsidP="003D2A57">
            <w:r w:rsidRPr="00707839">
              <w:t>Researcher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3B46" w14:textId="77777777" w:rsidR="00484590" w:rsidRPr="00707839" w:rsidRDefault="00484590" w:rsidP="003D2A57">
            <w:r w:rsidRPr="00707839">
              <w:t>Degree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CF8F" w14:textId="77777777" w:rsidR="00484590" w:rsidRPr="00707839" w:rsidRDefault="00484590" w:rsidP="003D2A57">
            <w:r w:rsidRPr="00707839">
              <w:t>Role in Project</w:t>
            </w:r>
            <w:r w:rsidR="00E31D53">
              <w:rPr>
                <w:vertAlign w:val="superscript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86B4" w14:textId="77777777" w:rsidR="00484590" w:rsidRPr="00707839" w:rsidRDefault="00484590" w:rsidP="003D2A57">
            <w:pPr>
              <w:rPr>
                <w:rFonts w:eastAsia="Arial Unicode MS"/>
              </w:rPr>
            </w:pPr>
            <w:r w:rsidRPr="00707839">
              <w:t>E-mail Address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747F" w14:textId="77777777" w:rsidR="00484590" w:rsidRPr="00CA0B76" w:rsidRDefault="00484590" w:rsidP="003D2A57">
            <w:pPr>
              <w:rPr>
                <w:rFonts w:eastAsia="Arial Unicode MS"/>
              </w:rPr>
            </w:pPr>
            <w:r w:rsidRPr="00CA0B76">
              <w:t># of hours per week devoted to this project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2DC18" w14:textId="77777777" w:rsidR="00484590" w:rsidRPr="006C3224" w:rsidRDefault="00484590" w:rsidP="003D2A57">
            <w:pPr>
              <w:rPr>
                <w:sz w:val="18"/>
                <w:szCs w:val="18"/>
              </w:rPr>
            </w:pPr>
            <w:r w:rsidRPr="00527323">
              <w:rPr>
                <w:sz w:val="18"/>
                <w:szCs w:val="18"/>
              </w:rPr>
              <w:t># of hours</w:t>
            </w:r>
            <w:r>
              <w:rPr>
                <w:sz w:val="18"/>
                <w:szCs w:val="18"/>
              </w:rPr>
              <w:t xml:space="preserve"> per </w:t>
            </w:r>
            <w:r w:rsidRPr="00527323">
              <w:rPr>
                <w:sz w:val="18"/>
                <w:szCs w:val="18"/>
              </w:rPr>
              <w:t>week at VAPHS</w:t>
            </w:r>
            <w:r w:rsidR="00E31D53">
              <w:rPr>
                <w:vertAlign w:val="superscript"/>
              </w:rPr>
              <w:t>2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41C8" w14:textId="77777777" w:rsidR="00484590" w:rsidRPr="00707839" w:rsidDel="00602931" w:rsidRDefault="00484590" w:rsidP="003D2A57">
            <w:r w:rsidRPr="00527323">
              <w:rPr>
                <w:sz w:val="18"/>
                <w:szCs w:val="18"/>
              </w:rPr>
              <w:t>Enrolled in the Animal Exposure Preventive Medicine Program</w:t>
            </w:r>
            <w:r w:rsidR="00E31D53">
              <w:rPr>
                <w:szCs w:val="20"/>
                <w:vertAlign w:val="superscript"/>
              </w:rPr>
              <w:t>3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9748" w14:textId="77777777" w:rsidR="00484590" w:rsidRPr="00707839" w:rsidRDefault="00484590" w:rsidP="003D2A57">
            <w:r w:rsidRPr="00527323">
              <w:rPr>
                <w:sz w:val="18"/>
                <w:szCs w:val="18"/>
              </w:rPr>
              <w:t>Working with Ionizing Radiation</w:t>
            </w:r>
            <w:r>
              <w:rPr>
                <w:sz w:val="18"/>
                <w:szCs w:val="18"/>
              </w:rPr>
              <w:t xml:space="preserve"> at VA</w:t>
            </w:r>
            <w:r w:rsidRPr="00527323">
              <w:rPr>
                <w:sz w:val="18"/>
                <w:szCs w:val="18"/>
              </w:rPr>
              <w:t>PHS</w:t>
            </w:r>
            <w:r w:rsidR="00E31D53">
              <w:rPr>
                <w:vertAlign w:val="superscript"/>
              </w:rPr>
              <w:t>4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823" w14:textId="77777777" w:rsidR="00484590" w:rsidRPr="00707839" w:rsidRDefault="00484590" w:rsidP="003D2A57">
            <w:r w:rsidRPr="00527323">
              <w:rPr>
                <w:sz w:val="18"/>
                <w:szCs w:val="18"/>
              </w:rPr>
              <w:t>Working with biological hazards</w:t>
            </w:r>
            <w:r w:rsidR="00E31D53">
              <w:rPr>
                <w:vertAlign w:val="superscript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7E9A" w14:textId="77777777" w:rsidR="00484590" w:rsidRPr="00707839" w:rsidRDefault="00484590" w:rsidP="003D2A57">
            <w:pPr>
              <w:rPr>
                <w:rFonts w:eastAsia="Arial Unicode MS"/>
              </w:rPr>
            </w:pPr>
            <w:r w:rsidRPr="00527323">
              <w:rPr>
                <w:sz w:val="18"/>
                <w:szCs w:val="18"/>
              </w:rPr>
              <w:t>Shipping biological hazards</w:t>
            </w:r>
            <w:r w:rsidR="00E31D53">
              <w:rPr>
                <w:vertAlign w:val="superscript"/>
              </w:rPr>
              <w:t>6</w:t>
            </w:r>
          </w:p>
          <w:p w14:paraId="130EDCA0" w14:textId="77777777" w:rsidR="00484590" w:rsidRPr="00707839" w:rsidRDefault="00484590" w:rsidP="003D2A57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9136" w14:textId="77777777" w:rsidR="00484590" w:rsidRPr="00D522E9" w:rsidRDefault="00484590" w:rsidP="003D2A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with chemicals</w:t>
            </w:r>
            <w:r w:rsidR="00E31D53">
              <w:rPr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8919" w14:textId="77777777" w:rsidR="00484590" w:rsidRPr="00D522E9" w:rsidRDefault="00484590" w:rsidP="003D2A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with rDNA</w:t>
            </w:r>
            <w:r w:rsidR="00E31D53">
              <w:rPr>
                <w:sz w:val="18"/>
                <w:szCs w:val="18"/>
                <w:vertAlign w:val="superscript"/>
              </w:rPr>
              <w:t>8</w:t>
            </w:r>
          </w:p>
        </w:tc>
      </w:tr>
      <w:tr w:rsidR="00484590" w:rsidRPr="00707839" w14:paraId="45C73846" w14:textId="77777777" w:rsidTr="00CB57D5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74F8" w14:textId="77777777" w:rsidR="00484590" w:rsidRPr="00707839" w:rsidRDefault="00484590" w:rsidP="003D2A57">
            <w:r w:rsidRPr="00707839"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51F8" w14:textId="77777777" w:rsidR="00484590" w:rsidRPr="00707839" w:rsidRDefault="00484590" w:rsidP="003D2A57">
            <w:r w:rsidRPr="00707839">
              <w:fldChar w:fldCharType="begin">
                <w:ffData>
                  <w:name w:val="Text442"/>
                  <w:enabled/>
                  <w:calcOnExit w:val="0"/>
                  <w:textInput/>
                </w:ffData>
              </w:fldChar>
            </w:r>
            <w:bookmarkStart w:id="6" w:name="Text442"/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  <w:bookmarkEnd w:id="6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64F3" w14:textId="77777777" w:rsidR="00484590" w:rsidRPr="00707839" w:rsidRDefault="00484590" w:rsidP="003D2A57">
            <w:pPr>
              <w:rPr>
                <w:rFonts w:eastAsia="Arial Unicode MS"/>
              </w:rPr>
            </w:pPr>
            <w:r w:rsidRPr="00707839">
              <w:t>A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6730" w14:textId="77777777" w:rsidR="00484590" w:rsidRPr="00707839" w:rsidRDefault="00484590" w:rsidP="003D2A57">
            <w:r w:rsidRPr="00707839"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7D07" w14:textId="77777777" w:rsidR="00484590" w:rsidRPr="00707839" w:rsidRDefault="00484590" w:rsidP="003D2A57">
            <w:r w:rsidRPr="00707839"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1ED5" w14:textId="77777777" w:rsidR="00484590" w:rsidRPr="00707839" w:rsidRDefault="00484590" w:rsidP="003D2A57">
            <w:r w:rsidRPr="00707839"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8815" w14:textId="77777777" w:rsidR="00484590" w:rsidRPr="00707839" w:rsidRDefault="00484590" w:rsidP="003D2A57">
            <w:r w:rsidRPr="00F22ECB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ECB">
              <w:instrText xml:space="preserve"> FORMCHECKBOX </w:instrText>
            </w:r>
            <w:r w:rsidR="00205923">
              <w:fldChar w:fldCharType="separate"/>
            </w:r>
            <w:r w:rsidRPr="00F22ECB">
              <w:fldChar w:fldCharType="end"/>
            </w:r>
            <w:r w:rsidRPr="00F22ECB">
              <w:t xml:space="preserve">Yes  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31AB" w14:textId="77777777" w:rsidR="00484590" w:rsidRPr="00707839" w:rsidRDefault="00484590" w:rsidP="003D2A57">
            <w:r w:rsidRPr="00707839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9">
              <w:instrText xml:space="preserve"> FORMCHECKBOX </w:instrText>
            </w:r>
            <w:r w:rsidR="00205923">
              <w:fldChar w:fldCharType="separate"/>
            </w:r>
            <w:r w:rsidRPr="00707839">
              <w:fldChar w:fldCharType="end"/>
            </w:r>
            <w:r w:rsidRPr="00644C98">
              <w:t>Yes</w:t>
            </w:r>
            <w:r w:rsidRPr="00707839">
              <w:t xml:space="preserve">  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551F" w14:textId="77777777" w:rsidR="00484590" w:rsidRPr="00707839" w:rsidRDefault="00484590" w:rsidP="003D2A57">
            <w:r w:rsidRPr="0075797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97D">
              <w:instrText xml:space="preserve"> FORMCHECKBOX </w:instrText>
            </w:r>
            <w:r w:rsidR="00205923">
              <w:fldChar w:fldCharType="separate"/>
            </w:r>
            <w:r w:rsidRPr="0075797D">
              <w:fldChar w:fldCharType="end"/>
            </w:r>
            <w:r w:rsidRPr="0075797D">
              <w:t xml:space="preserve">Yes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6499" w14:textId="77777777" w:rsidR="00484590" w:rsidRPr="00707839" w:rsidRDefault="00484590" w:rsidP="003D2A57">
            <w:r w:rsidRPr="009344C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44CE">
              <w:instrText xml:space="preserve"> FORMCHECKBOX </w:instrText>
            </w:r>
            <w:r w:rsidR="00205923">
              <w:fldChar w:fldCharType="separate"/>
            </w:r>
            <w:r w:rsidRPr="009344CE">
              <w:fldChar w:fldCharType="end"/>
            </w:r>
            <w:r w:rsidRPr="009344CE">
              <w:t xml:space="preserve">Yes 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0F5C" w14:textId="77777777" w:rsidR="00484590" w:rsidRPr="00707839" w:rsidRDefault="00484590" w:rsidP="003D2A57">
            <w:r w:rsidRPr="009344C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44CE">
              <w:instrText xml:space="preserve"> FORMCHECKBOX </w:instrText>
            </w:r>
            <w:r w:rsidR="00205923">
              <w:fldChar w:fldCharType="separate"/>
            </w:r>
            <w:r w:rsidRPr="009344CE">
              <w:fldChar w:fldCharType="end"/>
            </w:r>
            <w:r w:rsidRPr="009344CE">
              <w:t xml:space="preserve">Yes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04BB" w14:textId="77777777" w:rsidR="00484590" w:rsidRPr="00707839" w:rsidRDefault="00484590" w:rsidP="003D2A57">
            <w:r w:rsidRPr="009344C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44CE">
              <w:instrText xml:space="preserve"> FORMCHECKBOX </w:instrText>
            </w:r>
            <w:r w:rsidR="00205923">
              <w:fldChar w:fldCharType="separate"/>
            </w:r>
            <w:r w:rsidRPr="009344CE">
              <w:fldChar w:fldCharType="end"/>
            </w:r>
            <w:r w:rsidRPr="009344CE">
              <w:t xml:space="preserve">Yes  </w:t>
            </w:r>
          </w:p>
        </w:tc>
      </w:tr>
      <w:tr w:rsidR="00484590" w:rsidRPr="00707839" w14:paraId="10C8356F" w14:textId="77777777" w:rsidTr="00CB57D5">
        <w:trPr>
          <w:trHeight w:val="161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6B411" w14:textId="77777777" w:rsidR="00484590" w:rsidRPr="00707839" w:rsidRDefault="00484590" w:rsidP="003D2A57">
            <w:r w:rsidRPr="00707839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B377" w14:textId="77777777" w:rsidR="00484590" w:rsidRPr="00707839" w:rsidRDefault="00484590" w:rsidP="003D2A57">
            <w:r w:rsidRPr="00707839">
              <w:fldChar w:fldCharType="begin">
                <w:ffData>
                  <w:name w:val="Text442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940E" w14:textId="77777777" w:rsidR="00484590" w:rsidRPr="00707839" w:rsidRDefault="00484590" w:rsidP="003D2A57">
            <w:r w:rsidRPr="00707839"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9CED" w14:textId="77777777" w:rsidR="00484590" w:rsidRPr="00707839" w:rsidRDefault="00484590" w:rsidP="003D2A57">
            <w:r w:rsidRPr="00707839"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00A5" w14:textId="77777777" w:rsidR="00484590" w:rsidRPr="00707839" w:rsidRDefault="00484590" w:rsidP="003D2A57">
            <w:r w:rsidRPr="00707839"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9DE5" w14:textId="77777777" w:rsidR="00484590" w:rsidRPr="00707839" w:rsidRDefault="00484590" w:rsidP="003D2A57">
            <w:r w:rsidRPr="00707839"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3FDF" w14:textId="77777777" w:rsidR="00484590" w:rsidRPr="00707839" w:rsidRDefault="00484590" w:rsidP="003D2A57">
            <w:r w:rsidRPr="00F22ECB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ECB">
              <w:instrText xml:space="preserve"> FORMCHECKBOX </w:instrText>
            </w:r>
            <w:r w:rsidR="00205923">
              <w:fldChar w:fldCharType="separate"/>
            </w:r>
            <w:r w:rsidRPr="00F22ECB">
              <w:fldChar w:fldCharType="end"/>
            </w:r>
            <w:r w:rsidRPr="00F22ECB">
              <w:t xml:space="preserve">Yes  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1425" w14:textId="77777777" w:rsidR="00484590" w:rsidRPr="00707839" w:rsidRDefault="00484590" w:rsidP="003D2A57">
            <w:r w:rsidRPr="003C5D7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D7C">
              <w:instrText xml:space="preserve"> FORMCHECKBOX </w:instrText>
            </w:r>
            <w:r w:rsidR="00205923">
              <w:fldChar w:fldCharType="separate"/>
            </w:r>
            <w:r w:rsidRPr="003C5D7C">
              <w:fldChar w:fldCharType="end"/>
            </w:r>
            <w:r w:rsidRPr="003C5D7C">
              <w:t xml:space="preserve">Yes  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A9E1" w14:textId="77777777" w:rsidR="00484590" w:rsidRPr="00707839" w:rsidRDefault="00484590" w:rsidP="003D2A57">
            <w:r w:rsidRPr="0075797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97D">
              <w:instrText xml:space="preserve"> FORMCHECKBOX </w:instrText>
            </w:r>
            <w:r w:rsidR="00205923">
              <w:fldChar w:fldCharType="separate"/>
            </w:r>
            <w:r w:rsidRPr="0075797D">
              <w:fldChar w:fldCharType="end"/>
            </w:r>
            <w:r w:rsidRPr="0075797D">
              <w:t xml:space="preserve">Yes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CFFCB" w14:textId="77777777" w:rsidR="00484590" w:rsidRPr="00707839" w:rsidRDefault="00484590" w:rsidP="003D2A57">
            <w:r w:rsidRPr="009344C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44CE">
              <w:instrText xml:space="preserve"> FORMCHECKBOX </w:instrText>
            </w:r>
            <w:r w:rsidR="00205923">
              <w:fldChar w:fldCharType="separate"/>
            </w:r>
            <w:r w:rsidRPr="009344CE">
              <w:fldChar w:fldCharType="end"/>
            </w:r>
            <w:r w:rsidRPr="009344CE">
              <w:t xml:space="preserve">Yes 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ED87" w14:textId="77777777" w:rsidR="00484590" w:rsidRPr="00707839" w:rsidRDefault="00484590" w:rsidP="003D2A57">
            <w:r w:rsidRPr="009344C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44CE">
              <w:instrText xml:space="preserve"> FORMCHECKBOX </w:instrText>
            </w:r>
            <w:r w:rsidR="00205923">
              <w:fldChar w:fldCharType="separate"/>
            </w:r>
            <w:r w:rsidRPr="009344CE">
              <w:fldChar w:fldCharType="end"/>
            </w:r>
            <w:r w:rsidRPr="009344CE">
              <w:t xml:space="preserve">Yes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4BA0" w14:textId="77777777" w:rsidR="00484590" w:rsidRPr="00707839" w:rsidRDefault="00484590" w:rsidP="003D2A57">
            <w:r w:rsidRPr="009344C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44CE">
              <w:instrText xml:space="preserve"> FORMCHECKBOX </w:instrText>
            </w:r>
            <w:r w:rsidR="00205923">
              <w:fldChar w:fldCharType="separate"/>
            </w:r>
            <w:r w:rsidRPr="009344CE">
              <w:fldChar w:fldCharType="end"/>
            </w:r>
            <w:r w:rsidRPr="009344CE">
              <w:t xml:space="preserve">Yes  </w:t>
            </w:r>
          </w:p>
        </w:tc>
      </w:tr>
      <w:tr w:rsidR="00484590" w:rsidRPr="00707839" w14:paraId="0B7D5CDE" w14:textId="77777777" w:rsidTr="00CB57D5">
        <w:trPr>
          <w:trHeight w:val="233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A3E9" w14:textId="77777777" w:rsidR="00484590" w:rsidRPr="00707839" w:rsidRDefault="00484590" w:rsidP="003D2A57">
            <w:r w:rsidRPr="00707839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1183" w14:textId="77777777" w:rsidR="00484590" w:rsidRPr="00707839" w:rsidRDefault="00484590" w:rsidP="003D2A57">
            <w:r w:rsidRPr="00707839">
              <w:fldChar w:fldCharType="begin">
                <w:ffData>
                  <w:name w:val="Text442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AFC6" w14:textId="77777777" w:rsidR="00484590" w:rsidRPr="00707839" w:rsidRDefault="00484590" w:rsidP="003D2A57">
            <w:r w:rsidRPr="00707839"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08F6" w14:textId="77777777" w:rsidR="00484590" w:rsidRPr="00707839" w:rsidRDefault="00484590" w:rsidP="003D2A57">
            <w:r w:rsidRPr="00707839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8A86" w14:textId="77777777" w:rsidR="00484590" w:rsidRPr="00707839" w:rsidRDefault="00484590" w:rsidP="003D2A57">
            <w:r w:rsidRPr="00707839"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299F" w14:textId="77777777" w:rsidR="00484590" w:rsidRPr="00707839" w:rsidRDefault="00484590" w:rsidP="003D2A57">
            <w:r w:rsidRPr="00707839"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84D0" w14:textId="77777777" w:rsidR="00484590" w:rsidRPr="00707839" w:rsidRDefault="00484590" w:rsidP="003D2A57">
            <w:r w:rsidRPr="00F22ECB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ECB">
              <w:instrText xml:space="preserve"> FORMCHECKBOX </w:instrText>
            </w:r>
            <w:r w:rsidR="00205923">
              <w:fldChar w:fldCharType="separate"/>
            </w:r>
            <w:r w:rsidRPr="00F22ECB">
              <w:fldChar w:fldCharType="end"/>
            </w:r>
            <w:r w:rsidRPr="00F22ECB">
              <w:t xml:space="preserve">Yes  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0769" w14:textId="77777777" w:rsidR="00484590" w:rsidRPr="00707839" w:rsidRDefault="00484590" w:rsidP="003D2A57">
            <w:r w:rsidRPr="003C5D7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D7C">
              <w:instrText xml:space="preserve"> FORMCHECKBOX </w:instrText>
            </w:r>
            <w:r w:rsidR="00205923">
              <w:fldChar w:fldCharType="separate"/>
            </w:r>
            <w:r w:rsidRPr="003C5D7C">
              <w:fldChar w:fldCharType="end"/>
            </w:r>
            <w:r w:rsidRPr="003C5D7C">
              <w:t xml:space="preserve">Yes  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3DE7" w14:textId="77777777" w:rsidR="00484590" w:rsidRPr="00707839" w:rsidRDefault="00484590" w:rsidP="003D2A57">
            <w:r w:rsidRPr="0075797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97D">
              <w:instrText xml:space="preserve"> FORMCHECKBOX </w:instrText>
            </w:r>
            <w:r w:rsidR="00205923">
              <w:fldChar w:fldCharType="separate"/>
            </w:r>
            <w:r w:rsidRPr="0075797D">
              <w:fldChar w:fldCharType="end"/>
            </w:r>
            <w:r w:rsidRPr="0075797D">
              <w:t xml:space="preserve">Yes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C34D" w14:textId="77777777" w:rsidR="00484590" w:rsidRPr="00707839" w:rsidRDefault="00484590" w:rsidP="003D2A57">
            <w:r w:rsidRPr="009344C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44CE">
              <w:instrText xml:space="preserve"> FORMCHECKBOX </w:instrText>
            </w:r>
            <w:r w:rsidR="00205923">
              <w:fldChar w:fldCharType="separate"/>
            </w:r>
            <w:r w:rsidRPr="009344CE">
              <w:fldChar w:fldCharType="end"/>
            </w:r>
            <w:r w:rsidRPr="009344CE">
              <w:t xml:space="preserve">Yes 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2887" w14:textId="77777777" w:rsidR="00484590" w:rsidRPr="00707839" w:rsidRDefault="00484590" w:rsidP="003D2A57">
            <w:r w:rsidRPr="009344C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44CE">
              <w:instrText xml:space="preserve"> FORMCHECKBOX </w:instrText>
            </w:r>
            <w:r w:rsidR="00205923">
              <w:fldChar w:fldCharType="separate"/>
            </w:r>
            <w:r w:rsidRPr="009344CE">
              <w:fldChar w:fldCharType="end"/>
            </w:r>
            <w:r w:rsidRPr="009344CE">
              <w:t xml:space="preserve">Yes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AECA" w14:textId="77777777" w:rsidR="00484590" w:rsidRPr="00707839" w:rsidRDefault="00484590" w:rsidP="003D2A57">
            <w:r w:rsidRPr="009344C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44CE">
              <w:instrText xml:space="preserve"> FORMCHECKBOX </w:instrText>
            </w:r>
            <w:r w:rsidR="00205923">
              <w:fldChar w:fldCharType="separate"/>
            </w:r>
            <w:r w:rsidRPr="009344CE">
              <w:fldChar w:fldCharType="end"/>
            </w:r>
            <w:r w:rsidRPr="009344CE">
              <w:t xml:space="preserve">Yes  </w:t>
            </w:r>
          </w:p>
        </w:tc>
      </w:tr>
      <w:tr w:rsidR="00484590" w:rsidRPr="00707839" w14:paraId="7C86F7C8" w14:textId="77777777" w:rsidTr="00CB57D5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7043" w14:textId="77777777" w:rsidR="00484590" w:rsidRPr="00707839" w:rsidRDefault="00484590" w:rsidP="003D2A57">
            <w:r w:rsidRPr="00707839"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9C5A" w14:textId="77777777" w:rsidR="00484590" w:rsidRPr="00707839" w:rsidRDefault="00484590" w:rsidP="003D2A57">
            <w:r w:rsidRPr="00707839">
              <w:fldChar w:fldCharType="begin">
                <w:ffData>
                  <w:name w:val="Text442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CC4A" w14:textId="77777777" w:rsidR="00484590" w:rsidRPr="00707839" w:rsidRDefault="00484590" w:rsidP="003D2A57">
            <w:r w:rsidRPr="00707839"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F113" w14:textId="77777777" w:rsidR="00484590" w:rsidRPr="00707839" w:rsidRDefault="00484590" w:rsidP="003D2A57">
            <w:r w:rsidRPr="00707839"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3699" w14:textId="77777777" w:rsidR="00484590" w:rsidRPr="00707839" w:rsidRDefault="00484590" w:rsidP="003D2A57">
            <w:r w:rsidRPr="00707839"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7D7A" w14:textId="77777777" w:rsidR="00484590" w:rsidRPr="00707839" w:rsidRDefault="00484590" w:rsidP="003D2A57">
            <w:r w:rsidRPr="00707839"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6865" w14:textId="77777777" w:rsidR="00484590" w:rsidRPr="00707839" w:rsidRDefault="00484590" w:rsidP="003D2A57">
            <w:r w:rsidRPr="00F22ECB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ECB">
              <w:instrText xml:space="preserve"> FORMCHECKBOX </w:instrText>
            </w:r>
            <w:r w:rsidR="00205923">
              <w:fldChar w:fldCharType="separate"/>
            </w:r>
            <w:r w:rsidRPr="00F22ECB">
              <w:fldChar w:fldCharType="end"/>
            </w:r>
            <w:r w:rsidRPr="00F22ECB">
              <w:t xml:space="preserve">Yes  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B192" w14:textId="77777777" w:rsidR="00484590" w:rsidRPr="00707839" w:rsidRDefault="00484590" w:rsidP="003D2A57">
            <w:r w:rsidRPr="003C5D7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D7C">
              <w:instrText xml:space="preserve"> FORMCHECKBOX </w:instrText>
            </w:r>
            <w:r w:rsidR="00205923">
              <w:fldChar w:fldCharType="separate"/>
            </w:r>
            <w:r w:rsidRPr="003C5D7C">
              <w:fldChar w:fldCharType="end"/>
            </w:r>
            <w:r w:rsidRPr="003C5D7C">
              <w:t xml:space="preserve">Yes  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E27CC" w14:textId="77777777" w:rsidR="00484590" w:rsidRPr="00707839" w:rsidRDefault="00484590" w:rsidP="003D2A57">
            <w:r w:rsidRPr="0075797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97D">
              <w:instrText xml:space="preserve"> FORMCHECKBOX </w:instrText>
            </w:r>
            <w:r w:rsidR="00205923">
              <w:fldChar w:fldCharType="separate"/>
            </w:r>
            <w:r w:rsidRPr="0075797D">
              <w:fldChar w:fldCharType="end"/>
            </w:r>
            <w:r w:rsidRPr="0075797D">
              <w:t xml:space="preserve">Yes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9D65" w14:textId="77777777" w:rsidR="00484590" w:rsidRPr="00707839" w:rsidRDefault="00484590" w:rsidP="003D2A57">
            <w:r w:rsidRPr="009344C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44CE">
              <w:instrText xml:space="preserve"> FORMCHECKBOX </w:instrText>
            </w:r>
            <w:r w:rsidR="00205923">
              <w:fldChar w:fldCharType="separate"/>
            </w:r>
            <w:r w:rsidRPr="009344CE">
              <w:fldChar w:fldCharType="end"/>
            </w:r>
            <w:r w:rsidRPr="009344CE">
              <w:t xml:space="preserve">Yes 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EED4" w14:textId="77777777" w:rsidR="00484590" w:rsidRPr="00707839" w:rsidRDefault="00484590" w:rsidP="003D2A57">
            <w:r w:rsidRPr="009344C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44CE">
              <w:instrText xml:space="preserve"> FORMCHECKBOX </w:instrText>
            </w:r>
            <w:r w:rsidR="00205923">
              <w:fldChar w:fldCharType="separate"/>
            </w:r>
            <w:r w:rsidRPr="009344CE">
              <w:fldChar w:fldCharType="end"/>
            </w:r>
            <w:r w:rsidRPr="009344CE">
              <w:t xml:space="preserve">Yes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0B44" w14:textId="77777777" w:rsidR="00484590" w:rsidRPr="00707839" w:rsidRDefault="00484590" w:rsidP="003D2A57">
            <w:r w:rsidRPr="009344C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44CE">
              <w:instrText xml:space="preserve"> FORMCHECKBOX </w:instrText>
            </w:r>
            <w:r w:rsidR="00205923">
              <w:fldChar w:fldCharType="separate"/>
            </w:r>
            <w:r w:rsidRPr="009344CE">
              <w:fldChar w:fldCharType="end"/>
            </w:r>
            <w:r w:rsidRPr="009344CE">
              <w:t xml:space="preserve">Yes  </w:t>
            </w:r>
          </w:p>
        </w:tc>
      </w:tr>
      <w:tr w:rsidR="00484590" w:rsidRPr="00707839" w14:paraId="3D119AA7" w14:textId="77777777" w:rsidTr="00CB57D5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A9D1" w14:textId="77777777" w:rsidR="00484590" w:rsidRPr="00707839" w:rsidRDefault="00484590" w:rsidP="003D2A57">
            <w:r w:rsidRPr="00707839"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A200" w14:textId="77777777" w:rsidR="00484590" w:rsidRPr="00707839" w:rsidRDefault="00484590" w:rsidP="003D2A57">
            <w:r w:rsidRPr="00707839">
              <w:fldChar w:fldCharType="begin">
                <w:ffData>
                  <w:name w:val="Text442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A322" w14:textId="77777777" w:rsidR="00484590" w:rsidRPr="00707839" w:rsidRDefault="00484590" w:rsidP="003D2A57">
            <w:r w:rsidRPr="00707839"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0D9D" w14:textId="77777777" w:rsidR="00484590" w:rsidRPr="00707839" w:rsidRDefault="00484590" w:rsidP="003D2A57">
            <w:r w:rsidRPr="00707839"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3E11" w14:textId="77777777" w:rsidR="00484590" w:rsidRPr="00707839" w:rsidRDefault="00484590" w:rsidP="003D2A57">
            <w:r w:rsidRPr="00707839"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D995" w14:textId="77777777" w:rsidR="00484590" w:rsidRPr="00707839" w:rsidRDefault="00484590" w:rsidP="003D2A57">
            <w:r w:rsidRPr="00707839"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06F1" w14:textId="77777777" w:rsidR="00484590" w:rsidRPr="00707839" w:rsidRDefault="00484590" w:rsidP="003D2A57">
            <w:r w:rsidRPr="00F22ECB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ECB">
              <w:instrText xml:space="preserve"> FORMCHECKBOX </w:instrText>
            </w:r>
            <w:r w:rsidR="00205923">
              <w:fldChar w:fldCharType="separate"/>
            </w:r>
            <w:r w:rsidRPr="00F22ECB">
              <w:fldChar w:fldCharType="end"/>
            </w:r>
            <w:r w:rsidRPr="00F22ECB">
              <w:t xml:space="preserve">Yes  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0EE9" w14:textId="77777777" w:rsidR="00484590" w:rsidRPr="00707839" w:rsidRDefault="00484590" w:rsidP="003D2A57">
            <w:r w:rsidRPr="003C5D7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D7C">
              <w:instrText xml:space="preserve"> FORMCHECKBOX </w:instrText>
            </w:r>
            <w:r w:rsidR="00205923">
              <w:fldChar w:fldCharType="separate"/>
            </w:r>
            <w:r w:rsidRPr="003C5D7C">
              <w:fldChar w:fldCharType="end"/>
            </w:r>
            <w:r w:rsidRPr="003C5D7C">
              <w:t xml:space="preserve">Yes  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5CC" w14:textId="77777777" w:rsidR="00484590" w:rsidRPr="00707839" w:rsidRDefault="00484590" w:rsidP="003D2A57">
            <w:r w:rsidRPr="0075797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97D">
              <w:instrText xml:space="preserve"> FORMCHECKBOX </w:instrText>
            </w:r>
            <w:r w:rsidR="00205923">
              <w:fldChar w:fldCharType="separate"/>
            </w:r>
            <w:r w:rsidRPr="0075797D">
              <w:fldChar w:fldCharType="end"/>
            </w:r>
            <w:r w:rsidRPr="0075797D">
              <w:t xml:space="preserve">Yes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0A530" w14:textId="77777777" w:rsidR="00484590" w:rsidRPr="00707839" w:rsidRDefault="00484590" w:rsidP="003D2A57">
            <w:r w:rsidRPr="009344C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44CE">
              <w:instrText xml:space="preserve"> FORMCHECKBOX </w:instrText>
            </w:r>
            <w:r w:rsidR="00205923">
              <w:fldChar w:fldCharType="separate"/>
            </w:r>
            <w:r w:rsidRPr="009344CE">
              <w:fldChar w:fldCharType="end"/>
            </w:r>
            <w:r w:rsidRPr="009344CE">
              <w:t xml:space="preserve">Yes 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19B9" w14:textId="77777777" w:rsidR="00484590" w:rsidRPr="00707839" w:rsidRDefault="00484590" w:rsidP="003D2A57">
            <w:r w:rsidRPr="009344C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44CE">
              <w:instrText xml:space="preserve"> FORMCHECKBOX </w:instrText>
            </w:r>
            <w:r w:rsidR="00205923">
              <w:fldChar w:fldCharType="separate"/>
            </w:r>
            <w:r w:rsidRPr="009344CE">
              <w:fldChar w:fldCharType="end"/>
            </w:r>
            <w:r w:rsidRPr="009344CE">
              <w:t xml:space="preserve">Yes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AEA3" w14:textId="77777777" w:rsidR="00484590" w:rsidRPr="00707839" w:rsidRDefault="00484590" w:rsidP="003D2A57">
            <w:r w:rsidRPr="009344C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44CE">
              <w:instrText xml:space="preserve"> FORMCHECKBOX </w:instrText>
            </w:r>
            <w:r w:rsidR="00205923">
              <w:fldChar w:fldCharType="separate"/>
            </w:r>
            <w:r w:rsidRPr="009344CE">
              <w:fldChar w:fldCharType="end"/>
            </w:r>
            <w:r w:rsidRPr="009344CE">
              <w:t xml:space="preserve">Yes  </w:t>
            </w:r>
          </w:p>
        </w:tc>
      </w:tr>
      <w:tr w:rsidR="00484590" w:rsidRPr="00707839" w14:paraId="727CA7BA" w14:textId="77777777" w:rsidTr="00CB57D5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C0AC" w14:textId="77777777" w:rsidR="00484590" w:rsidRPr="00707839" w:rsidRDefault="00484590" w:rsidP="003D2A57">
            <w:r w:rsidRPr="00707839"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75AD" w14:textId="77777777" w:rsidR="00484590" w:rsidRPr="00707839" w:rsidRDefault="00484590" w:rsidP="003D2A57">
            <w:r w:rsidRPr="00707839">
              <w:fldChar w:fldCharType="begin">
                <w:ffData>
                  <w:name w:val="Text442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5CF8" w14:textId="77777777" w:rsidR="00484590" w:rsidRPr="00707839" w:rsidRDefault="00484590" w:rsidP="003D2A57">
            <w:r w:rsidRPr="00707839"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57F5" w14:textId="77777777" w:rsidR="00484590" w:rsidRPr="00707839" w:rsidRDefault="00484590" w:rsidP="003D2A57">
            <w:r w:rsidRPr="00707839"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31EE3" w14:textId="77777777" w:rsidR="00484590" w:rsidRPr="00707839" w:rsidRDefault="00484590" w:rsidP="003D2A57">
            <w:r w:rsidRPr="00707839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9C84" w14:textId="77777777" w:rsidR="00484590" w:rsidRPr="00707839" w:rsidRDefault="00484590" w:rsidP="003D2A57">
            <w:r w:rsidRPr="00707839"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5AAE" w14:textId="77777777" w:rsidR="00484590" w:rsidRPr="00707839" w:rsidRDefault="00484590" w:rsidP="003D2A57">
            <w:r w:rsidRPr="00F22ECB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ECB">
              <w:instrText xml:space="preserve"> FORMCHECKBOX </w:instrText>
            </w:r>
            <w:r w:rsidR="00205923">
              <w:fldChar w:fldCharType="separate"/>
            </w:r>
            <w:r w:rsidRPr="00F22ECB">
              <w:fldChar w:fldCharType="end"/>
            </w:r>
            <w:r w:rsidRPr="00F22ECB">
              <w:t xml:space="preserve">Yes  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B72E" w14:textId="77777777" w:rsidR="00484590" w:rsidRPr="00707839" w:rsidRDefault="00484590" w:rsidP="003D2A57">
            <w:r w:rsidRPr="003C5D7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D7C">
              <w:instrText xml:space="preserve"> FORMCHECKBOX </w:instrText>
            </w:r>
            <w:r w:rsidR="00205923">
              <w:fldChar w:fldCharType="separate"/>
            </w:r>
            <w:r w:rsidRPr="003C5D7C">
              <w:fldChar w:fldCharType="end"/>
            </w:r>
            <w:r w:rsidRPr="003C5D7C">
              <w:t xml:space="preserve">Yes  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1DC1" w14:textId="77777777" w:rsidR="00484590" w:rsidRPr="00707839" w:rsidRDefault="00484590" w:rsidP="003D2A57">
            <w:r w:rsidRPr="0075797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97D">
              <w:instrText xml:space="preserve"> FORMCHECKBOX </w:instrText>
            </w:r>
            <w:r w:rsidR="00205923">
              <w:fldChar w:fldCharType="separate"/>
            </w:r>
            <w:r w:rsidRPr="0075797D">
              <w:fldChar w:fldCharType="end"/>
            </w:r>
            <w:r w:rsidRPr="0075797D">
              <w:t xml:space="preserve">Yes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37DF" w14:textId="77777777" w:rsidR="00484590" w:rsidRPr="00707839" w:rsidRDefault="00484590" w:rsidP="003D2A57">
            <w:r w:rsidRPr="009344C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44CE">
              <w:instrText xml:space="preserve"> FORMCHECKBOX </w:instrText>
            </w:r>
            <w:r w:rsidR="00205923">
              <w:fldChar w:fldCharType="separate"/>
            </w:r>
            <w:r w:rsidRPr="009344CE">
              <w:fldChar w:fldCharType="end"/>
            </w:r>
            <w:r w:rsidRPr="009344CE">
              <w:t xml:space="preserve">Yes 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6024" w14:textId="77777777" w:rsidR="00484590" w:rsidRPr="00707839" w:rsidRDefault="00484590" w:rsidP="003D2A57">
            <w:r w:rsidRPr="009344C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44CE">
              <w:instrText xml:space="preserve"> FORMCHECKBOX </w:instrText>
            </w:r>
            <w:r w:rsidR="00205923">
              <w:fldChar w:fldCharType="separate"/>
            </w:r>
            <w:r w:rsidRPr="009344CE">
              <w:fldChar w:fldCharType="end"/>
            </w:r>
            <w:r w:rsidRPr="009344CE">
              <w:t xml:space="preserve">Yes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4848" w14:textId="77777777" w:rsidR="00484590" w:rsidRPr="00707839" w:rsidRDefault="00484590" w:rsidP="003D2A57">
            <w:r w:rsidRPr="009344C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44CE">
              <w:instrText xml:space="preserve"> FORMCHECKBOX </w:instrText>
            </w:r>
            <w:r w:rsidR="00205923">
              <w:fldChar w:fldCharType="separate"/>
            </w:r>
            <w:r w:rsidRPr="009344CE">
              <w:fldChar w:fldCharType="end"/>
            </w:r>
            <w:r w:rsidRPr="009344CE">
              <w:t xml:space="preserve">Yes  </w:t>
            </w:r>
          </w:p>
        </w:tc>
      </w:tr>
      <w:tr w:rsidR="007B77A2" w:rsidRPr="00707839" w14:paraId="3F5CC758" w14:textId="77777777" w:rsidTr="00CB57D5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8F5D" w14:textId="34D3002B" w:rsidR="007B77A2" w:rsidRPr="00707839" w:rsidRDefault="007B77A2" w:rsidP="007B77A2">
            <w:r w:rsidRPr="00707839"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A15A" w14:textId="1DBA5102" w:rsidR="007B77A2" w:rsidRPr="00707839" w:rsidRDefault="007B77A2" w:rsidP="007B77A2">
            <w:r w:rsidRPr="00707839">
              <w:fldChar w:fldCharType="begin">
                <w:ffData>
                  <w:name w:val="Text442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C6DF" w14:textId="0FC275F9" w:rsidR="007B77A2" w:rsidRPr="00707839" w:rsidRDefault="007B77A2" w:rsidP="007B77A2">
            <w:r w:rsidRPr="00707839"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4D4D" w14:textId="3234866F" w:rsidR="007B77A2" w:rsidRPr="00707839" w:rsidRDefault="007B77A2" w:rsidP="007B77A2">
            <w:r w:rsidRPr="00707839"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5936" w14:textId="241613E9" w:rsidR="007B77A2" w:rsidRPr="00707839" w:rsidRDefault="007B77A2" w:rsidP="007B77A2">
            <w:r w:rsidRPr="00707839"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6F71" w14:textId="7E06A556" w:rsidR="007B77A2" w:rsidRPr="00707839" w:rsidRDefault="007B77A2" w:rsidP="007B77A2">
            <w:r w:rsidRPr="00707839"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E2196" w14:textId="19F67A00" w:rsidR="007B77A2" w:rsidRPr="00F22ECB" w:rsidRDefault="007B77A2" w:rsidP="007B77A2">
            <w:r w:rsidRPr="00F22ECB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ECB">
              <w:instrText xml:space="preserve"> FORMCHECKBOX </w:instrText>
            </w:r>
            <w:r w:rsidR="00205923">
              <w:fldChar w:fldCharType="separate"/>
            </w:r>
            <w:r w:rsidRPr="00F22ECB">
              <w:fldChar w:fldCharType="end"/>
            </w:r>
            <w:r w:rsidRPr="00F22ECB">
              <w:t xml:space="preserve">Yes  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41AB" w14:textId="1FB32313" w:rsidR="007B77A2" w:rsidRPr="003C5D7C" w:rsidRDefault="007B77A2" w:rsidP="007B77A2">
            <w:r w:rsidRPr="003C5D7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D7C">
              <w:instrText xml:space="preserve"> FORMCHECKBOX </w:instrText>
            </w:r>
            <w:r w:rsidR="00205923">
              <w:fldChar w:fldCharType="separate"/>
            </w:r>
            <w:r w:rsidRPr="003C5D7C">
              <w:fldChar w:fldCharType="end"/>
            </w:r>
            <w:r w:rsidRPr="003C5D7C">
              <w:t xml:space="preserve">Yes  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3694" w14:textId="365557E9" w:rsidR="007B77A2" w:rsidRPr="0075797D" w:rsidRDefault="007B77A2" w:rsidP="007B77A2">
            <w:r w:rsidRPr="0075797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97D">
              <w:instrText xml:space="preserve"> FORMCHECKBOX </w:instrText>
            </w:r>
            <w:r w:rsidR="00205923">
              <w:fldChar w:fldCharType="separate"/>
            </w:r>
            <w:r w:rsidRPr="0075797D">
              <w:fldChar w:fldCharType="end"/>
            </w:r>
            <w:r w:rsidRPr="0075797D">
              <w:t xml:space="preserve">Yes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B68A" w14:textId="031A4E7B" w:rsidR="007B77A2" w:rsidRPr="009344CE" w:rsidRDefault="007B77A2" w:rsidP="007B77A2">
            <w:r w:rsidRPr="009344C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44CE">
              <w:instrText xml:space="preserve"> FORMCHECKBOX </w:instrText>
            </w:r>
            <w:r w:rsidR="00205923">
              <w:fldChar w:fldCharType="separate"/>
            </w:r>
            <w:r w:rsidRPr="009344CE">
              <w:fldChar w:fldCharType="end"/>
            </w:r>
            <w:r w:rsidRPr="009344CE">
              <w:t xml:space="preserve">Yes 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9FD3" w14:textId="23416714" w:rsidR="007B77A2" w:rsidRPr="009344CE" w:rsidRDefault="007B77A2" w:rsidP="007B77A2">
            <w:r w:rsidRPr="009344C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44CE">
              <w:instrText xml:space="preserve"> FORMCHECKBOX </w:instrText>
            </w:r>
            <w:r w:rsidR="00205923">
              <w:fldChar w:fldCharType="separate"/>
            </w:r>
            <w:r w:rsidRPr="009344CE">
              <w:fldChar w:fldCharType="end"/>
            </w:r>
            <w:r w:rsidRPr="009344CE">
              <w:t xml:space="preserve">Yes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5DBD" w14:textId="1F1C2C0F" w:rsidR="007B77A2" w:rsidRPr="009344CE" w:rsidRDefault="007B77A2" w:rsidP="007B77A2">
            <w:r w:rsidRPr="009344C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44CE">
              <w:instrText xml:space="preserve"> FORMCHECKBOX </w:instrText>
            </w:r>
            <w:r w:rsidR="00205923">
              <w:fldChar w:fldCharType="separate"/>
            </w:r>
            <w:r w:rsidRPr="009344CE">
              <w:fldChar w:fldCharType="end"/>
            </w:r>
            <w:r w:rsidRPr="009344CE">
              <w:t xml:space="preserve">Yes  </w:t>
            </w:r>
          </w:p>
        </w:tc>
      </w:tr>
      <w:tr w:rsidR="007B77A2" w:rsidRPr="00707839" w14:paraId="5901784B" w14:textId="77777777" w:rsidTr="00CB57D5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0CA2" w14:textId="6001D052" w:rsidR="007B77A2" w:rsidRPr="00707839" w:rsidRDefault="007B77A2" w:rsidP="007B77A2">
            <w:r w:rsidRPr="00707839"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7366" w14:textId="40A1D233" w:rsidR="007B77A2" w:rsidRPr="00707839" w:rsidRDefault="007B77A2" w:rsidP="007B77A2">
            <w:r w:rsidRPr="00707839">
              <w:fldChar w:fldCharType="begin">
                <w:ffData>
                  <w:name w:val="Text442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F402" w14:textId="1B09C466" w:rsidR="007B77A2" w:rsidRPr="00707839" w:rsidRDefault="007B77A2" w:rsidP="007B77A2">
            <w:r w:rsidRPr="00707839"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D667" w14:textId="60C036AC" w:rsidR="007B77A2" w:rsidRPr="00707839" w:rsidRDefault="007B77A2" w:rsidP="007B77A2">
            <w:r w:rsidRPr="00707839"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19EA" w14:textId="48FE5879" w:rsidR="007B77A2" w:rsidRPr="00707839" w:rsidRDefault="007B77A2" w:rsidP="007B77A2">
            <w:r w:rsidRPr="00707839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0071" w14:textId="6094FAB0" w:rsidR="007B77A2" w:rsidRPr="00707839" w:rsidRDefault="007B77A2" w:rsidP="007B77A2">
            <w:r w:rsidRPr="00707839"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707839">
              <w:instrText xml:space="preserve"> FORMTEXT </w:instrText>
            </w:r>
            <w:r w:rsidRPr="00707839">
              <w:fldChar w:fldCharType="separate"/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rPr>
                <w:noProof/>
              </w:rPr>
              <w:t> </w:t>
            </w:r>
            <w:r w:rsidRPr="00707839">
              <w:fldChar w:fldCharType="end"/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878" w14:textId="16D2F200" w:rsidR="007B77A2" w:rsidRPr="00F22ECB" w:rsidRDefault="007B77A2" w:rsidP="007B77A2">
            <w:r w:rsidRPr="00F22ECB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ECB">
              <w:instrText xml:space="preserve"> FORMCHECKBOX </w:instrText>
            </w:r>
            <w:r w:rsidR="00205923">
              <w:fldChar w:fldCharType="separate"/>
            </w:r>
            <w:r w:rsidRPr="00F22ECB">
              <w:fldChar w:fldCharType="end"/>
            </w:r>
            <w:r w:rsidRPr="00F22ECB">
              <w:t xml:space="preserve">Yes  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288" w14:textId="359AA678" w:rsidR="007B77A2" w:rsidRPr="003C5D7C" w:rsidRDefault="007B77A2" w:rsidP="007B77A2">
            <w:r w:rsidRPr="003C5D7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D7C">
              <w:instrText xml:space="preserve"> FORMCHECKBOX </w:instrText>
            </w:r>
            <w:r w:rsidR="00205923">
              <w:fldChar w:fldCharType="separate"/>
            </w:r>
            <w:r w:rsidRPr="003C5D7C">
              <w:fldChar w:fldCharType="end"/>
            </w:r>
            <w:r w:rsidRPr="003C5D7C">
              <w:t xml:space="preserve">Yes  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0433" w14:textId="08F1137A" w:rsidR="007B77A2" w:rsidRPr="0075797D" w:rsidRDefault="007B77A2" w:rsidP="007B77A2">
            <w:r w:rsidRPr="0075797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97D">
              <w:instrText xml:space="preserve"> FORMCHECKBOX </w:instrText>
            </w:r>
            <w:r w:rsidR="00205923">
              <w:fldChar w:fldCharType="separate"/>
            </w:r>
            <w:r w:rsidRPr="0075797D">
              <w:fldChar w:fldCharType="end"/>
            </w:r>
            <w:r w:rsidRPr="0075797D">
              <w:t xml:space="preserve">Yes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0C98" w14:textId="2384E68B" w:rsidR="007B77A2" w:rsidRPr="009344CE" w:rsidRDefault="007B77A2" w:rsidP="007B77A2">
            <w:r w:rsidRPr="009344C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44CE">
              <w:instrText xml:space="preserve"> FORMCHECKBOX </w:instrText>
            </w:r>
            <w:r w:rsidR="00205923">
              <w:fldChar w:fldCharType="separate"/>
            </w:r>
            <w:r w:rsidRPr="009344CE">
              <w:fldChar w:fldCharType="end"/>
            </w:r>
            <w:r w:rsidRPr="009344CE">
              <w:t xml:space="preserve">Yes 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E4A1" w14:textId="3C8D3751" w:rsidR="007B77A2" w:rsidRPr="009344CE" w:rsidRDefault="007B77A2" w:rsidP="007B77A2">
            <w:r w:rsidRPr="009344C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44CE">
              <w:instrText xml:space="preserve"> FORMCHECKBOX </w:instrText>
            </w:r>
            <w:r w:rsidR="00205923">
              <w:fldChar w:fldCharType="separate"/>
            </w:r>
            <w:r w:rsidRPr="009344CE">
              <w:fldChar w:fldCharType="end"/>
            </w:r>
            <w:r w:rsidRPr="009344CE">
              <w:t xml:space="preserve">Yes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E447" w14:textId="108FE995" w:rsidR="007B77A2" w:rsidRPr="009344CE" w:rsidRDefault="007B77A2" w:rsidP="007B77A2">
            <w:r w:rsidRPr="009344C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44CE">
              <w:instrText xml:space="preserve"> FORMCHECKBOX </w:instrText>
            </w:r>
            <w:r w:rsidR="00205923">
              <w:fldChar w:fldCharType="separate"/>
            </w:r>
            <w:r w:rsidRPr="009344CE">
              <w:fldChar w:fldCharType="end"/>
            </w:r>
            <w:r w:rsidRPr="009344CE">
              <w:t xml:space="preserve">Yes  </w:t>
            </w:r>
          </w:p>
        </w:tc>
      </w:tr>
    </w:tbl>
    <w:p w14:paraId="333B85E7" w14:textId="77777777" w:rsidR="00644C98" w:rsidRPr="007F4414" w:rsidRDefault="00101C1B" w:rsidP="003D2A57">
      <w:r>
        <w:rPr>
          <w:b/>
          <w:bCs/>
          <w:szCs w:val="20"/>
          <w:vertAlign w:val="superscript"/>
        </w:rPr>
        <w:t>1</w:t>
      </w:r>
      <w:r w:rsidR="00484590" w:rsidRPr="007F4414">
        <w:rPr>
          <w:bCs/>
          <w:vertAlign w:val="superscript"/>
        </w:rPr>
        <w:t xml:space="preserve"> </w:t>
      </w:r>
      <w:r w:rsidR="00644C98" w:rsidRPr="007F4414">
        <w:t xml:space="preserve">A=Principal Investigator; B=Co-investigator, C=Coordinator/Project Manager, D= Other Staff/Consultants. </w:t>
      </w:r>
      <w:r w:rsidR="00644C98" w:rsidRPr="007F4414">
        <w:rPr>
          <w:u w:val="single"/>
        </w:rPr>
        <w:t>FOR HUMAN RESEARCH STUDIES</w:t>
      </w:r>
      <w:r w:rsidR="00644C98" w:rsidRPr="007F4414">
        <w:t>: If no coordinator is identified, the PI will be responsible for fulfilling the IRB educational requirements for coordinators.</w:t>
      </w:r>
    </w:p>
    <w:p w14:paraId="0D8CC829" w14:textId="77777777" w:rsidR="00CA0B76" w:rsidRPr="007F4414" w:rsidRDefault="00101C1B" w:rsidP="003D2A57">
      <w:r>
        <w:rPr>
          <w:b/>
          <w:szCs w:val="20"/>
          <w:vertAlign w:val="superscript"/>
        </w:rPr>
        <w:t>2</w:t>
      </w:r>
      <w:r w:rsidR="00CA0B76" w:rsidRPr="007F4414">
        <w:t xml:space="preserve"> Based upon a 40</w:t>
      </w:r>
      <w:r w:rsidR="006B1B4D" w:rsidRPr="007F4414">
        <w:t>-</w:t>
      </w:r>
      <w:r w:rsidR="00CA0B76" w:rsidRPr="007F4414">
        <w:t>hour work week.</w:t>
      </w:r>
    </w:p>
    <w:p w14:paraId="6CE78D2E" w14:textId="77777777" w:rsidR="00540209" w:rsidRPr="007F4414" w:rsidRDefault="00101C1B" w:rsidP="003D2A57">
      <w:r>
        <w:rPr>
          <w:b/>
          <w:szCs w:val="20"/>
          <w:vertAlign w:val="superscript"/>
        </w:rPr>
        <w:t>3</w:t>
      </w:r>
      <w:r w:rsidR="00484590" w:rsidRPr="007F4414">
        <w:rPr>
          <w:vertAlign w:val="superscript"/>
        </w:rPr>
        <w:t xml:space="preserve"> </w:t>
      </w:r>
      <w:r w:rsidR="005A12EA">
        <w:t>Staff</w:t>
      </w:r>
      <w:r w:rsidR="00A96CFD" w:rsidRPr="007F4414">
        <w:t xml:space="preserve"> that </w:t>
      </w:r>
      <w:r w:rsidR="00540209" w:rsidRPr="007F4414">
        <w:t>have contact with animals (live or dead), their viable tissues, body fluids or wastes</w:t>
      </w:r>
      <w:r w:rsidR="00A96CFD" w:rsidRPr="007F4414">
        <w:t xml:space="preserve"> </w:t>
      </w:r>
      <w:r w:rsidR="00A96CFD" w:rsidRPr="007F4414">
        <w:rPr>
          <w:u w:val="single"/>
        </w:rPr>
        <w:t xml:space="preserve">must </w:t>
      </w:r>
      <w:r w:rsidR="00D522E9" w:rsidRPr="007F4414">
        <w:rPr>
          <w:u w:val="single"/>
        </w:rPr>
        <w:t>be</w:t>
      </w:r>
      <w:r w:rsidR="00D522E9" w:rsidRPr="007F4414">
        <w:t xml:space="preserve"> </w:t>
      </w:r>
      <w:r w:rsidR="00A96CFD" w:rsidRPr="007F4414">
        <w:t>enroll</w:t>
      </w:r>
      <w:r w:rsidR="00996FA9" w:rsidRPr="007F4414">
        <w:t>ed</w:t>
      </w:r>
      <w:r w:rsidR="00A96CFD" w:rsidRPr="007F4414">
        <w:t xml:space="preserve"> in the VAPHS Animal Exposure Preventive Medicine Program</w:t>
      </w:r>
      <w:r w:rsidR="00996999" w:rsidRPr="007F4414">
        <w:t xml:space="preserve"> </w:t>
      </w:r>
      <w:r w:rsidR="00732DDC" w:rsidRPr="007F4414">
        <w:t>or</w:t>
      </w:r>
      <w:r w:rsidR="00996999" w:rsidRPr="007F4414">
        <w:t xml:space="preserve"> in a </w:t>
      </w:r>
      <w:r w:rsidR="00996FA9" w:rsidRPr="007F4414">
        <w:t xml:space="preserve">comparable program (provided </w:t>
      </w:r>
      <w:r w:rsidR="00B96E2C" w:rsidRPr="007F4414">
        <w:t>that the alternate program meets VAPHS requirements</w:t>
      </w:r>
      <w:r w:rsidR="00D522E9" w:rsidRPr="007F4414">
        <w:t>)</w:t>
      </w:r>
      <w:r w:rsidR="00A96CFD" w:rsidRPr="007F4414">
        <w:t xml:space="preserve">. </w:t>
      </w:r>
    </w:p>
    <w:p w14:paraId="0A201813" w14:textId="77777777" w:rsidR="00540209" w:rsidRPr="007F4414" w:rsidRDefault="00101C1B" w:rsidP="003D2A57">
      <w:r>
        <w:rPr>
          <w:b/>
          <w:szCs w:val="20"/>
          <w:vertAlign w:val="superscript"/>
        </w:rPr>
        <w:t>4</w:t>
      </w:r>
      <w:r w:rsidR="00484590" w:rsidRPr="007F4414">
        <w:rPr>
          <w:vertAlign w:val="superscript"/>
        </w:rPr>
        <w:t xml:space="preserve"> </w:t>
      </w:r>
      <w:r w:rsidR="00540209" w:rsidRPr="007F4414">
        <w:t>Staff working with Ionizing Radiation must complete the VAPHS Research Radiation Safety Training annually</w:t>
      </w:r>
      <w:r w:rsidR="00996999" w:rsidRPr="007F4414">
        <w:t>.</w:t>
      </w:r>
      <w:r w:rsidR="00540209" w:rsidRPr="007F4414">
        <w:t xml:space="preserve"> </w:t>
      </w:r>
      <w:r w:rsidR="00A766FB" w:rsidRPr="007F4414">
        <w:t>Staff directly operating fluoroscopic imaging devices must possess current VAPHS fluoroscopy credentials.</w:t>
      </w:r>
      <w:r w:rsidR="00DF4F30" w:rsidRPr="007F4414">
        <w:t xml:space="preserve"> </w:t>
      </w:r>
    </w:p>
    <w:p w14:paraId="0C4835D8" w14:textId="77777777" w:rsidR="00644C98" w:rsidRPr="007F4414" w:rsidRDefault="00101C1B" w:rsidP="003D2A57">
      <w:r>
        <w:rPr>
          <w:b/>
          <w:szCs w:val="20"/>
          <w:vertAlign w:val="superscript"/>
        </w:rPr>
        <w:t>5</w:t>
      </w:r>
      <w:r w:rsidR="00484590" w:rsidRPr="007F4414">
        <w:rPr>
          <w:vertAlign w:val="superscript"/>
        </w:rPr>
        <w:t xml:space="preserve"> </w:t>
      </w:r>
      <w:r w:rsidR="00540209" w:rsidRPr="007F4414">
        <w:t>Staff working with biological hazards must complete the Bloodborne Pathogens Training annually</w:t>
      </w:r>
      <w:r w:rsidR="00DF0D97">
        <w:t>.</w:t>
      </w:r>
    </w:p>
    <w:p w14:paraId="49466800" w14:textId="77777777" w:rsidR="00644C98" w:rsidRPr="007F4414" w:rsidRDefault="00101C1B" w:rsidP="003D2A57">
      <w:r>
        <w:rPr>
          <w:b/>
          <w:szCs w:val="20"/>
          <w:vertAlign w:val="superscript"/>
        </w:rPr>
        <w:t>6</w:t>
      </w:r>
      <w:r w:rsidR="00484590" w:rsidRPr="007F4414">
        <w:rPr>
          <w:vertAlign w:val="superscript"/>
        </w:rPr>
        <w:t xml:space="preserve"> </w:t>
      </w:r>
      <w:r w:rsidR="00540209" w:rsidRPr="007F4414">
        <w:t>Staff shipping biological hazards must complete t</w:t>
      </w:r>
      <w:r w:rsidR="00996999" w:rsidRPr="007F4414">
        <w:t xml:space="preserve">he </w:t>
      </w:r>
      <w:r w:rsidR="00DF4F30" w:rsidRPr="007F4414">
        <w:t>Dangerous Goods Shipping</w:t>
      </w:r>
      <w:r w:rsidR="00996999" w:rsidRPr="007F4414">
        <w:t xml:space="preserve"> training </w:t>
      </w:r>
      <w:r w:rsidR="00540209" w:rsidRPr="007F4414">
        <w:t>every two years.</w:t>
      </w:r>
      <w:r w:rsidR="00DF0D97">
        <w:t xml:space="preserve">  Contact the Research Office at 412-360-2386 for access to the program.</w:t>
      </w:r>
      <w:r w:rsidR="00540209" w:rsidRPr="007F4414">
        <w:t xml:space="preserve"> </w:t>
      </w:r>
      <w:r w:rsidR="000D5AC4" w:rsidRPr="007F4414">
        <w:t xml:space="preserve"> </w:t>
      </w:r>
    </w:p>
    <w:p w14:paraId="2D109B3F" w14:textId="77777777" w:rsidR="00711540" w:rsidRPr="007F4414" w:rsidRDefault="00101C1B" w:rsidP="003D2A57">
      <w:pPr>
        <w:rPr>
          <w:bCs/>
          <w:sz w:val="19"/>
          <w:szCs w:val="19"/>
        </w:rPr>
      </w:pPr>
      <w:r>
        <w:rPr>
          <w:b/>
          <w:szCs w:val="20"/>
          <w:vertAlign w:val="superscript"/>
        </w:rPr>
        <w:t>7</w:t>
      </w:r>
      <w:r w:rsidR="00484590" w:rsidRPr="007F4414">
        <w:rPr>
          <w:vertAlign w:val="superscript"/>
        </w:rPr>
        <w:t xml:space="preserve"> </w:t>
      </w:r>
      <w:r w:rsidR="00996999" w:rsidRPr="007F4414">
        <w:t xml:space="preserve">Staff </w:t>
      </w:r>
      <w:r w:rsidR="0029792C" w:rsidRPr="007F4414">
        <w:t>working with chemicals</w:t>
      </w:r>
      <w:r w:rsidR="00996999" w:rsidRPr="007F4414">
        <w:t xml:space="preserve"> </w:t>
      </w:r>
      <w:r w:rsidR="0029792C" w:rsidRPr="007F4414">
        <w:t xml:space="preserve">at the VAPHS </w:t>
      </w:r>
      <w:r w:rsidR="00996999" w:rsidRPr="007F4414">
        <w:t>must complete t</w:t>
      </w:r>
      <w:r w:rsidR="000D5AC4" w:rsidRPr="007F4414">
        <w:t>he Global Harmonization</w:t>
      </w:r>
      <w:r w:rsidR="00996999" w:rsidRPr="007F4414">
        <w:t xml:space="preserve"> System (GHS) training. </w:t>
      </w:r>
      <w:r w:rsidR="000D5AC4" w:rsidRPr="007F4414">
        <w:t xml:space="preserve"> </w:t>
      </w:r>
      <w:r w:rsidR="00DF0D97">
        <w:t>Contact the Biosafety Officer at 412-360-2842.</w:t>
      </w:r>
    </w:p>
    <w:p w14:paraId="71209228" w14:textId="77777777" w:rsidR="00711540" w:rsidRDefault="00101C1B" w:rsidP="003D2A57">
      <w:pPr>
        <w:rPr>
          <w:bCs/>
          <w:sz w:val="19"/>
          <w:szCs w:val="19"/>
        </w:rPr>
      </w:pPr>
      <w:r>
        <w:rPr>
          <w:b/>
          <w:bCs/>
          <w:szCs w:val="20"/>
          <w:vertAlign w:val="superscript"/>
        </w:rPr>
        <w:lastRenderedPageBreak/>
        <w:t>8</w:t>
      </w:r>
      <w:r w:rsidR="00484590">
        <w:rPr>
          <w:bCs/>
          <w:sz w:val="19"/>
          <w:szCs w:val="19"/>
        </w:rPr>
        <w:t xml:space="preserve"> </w:t>
      </w:r>
      <w:bookmarkStart w:id="7" w:name="_GoBack"/>
      <w:r w:rsidR="00711540" w:rsidRPr="001E11B6">
        <w:rPr>
          <w:bCs/>
        </w:rPr>
        <w:t xml:space="preserve">Staff working with recombinant or synthetic nucleic acid molecules must </w:t>
      </w:r>
      <w:r w:rsidR="003309C9" w:rsidRPr="001E11B6">
        <w:rPr>
          <w:bCs/>
        </w:rPr>
        <w:t>review the</w:t>
      </w:r>
      <w:r w:rsidR="00711540" w:rsidRPr="001E11B6">
        <w:rPr>
          <w:bCs/>
        </w:rPr>
        <w:t xml:space="preserve"> </w:t>
      </w:r>
      <w:r w:rsidR="003309C9" w:rsidRPr="001E11B6">
        <w:rPr>
          <w:bCs/>
        </w:rPr>
        <w:t xml:space="preserve">Overview of the </w:t>
      </w:r>
      <w:r w:rsidR="00711540" w:rsidRPr="001E11B6">
        <w:rPr>
          <w:bCs/>
        </w:rPr>
        <w:t>NIH</w:t>
      </w:r>
      <w:r w:rsidR="003309C9" w:rsidRPr="001E11B6">
        <w:rPr>
          <w:bCs/>
        </w:rPr>
        <w:t xml:space="preserve"> Guidelines and brochure of Investigator’s responsibilities.</w:t>
      </w:r>
      <w:r w:rsidR="00711540">
        <w:rPr>
          <w:bCs/>
          <w:sz w:val="19"/>
          <w:szCs w:val="19"/>
        </w:rPr>
        <w:t xml:space="preserve"> </w:t>
      </w:r>
      <w:bookmarkEnd w:id="7"/>
    </w:p>
    <w:sectPr w:rsidR="00711540" w:rsidSect="003D2A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90" w:right="720" w:bottom="288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EC8DA" w14:textId="77777777" w:rsidR="00996FA9" w:rsidRDefault="00996FA9">
      <w:r>
        <w:separator/>
      </w:r>
    </w:p>
  </w:endnote>
  <w:endnote w:type="continuationSeparator" w:id="0">
    <w:p w14:paraId="0349F915" w14:textId="77777777" w:rsidR="00996FA9" w:rsidRDefault="00996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4F276" w14:textId="77777777" w:rsidR="00996FA9" w:rsidRDefault="00996FA9" w:rsidP="00DB0B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367EB1" w14:textId="77777777" w:rsidR="00996FA9" w:rsidRDefault="00996FA9" w:rsidP="00B464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44C5E" w14:textId="77777777" w:rsidR="00996FA9" w:rsidRPr="0086412D" w:rsidRDefault="0077415B" w:rsidP="009C5B0E">
    <w:pPr>
      <w:pStyle w:val="Footer"/>
      <w:ind w:right="360"/>
      <w:rPr>
        <w:rFonts w:cs="Arial"/>
        <w:sz w:val="16"/>
        <w:szCs w:val="16"/>
      </w:rPr>
    </w:pPr>
    <w:r>
      <w:rPr>
        <w:rFonts w:cs="Arial"/>
        <w:sz w:val="16"/>
        <w:szCs w:val="16"/>
      </w:rPr>
      <w:t>Ver.001_2020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EA78A" w14:textId="77777777" w:rsidR="00996FA9" w:rsidRPr="0086412D" w:rsidRDefault="00996FA9">
    <w:pPr>
      <w:pStyle w:val="Footer"/>
      <w:rPr>
        <w:rFonts w:cs="Arial"/>
        <w:sz w:val="16"/>
        <w:szCs w:val="16"/>
      </w:rPr>
    </w:pPr>
    <w:r>
      <w:rPr>
        <w:rFonts w:cs="Arial"/>
        <w:sz w:val="16"/>
        <w:szCs w:val="16"/>
      </w:rPr>
      <w:t>Part I Form Revised:  1/29/2008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3F34F" w14:textId="77777777" w:rsidR="00996FA9" w:rsidRDefault="00996FA9">
      <w:r>
        <w:separator/>
      </w:r>
    </w:p>
  </w:footnote>
  <w:footnote w:type="continuationSeparator" w:id="0">
    <w:p w14:paraId="231EC7A0" w14:textId="77777777" w:rsidR="00996FA9" w:rsidRDefault="00996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E75D0" w14:textId="77777777" w:rsidR="0077415B" w:rsidRDefault="007741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2AEC6" w14:textId="77777777" w:rsidR="005C57B3" w:rsidRDefault="005C57B3">
    <w:pPr>
      <w:pStyle w:val="Header"/>
    </w:pPr>
  </w:p>
  <w:p w14:paraId="34F7C789" w14:textId="77777777" w:rsidR="005C57B3" w:rsidRDefault="005C57B3">
    <w:pPr>
      <w:pStyle w:val="Header"/>
    </w:pPr>
  </w:p>
  <w:p w14:paraId="20AE91F0" w14:textId="77777777" w:rsidR="005C57B3" w:rsidRDefault="005C57B3">
    <w:pPr>
      <w:pStyle w:val="Header"/>
    </w:pPr>
  </w:p>
  <w:p w14:paraId="64215C62" w14:textId="77777777" w:rsidR="005C57B3" w:rsidRDefault="005C57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1B2B5" w14:textId="77777777" w:rsidR="0077415B" w:rsidRDefault="007741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E90D31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B1C91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C31BC"/>
    <w:multiLevelType w:val="hybridMultilevel"/>
    <w:tmpl w:val="52749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540F1"/>
    <w:multiLevelType w:val="hybridMultilevel"/>
    <w:tmpl w:val="4EA456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8162CC"/>
    <w:multiLevelType w:val="hybridMultilevel"/>
    <w:tmpl w:val="2E3E6414"/>
    <w:lvl w:ilvl="0" w:tplc="6F823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E60A2E"/>
    <w:multiLevelType w:val="hybridMultilevel"/>
    <w:tmpl w:val="6B5C049E"/>
    <w:lvl w:ilvl="0" w:tplc="5C0A6490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E2F84"/>
    <w:multiLevelType w:val="hybridMultilevel"/>
    <w:tmpl w:val="70E809A4"/>
    <w:lvl w:ilvl="0" w:tplc="2A44DD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sz w:val="18"/>
        <w:szCs w:val="18"/>
      </w:rPr>
    </w:lvl>
    <w:lvl w:ilvl="1" w:tplc="E830FA00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sz w:val="20"/>
        <w:szCs w:val="2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1C5FEB"/>
    <w:multiLevelType w:val="hybridMultilevel"/>
    <w:tmpl w:val="E7D8FF30"/>
    <w:lvl w:ilvl="0" w:tplc="A33CD60C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E98318C"/>
    <w:multiLevelType w:val="hybridMultilevel"/>
    <w:tmpl w:val="1CDEF0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D56653"/>
    <w:multiLevelType w:val="hybridMultilevel"/>
    <w:tmpl w:val="DA9AF82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ED454A"/>
    <w:multiLevelType w:val="hybridMultilevel"/>
    <w:tmpl w:val="1C4A89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FA7F25"/>
    <w:multiLevelType w:val="hybridMultilevel"/>
    <w:tmpl w:val="113EC3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82E0304"/>
    <w:multiLevelType w:val="hybridMultilevel"/>
    <w:tmpl w:val="C6121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B0830"/>
    <w:multiLevelType w:val="hybridMultilevel"/>
    <w:tmpl w:val="6B343DC8"/>
    <w:lvl w:ilvl="0" w:tplc="76AAC50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3"/>
  </w:num>
  <w:num w:numId="9">
    <w:abstractNumId w:val="11"/>
  </w:num>
  <w:num w:numId="10">
    <w:abstractNumId w:val="4"/>
  </w:num>
  <w:num w:numId="11">
    <w:abstractNumId w:val="7"/>
  </w:num>
  <w:num w:numId="12">
    <w:abstractNumId w:val="13"/>
  </w:num>
  <w:num w:numId="13">
    <w:abstractNumId w:val="1"/>
  </w:num>
  <w:num w:numId="14">
    <w:abstractNumId w:val="0"/>
  </w:num>
  <w:num w:numId="15">
    <w:abstractNumId w:val="12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E3"/>
    <w:rsid w:val="00004DE9"/>
    <w:rsid w:val="00005CF5"/>
    <w:rsid w:val="00012213"/>
    <w:rsid w:val="0002018C"/>
    <w:rsid w:val="00020373"/>
    <w:rsid w:val="00033AD7"/>
    <w:rsid w:val="000365F1"/>
    <w:rsid w:val="000375E8"/>
    <w:rsid w:val="00037B0A"/>
    <w:rsid w:val="00040B94"/>
    <w:rsid w:val="000570E2"/>
    <w:rsid w:val="00066C70"/>
    <w:rsid w:val="000B28CB"/>
    <w:rsid w:val="000B690D"/>
    <w:rsid w:val="000B7D7E"/>
    <w:rsid w:val="000D5AC4"/>
    <w:rsid w:val="000E1986"/>
    <w:rsid w:val="000F1669"/>
    <w:rsid w:val="00101C1B"/>
    <w:rsid w:val="0010498D"/>
    <w:rsid w:val="00132210"/>
    <w:rsid w:val="00137E7B"/>
    <w:rsid w:val="00152EE5"/>
    <w:rsid w:val="00154F22"/>
    <w:rsid w:val="00192E68"/>
    <w:rsid w:val="001C5434"/>
    <w:rsid w:val="001E11B6"/>
    <w:rsid w:val="001E21F9"/>
    <w:rsid w:val="001E2580"/>
    <w:rsid w:val="001F2771"/>
    <w:rsid w:val="00205923"/>
    <w:rsid w:val="0021337D"/>
    <w:rsid w:val="00235451"/>
    <w:rsid w:val="00247029"/>
    <w:rsid w:val="002669DF"/>
    <w:rsid w:val="00290A80"/>
    <w:rsid w:val="0029792C"/>
    <w:rsid w:val="002A3233"/>
    <w:rsid w:val="002B13FB"/>
    <w:rsid w:val="002B2F42"/>
    <w:rsid w:val="002B5E94"/>
    <w:rsid w:val="002E1FAE"/>
    <w:rsid w:val="002E5D28"/>
    <w:rsid w:val="00312823"/>
    <w:rsid w:val="003309C9"/>
    <w:rsid w:val="003456CD"/>
    <w:rsid w:val="00355FF3"/>
    <w:rsid w:val="00367ABE"/>
    <w:rsid w:val="00372054"/>
    <w:rsid w:val="0038017E"/>
    <w:rsid w:val="0039152F"/>
    <w:rsid w:val="003A64C2"/>
    <w:rsid w:val="003C0970"/>
    <w:rsid w:val="003D0B01"/>
    <w:rsid w:val="003D2A57"/>
    <w:rsid w:val="003D4996"/>
    <w:rsid w:val="00404E99"/>
    <w:rsid w:val="00420F89"/>
    <w:rsid w:val="00426421"/>
    <w:rsid w:val="004414EF"/>
    <w:rsid w:val="0044684C"/>
    <w:rsid w:val="00466FB2"/>
    <w:rsid w:val="00484590"/>
    <w:rsid w:val="004922A2"/>
    <w:rsid w:val="004C32C0"/>
    <w:rsid w:val="004C7004"/>
    <w:rsid w:val="004D07A7"/>
    <w:rsid w:val="004E771C"/>
    <w:rsid w:val="00502B2E"/>
    <w:rsid w:val="00527323"/>
    <w:rsid w:val="00536B62"/>
    <w:rsid w:val="00540209"/>
    <w:rsid w:val="0054231D"/>
    <w:rsid w:val="00597BF9"/>
    <w:rsid w:val="005A12EA"/>
    <w:rsid w:val="005C57B3"/>
    <w:rsid w:val="005C6CCC"/>
    <w:rsid w:val="00602931"/>
    <w:rsid w:val="00606791"/>
    <w:rsid w:val="006156F2"/>
    <w:rsid w:val="006437CC"/>
    <w:rsid w:val="00644C98"/>
    <w:rsid w:val="00671790"/>
    <w:rsid w:val="00693493"/>
    <w:rsid w:val="006A5FC1"/>
    <w:rsid w:val="006A64A4"/>
    <w:rsid w:val="006A7507"/>
    <w:rsid w:val="006B1B4D"/>
    <w:rsid w:val="006C3224"/>
    <w:rsid w:val="006C552A"/>
    <w:rsid w:val="006E0BE7"/>
    <w:rsid w:val="006E5A60"/>
    <w:rsid w:val="006E709A"/>
    <w:rsid w:val="00707839"/>
    <w:rsid w:val="00711540"/>
    <w:rsid w:val="0071748C"/>
    <w:rsid w:val="007176F0"/>
    <w:rsid w:val="00723DDA"/>
    <w:rsid w:val="00730E23"/>
    <w:rsid w:val="00732DDC"/>
    <w:rsid w:val="00751214"/>
    <w:rsid w:val="00751EC2"/>
    <w:rsid w:val="0077415B"/>
    <w:rsid w:val="007940EB"/>
    <w:rsid w:val="00797A64"/>
    <w:rsid w:val="007B6EF2"/>
    <w:rsid w:val="007B77A2"/>
    <w:rsid w:val="007E6443"/>
    <w:rsid w:val="007F1B47"/>
    <w:rsid w:val="007F4414"/>
    <w:rsid w:val="008375B1"/>
    <w:rsid w:val="008406BD"/>
    <w:rsid w:val="00847F9E"/>
    <w:rsid w:val="008612CA"/>
    <w:rsid w:val="0086412D"/>
    <w:rsid w:val="00890671"/>
    <w:rsid w:val="008918A7"/>
    <w:rsid w:val="008919EE"/>
    <w:rsid w:val="008A1627"/>
    <w:rsid w:val="008A6331"/>
    <w:rsid w:val="008D1EA1"/>
    <w:rsid w:val="008E4579"/>
    <w:rsid w:val="008E539B"/>
    <w:rsid w:val="008F313A"/>
    <w:rsid w:val="008F353A"/>
    <w:rsid w:val="008F47D1"/>
    <w:rsid w:val="0094684B"/>
    <w:rsid w:val="00966596"/>
    <w:rsid w:val="00990301"/>
    <w:rsid w:val="009918EB"/>
    <w:rsid w:val="00996999"/>
    <w:rsid w:val="00996FA9"/>
    <w:rsid w:val="009C5B0E"/>
    <w:rsid w:val="009F553D"/>
    <w:rsid w:val="00A10834"/>
    <w:rsid w:val="00A30E42"/>
    <w:rsid w:val="00A3648A"/>
    <w:rsid w:val="00A40E4B"/>
    <w:rsid w:val="00A43026"/>
    <w:rsid w:val="00A51298"/>
    <w:rsid w:val="00A766FB"/>
    <w:rsid w:val="00A77050"/>
    <w:rsid w:val="00A77179"/>
    <w:rsid w:val="00A81EDF"/>
    <w:rsid w:val="00A96CFD"/>
    <w:rsid w:val="00AA1A36"/>
    <w:rsid w:val="00AB54FD"/>
    <w:rsid w:val="00AC0AAD"/>
    <w:rsid w:val="00AC0C80"/>
    <w:rsid w:val="00AD48CA"/>
    <w:rsid w:val="00AD6006"/>
    <w:rsid w:val="00AF7310"/>
    <w:rsid w:val="00AF7ACC"/>
    <w:rsid w:val="00AF7C44"/>
    <w:rsid w:val="00B05B11"/>
    <w:rsid w:val="00B14F0E"/>
    <w:rsid w:val="00B22472"/>
    <w:rsid w:val="00B3053F"/>
    <w:rsid w:val="00B31D8E"/>
    <w:rsid w:val="00B43F00"/>
    <w:rsid w:val="00B447E2"/>
    <w:rsid w:val="00B464E3"/>
    <w:rsid w:val="00B54F12"/>
    <w:rsid w:val="00B65C6B"/>
    <w:rsid w:val="00B91823"/>
    <w:rsid w:val="00B96E2C"/>
    <w:rsid w:val="00BD0A20"/>
    <w:rsid w:val="00BF455E"/>
    <w:rsid w:val="00BF5568"/>
    <w:rsid w:val="00C11567"/>
    <w:rsid w:val="00C135EA"/>
    <w:rsid w:val="00C30A2E"/>
    <w:rsid w:val="00C30F17"/>
    <w:rsid w:val="00C339A0"/>
    <w:rsid w:val="00C61A91"/>
    <w:rsid w:val="00C70F5A"/>
    <w:rsid w:val="00C74130"/>
    <w:rsid w:val="00C84D1B"/>
    <w:rsid w:val="00C90C82"/>
    <w:rsid w:val="00CA0B76"/>
    <w:rsid w:val="00CA1BBF"/>
    <w:rsid w:val="00CA34B0"/>
    <w:rsid w:val="00CB57D5"/>
    <w:rsid w:val="00CB70E5"/>
    <w:rsid w:val="00D11AFD"/>
    <w:rsid w:val="00D209DD"/>
    <w:rsid w:val="00D434F3"/>
    <w:rsid w:val="00D522E9"/>
    <w:rsid w:val="00D74C55"/>
    <w:rsid w:val="00D9432B"/>
    <w:rsid w:val="00DB0B28"/>
    <w:rsid w:val="00DD440A"/>
    <w:rsid w:val="00DE3CC9"/>
    <w:rsid w:val="00DF0D97"/>
    <w:rsid w:val="00DF4F30"/>
    <w:rsid w:val="00E003CD"/>
    <w:rsid w:val="00E10A4C"/>
    <w:rsid w:val="00E17029"/>
    <w:rsid w:val="00E31D53"/>
    <w:rsid w:val="00E563DB"/>
    <w:rsid w:val="00EB3750"/>
    <w:rsid w:val="00EC2E4D"/>
    <w:rsid w:val="00EC368B"/>
    <w:rsid w:val="00EC4FCD"/>
    <w:rsid w:val="00ED0174"/>
    <w:rsid w:val="00EF056F"/>
    <w:rsid w:val="00EF0A00"/>
    <w:rsid w:val="00F11159"/>
    <w:rsid w:val="00F24ABE"/>
    <w:rsid w:val="00F24AD1"/>
    <w:rsid w:val="00F3707F"/>
    <w:rsid w:val="00F374A6"/>
    <w:rsid w:val="00F535F1"/>
    <w:rsid w:val="00F57515"/>
    <w:rsid w:val="00F60AA7"/>
    <w:rsid w:val="00F61CC5"/>
    <w:rsid w:val="00F718D2"/>
    <w:rsid w:val="00FA70BF"/>
    <w:rsid w:val="00FB68EC"/>
    <w:rsid w:val="00FD3C6F"/>
    <w:rsid w:val="00FE0BEC"/>
    <w:rsid w:val="00FE2E6D"/>
    <w:rsid w:val="00FE6832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24459389"/>
  <w15:docId w15:val="{D41A37A1-E989-4ED2-A787-9F0423DB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next w:val="ListBullet4"/>
    <w:qFormat/>
    <w:rsid w:val="005C57B3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9C5B0E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9C5B0E"/>
    <w:pPr>
      <w:keepNext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B464E3"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B464E3"/>
    <w:pPr>
      <w:keepNext/>
      <w:outlineLvl w:val="3"/>
    </w:pPr>
    <w:rPr>
      <w:rFonts w:cs="Arial"/>
      <w:b/>
      <w:bCs/>
    </w:rPr>
  </w:style>
  <w:style w:type="paragraph" w:styleId="Heading6">
    <w:name w:val="heading 6"/>
    <w:basedOn w:val="Normal"/>
    <w:next w:val="Normal"/>
    <w:qFormat/>
    <w:rsid w:val="00B464E3"/>
    <w:pPr>
      <w:keepNext/>
      <w:spacing w:before="240"/>
      <w:outlineLvl w:val="5"/>
    </w:pPr>
    <w:rPr>
      <w:b/>
      <w:color w:val="0000FF"/>
      <w:szCs w:val="20"/>
    </w:rPr>
  </w:style>
  <w:style w:type="paragraph" w:styleId="Heading8">
    <w:name w:val="heading 8"/>
    <w:basedOn w:val="Normal"/>
    <w:next w:val="Normal"/>
    <w:qFormat/>
    <w:rsid w:val="00B464E3"/>
    <w:pPr>
      <w:keepNext/>
      <w:tabs>
        <w:tab w:val="left" w:pos="360"/>
      </w:tabs>
      <w:ind w:right="720"/>
      <w:jc w:val="center"/>
      <w:outlineLvl w:val="7"/>
    </w:pPr>
    <w:rPr>
      <w:b/>
      <w:bCs/>
      <w:color w:val="0000F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D2A57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B464E3"/>
    <w:rPr>
      <w:color w:val="0000FF"/>
      <w:u w:val="single"/>
    </w:rPr>
  </w:style>
  <w:style w:type="paragraph" w:styleId="BodyTextIndent2">
    <w:name w:val="Body Text Indent 2"/>
    <w:basedOn w:val="Normal"/>
    <w:rsid w:val="00B464E3"/>
    <w:pPr>
      <w:ind w:left="720" w:firstLine="720"/>
      <w:jc w:val="center"/>
    </w:pPr>
    <w:rPr>
      <w:b/>
      <w:i/>
      <w:szCs w:val="20"/>
    </w:rPr>
  </w:style>
  <w:style w:type="paragraph" w:customStyle="1" w:styleId="OmniPage1">
    <w:name w:val="OmniPage #1"/>
    <w:basedOn w:val="Normal"/>
    <w:rsid w:val="00B464E3"/>
    <w:rPr>
      <w:szCs w:val="20"/>
    </w:rPr>
  </w:style>
  <w:style w:type="paragraph" w:styleId="Header">
    <w:name w:val="header"/>
    <w:basedOn w:val="Normal"/>
    <w:link w:val="HeaderChar"/>
    <w:uiPriority w:val="99"/>
    <w:rsid w:val="00B464E3"/>
    <w:pPr>
      <w:tabs>
        <w:tab w:val="center" w:pos="4320"/>
        <w:tab w:val="right" w:pos="8640"/>
      </w:tabs>
    </w:pPr>
    <w:rPr>
      <w:szCs w:val="20"/>
    </w:rPr>
  </w:style>
  <w:style w:type="paragraph" w:styleId="BodyTextIndent3">
    <w:name w:val="Body Text Indent 3"/>
    <w:basedOn w:val="Normal"/>
    <w:rsid w:val="00B464E3"/>
    <w:pPr>
      <w:ind w:left="720" w:hanging="360"/>
    </w:pPr>
    <w:rPr>
      <w:szCs w:val="20"/>
    </w:rPr>
  </w:style>
  <w:style w:type="paragraph" w:styleId="BodyText">
    <w:name w:val="Body Text"/>
    <w:basedOn w:val="Normal"/>
    <w:rsid w:val="00B464E3"/>
    <w:pPr>
      <w:jc w:val="both"/>
    </w:pPr>
    <w:rPr>
      <w:b/>
      <w:bCs/>
      <w:szCs w:val="20"/>
    </w:rPr>
  </w:style>
  <w:style w:type="paragraph" w:styleId="NormalWeb">
    <w:name w:val="Normal (Web)"/>
    <w:basedOn w:val="Normal"/>
    <w:rsid w:val="00B464E3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character" w:styleId="FollowedHyperlink">
    <w:name w:val="FollowedHyperlink"/>
    <w:basedOn w:val="DefaultParagraphFont"/>
    <w:rsid w:val="00B464E3"/>
    <w:rPr>
      <w:color w:val="800080"/>
      <w:u w:val="single"/>
    </w:rPr>
  </w:style>
  <w:style w:type="paragraph" w:styleId="Footer">
    <w:name w:val="footer"/>
    <w:basedOn w:val="Normal"/>
    <w:rsid w:val="00B464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464E3"/>
  </w:style>
  <w:style w:type="table" w:styleId="TableGrid">
    <w:name w:val="Table Grid"/>
    <w:basedOn w:val="TableNormal"/>
    <w:rsid w:val="00864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04E9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F353A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vrhwid">
    <w:name w:val="vrhwid"/>
    <w:basedOn w:val="DefaultParagraphFont"/>
    <w:rsid w:val="0071748C"/>
  </w:style>
  <w:style w:type="character" w:customStyle="1" w:styleId="HeaderChar">
    <w:name w:val="Header Char"/>
    <w:basedOn w:val="DefaultParagraphFont"/>
    <w:link w:val="Header"/>
    <w:uiPriority w:val="99"/>
    <w:rsid w:val="008F313A"/>
  </w:style>
  <w:style w:type="paragraph" w:styleId="FootnoteText">
    <w:name w:val="footnote text"/>
    <w:basedOn w:val="Normal"/>
    <w:link w:val="FootnoteTextChar"/>
    <w:rsid w:val="00CA0B76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CA0B76"/>
  </w:style>
  <w:style w:type="character" w:styleId="FootnoteReference">
    <w:name w:val="footnote reference"/>
    <w:basedOn w:val="DefaultParagraphFont"/>
    <w:rsid w:val="00CA0B76"/>
    <w:rPr>
      <w:vertAlign w:val="superscript"/>
    </w:rPr>
  </w:style>
  <w:style w:type="paragraph" w:styleId="ListParagraph">
    <w:name w:val="List Paragraph"/>
    <w:basedOn w:val="Normal"/>
    <w:uiPriority w:val="34"/>
    <w:qFormat/>
    <w:rsid w:val="00A766FB"/>
    <w:pPr>
      <w:ind w:left="720"/>
    </w:pPr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rsid w:val="004D07A7"/>
    <w:rPr>
      <w:sz w:val="16"/>
      <w:szCs w:val="16"/>
    </w:rPr>
  </w:style>
  <w:style w:type="paragraph" w:styleId="CommentText">
    <w:name w:val="annotation text"/>
    <w:basedOn w:val="Normal"/>
    <w:link w:val="CommentTextChar"/>
    <w:rsid w:val="004D07A7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4D07A7"/>
  </w:style>
  <w:style w:type="paragraph" w:styleId="CommentSubject">
    <w:name w:val="annotation subject"/>
    <w:basedOn w:val="CommentText"/>
    <w:next w:val="CommentText"/>
    <w:link w:val="CommentSubjectChar"/>
    <w:rsid w:val="004D07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D07A7"/>
    <w:rPr>
      <w:b/>
      <w:bCs/>
    </w:rPr>
  </w:style>
  <w:style w:type="paragraph" w:customStyle="1" w:styleId="Bulletlist">
    <w:name w:val="Bullet list"/>
    <w:basedOn w:val="Normal"/>
    <w:link w:val="BulletlistChar"/>
    <w:qFormat/>
    <w:rsid w:val="003D2A57"/>
    <w:pPr>
      <w:numPr>
        <w:numId w:val="17"/>
      </w:numPr>
    </w:pPr>
  </w:style>
  <w:style w:type="paragraph" w:styleId="ListBullet">
    <w:name w:val="List Bullet"/>
    <w:basedOn w:val="Normal"/>
    <w:rsid w:val="009C5B0E"/>
    <w:pPr>
      <w:numPr>
        <w:numId w:val="13"/>
      </w:numPr>
      <w:contextualSpacing/>
    </w:pPr>
  </w:style>
  <w:style w:type="paragraph" w:styleId="List4">
    <w:name w:val="List 4"/>
    <w:basedOn w:val="Normal"/>
    <w:semiHidden/>
    <w:unhideWhenUsed/>
    <w:rsid w:val="009C5B0E"/>
    <w:pPr>
      <w:ind w:left="1440" w:hanging="360"/>
      <w:contextualSpacing/>
    </w:pPr>
  </w:style>
  <w:style w:type="paragraph" w:styleId="ListBullet4">
    <w:name w:val="List Bullet 4"/>
    <w:basedOn w:val="Normal"/>
    <w:semiHidden/>
    <w:unhideWhenUsed/>
    <w:rsid w:val="009C5B0E"/>
    <w:pPr>
      <w:numPr>
        <w:numId w:val="14"/>
      </w:numPr>
      <w:contextualSpacing/>
    </w:pPr>
  </w:style>
  <w:style w:type="character" w:customStyle="1" w:styleId="BulletlistChar">
    <w:name w:val="Bullet list Char"/>
    <w:basedOn w:val="DefaultParagraphFont"/>
    <w:link w:val="Bulletlist"/>
    <w:rsid w:val="003D2A57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492</Words>
  <Characters>4486</Characters>
  <Application>Microsoft Office Word</Application>
  <DocSecurity>0</DocSecurity>
  <Lines>37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to Conduct Research</vt:lpstr>
    </vt:vector>
  </TitlesOfParts>
  <Company>VA Pittsburgh Healthcare System</Company>
  <LinksUpToDate>false</LinksUpToDate>
  <CharactersWithSpaces>4969</CharactersWithSpaces>
  <SharedDoc>false</SharedDoc>
  <HLinks>
    <vt:vector size="18" baseType="variant">
      <vt:variant>
        <vt:i4>1114197</vt:i4>
      </vt:variant>
      <vt:variant>
        <vt:i4>174</vt:i4>
      </vt:variant>
      <vt:variant>
        <vt:i4>0</vt:i4>
      </vt:variant>
      <vt:variant>
        <vt:i4>5</vt:i4>
      </vt:variant>
      <vt:variant>
        <vt:lpwstr>http://www.scriptopro.com/classes/?id=391</vt:lpwstr>
      </vt:variant>
      <vt:variant>
        <vt:lpwstr/>
      </vt:variant>
      <vt:variant>
        <vt:i4>1769554</vt:i4>
      </vt:variant>
      <vt:variant>
        <vt:i4>171</vt:i4>
      </vt:variant>
      <vt:variant>
        <vt:i4>0</vt:i4>
      </vt:variant>
      <vt:variant>
        <vt:i4>5</vt:i4>
      </vt:variant>
      <vt:variant>
        <vt:lpwstr>http://www.scriptopro.com/classes/?id=435</vt:lpwstr>
      </vt:variant>
      <vt:variant>
        <vt:lpwstr/>
      </vt:variant>
      <vt:variant>
        <vt:i4>3473468</vt:i4>
      </vt:variant>
      <vt:variant>
        <vt:i4>15</vt:i4>
      </vt:variant>
      <vt:variant>
        <vt:i4>0</vt:i4>
      </vt:variant>
      <vt:variant>
        <vt:i4>5</vt:i4>
      </vt:variant>
      <vt:variant>
        <vt:lpwstr>http://www.vaphs.research.med.va.gov/pages/general_information/VAPHS_Research_Staff_Training_Requirements_(Final).doc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to Conduct Research</dc:title>
  <dc:creator>vhapthhoughl1</dc:creator>
  <cp:lastModifiedBy>Bruzdewicz, Sara B</cp:lastModifiedBy>
  <cp:revision>5</cp:revision>
  <cp:lastPrinted>2019-10-07T14:08:00Z</cp:lastPrinted>
  <dcterms:created xsi:type="dcterms:W3CDTF">2020-02-25T19:36:00Z</dcterms:created>
  <dcterms:modified xsi:type="dcterms:W3CDTF">2020-05-20T14:29:00Z</dcterms:modified>
</cp:coreProperties>
</file>