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798" w:rsidRPr="00DC2433" w:rsidRDefault="006F0798" w:rsidP="006F0798">
      <w:pPr>
        <w:autoSpaceDE/>
        <w:autoSpaceDN/>
        <w:adjustRightInd/>
        <w:spacing w:after="200" w:line="276" w:lineRule="auto"/>
        <w:ind w:left="720"/>
        <w:jc w:val="center"/>
        <w:outlineLvl w:val="2"/>
        <w:rPr>
          <w:rFonts w:eastAsia="Calibri"/>
          <w:b/>
          <w:color w:val="auto"/>
        </w:rPr>
      </w:pPr>
      <w:r w:rsidRPr="00DC2433">
        <w:rPr>
          <w:rFonts w:eastAsia="Calibri"/>
          <w:b/>
          <w:color w:val="auto"/>
        </w:rPr>
        <w:t>ATTACHMENT B</w:t>
      </w:r>
    </w:p>
    <w:p w:rsidR="006F0798" w:rsidRPr="00DC2433" w:rsidRDefault="006F0798" w:rsidP="006F0798">
      <w:pPr>
        <w:tabs>
          <w:tab w:val="center" w:pos="4680"/>
          <w:tab w:val="right" w:pos="9360"/>
        </w:tabs>
        <w:autoSpaceDE/>
        <w:autoSpaceDN/>
        <w:adjustRightInd/>
        <w:spacing w:after="0"/>
        <w:jc w:val="center"/>
        <w:rPr>
          <w:rFonts w:eastAsia="Calibri"/>
          <w:color w:val="auto"/>
          <w:sz w:val="28"/>
          <w:szCs w:val="28"/>
        </w:rPr>
      </w:pPr>
      <w:r w:rsidRPr="00DC2433">
        <w:rPr>
          <w:rFonts w:eastAsia="Calibri"/>
          <w:color w:val="auto"/>
          <w:sz w:val="28"/>
          <w:szCs w:val="28"/>
        </w:rPr>
        <w:t>VAPHS Research &amp; Development Office</w:t>
      </w:r>
    </w:p>
    <w:p w:rsidR="006F0798" w:rsidRPr="00DC2433" w:rsidRDefault="006F0798" w:rsidP="006F0798">
      <w:pPr>
        <w:keepNext/>
        <w:autoSpaceDE/>
        <w:autoSpaceDN/>
        <w:adjustRightInd/>
        <w:spacing w:after="0"/>
        <w:jc w:val="center"/>
        <w:outlineLvl w:val="2"/>
        <w:rPr>
          <w:b/>
          <w:color w:val="auto"/>
          <w:u w:val="single"/>
        </w:rPr>
      </w:pPr>
      <w:r w:rsidRPr="00DC2433">
        <w:rPr>
          <w:b/>
          <w:color w:val="auto"/>
          <w:u w:val="single"/>
        </w:rPr>
        <w:t xml:space="preserve">VAPHS REQUEST FOR STAFF ACCESS to RESEARCH SECURED AREA </w:t>
      </w:r>
    </w:p>
    <w:p w:rsidR="006F0798" w:rsidRPr="00DC2433" w:rsidRDefault="006F0798" w:rsidP="006F0798">
      <w:pPr>
        <w:autoSpaceDE/>
        <w:autoSpaceDN/>
        <w:adjustRightInd/>
        <w:spacing w:after="0"/>
        <w:rPr>
          <w:iCs/>
          <w:color w:val="auto"/>
        </w:rPr>
      </w:pPr>
    </w:p>
    <w:p w:rsidR="006F0798" w:rsidRPr="00DC2433" w:rsidRDefault="006F0798" w:rsidP="00124854">
      <w:pPr>
        <w:autoSpaceDE/>
        <w:autoSpaceDN/>
        <w:adjustRightInd/>
        <w:spacing w:after="0"/>
        <w:rPr>
          <w:iCs/>
          <w:color w:val="auto"/>
        </w:rPr>
      </w:pPr>
      <w:r w:rsidRPr="00DC2433">
        <w:rPr>
          <w:iCs/>
          <w:color w:val="auto"/>
        </w:rPr>
        <w:t xml:space="preserve">1.  PURPOSE:  To formally request access for Investigator’s employees and staff to Research Secured Areas.  </w:t>
      </w:r>
    </w:p>
    <w:p w:rsidR="006F0798" w:rsidRPr="00DC2433" w:rsidRDefault="006F0798" w:rsidP="00124854">
      <w:pPr>
        <w:autoSpaceDE/>
        <w:autoSpaceDN/>
        <w:adjustRightInd/>
        <w:spacing w:after="0"/>
        <w:rPr>
          <w:iCs/>
          <w:color w:val="auto"/>
        </w:rPr>
      </w:pPr>
    </w:p>
    <w:p w:rsidR="006F0798" w:rsidRPr="00DC2433" w:rsidRDefault="006F0798" w:rsidP="00124854">
      <w:pPr>
        <w:autoSpaceDE/>
        <w:autoSpaceDN/>
        <w:adjustRightInd/>
        <w:spacing w:after="0"/>
        <w:rPr>
          <w:iCs/>
          <w:color w:val="auto"/>
        </w:rPr>
      </w:pPr>
      <w:r w:rsidRPr="00DC2433">
        <w:rPr>
          <w:iCs/>
          <w:color w:val="auto"/>
        </w:rPr>
        <w:t xml:space="preserve">2.  POLICY:  The information requested in this document must be supplied via submission of this form or email before access to the secured area(s) will be considered.  </w:t>
      </w:r>
    </w:p>
    <w:p w:rsidR="006F0798" w:rsidRPr="00DC2433" w:rsidRDefault="006F0798" w:rsidP="00124854">
      <w:pPr>
        <w:autoSpaceDE/>
        <w:autoSpaceDN/>
        <w:adjustRightInd/>
        <w:spacing w:after="0"/>
        <w:rPr>
          <w:iCs/>
          <w:color w:val="auto"/>
        </w:rPr>
      </w:pPr>
    </w:p>
    <w:p w:rsidR="006F0798" w:rsidRPr="00DC2433" w:rsidRDefault="006F0798" w:rsidP="00124854">
      <w:pPr>
        <w:autoSpaceDE/>
        <w:autoSpaceDN/>
        <w:adjustRightInd/>
        <w:spacing w:after="0"/>
        <w:rPr>
          <w:iCs/>
          <w:color w:val="auto"/>
        </w:rPr>
      </w:pPr>
      <w:r w:rsidRPr="00DC2433">
        <w:rPr>
          <w:iCs/>
          <w:color w:val="auto"/>
        </w:rPr>
        <w:t>3.  RESPONSIBILITY:  It is the responsibility of each Investigator to formally identify the staff that must have access to the secured area in order to complete their research-related duties.</w:t>
      </w:r>
    </w:p>
    <w:p w:rsidR="006F0798" w:rsidRPr="00DC2433" w:rsidRDefault="006F0798" w:rsidP="00124854">
      <w:pPr>
        <w:autoSpaceDE/>
        <w:autoSpaceDN/>
        <w:adjustRightInd/>
        <w:spacing w:after="0"/>
        <w:rPr>
          <w:iCs/>
          <w:color w:val="auto"/>
        </w:rPr>
      </w:pPr>
    </w:p>
    <w:p w:rsidR="006F0798" w:rsidRPr="00DC2433" w:rsidRDefault="006F0798" w:rsidP="00124854">
      <w:pPr>
        <w:autoSpaceDE/>
        <w:autoSpaceDN/>
        <w:adjustRightInd/>
        <w:spacing w:after="0"/>
        <w:rPr>
          <w:iCs/>
          <w:color w:val="auto"/>
        </w:rPr>
      </w:pPr>
      <w:r w:rsidRPr="00DC2433">
        <w:rPr>
          <w:iCs/>
          <w:color w:val="auto"/>
        </w:rPr>
        <w:t>4. PROCEDURE:  The Investigator submits the information requested to Dana Roolf via this document (</w:t>
      </w:r>
      <w:r w:rsidRPr="00DC2433">
        <w:rPr>
          <w:color w:val="auto"/>
        </w:rPr>
        <w:t xml:space="preserve">Building 30 room 1A126, 151U or email to </w:t>
      </w:r>
      <w:hyperlink r:id="rId6" w:history="1">
        <w:r w:rsidRPr="00DC2433">
          <w:rPr>
            <w:color w:val="0000FF"/>
            <w:u w:val="single"/>
          </w:rPr>
          <w:t>Dana.Roolf@va.gov</w:t>
        </w:r>
      </w:hyperlink>
      <w:r w:rsidRPr="00DC2433">
        <w:rPr>
          <w:color w:val="auto"/>
        </w:rPr>
        <w:t xml:space="preserve"> ).  NOTE:  Individual Researcher completion of “Application for Access to Research Secured Area” may also be required.</w:t>
      </w:r>
    </w:p>
    <w:p w:rsidR="006F0798" w:rsidRPr="00DC2433" w:rsidRDefault="006F0798" w:rsidP="00124854">
      <w:pPr>
        <w:autoSpaceDE/>
        <w:autoSpaceDN/>
        <w:adjustRightInd/>
        <w:spacing w:after="0"/>
        <w:rPr>
          <w:color w:val="auto"/>
        </w:rPr>
      </w:pPr>
    </w:p>
    <w:p w:rsidR="006F0798" w:rsidRPr="00DC2433" w:rsidRDefault="006F0798" w:rsidP="00124854">
      <w:pPr>
        <w:autoSpaceDE/>
        <w:autoSpaceDN/>
        <w:adjustRightInd/>
        <w:spacing w:after="0"/>
        <w:rPr>
          <w:color w:val="auto"/>
        </w:rPr>
      </w:pPr>
      <w:r w:rsidRPr="00DC2433">
        <w:rPr>
          <w:color w:val="auto"/>
        </w:rPr>
        <w:t>5.  REQUESTED INFORMATION:</w:t>
      </w:r>
    </w:p>
    <w:p w:rsidR="006F0798" w:rsidRPr="00DC2433" w:rsidRDefault="006F0798" w:rsidP="006F0798">
      <w:pPr>
        <w:autoSpaceDE/>
        <w:autoSpaceDN/>
        <w:adjustRightInd/>
        <w:spacing w:after="0"/>
        <w:rPr>
          <w:color w:val="auto"/>
        </w:rPr>
      </w:pPr>
    </w:p>
    <w:p w:rsidR="006F0798" w:rsidRPr="00DC2433" w:rsidRDefault="006F0798" w:rsidP="006F0798">
      <w:pPr>
        <w:autoSpaceDE/>
        <w:autoSpaceDN/>
        <w:adjustRightInd/>
        <w:spacing w:after="0"/>
        <w:rPr>
          <w:color w:val="auto"/>
        </w:rPr>
      </w:pPr>
      <w:r w:rsidRPr="00DC2433">
        <w:rPr>
          <w:b/>
          <w:bCs/>
          <w:color w:val="auto"/>
        </w:rPr>
        <w:t xml:space="preserve">  Investigator making request</w:t>
      </w:r>
      <w:r w:rsidRPr="00DC2433">
        <w:rPr>
          <w:color w:val="auto"/>
        </w:rPr>
        <w:t xml:space="preserve">:  </w:t>
      </w:r>
      <w:r w:rsidRPr="00DC2433">
        <w:rPr>
          <w:color w:val="auto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C2433">
        <w:rPr>
          <w:color w:val="auto"/>
          <w:u w:val="single"/>
        </w:rPr>
        <w:instrText xml:space="preserve"> FORMTEXT </w:instrText>
      </w:r>
      <w:r w:rsidRPr="00DC2433">
        <w:rPr>
          <w:color w:val="auto"/>
          <w:u w:val="single"/>
        </w:rPr>
      </w:r>
      <w:r w:rsidRPr="00DC2433">
        <w:rPr>
          <w:color w:val="auto"/>
          <w:u w:val="single"/>
        </w:rPr>
        <w:fldChar w:fldCharType="separate"/>
      </w:r>
      <w:r w:rsidRPr="00DC2433">
        <w:rPr>
          <w:rFonts w:eastAsia="Arial Unicode MS"/>
          <w:noProof/>
          <w:color w:val="auto"/>
          <w:u w:val="single"/>
        </w:rPr>
        <w:t> </w:t>
      </w:r>
      <w:r w:rsidRPr="00DC2433">
        <w:rPr>
          <w:rFonts w:eastAsia="Arial Unicode MS"/>
          <w:noProof/>
          <w:color w:val="auto"/>
          <w:u w:val="single"/>
        </w:rPr>
        <w:t> </w:t>
      </w:r>
      <w:r w:rsidRPr="00DC2433">
        <w:rPr>
          <w:rFonts w:eastAsia="Arial Unicode MS"/>
          <w:noProof/>
          <w:color w:val="auto"/>
          <w:u w:val="single"/>
        </w:rPr>
        <w:t> </w:t>
      </w:r>
      <w:r w:rsidRPr="00DC2433">
        <w:rPr>
          <w:rFonts w:eastAsia="Arial Unicode MS"/>
          <w:noProof/>
          <w:color w:val="auto"/>
          <w:u w:val="single"/>
        </w:rPr>
        <w:t> </w:t>
      </w:r>
      <w:r w:rsidRPr="00DC2433">
        <w:rPr>
          <w:rFonts w:eastAsia="Arial Unicode MS"/>
          <w:noProof/>
          <w:color w:val="auto"/>
          <w:u w:val="single"/>
        </w:rPr>
        <w:t> </w:t>
      </w:r>
      <w:r w:rsidRPr="00DC2433">
        <w:rPr>
          <w:color w:val="auto"/>
          <w:u w:val="single"/>
        </w:rPr>
        <w:fldChar w:fldCharType="end"/>
      </w:r>
      <w:r w:rsidRPr="00DC2433">
        <w:rPr>
          <w:color w:val="auto"/>
        </w:rPr>
        <w:t xml:space="preserve">   </w:t>
      </w:r>
    </w:p>
    <w:p w:rsidR="006F0798" w:rsidRPr="00DC2433" w:rsidRDefault="006F0798" w:rsidP="006F0798">
      <w:pPr>
        <w:autoSpaceDE/>
        <w:autoSpaceDN/>
        <w:adjustRightInd/>
        <w:spacing w:after="0"/>
        <w:rPr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8"/>
        <w:gridCol w:w="1947"/>
        <w:gridCol w:w="2150"/>
        <w:gridCol w:w="2691"/>
      </w:tblGrid>
      <w:tr w:rsidR="006F0798" w:rsidRPr="00DC2433" w:rsidTr="00206BE9">
        <w:trPr>
          <w:cantSplit/>
          <w:tblHeader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b/>
                <w:bCs/>
                <w:color w:val="auto"/>
              </w:rPr>
            </w:pPr>
            <w:r w:rsidRPr="00DC2433">
              <w:rPr>
                <w:b/>
                <w:bCs/>
                <w:color w:val="auto"/>
              </w:rPr>
              <w:t xml:space="preserve">       INDIVIDUAL</w:t>
            </w: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b/>
                <w:bCs/>
                <w:color w:val="auto"/>
              </w:rPr>
            </w:pPr>
            <w:r w:rsidRPr="00DC2433">
              <w:rPr>
                <w:b/>
                <w:bCs/>
                <w:color w:val="auto"/>
              </w:rPr>
              <w:t>Building/room</w:t>
            </w: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b/>
                <w:bCs/>
                <w:color w:val="auto"/>
              </w:rPr>
            </w:pPr>
            <w:r w:rsidRPr="00DC2433">
              <w:rPr>
                <w:b/>
                <w:bCs/>
                <w:color w:val="auto"/>
              </w:rPr>
              <w:t xml:space="preserve">     Days/Hours </w:t>
            </w: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b/>
                <w:bCs/>
                <w:color w:val="auto"/>
              </w:rPr>
            </w:pPr>
            <w:r w:rsidRPr="00DC2433">
              <w:rPr>
                <w:b/>
                <w:bCs/>
                <w:color w:val="auto"/>
              </w:rPr>
              <w:t>Animal Research Facility Days/hours</w:t>
            </w: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jc w:val="right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</w:tr>
      <w:tr w:rsidR="006F0798" w:rsidRPr="00DC2433" w:rsidTr="00206BE9">
        <w:trPr>
          <w:cantSplit/>
        </w:trPr>
        <w:tc>
          <w:tcPr>
            <w:tcW w:w="2788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1947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150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tc>
          <w:tcPr>
            <w:tcW w:w="2691" w:type="dxa"/>
          </w:tcPr>
          <w:p w:rsidR="006F0798" w:rsidRPr="00DC2433" w:rsidRDefault="006F0798" w:rsidP="00206BE9">
            <w:pPr>
              <w:autoSpaceDE/>
              <w:autoSpaceDN/>
              <w:adjustRightInd/>
              <w:spacing w:after="0"/>
              <w:rPr>
                <w:color w:val="auto"/>
                <w:sz w:val="20"/>
              </w:rPr>
            </w:pPr>
          </w:p>
        </w:tc>
        <w:bookmarkStart w:id="0" w:name="_GoBack"/>
        <w:bookmarkEnd w:id="0"/>
      </w:tr>
    </w:tbl>
    <w:p w:rsidR="006F0798" w:rsidRPr="00DC2433" w:rsidRDefault="006F0798" w:rsidP="006F0798">
      <w:pPr>
        <w:autoSpaceDE/>
        <w:autoSpaceDN/>
        <w:adjustRightInd/>
        <w:spacing w:after="0"/>
        <w:ind w:left="2160"/>
        <w:rPr>
          <w:color w:val="auto"/>
          <w:sz w:val="20"/>
        </w:rPr>
      </w:pPr>
    </w:p>
    <w:p w:rsidR="006F0798" w:rsidRPr="00DC2433" w:rsidRDefault="006F0798" w:rsidP="006F0798">
      <w:pPr>
        <w:autoSpaceDE/>
        <w:autoSpaceDN/>
        <w:adjustRightInd/>
        <w:spacing w:after="0"/>
        <w:ind w:left="2160"/>
        <w:rPr>
          <w:color w:val="auto"/>
          <w:sz w:val="20"/>
        </w:rPr>
      </w:pPr>
      <w:r w:rsidRPr="00DC2433">
        <w:rPr>
          <w:color w:val="auto"/>
          <w:sz w:val="20"/>
        </w:rPr>
        <w:tab/>
      </w:r>
      <w:r w:rsidRPr="00DC2433">
        <w:rPr>
          <w:color w:val="auto"/>
          <w:sz w:val="20"/>
        </w:rPr>
        <w:tab/>
      </w:r>
      <w:r w:rsidRPr="00DC2433">
        <w:rPr>
          <w:color w:val="auto"/>
          <w:sz w:val="20"/>
        </w:rPr>
        <w:tab/>
      </w:r>
      <w:r w:rsidRPr="00DC2433">
        <w:rPr>
          <w:color w:val="auto"/>
          <w:sz w:val="20"/>
        </w:rPr>
        <w:tab/>
      </w:r>
      <w:r w:rsidRPr="00DC2433">
        <w:rPr>
          <w:color w:val="auto"/>
          <w:sz w:val="20"/>
        </w:rPr>
        <w:tab/>
      </w:r>
      <w:r w:rsidRPr="00DC2433">
        <w:rPr>
          <w:color w:val="auto"/>
          <w:sz w:val="20"/>
        </w:rPr>
        <w:tab/>
      </w:r>
      <w:r w:rsidRPr="00DC2433">
        <w:rPr>
          <w:color w:val="auto"/>
          <w:sz w:val="20"/>
        </w:rPr>
        <w:tab/>
      </w:r>
      <w:r w:rsidRPr="00DC2433">
        <w:rPr>
          <w:color w:val="auto"/>
          <w:sz w:val="20"/>
        </w:rPr>
        <w:tab/>
      </w:r>
      <w:r w:rsidRPr="00DC2433">
        <w:rPr>
          <w:color w:val="auto"/>
          <w:sz w:val="20"/>
        </w:rPr>
        <w:tab/>
      </w:r>
    </w:p>
    <w:p w:rsidR="006F0798" w:rsidRPr="00DC2433" w:rsidRDefault="006F0798" w:rsidP="006F0798">
      <w:pPr>
        <w:autoSpaceDE/>
        <w:autoSpaceDN/>
        <w:adjustRightInd/>
        <w:spacing w:after="0"/>
        <w:rPr>
          <w:b/>
          <w:bCs/>
          <w:color w:val="auto"/>
        </w:rPr>
      </w:pPr>
      <w:r w:rsidRPr="00DC2433">
        <w:rPr>
          <w:b/>
          <w:bCs/>
          <w:color w:val="auto"/>
        </w:rPr>
        <w:t xml:space="preserve">Typed Name: </w:t>
      </w:r>
      <w:r w:rsidRPr="00DC2433">
        <w:rPr>
          <w:b/>
          <w:bCs/>
          <w:color w:val="auto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DC2433">
        <w:rPr>
          <w:b/>
          <w:bCs/>
          <w:color w:val="auto"/>
        </w:rPr>
        <w:instrText xml:space="preserve"> FORMTEXT </w:instrText>
      </w:r>
      <w:r w:rsidRPr="00DC2433">
        <w:rPr>
          <w:b/>
          <w:bCs/>
          <w:color w:val="auto"/>
        </w:rPr>
      </w:r>
      <w:r w:rsidRPr="00DC2433">
        <w:rPr>
          <w:b/>
          <w:bCs/>
          <w:color w:val="auto"/>
        </w:rPr>
        <w:fldChar w:fldCharType="separate"/>
      </w:r>
      <w:r w:rsidRPr="00DC2433">
        <w:rPr>
          <w:b/>
          <w:bCs/>
          <w:noProof/>
          <w:color w:val="auto"/>
        </w:rPr>
        <w:t> </w:t>
      </w:r>
      <w:r w:rsidRPr="00DC2433">
        <w:rPr>
          <w:b/>
          <w:bCs/>
          <w:noProof/>
          <w:color w:val="auto"/>
        </w:rPr>
        <w:t> </w:t>
      </w:r>
      <w:r w:rsidRPr="00DC2433">
        <w:rPr>
          <w:b/>
          <w:bCs/>
          <w:noProof/>
          <w:color w:val="auto"/>
        </w:rPr>
        <w:t> </w:t>
      </w:r>
      <w:r w:rsidRPr="00DC2433">
        <w:rPr>
          <w:b/>
          <w:bCs/>
          <w:noProof/>
          <w:color w:val="auto"/>
        </w:rPr>
        <w:t> </w:t>
      </w:r>
      <w:r w:rsidRPr="00DC2433">
        <w:rPr>
          <w:b/>
          <w:bCs/>
          <w:noProof/>
          <w:color w:val="auto"/>
        </w:rPr>
        <w:t> </w:t>
      </w:r>
      <w:r w:rsidRPr="00DC2433">
        <w:rPr>
          <w:b/>
          <w:bCs/>
          <w:color w:val="auto"/>
        </w:rPr>
        <w:fldChar w:fldCharType="end"/>
      </w:r>
    </w:p>
    <w:p w:rsidR="006F0798" w:rsidRPr="00DC2433" w:rsidRDefault="006F0798" w:rsidP="006F0798">
      <w:pPr>
        <w:autoSpaceDE/>
        <w:autoSpaceDN/>
        <w:adjustRightInd/>
        <w:spacing w:after="0"/>
        <w:rPr>
          <w:color w:val="auto"/>
          <w:u w:val="single"/>
        </w:rPr>
      </w:pPr>
      <w:r w:rsidRPr="00DC2433">
        <w:rPr>
          <w:b/>
          <w:bCs/>
          <w:color w:val="auto"/>
        </w:rPr>
        <w:t>Signature of Investigator Making Request:</w:t>
      </w:r>
      <w:r w:rsidRPr="00DC2433">
        <w:rPr>
          <w:color w:val="auto"/>
          <w:u w:val="single"/>
        </w:rPr>
        <w:tab/>
      </w:r>
      <w:r w:rsidRPr="00DC2433">
        <w:rPr>
          <w:color w:val="auto"/>
          <w:u w:val="single"/>
        </w:rPr>
        <w:tab/>
      </w:r>
      <w:r w:rsidRPr="00DC2433">
        <w:rPr>
          <w:color w:val="auto"/>
          <w:u w:val="single"/>
        </w:rPr>
        <w:tab/>
      </w:r>
      <w:r w:rsidRPr="00DC2433">
        <w:rPr>
          <w:color w:val="auto"/>
          <w:u w:val="single"/>
        </w:rPr>
        <w:tab/>
      </w:r>
      <w:r w:rsidRPr="00DC2433">
        <w:rPr>
          <w:color w:val="auto"/>
          <w:u w:val="single"/>
        </w:rPr>
        <w:tab/>
      </w:r>
    </w:p>
    <w:p w:rsidR="006F0798" w:rsidRPr="00DC2433" w:rsidRDefault="006F0798" w:rsidP="006F0798">
      <w:pPr>
        <w:autoSpaceDE/>
        <w:autoSpaceDN/>
        <w:adjustRightInd/>
        <w:spacing w:after="0"/>
        <w:rPr>
          <w:color w:val="auto"/>
        </w:rPr>
      </w:pPr>
      <w:r w:rsidRPr="00DC2433">
        <w:rPr>
          <w:b/>
          <w:bCs/>
          <w:color w:val="auto"/>
        </w:rPr>
        <w:t>Date:</w:t>
      </w:r>
      <w:r w:rsidRPr="00DC2433">
        <w:rPr>
          <w:color w:val="auto"/>
        </w:rPr>
        <w:tab/>
      </w:r>
      <w:r w:rsidRPr="00DC2433">
        <w:rPr>
          <w:color w:val="auto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DC2433">
        <w:rPr>
          <w:color w:val="auto"/>
        </w:rPr>
        <w:instrText xml:space="preserve"> FORMTEXT </w:instrText>
      </w:r>
      <w:r w:rsidRPr="00DC2433">
        <w:rPr>
          <w:color w:val="auto"/>
        </w:rPr>
      </w:r>
      <w:r w:rsidRPr="00DC2433">
        <w:rPr>
          <w:color w:val="auto"/>
        </w:rPr>
        <w:fldChar w:fldCharType="separate"/>
      </w:r>
      <w:r w:rsidRPr="00DC2433">
        <w:rPr>
          <w:noProof/>
          <w:color w:val="auto"/>
        </w:rPr>
        <w:t> </w:t>
      </w:r>
      <w:r w:rsidRPr="00DC2433">
        <w:rPr>
          <w:noProof/>
          <w:color w:val="auto"/>
        </w:rPr>
        <w:t> </w:t>
      </w:r>
      <w:r w:rsidRPr="00DC2433">
        <w:rPr>
          <w:noProof/>
          <w:color w:val="auto"/>
        </w:rPr>
        <w:t> </w:t>
      </w:r>
      <w:r w:rsidRPr="00DC2433">
        <w:rPr>
          <w:noProof/>
          <w:color w:val="auto"/>
        </w:rPr>
        <w:t> </w:t>
      </w:r>
      <w:r w:rsidRPr="00DC2433">
        <w:rPr>
          <w:noProof/>
          <w:color w:val="auto"/>
        </w:rPr>
        <w:t> </w:t>
      </w:r>
      <w:r w:rsidRPr="00DC2433">
        <w:rPr>
          <w:color w:val="auto"/>
        </w:rPr>
        <w:fldChar w:fldCharType="end"/>
      </w:r>
    </w:p>
    <w:p w:rsidR="006F0798" w:rsidRPr="00DC2433" w:rsidRDefault="006F0798" w:rsidP="006F0798">
      <w:pPr>
        <w:autoSpaceDE/>
        <w:autoSpaceDN/>
        <w:adjustRightInd/>
        <w:spacing w:after="0"/>
        <w:rPr>
          <w:rFonts w:ascii="Times New Roman" w:hAnsi="Times New Roman" w:cs="Times New Roman"/>
          <w:color w:val="auto"/>
        </w:rPr>
      </w:pPr>
    </w:p>
    <w:p w:rsidR="006F0798" w:rsidRPr="00DC2433" w:rsidRDefault="006F0798" w:rsidP="006F0798">
      <w:pPr>
        <w:autoSpaceDE/>
        <w:autoSpaceDN/>
        <w:adjustRightInd/>
        <w:spacing w:after="0"/>
        <w:rPr>
          <w:rFonts w:ascii="Times New Roman" w:eastAsia="Calibri" w:hAnsi="Times New Roman" w:cs="Times New Roman"/>
          <w:b/>
          <w:color w:val="auto"/>
        </w:rPr>
      </w:pPr>
    </w:p>
    <w:p w:rsidR="00725C87" w:rsidRDefault="00C27FC2"/>
    <w:sectPr w:rsidR="00725C87" w:rsidSect="00A06EC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854" w:rsidRDefault="00124854" w:rsidP="00124854">
      <w:pPr>
        <w:spacing w:after="0"/>
      </w:pPr>
      <w:r>
        <w:separator/>
      </w:r>
    </w:p>
  </w:endnote>
  <w:endnote w:type="continuationSeparator" w:id="0">
    <w:p w:rsidR="00124854" w:rsidRDefault="00124854" w:rsidP="001248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004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24854" w:rsidRDefault="00124854" w:rsidP="003A7249">
            <w:pPr>
              <w:pStyle w:val="Footer"/>
              <w:tabs>
                <w:tab w:val="left" w:pos="8640"/>
              </w:tabs>
            </w:pPr>
            <w:r w:rsidRPr="00D13645">
              <w:rPr>
                <w:sz w:val="22"/>
                <w:szCs w:val="22"/>
              </w:rPr>
              <w:t>S-006_RSSP Policy 11/</w:t>
            </w:r>
            <w:r w:rsidR="00C27FC2">
              <w:rPr>
                <w:sz w:val="22"/>
                <w:szCs w:val="22"/>
              </w:rPr>
              <w:t>17</w:t>
            </w:r>
            <w:r w:rsidRPr="00D13645">
              <w:rPr>
                <w:sz w:val="22"/>
                <w:szCs w:val="22"/>
              </w:rPr>
              <w:t>/2020</w:t>
            </w:r>
            <w:r w:rsidRPr="00D13645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13645">
              <w:rPr>
                <w:sz w:val="22"/>
                <w:szCs w:val="22"/>
              </w:rPr>
              <w:t xml:space="preserve">Page </w:t>
            </w:r>
            <w:r w:rsidRPr="00D13645">
              <w:rPr>
                <w:b/>
                <w:bCs/>
                <w:sz w:val="22"/>
                <w:szCs w:val="22"/>
              </w:rPr>
              <w:fldChar w:fldCharType="begin"/>
            </w:r>
            <w:r w:rsidRPr="00D13645">
              <w:rPr>
                <w:b/>
                <w:bCs/>
                <w:sz w:val="22"/>
                <w:szCs w:val="22"/>
              </w:rPr>
              <w:instrText xml:space="preserve"> PAGE </w:instrText>
            </w:r>
            <w:r w:rsidRPr="00D13645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D13645">
              <w:rPr>
                <w:b/>
                <w:bCs/>
                <w:sz w:val="22"/>
                <w:szCs w:val="22"/>
              </w:rPr>
              <w:fldChar w:fldCharType="end"/>
            </w:r>
            <w:r w:rsidRPr="00D13645">
              <w:rPr>
                <w:sz w:val="22"/>
                <w:szCs w:val="22"/>
              </w:rPr>
              <w:t xml:space="preserve"> of </w:t>
            </w:r>
            <w:r w:rsidRPr="00D13645">
              <w:rPr>
                <w:b/>
                <w:bCs/>
                <w:sz w:val="22"/>
                <w:szCs w:val="22"/>
              </w:rPr>
              <w:fldChar w:fldCharType="begin"/>
            </w:r>
            <w:r w:rsidRPr="00D13645">
              <w:rPr>
                <w:b/>
                <w:bCs/>
                <w:sz w:val="22"/>
                <w:szCs w:val="22"/>
              </w:rPr>
              <w:instrText xml:space="preserve"> NUMPAGES  </w:instrText>
            </w:r>
            <w:r w:rsidRPr="00D13645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13645">
              <w:rPr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:rsidR="00124854" w:rsidRDefault="00124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854" w:rsidRDefault="00124854" w:rsidP="00124854">
      <w:pPr>
        <w:spacing w:after="0"/>
      </w:pPr>
      <w:r>
        <w:separator/>
      </w:r>
    </w:p>
  </w:footnote>
  <w:footnote w:type="continuationSeparator" w:id="0">
    <w:p w:rsidR="00124854" w:rsidRDefault="00124854" w:rsidP="001248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98"/>
    <w:rsid w:val="00124854"/>
    <w:rsid w:val="003A7249"/>
    <w:rsid w:val="00516E31"/>
    <w:rsid w:val="006F0798"/>
    <w:rsid w:val="009B3BEE"/>
    <w:rsid w:val="00A06EC7"/>
    <w:rsid w:val="00C27FC2"/>
    <w:rsid w:val="00FB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33A4"/>
  <w15:chartTrackingRefBased/>
  <w15:docId w15:val="{0A32DC91-5F6F-4C70-AF5B-BA9D52B7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98"/>
    <w:pPr>
      <w:autoSpaceDE w:val="0"/>
      <w:autoSpaceDN w:val="0"/>
      <w:adjustRightInd w:val="0"/>
      <w:spacing w:after="24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8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2485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48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24854"/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a.Roolf@va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ATTACHMENT B</vt:lpstr>
      <vt:lpstr>        VAPHS REQUEST FOR STAFF ACCESS to RESEARCH SECURED AREA </vt:lpstr>
    </vt:vector>
  </TitlesOfParts>
  <Company>Department of Veterans Affairs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Roolf, Dana L</dc:creator>
  <cp:keywords/>
  <dc:description/>
  <cp:lastModifiedBy>Roolf, Dana L</cp:lastModifiedBy>
  <cp:revision>2</cp:revision>
  <dcterms:created xsi:type="dcterms:W3CDTF">2020-11-23T20:38:00Z</dcterms:created>
  <dcterms:modified xsi:type="dcterms:W3CDTF">2020-11-23T20:38:00Z</dcterms:modified>
</cp:coreProperties>
</file>