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443359375" w:firstLine="0"/>
        <w:jc w:val="right"/>
        <w:rPr>
          <w:rFonts w:ascii="Arial" w:cs="Arial" w:eastAsia="Arial" w:hAnsi="Arial"/>
          <w:b w:val="1"/>
          <w:i w:val="0"/>
          <w:smallCaps w:val="0"/>
          <w:strike w:val="0"/>
          <w:color w:val="000000"/>
          <w:sz w:val="23.268863677978516"/>
          <w:szCs w:val="23.268863677978516"/>
          <w:u w:val="none"/>
          <w:shd w:fill="auto" w:val="clear"/>
          <w:vertAlign w:val="baseline"/>
        </w:rPr>
      </w:pPr>
      <w:r w:rsidDel="00000000" w:rsidR="00000000" w:rsidRPr="00000000">
        <w:rPr>
          <w:rFonts w:ascii="Arial" w:cs="Arial" w:eastAsia="Arial" w:hAnsi="Arial"/>
          <w:b w:val="1"/>
          <w:i w:val="0"/>
          <w:smallCaps w:val="0"/>
          <w:strike w:val="0"/>
          <w:color w:val="000000"/>
          <w:sz w:val="23.268863677978516"/>
          <w:szCs w:val="23.268863677978516"/>
          <w:u w:val="none"/>
          <w:shd w:fill="auto" w:val="clear"/>
          <w:vertAlign w:val="baseline"/>
          <w:rtl w:val="0"/>
        </w:rPr>
        <w:t xml:space="preserve">INSTRUCTIONS FOR COMPLETING APPLICATION FOR THE PROGRAM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61731</wp:posOffset>
            </wp:positionV>
            <wp:extent cx="2285981" cy="304809"/>
            <wp:effectExtent b="0" l="0" r="0" t="0"/>
            <wp:wrapSquare wrapText="right" distB="19050" distT="19050" distL="19050" distR="1905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285981" cy="30480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263671875" w:line="240" w:lineRule="auto"/>
        <w:ind w:left="0" w:right="529.0234375" w:firstLine="0"/>
        <w:jc w:val="right"/>
        <w:rPr>
          <w:rFonts w:ascii="Arial" w:cs="Arial" w:eastAsia="Arial" w:hAnsi="Arial"/>
          <w:b w:val="1"/>
          <w:i w:val="0"/>
          <w:smallCaps w:val="0"/>
          <w:strike w:val="0"/>
          <w:color w:val="000000"/>
          <w:sz w:val="23.268863677978516"/>
          <w:szCs w:val="23.268863677978516"/>
          <w:u w:val="none"/>
          <w:shd w:fill="auto" w:val="clear"/>
          <w:vertAlign w:val="baseline"/>
        </w:rPr>
      </w:pPr>
      <w:r w:rsidDel="00000000" w:rsidR="00000000" w:rsidRPr="00000000">
        <w:rPr>
          <w:rFonts w:ascii="Arial" w:cs="Arial" w:eastAsia="Arial" w:hAnsi="Arial"/>
          <w:b w:val="1"/>
          <w:i w:val="0"/>
          <w:smallCaps w:val="0"/>
          <w:strike w:val="0"/>
          <w:color w:val="000000"/>
          <w:sz w:val="23.268863677978516"/>
          <w:szCs w:val="23.268863677978516"/>
          <w:u w:val="none"/>
          <w:shd w:fill="auto" w:val="clear"/>
          <w:vertAlign w:val="baseline"/>
          <w:rtl w:val="0"/>
        </w:rPr>
        <w:t xml:space="preserve">OF COMPREHENSIVE ASSISTANCE FOR FAMILY CAREGIVERS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82275390625" w:line="240" w:lineRule="auto"/>
        <w:ind w:left="494.61997985839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Please Read Before You Start...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8701171875" w:line="240" w:lineRule="auto"/>
        <w:ind w:left="599.4699859619141"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What is VA Form 10-10CG used 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0078125" w:line="239.90405559539795" w:lineRule="auto"/>
        <w:ind w:left="602.0199966430664" w:right="86.961669921875" w:firstLine="0.8499908447265625"/>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This form is used to apply for VA's Program of Comprehensive Assistance for Family Caregivers (PCAFC). VA will use the information on this form  to assist in determining your eligibility. A Veteran, as defined herein, may appoint one (1) Primary Family Caregiver applicant and up to two (2)  Secondary Family Caregiver applicants. On average, it will take 15 minutes to complete the application, including the time it will take you to read the  instructions, gather the necessary facts and fill out the form. Each time a new Primary or Secondary Family Caregiver is requested, a new Form  10-10CG is required. </w:t>
      </w:r>
      <w:commentRangeStart w:id="0"/>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This</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 includes a caregiver who is already approved and designated as a Primary Family Caregiver and wishes to be designated  as a Secondary Family Caregiver, or a caregiver who is already approved and designated as a Secondary Family Caregiver who wishes to apply as  a Primary Family Caregiver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0078125" w:line="239.90405559539795" w:lineRule="auto"/>
        <w:ind w:left="602.0199966430664" w:right="86.961669921875" w:firstLine="0.8499908447265625"/>
        <w:jc w:val="left"/>
        <w:rPr>
          <w:sz w:val="17"/>
          <w:szCs w:val="17"/>
        </w:rPr>
      </w:pPr>
      <w:commentRangeStart w:id="1"/>
      <w:r w:rsidDel="00000000" w:rsidR="00000000" w:rsidRPr="00000000">
        <w:rPr>
          <w:sz w:val="17"/>
          <w:szCs w:val="17"/>
        </w:rPr>
        <w:drawing>
          <wp:inline distB="114300" distT="114300" distL="114300" distR="114300">
            <wp:extent cx="4700588" cy="2444017"/>
            <wp:effectExtent b="12700" l="12700" r="12700" t="127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00588" cy="2444017"/>
                    </a:xfrm>
                    <a:prstGeom prst="rect"/>
                    <a:ln w="12700">
                      <a:solidFill>
                        <a:srgbClr val="000000"/>
                      </a:solidFill>
                      <a:prstDash val="solid"/>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6796875" w:line="240" w:lineRule="auto"/>
        <w:ind w:left="600.4899978637695" w:right="0" w:firstLine="0"/>
        <w:jc w:val="left"/>
        <w:rPr>
          <w:rFonts w:ascii="Arial" w:cs="Arial" w:eastAsia="Arial" w:hAnsi="Arial"/>
          <w:b w:val="1"/>
          <w:i w:val="0"/>
          <w:smallCaps w:val="0"/>
          <w:strike w:val="0"/>
          <w:color w:val="000000"/>
          <w:sz w:val="17"/>
          <w:szCs w:val="17"/>
          <w:u w:val="none"/>
          <w:shd w:fill="auto" w:val="clear"/>
          <w:vertAlign w:val="baseline"/>
        </w:rPr>
      </w:pPr>
      <w:commentRangeStart w:id="2"/>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Where can I get help filling out the form and answers to questions</w:t>
      </w:r>
      <w:commentRangeEnd w:id="2"/>
      <w:r w:rsidDel="00000000" w:rsidR="00000000" w:rsidRPr="00000000">
        <w:commentReference w:id="2"/>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600.489997863769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 may use ANY of the following to request assistance: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94921875" w:line="240" w:lineRule="auto"/>
        <w:ind w:left="848.86001586914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Ask VA to help you fill out the form by calling the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Caregiver Support Line at 1-855-260-3274</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color w:val="ff0000"/>
          <w:sz w:val="17"/>
          <w:szCs w:val="17"/>
          <w:rtl w:val="0"/>
        </w:rPr>
        <w:t xml:space="preserve"> </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1-855-488-8440</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848.86001586914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Access VA's website at </w:t>
      </w:r>
      <w:r w:rsidDel="00000000" w:rsidR="00000000" w:rsidRPr="00000000">
        <w:rPr>
          <w:rFonts w:ascii="Arial" w:cs="Arial" w:eastAsia="Arial" w:hAnsi="Arial"/>
          <w:b w:val="0"/>
          <w:i w:val="0"/>
          <w:smallCaps w:val="0"/>
          <w:strike w:val="0"/>
          <w:color w:val="0000ff"/>
          <w:sz w:val="17"/>
          <w:szCs w:val="17"/>
          <w:u w:val="single"/>
          <w:shd w:fill="auto" w:val="clear"/>
          <w:vertAlign w:val="baseline"/>
          <w:rtl w:val="0"/>
        </w:rPr>
        <w:t xml:space="preserve">http://www.va.gov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select "Contact 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39.90429878234863" w:lineRule="auto"/>
        <w:ind w:left="971.1400604248047" w:right="1760.3924560546875" w:hanging="122.22999572753906"/>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Locate and contact the Caregiver Support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Team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w:t>
      </w:r>
      <w:r w:rsidDel="00000000" w:rsidR="00000000" w:rsidRPr="00000000">
        <w:rPr>
          <w:color w:val="ff0000"/>
          <w:sz w:val="17"/>
          <w:szCs w:val="17"/>
          <w:rtl w:val="0"/>
        </w:rPr>
        <w:t xml:space="preserve">“coordinator”</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at your nearest VA health care facility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using the team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“A Caregiver Support Coordinator”</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locator available at  </w:t>
      </w:r>
      <w:r w:rsidDel="00000000" w:rsidR="00000000" w:rsidRPr="00000000">
        <w:rPr>
          <w:rFonts w:ascii="Arial" w:cs="Arial" w:eastAsia="Arial" w:hAnsi="Arial"/>
          <w:b w:val="0"/>
          <w:i w:val="0"/>
          <w:smallCaps w:val="0"/>
          <w:strike w:val="0"/>
          <w:color w:val="0000ff"/>
          <w:sz w:val="17"/>
          <w:szCs w:val="17"/>
          <w:u w:val="single"/>
          <w:shd w:fill="auto" w:val="clear"/>
          <w:vertAlign w:val="baseline"/>
          <w:rtl w:val="0"/>
        </w:rPr>
        <w:t xml:space="preserve">http://www.caregiver.va.gov/</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23046875" w:line="240" w:lineRule="auto"/>
        <w:ind w:left="848.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Contact a Veterans Service Organization.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23046875" w:line="240" w:lineRule="auto"/>
        <w:ind w:left="848.9100646972656" w:right="0" w:firstLine="0"/>
        <w:jc w:val="left"/>
        <w:rPr>
          <w:sz w:val="17"/>
          <w:szCs w:val="17"/>
        </w:rPr>
      </w:pPr>
      <w:r w:rsidDel="00000000" w:rsidR="00000000" w:rsidRPr="00000000">
        <w:rPr>
          <w:sz w:val="17"/>
          <w:szCs w:val="17"/>
          <w:rtl w:val="0"/>
        </w:rPr>
        <w:t xml:space="preserve">• (</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“Contact the National Caregiver Support Line by calling 1-855-260-3274</w:t>
      </w:r>
      <w:r w:rsidDel="00000000" w:rsidR="00000000" w:rsidRPr="00000000">
        <w:rPr>
          <w:sz w:val="17"/>
          <w:szCs w:val="17"/>
          <w:rtl w:val="0"/>
        </w:rPr>
        <w:t xml:space="preserve">) - This was removed completely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23046875" w:line="240" w:lineRule="auto"/>
        <w:ind w:left="848.9100646972656" w:right="0" w:firstLine="0"/>
        <w:jc w:val="left"/>
        <w:rPr>
          <w:sz w:val="17"/>
          <w:szCs w:val="17"/>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23046875" w:line="240" w:lineRule="auto"/>
        <w:ind w:left="848.9100646972656" w:right="0" w:firstLine="0"/>
        <w:jc w:val="left"/>
        <w:rPr>
          <w:sz w:val="17"/>
          <w:szCs w:val="17"/>
        </w:rPr>
      </w:pPr>
      <w:commentRangeStart w:id="3"/>
      <w:r w:rsidDel="00000000" w:rsidR="00000000" w:rsidRPr="00000000">
        <w:rPr>
          <w:sz w:val="17"/>
          <w:szCs w:val="17"/>
        </w:rPr>
        <w:drawing>
          <wp:inline distB="114300" distT="114300" distL="114300" distR="114300">
            <wp:extent cx="4414838" cy="2887788"/>
            <wp:effectExtent b="12700" l="12700" r="12700" t="127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4838" cy="2887788"/>
                    </a:xfrm>
                    <a:prstGeom prst="rect"/>
                    <a:ln w="12700">
                      <a:solidFill>
                        <a:srgbClr val="000000"/>
                      </a:solidFill>
                      <a:prstDash val="solid"/>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23046875" w:line="240" w:lineRule="auto"/>
        <w:ind w:left="848.9100646972656" w:right="0" w:firstLine="0"/>
        <w:jc w:val="left"/>
        <w:rPr>
          <w:sz w:val="17"/>
          <w:szCs w:val="17"/>
        </w:rPr>
      </w:pPr>
      <w:commentRangeStart w:id="4"/>
      <w:r w:rsidDel="00000000" w:rsidR="00000000" w:rsidRPr="00000000">
        <w:rPr>
          <w:sz w:val="17"/>
          <w:szCs w:val="17"/>
        </w:rPr>
        <w:drawing>
          <wp:inline distB="114300" distT="114300" distL="114300" distR="114300">
            <wp:extent cx="4252913" cy="1789592"/>
            <wp:effectExtent b="12700" l="12700" r="12700" t="127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52913" cy="1789592"/>
                    </a:xfrm>
                    <a:prstGeom prst="rect"/>
                    <a:ln w="12700">
                      <a:solidFill>
                        <a:srgbClr val="000000"/>
                      </a:solidFill>
                      <a:prstDash val="solid"/>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96875" w:line="240" w:lineRule="auto"/>
        <w:ind w:left="494.41997528076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 For purposes of this form, the following apply: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3603515625" w:line="240" w:lineRule="auto"/>
        <w:ind w:left="612.5600051879883" w:right="0" w:firstLine="0"/>
        <w:jc w:val="left"/>
        <w:rPr>
          <w:i w:val="0"/>
          <w:smallCaps w:val="0"/>
          <w:strike w:val="0"/>
          <w:color w:val="000000"/>
          <w:sz w:val="17"/>
          <w:szCs w:val="17"/>
          <w:u w:val="none"/>
          <w:shd w:fill="auto" w:val="clear"/>
          <w:vertAlign w:val="baseline"/>
        </w:rPr>
      </w:pPr>
      <w:commentRangeStart w:id="5"/>
      <w:r w:rsidDel="00000000" w:rsidR="00000000" w:rsidRPr="00000000">
        <w:rPr>
          <w:rFonts w:ascii="Arial" w:cs="Arial" w:eastAsia="Arial" w:hAnsi="Arial"/>
          <w:b w:val="1"/>
          <w:i w:val="0"/>
          <w:smallCaps w:val="0"/>
          <w:strike w:val="0"/>
          <w:color w:val="000000"/>
          <w:sz w:val="17"/>
          <w:szCs w:val="17"/>
          <w:highlight w:val="yellow"/>
          <w:u w:val="none"/>
          <w:vertAlign w:val="baseline"/>
          <w:rtl w:val="0"/>
        </w:rPr>
        <w:t xml:space="preserve">Facility Caregiver Support Program (CSP) Staf</w:t>
      </w:r>
      <w:commentRangeEnd w:id="5"/>
      <w:r w:rsidDel="00000000" w:rsidR="00000000" w:rsidRPr="00000000">
        <w:commentReference w:id="5"/>
      </w:r>
      <w:r w:rsidDel="00000000" w:rsidR="00000000" w:rsidRPr="00000000">
        <w:rPr>
          <w:rFonts w:ascii="Arial" w:cs="Arial" w:eastAsia="Arial" w:hAnsi="Arial"/>
          <w:b w:val="1"/>
          <w:i w:val="0"/>
          <w:smallCaps w:val="0"/>
          <w:strike w:val="0"/>
          <w:color w:val="000000"/>
          <w:sz w:val="17"/>
          <w:szCs w:val="17"/>
          <w:highlight w:val="yellow"/>
          <w:u w:val="none"/>
          <w:vertAlign w:val="baseline"/>
          <w:rtl w:val="0"/>
        </w:rPr>
        <w:t xml:space="preserve">f</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7"/>
          <w:szCs w:val="17"/>
          <w:u w:val="none"/>
          <w:shd w:fill="auto" w:val="clear"/>
          <w:vertAlign w:val="baseline"/>
          <w:rtl w:val="0"/>
        </w:rPr>
        <w:t xml:space="preserve">OLD FORM</w:t>
      </w:r>
      <w:r w:rsidDel="00000000" w:rsidR="00000000" w:rsidRPr="00000000">
        <w:rPr>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Caregiver Support Coordinator (CSC)</w:t>
      </w:r>
      <w:r w:rsidDel="00000000" w:rsidR="00000000" w:rsidRPr="00000000">
        <w:rPr>
          <w:sz w:val="17"/>
          <w:szCs w:val="17"/>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0.6600189208984" w:right="95.9716796875" w:hanging="0.84999084472656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VA medical facility CSP Program Manager and all PCAFC and Program of General Caregiver Support Services (PGCSS) Staff at the VA medical  facility. Facility CSP Staff connect caregivers of Veterans with VA and community resources offering supportive programs and services. Facility CSP  Staff</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are located at every VA medical center and are designated specialists in caregiving issues.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0.6600189208984" w:right="95.9716796875" w:hanging="0.8499908447265625"/>
        <w:jc w:val="left"/>
        <w:rPr>
          <w:sz w:val="17"/>
          <w:szCs w:val="17"/>
        </w:rPr>
      </w:pPr>
      <w:r w:rsidDel="00000000" w:rsidR="00000000" w:rsidRPr="00000000">
        <w:rPr>
          <w:sz w:val="17"/>
          <w:szCs w:val="17"/>
          <w:rtl w:val="0"/>
        </w:rPr>
        <w:t xml:space="preserve">(</w:t>
      </w:r>
      <w:r w:rsidDel="00000000" w:rsidR="00000000" w:rsidRPr="00000000">
        <w:rPr>
          <w:b w:val="1"/>
          <w:sz w:val="17"/>
          <w:szCs w:val="17"/>
          <w:rtl w:val="0"/>
        </w:rPr>
        <w:t xml:space="preserve">OLD FORM </w:t>
      </w:r>
      <w:r w:rsidDel="00000000" w:rsidR="00000000" w:rsidRPr="00000000">
        <w:rPr>
          <w:sz w:val="17"/>
          <w:szCs w:val="17"/>
          <w:rtl w:val="0"/>
        </w:rPr>
        <w:t xml:space="preserve">- below</w:t>
      </w:r>
      <w:r w:rsidDel="00000000" w:rsidR="00000000" w:rsidRPr="00000000">
        <w:rPr>
          <w:sz w:val="17"/>
          <w:szCs w:val="17"/>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0.6600189208984" w:right="95.9716796875" w:hanging="0.8499908447265625"/>
        <w:jc w:val="left"/>
        <w:rPr>
          <w:sz w:val="17"/>
          <w:szCs w:val="17"/>
        </w:rPr>
      </w:pPr>
      <w:r w:rsidDel="00000000" w:rsidR="00000000" w:rsidRPr="00000000">
        <w:rPr>
          <w:sz w:val="17"/>
          <w:szCs w:val="17"/>
        </w:rPr>
        <w:drawing>
          <wp:inline distB="114300" distT="114300" distL="114300" distR="114300">
            <wp:extent cx="6886575" cy="552450"/>
            <wp:effectExtent b="12700" l="12700" r="12700" t="1270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886575" cy="552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783203125" w:line="240" w:lineRule="auto"/>
        <w:ind w:left="612.390022277832"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Eligible Veteran: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599.9800109863281"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 Veteran found eligible for PCAFC</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under 38 CFR 71.20.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599.9800109863281" w:right="0" w:firstLine="0"/>
        <w:jc w:val="left"/>
        <w:rPr>
          <w:sz w:val="17"/>
          <w:szCs w:val="17"/>
        </w:rPr>
      </w:pP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Means a Veteran, as defined herein, who is found eligible under 38 CFR 71.20</w:t>
      </w:r>
      <w:r w:rsidDel="00000000" w:rsidR="00000000" w:rsidRPr="00000000">
        <w:rPr>
          <w:sz w:val="17"/>
          <w:szCs w:val="17"/>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00244140625" w:line="240" w:lineRule="auto"/>
        <w:ind w:left="612.560005187988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Family Caregiver: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 individual who is approved and designated by VA as a Primary Family Caregiver or Secondary Family Caregiver.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sz w:val="17"/>
          <w:szCs w:val="17"/>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sz w:val="17"/>
          <w:szCs w:val="17"/>
        </w:rPr>
      </w:pP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Below.  Removed from new form</w:t>
      </w:r>
      <w:r w:rsidDel="00000000" w:rsidR="00000000" w:rsidRPr="00000000">
        <w:rPr>
          <w:sz w:val="17"/>
          <w:szCs w:val="17"/>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sz w:val="17"/>
          <w:szCs w:val="17"/>
        </w:rPr>
      </w:pPr>
      <w:r w:rsidDel="00000000" w:rsidR="00000000" w:rsidRPr="00000000">
        <w:rPr>
          <w:sz w:val="17"/>
          <w:szCs w:val="17"/>
        </w:rPr>
        <w:drawing>
          <wp:inline distB="114300" distT="114300" distL="114300" distR="114300">
            <wp:extent cx="6981825" cy="504825"/>
            <wp:effectExtent b="12700" l="12700" r="12700" t="1270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981825" cy="504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9921875" w:line="240" w:lineRule="auto"/>
        <w:ind w:left="612.390022277832"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Representative: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5.2500152587891" w:right="103.621826171875" w:hanging="5.2700042724609375"/>
        <w:jc w:val="both"/>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person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“under applicable law”</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who has authority to act on behalf of the Veteran or who is legally vested with the responsibility or care of the Veteran. Evidence should be  submitted with this form to establish a person's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“legal</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status as Representative. Such evidence may be a valid power of attorney, legal guardianship order,  or similar legal documentation (</w:t>
      </w:r>
      <w:r w:rsidDel="00000000" w:rsidR="00000000" w:rsidRPr="00000000">
        <w:rPr>
          <w:b w:val="1"/>
          <w:i w:val="0"/>
          <w:smallCaps w:val="0"/>
          <w:strike w:val="0"/>
          <w:color w:val="ff0000"/>
          <w:sz w:val="17"/>
          <w:szCs w:val="17"/>
          <w:u w:val="none"/>
          <w:shd w:fill="auto" w:val="clear"/>
          <w:vertAlign w:val="baseline"/>
          <w:rtl w:val="0"/>
        </w:rPr>
        <w:t xml:space="preserve">OLD </w:t>
      </w:r>
      <w:r w:rsidDel="00000000" w:rsidR="00000000" w:rsidRPr="00000000">
        <w:rPr>
          <w:b w:val="1"/>
          <w:color w:val="ff0000"/>
          <w:sz w:val="17"/>
          <w:szCs w:val="17"/>
          <w:rtl w:val="0"/>
        </w:rPr>
        <w:t xml:space="preserve">FORM</w:t>
      </w:r>
      <w:r w:rsidDel="00000000" w:rsidR="00000000" w:rsidRPr="00000000">
        <w:rPr>
          <w:color w:val="ff0000"/>
          <w:sz w:val="17"/>
          <w:szCs w:val="17"/>
          <w:rtl w:val="0"/>
        </w:rPr>
        <w:t xml:space="preserve"> - “or certification issued by an appropriate authority, including a Federal, State, local or tribal law that establishes such authority.</w:t>
      </w:r>
      <w:r w:rsidDel="00000000" w:rsidR="00000000" w:rsidRPr="00000000">
        <w:rPr>
          <w:sz w:val="17"/>
          <w:szCs w:val="17"/>
          <w:rtl w:val="0"/>
        </w:rPr>
        <w:t xml:space="preserve">) (Next-of-kin is therefore not automatically the Representative of the Veteran as this must be established under applicable law”)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 or VA Form 21-0972, VA Form 21-22 or VA Form 21-22a.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777099609375" w:line="240" w:lineRule="auto"/>
        <w:ind w:left="599.9800109863281"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Veteran: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 individual who meets the definition of Veteran in 38 U.S.C. 101(2), or a qualifying service member undergoing medical discharge from the  Armed Forces for whom a date of medical discharge has been issued, who applies for or participates in PCAFC.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sz w:val="17"/>
          <w:szCs w:val="17"/>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sz w:val="17"/>
          <w:szCs w:val="17"/>
        </w:rPr>
      </w:pP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Below.  Whole section removed from new form</w:t>
      </w:r>
      <w:r w:rsidDel="00000000" w:rsidR="00000000" w:rsidRPr="00000000">
        <w:rPr>
          <w:sz w:val="17"/>
          <w:szCs w:val="17"/>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sz w:val="17"/>
          <w:szCs w:val="17"/>
        </w:rPr>
        <w:sectPr>
          <w:pgSz w:h="15840" w:w="12240" w:orient="portrait"/>
          <w:pgMar w:bottom="0" w:top="751.759033203125" w:left="0" w:right="367.39990234375" w:header="0" w:footer="720"/>
          <w:pgNumType w:start="1"/>
        </w:sectPr>
      </w:pPr>
      <w:r w:rsidDel="00000000" w:rsidR="00000000" w:rsidRPr="00000000">
        <w:rPr>
          <w:sz w:val="17"/>
          <w:szCs w:val="17"/>
        </w:rPr>
        <w:drawing>
          <wp:inline distB="114300" distT="114300" distL="114300" distR="114300">
            <wp:extent cx="7400925" cy="3009900"/>
            <wp:effectExtent b="12700" l="12700" r="12700" t="1270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7400925"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07763671875" w:line="267.0972347259521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10-10CG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VA FORM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JAN 2024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99572753906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0" w:top="751.759033203125" w:left="360.55999755859375" w:right="367.39990234375" w:header="0" w:footer="720"/>
          <w:cols w:equalWidth="0" w:num="2">
            <w:col w:space="0" w:w="5760"/>
            <w:col w:space="0" w:w="576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 of 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61997985839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Getting Started: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0673828125" w:line="239.903826713562" w:lineRule="auto"/>
        <w:ind w:left="485.7999801635742" w:right="327.9638671875" w:firstLine="7.310028076171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Please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complete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all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fields on the form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for each applicant, including signatures and dates</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If you do not complete all fields, it may result in a delay or  denial of PCAFC benefits.</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“Fields designated with an asterisk (*) must be completed or the application will be considered incomplete.”</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the Veteran applicant is not enrolled in VA's health care system or is currently a service member undergoing medical  discharge, the Veteran can submit VA Form 10-10EZ "Application for Health Benefits" with this form. Enrolled Veterans may submit VA Form  10-10EZR "Health Benefits Update Form" with this form to provide information updates.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99462890625" w:line="239.90283966064453" w:lineRule="auto"/>
        <w:ind w:left="491.24000549316406" w:right="592.65380859375" w:hanging="11.220016479492188"/>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“The Veteran’s”</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Representative may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sign</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“complete”</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this application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on behalf of a Veteran or Family Caregiver applicant</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however, supporting documentation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should</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“must”</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be  provided with this application reflecting the Representative's authority to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do so</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“complete this form on behalf of the Veteran”</w:t>
      </w:r>
      <w:r w:rsidDel="00000000" w:rsidR="00000000" w:rsidRPr="00000000">
        <w:rPr>
          <w:sz w:val="17"/>
          <w:szCs w:val="17"/>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8291015625" w:line="240" w:lineRule="auto"/>
        <w:ind w:left="486.499977111816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I – VETERAN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029296875" w:line="239.90429878234863" w:lineRule="auto"/>
        <w:ind w:left="490.90065002441406" w:right="130.079345703125" w:firstLine="2.2093582153320312"/>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Directions for Section I - Veteran,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“or his/her Representative”)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please complete all fields,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including signature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those designated w</w:t>
      </w:r>
      <w:r w:rsidDel="00000000" w:rsidR="00000000" w:rsidRPr="00000000">
        <w:rPr>
          <w:color w:val="ff0000"/>
          <w:sz w:val="17"/>
          <w:szCs w:val="17"/>
          <w:rtl w:val="0"/>
        </w:rPr>
        <w:t xml:space="preserve">ith an asterisk (*) are required) sign”</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date.</w:t>
      </w:r>
      <w:commentRangeStart w:id="6"/>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Use </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the Veteran's </w:t>
      </w:r>
      <w:r w:rsidDel="00000000" w:rsidR="00000000" w:rsidRPr="00000000">
        <w:rPr>
          <w:rFonts w:ascii="Arial" w:cs="Arial" w:eastAsia="Arial" w:hAnsi="Arial"/>
          <w:b w:val="0"/>
          <w:i w:val="1"/>
          <w:smallCaps w:val="0"/>
          <w:strike w:val="0"/>
          <w:color w:val="000000"/>
          <w:sz w:val="17"/>
          <w:szCs w:val="17"/>
          <w:highlight w:val="yellow"/>
          <w:u w:val="none"/>
          <w:vertAlign w:val="baseline"/>
          <w:rtl w:val="0"/>
        </w:rPr>
        <w:t xml:space="preserve">legal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name, such as what is on a driver's  license or social security card.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76611328125" w:line="240" w:lineRule="auto"/>
        <w:ind w:left="486.499977111816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II – PRIMARY FAMILY CAREGIVER APPLICANT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80078125" w:line="239.903826713562" w:lineRule="auto"/>
        <w:ind w:left="485.28934478759766" w:right="164.2529296875" w:firstLine="7.820663452148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Directions for Section II - Primary Family Caregiver applicant, please complete all fields </w:t>
      </w: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“(those designated with an asterisk (*) are required) including health care coverage information”</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including signature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“sign”</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date.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Use the applicant's </w:t>
      </w:r>
      <w:r w:rsidDel="00000000" w:rsidR="00000000" w:rsidRPr="00000000">
        <w:rPr>
          <w:rFonts w:ascii="Arial" w:cs="Arial" w:eastAsia="Arial" w:hAnsi="Arial"/>
          <w:b w:val="0"/>
          <w:i w:val="1"/>
          <w:smallCaps w:val="0"/>
          <w:strike w:val="0"/>
          <w:color w:val="000000"/>
          <w:sz w:val="17"/>
          <w:szCs w:val="17"/>
          <w:highlight w:val="yellow"/>
          <w:u w:val="none"/>
          <w:vertAlign w:val="baseline"/>
          <w:rtl w:val="0"/>
        </w:rPr>
        <w:t xml:space="preserve">legal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name,  such as what is on a driver's license or social security card.</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 eligible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Veteran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“or his/her Representative”</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may appoint one Primary Family Caregiver applicant (</w:t>
      </w:r>
      <w:r w:rsidDel="00000000" w:rsidR="00000000" w:rsidRPr="00000000">
        <w:rPr>
          <w:b w:val="1"/>
          <w:i w:val="0"/>
          <w:smallCaps w:val="0"/>
          <w:strike w:val="0"/>
          <w:color w:val="ff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ff0000"/>
          <w:sz w:val="17"/>
          <w:szCs w:val="17"/>
          <w:u w:val="none"/>
          <w:shd w:fill="auto" w:val="clear"/>
          <w:vertAlign w:val="baseline"/>
          <w:rtl w:val="0"/>
        </w:rPr>
        <w:t xml:space="preserve"> - </w:t>
      </w:r>
      <w:r w:rsidDel="00000000" w:rsidR="00000000" w:rsidRPr="00000000">
        <w:rPr>
          <w:color w:val="ff0000"/>
          <w:sz w:val="17"/>
          <w:szCs w:val="17"/>
          <w:rtl w:val="0"/>
        </w:rPr>
        <w:t xml:space="preserve">“but this is not required.</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and/or up to two  Secondary Family Caregiver applicants</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 eligible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Veteran </w:t>
      </w: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“or his/her Representative”</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elects to only appoint a Primary Family Caregiver, then only Sections I and II must be  completed.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7890625" w:line="240" w:lineRule="auto"/>
        <w:ind w:left="486.499977111816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III – SECONDARY FAMILY CAREGIVER APPLICANT(S)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0048828125" w:line="239.90434169769287" w:lineRule="auto"/>
        <w:ind w:left="486.8198776245117" w:right="259.620361328125" w:firstLine="6.29013061523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Directions for Section III - Secondary Family Caregiver applicant(s), please complete all fields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including signature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“(those designated with an asterisk (*) are required) sign”</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and date.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Use the applicant's </w:t>
      </w:r>
      <w:r w:rsidDel="00000000" w:rsidR="00000000" w:rsidRPr="00000000">
        <w:rPr>
          <w:rFonts w:ascii="Arial" w:cs="Arial" w:eastAsia="Arial" w:hAnsi="Arial"/>
          <w:b w:val="0"/>
          <w:i w:val="1"/>
          <w:smallCaps w:val="0"/>
          <w:strike w:val="0"/>
          <w:color w:val="000000"/>
          <w:sz w:val="17"/>
          <w:szCs w:val="17"/>
          <w:highlight w:val="yellow"/>
          <w:u w:val="none"/>
          <w:vertAlign w:val="baseline"/>
          <w:rtl w:val="0"/>
        </w:rPr>
        <w:t xml:space="preserve">legal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name, such as what is on a driver's license or social security card</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 Veteran </w:t>
      </w:r>
      <w:r w:rsidDel="00000000" w:rsidR="00000000" w:rsidRPr="00000000">
        <w:rPr>
          <w:sz w:val="17"/>
          <w:szCs w:val="17"/>
          <w:rtl w:val="0"/>
        </w:rPr>
        <w:t xml:space="preserve">(OLD FORM - “or his/her Representative”)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may appoint one Primary Family Caregiver applicant and/or up to two  Secondary Family Caregiver applicants. If a Veteran elects to only appoint the Secondary Family Caregiver(s), only Sections I and III must be  completed.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17431640625" w:line="240" w:lineRule="auto"/>
        <w:ind w:left="487.2200012207031" w:right="0" w:firstLine="0"/>
        <w:jc w:val="left"/>
        <w:rPr>
          <w:rFonts w:ascii="Arial" w:cs="Arial" w:eastAsia="Arial" w:hAnsi="Arial"/>
          <w:b w:val="1"/>
          <w:i w:val="0"/>
          <w:smallCaps w:val="0"/>
          <w:strike w:val="0"/>
          <w:color w:val="000000"/>
          <w:sz w:val="20"/>
          <w:szCs w:val="20"/>
          <w:u w:val="none"/>
          <w:shd w:fill="auto" w:val="clear"/>
          <w:vertAlign w:val="baseline"/>
        </w:rPr>
      </w:pPr>
      <w:commentRangeStart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Submitting your application:</w:t>
      </w:r>
      <w:commentRangeEnd w:id="7"/>
      <w:r w:rsidDel="00000000" w:rsidR="00000000" w:rsidRPr="00000000">
        <w:commentReference w:id="7"/>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9658203125" w:line="239.90429878234863" w:lineRule="auto"/>
        <w:ind w:left="691.1600494384766" w:right="2737.8814697265625" w:hanging="192.61005401611328"/>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You may apply for PCAFC online! This is the fastest way to submit your application. To apply online, please visit  </w:t>
      </w:r>
      <w:r w:rsidDel="00000000" w:rsidR="00000000" w:rsidRPr="00000000">
        <w:rPr>
          <w:rFonts w:ascii="Arial" w:cs="Arial" w:eastAsia="Arial" w:hAnsi="Arial"/>
          <w:b w:val="0"/>
          <w:i w:val="0"/>
          <w:smallCaps w:val="0"/>
          <w:strike w:val="0"/>
          <w:color w:val="0000ff"/>
          <w:sz w:val="17"/>
          <w:szCs w:val="17"/>
          <w:highlight w:val="yellow"/>
          <w:u w:val="single"/>
          <w:vertAlign w:val="baseline"/>
          <w:rtl w:val="0"/>
        </w:rPr>
        <w:t xml:space="preserve">https://www.va.gov/family-member-benefits/comprehensive-assistance-for-family-caregivers</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80029296875" w:line="278.28866958618164" w:lineRule="auto"/>
        <w:ind w:left="726.1799621582031" w:right="2280.4119873046875" w:hanging="241.22997283935547"/>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2. You may also fill out this paper form and submit your application in person or by mail by completing the following steps: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Read the Paperwork Reduction Act and Privacy Act Information.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8828125" w:line="239.90429878234863" w:lineRule="auto"/>
        <w:ind w:left="931.0300445556641" w:right="135.693359375" w:hanging="199.9200439453125"/>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 Ensure all </w:t>
      </w: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“required”</w:t>
      </w:r>
      <w:r w:rsidDel="00000000" w:rsidR="00000000" w:rsidRPr="00000000">
        <w:rPr>
          <w:sz w:val="17"/>
          <w:szCs w:val="17"/>
          <w:rtl w:val="0"/>
        </w:rPr>
        <w:t xml:space="preserv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fields are completed </w:t>
      </w: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“(those designated with an asterisk (*) are required)”</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including signatures and dates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for each applicant. Missing information may result in a delay or denial of PCAFC  benefits.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7890625" w:line="239.90429878234863" w:lineRule="auto"/>
        <w:ind w:left="931.2000274658203" w:right="107.132568359375" w:hanging="204.51004028320312"/>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Mail the completed form to the address below or submit the form to Facility CSP Staff via the Caregiver Support Line at 1-855-260-3274 or go to  </w:t>
      </w:r>
      <w:r w:rsidDel="00000000" w:rsidR="00000000" w:rsidRPr="00000000">
        <w:rPr>
          <w:rFonts w:ascii="Arial" w:cs="Arial" w:eastAsia="Arial" w:hAnsi="Arial"/>
          <w:b w:val="0"/>
          <w:i w:val="0"/>
          <w:smallCaps w:val="0"/>
          <w:strike w:val="0"/>
          <w:color w:val="0000ff"/>
          <w:sz w:val="17"/>
          <w:szCs w:val="17"/>
          <w:highlight w:val="yellow"/>
          <w:u w:val="single"/>
          <w:vertAlign w:val="baseline"/>
          <w:rtl w:val="0"/>
        </w:rPr>
        <w:t xml:space="preserve">https://www.caregiver.va.gov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and use the Find Your Caregiver Support Team feature.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73583984375" w:line="240" w:lineRule="auto"/>
        <w:ind w:left="487.0399856567383" w:right="0" w:firstLine="0"/>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3. If a representative is signing this form on behalf of an applicant, supporting documentation should be provided at the time of application.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10498046875" w:line="240" w:lineRule="auto"/>
        <w:ind w:left="0" w:right="4825.0201416015625" w:firstLine="0"/>
        <w:jc w:val="right"/>
        <w:rPr>
          <w:rFonts w:ascii="Arial" w:cs="Arial" w:eastAsia="Arial" w:hAnsi="Arial"/>
          <w:b w:val="1"/>
          <w:i w:val="0"/>
          <w:smallCaps w:val="0"/>
          <w:strike w:val="0"/>
          <w:color w:val="000000"/>
          <w:sz w:val="18"/>
          <w:szCs w:val="18"/>
          <w:highlight w:val="yellow"/>
          <w:u w:val="none"/>
          <w:vertAlign w:val="baseline"/>
        </w:rPr>
      </w:pPr>
      <w:commentRangeStart w:id="8"/>
      <w:r w:rsidDel="00000000" w:rsidR="00000000" w:rsidRPr="00000000">
        <w:rPr>
          <w:rFonts w:ascii="Arial" w:cs="Arial" w:eastAsia="Arial" w:hAnsi="Arial"/>
          <w:b w:val="1"/>
          <w:i w:val="0"/>
          <w:smallCaps w:val="0"/>
          <w:strike w:val="0"/>
          <w:color w:val="000000"/>
          <w:sz w:val="18"/>
          <w:szCs w:val="18"/>
          <w:highlight w:val="yellow"/>
          <w:u w:val="single"/>
          <w:vertAlign w:val="baseline"/>
          <w:rtl w:val="0"/>
        </w:rPr>
        <w:t xml:space="preserve">Submit application to:</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0" w:right="4322.120361328125" w:firstLine="0"/>
        <w:jc w:val="right"/>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10-10CG Evidence Intake Center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5152.2802734375" w:firstLine="0"/>
        <w:jc w:val="right"/>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PO Box 5154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4661.0601806640625" w:firstLine="0"/>
        <w:jc w:val="right"/>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Janesville, WI 53547-5154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1318359375" w:line="240" w:lineRule="auto"/>
        <w:ind w:left="480.62000274658203" w:right="0" w:firstLine="0"/>
        <w:jc w:val="left"/>
        <w:rPr>
          <w:sz w:val="17"/>
          <w:szCs w:val="17"/>
        </w:rPr>
      </w:pPr>
      <w:r w:rsidDel="00000000" w:rsidR="00000000" w:rsidRPr="00000000">
        <w:rPr>
          <w:sz w:val="17"/>
          <w:szCs w:val="17"/>
          <w:rtl w:val="0"/>
        </w:rPr>
        <w:t xml:space="preserve">(</w:t>
      </w:r>
      <w:r w:rsidDel="00000000" w:rsidR="00000000" w:rsidRPr="00000000">
        <w:rPr>
          <w:b w:val="1"/>
          <w:color w:val="ff0000"/>
          <w:sz w:val="17"/>
          <w:szCs w:val="17"/>
          <w:rtl w:val="0"/>
        </w:rPr>
        <w:t xml:space="preserve">OLD FORM</w:t>
      </w:r>
      <w:r w:rsidDel="00000000" w:rsidR="00000000" w:rsidRPr="00000000">
        <w:rPr>
          <w:color w:val="ff0000"/>
          <w:sz w:val="17"/>
          <w:szCs w:val="17"/>
          <w:rtl w:val="0"/>
        </w:rPr>
        <w:t xml:space="preserve"> - below</w:t>
      </w:r>
      <w:r w:rsidDel="00000000" w:rsidR="00000000" w:rsidRPr="00000000">
        <w:rPr>
          <w:sz w:val="17"/>
          <w:szCs w:val="17"/>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1318359375" w:line="240" w:lineRule="auto"/>
        <w:ind w:left="480.62000274658203" w:right="0" w:firstLine="0"/>
        <w:jc w:val="left"/>
        <w:rPr>
          <w:sz w:val="17"/>
          <w:szCs w:val="17"/>
        </w:rPr>
      </w:pPr>
      <w:r w:rsidDel="00000000" w:rsidR="00000000" w:rsidRPr="00000000">
        <w:rPr>
          <w:sz w:val="17"/>
          <w:szCs w:val="17"/>
        </w:rPr>
        <w:drawing>
          <wp:inline distB="114300" distT="114300" distL="114300" distR="114300">
            <wp:extent cx="6710363" cy="2379372"/>
            <wp:effectExtent b="12700" l="12700" r="12700" t="1270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710363" cy="2379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1318359375" w:line="240" w:lineRule="auto"/>
        <w:ind w:left="480.62000274658203" w:right="0" w:firstLine="0"/>
        <w:jc w:val="left"/>
        <w:rPr>
          <w:rFonts w:ascii="Arial" w:cs="Arial" w:eastAsia="Arial" w:hAnsi="Arial"/>
          <w:b w:val="1"/>
          <w:i w:val="0"/>
          <w:smallCaps w:val="0"/>
          <w:strike w:val="0"/>
          <w:color w:val="000000"/>
          <w:sz w:val="20"/>
          <w:szCs w:val="20"/>
          <w:highlight w:val="yellow"/>
          <w:u w:val="none"/>
          <w:vertAlign w:val="baseline"/>
        </w:rPr>
      </w:pPr>
      <w:commentRangeStart w:id="9"/>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What happens next?</w:t>
      </w:r>
      <w:commentRangeEnd w:id="9"/>
      <w:r w:rsidDel="00000000" w:rsidR="00000000" w:rsidRPr="00000000">
        <w:commentReference w:id="9"/>
      </w: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39.90405559539795" w:lineRule="auto"/>
        <w:ind w:left="480.5299758911133" w:right="186.3525390625" w:firstLine="7.650032043457031"/>
        <w:jc w:val="left"/>
        <w:rPr>
          <w:rFonts w:ascii="Arial" w:cs="Arial" w:eastAsia="Arial" w:hAnsi="Arial"/>
          <w:b w:val="0"/>
          <w:i w:val="0"/>
          <w:smallCaps w:val="0"/>
          <w:strike w:val="0"/>
          <w:color w:val="000000"/>
          <w:sz w:val="17"/>
          <w:szCs w:val="17"/>
          <w:u w:val="none"/>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Once VA receives your application, a member of the Facility CSP Staff will contact you to review your application and discuss next steps. Veterans  who do not meet the requirements for PCAFC may be eligible for other VA health benefits and other caregiver support services. To learn about other  caregiver support services, contact your Facility CSP Staff via the Caregiver Support Line at 1-855-260-3274 or go to </w:t>
      </w:r>
      <w:r w:rsidDel="00000000" w:rsidR="00000000" w:rsidRPr="00000000">
        <w:rPr>
          <w:rFonts w:ascii="Arial" w:cs="Arial" w:eastAsia="Arial" w:hAnsi="Arial"/>
          <w:b w:val="0"/>
          <w:i w:val="0"/>
          <w:smallCaps w:val="0"/>
          <w:strike w:val="0"/>
          <w:color w:val="0000ff"/>
          <w:sz w:val="17"/>
          <w:szCs w:val="17"/>
          <w:highlight w:val="yellow"/>
          <w:u w:val="single"/>
          <w:vertAlign w:val="baseline"/>
          <w:rtl w:val="0"/>
        </w:rPr>
        <w:t xml:space="preserve">http://www.caregiver.va.gov/</w:t>
      </w:r>
      <w:r w:rsidDel="00000000" w:rsidR="00000000" w:rsidRPr="00000000">
        <w:rPr>
          <w:rFonts w:ascii="Arial" w:cs="Arial" w:eastAsia="Arial" w:hAnsi="Arial"/>
          <w:b w:val="0"/>
          <w:i w:val="0"/>
          <w:smallCaps w:val="0"/>
          <w:strike w:val="0"/>
          <w:color w:val="0000ff"/>
          <w:sz w:val="17"/>
          <w:szCs w:val="17"/>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and use the Find Your Caregiver Support Team option.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39.90405559539795" w:lineRule="auto"/>
        <w:ind w:left="480.5299758911133" w:right="186.3525390625" w:firstLine="7.650032043457031"/>
        <w:jc w:val="left"/>
        <w:rPr>
          <w:sz w:val="17"/>
          <w:szCs w:val="17"/>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39.90405559539795" w:lineRule="auto"/>
        <w:ind w:left="480.5299758911133" w:right="186.3525390625" w:firstLine="7.650032043457031"/>
        <w:jc w:val="left"/>
        <w:rPr>
          <w:sz w:val="17"/>
          <w:szCs w:val="17"/>
        </w:rPr>
      </w:pPr>
      <w:commentRangeStart w:id="10"/>
      <w:r w:rsidDel="00000000" w:rsidR="00000000" w:rsidRPr="00000000">
        <w:rPr>
          <w:sz w:val="17"/>
          <w:szCs w:val="17"/>
        </w:rPr>
        <w:drawing>
          <wp:inline distB="114300" distT="114300" distL="114300" distR="114300">
            <wp:extent cx="3957638" cy="2372143"/>
            <wp:effectExtent b="12700" l="12700" r="12700" t="127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57638" cy="2372143"/>
                    </a:xfrm>
                    <a:prstGeom prst="rect"/>
                    <a:ln w="12700">
                      <a:solidFill>
                        <a:srgbClr val="000000"/>
                      </a:solidFill>
                      <a:prstDash val="solid"/>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1741943359375" w:line="240" w:lineRule="auto"/>
        <w:ind w:left="0" w:right="4012.4597167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PAPERWORK REDUCTION ACT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8021240234375" w:line="239.9040126800537" w:lineRule="auto"/>
        <w:ind w:left="480.9000015258789" w:right="364.29931640625" w:firstLine="3.600006103515625"/>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This information collection is in accordance with the clearance requirements of section 3507 of the Paperwork Reduction Act of 1995. Public reporting burden for this collection of  information is estimated to average 15 minutes per response, including the time to read instructions, gather necessary data, and fill out the form. Respondents should be aware that  notwithstanding any other provision of law, no person shall be subject to any penalty for failing to comply with a collection of information if it does not display a currently valid OMB  control number. Completion of this form is mandatory for individuals who wish to participate in the Program of Comprehensive Assistance for Family Caregivers.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99169921875" w:line="240" w:lineRule="auto"/>
        <w:ind w:left="0" w:right="4357.5207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PRIVACY ACT INFORMATION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0048828125" w:line="239.90398406982422" w:lineRule="auto"/>
        <w:ind w:left="480.9000015258789" w:right="132.548828125" w:firstLine="0.449981689453125"/>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VA is asking you to provide the information on this form under 38 U.S.C. Sections 101, 5303A, 1705, 1710, 1720B, 1720G, 1725 and 1781 in order for VA to determine your eligibility  for medical benefits. Information you supply may be verified through a computer-matching program. VA may disclose the information that you put on the form as permitted by law. VA  may make a "routine use" disclosure of the information as outlined in the Privacy Act systems of records, “Patient Medical Records --VA” (24VA10A7), “Enrollment and Eligibility  Records --VA” (147VA10), and “Veterans and Beneficiaries Purchased Care Community Health Care Claims, Correspondence, Eligibility, Inquiry and Payment Files -  VA” (54VA10NB3), Caregiver Support Program - Caregiver Record Management Application (CARMA) - VA (197VA10) and in accordance with the VHA Notice of Privacy Practices.  Records in CARMA are used to administer, monitor and track services and benefits sought and delivered through VA's Caregiver Support Program. Veteran and Family Caregiver  Applicants each have their own individual records within CARMA. Providing the requested information, including Social Security Number, is voluntary, but if any requested information  is not provided, it may delay or result in denial of the request for health care benefits. Failure to furnish the information will not have any effect on any other benefits to which you may be  entitled. If you provide VA your Social Security Number, VA will use it to administer your VA benefits. VA may also use this information to identify Veterans and persons claiming or  receiving VA benefits, and their records, and for other purposes authorized or required by law.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3031616210938"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2 of 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9995117187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ATTENTION: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Estimated Burden: 15 min.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OMB Number 2900-0768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Times New Roman" w:cs="Times New Roman" w:eastAsia="Times New Roman" w:hAnsi="Times New Roman"/>
          <w:b w:val="0"/>
          <w:i w:val="0"/>
          <w:smallCaps w:val="0"/>
          <w:strike w:val="0"/>
          <w:color w:val="000000"/>
          <w:sz w:val="14"/>
          <w:szCs w:val="1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yellow"/>
          <w:u w:val="none"/>
          <w:vertAlign w:val="baseline"/>
          <w:rtl w:val="0"/>
        </w:rPr>
        <w:t xml:space="preserve">Expiration Date: 01/31/2027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FOR THE PROGRAM OF COMPREHENSIVE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11638</wp:posOffset>
            </wp:positionV>
            <wp:extent cx="2285981" cy="304809"/>
            <wp:effectExtent b="0" l="0" r="0" t="0"/>
            <wp:wrapSquare wrapText="right" distB="19050" distT="19050" distL="19050" distR="1905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85981" cy="304809"/>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00146484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ASSISTANCE FOR FAMILY CAREGIVERS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815429687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0" w:top="751.759033203125" w:left="441.2799835205078" w:right="541.279296875" w:header="0" w:footer="720"/>
          <w:cols w:equalWidth="0" w:num="2">
            <w:col w:space="0" w:w="5640"/>
            <w:col w:space="0" w:w="5640"/>
          </w:cols>
        </w:sect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Complete the application and mail it to </w:t>
      </w:r>
      <w:r w:rsidDel="00000000" w:rsidR="00000000" w:rsidRPr="00000000">
        <w:rPr>
          <w:rFonts w:ascii="Times New Roman" w:cs="Times New Roman" w:eastAsia="Times New Roman" w:hAnsi="Times New Roman"/>
          <w:b w:val="1"/>
          <w:i w:val="0"/>
          <w:smallCaps w:val="0"/>
          <w:strike w:val="0"/>
          <w:color w:val="000000"/>
          <w:sz w:val="16"/>
          <w:szCs w:val="16"/>
          <w:highlight w:val="yellow"/>
          <w:u w:val="none"/>
          <w:vertAlign w:val="baseline"/>
          <w:rtl w:val="0"/>
        </w:rPr>
        <w:t xml:space="preserve">10-10CG Evidence Intake Center, PO Box 5154, Janesville, WI 53547-5154</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You may also mail or hand carry it to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440.9600067138672" w:right="164.599609375" w:hanging="0.15991210937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your </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Facility CSP Staff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for processing. Individuals may apply online at </w:t>
      </w:r>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https://www.va.gov/family-member-benefits/comprehensive-assistance-for-family-caregivers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VA does  not provide the Program of Comprehensive Assistance for Family Caregivers to individuals residing outside the 50 states, the District of Columbia, and the U.S. Territories.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32421875" w:line="240" w:lineRule="auto"/>
        <w:ind w:left="0" w:right="4701.7797851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 - VETERAN </w:t>
      </w:r>
    </w:p>
    <w:tbl>
      <w:tblPr>
        <w:tblStyle w:val="Table1"/>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59716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23413085938"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 </w:t>
      </w:r>
    </w:p>
    <w:tbl>
      <w:tblPr>
        <w:tblStyle w:val="Table2"/>
        <w:tblW w:w="5999.9798583984375" w:type="dxa"/>
        <w:jc w:val="left"/>
        <w:tblInd w:w="35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759.9798583984375"/>
        <w:tblGridChange w:id="0">
          <w:tblGrid>
            <w:gridCol w:w="3240"/>
            <w:gridCol w:w="275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State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5500679016113" w:lineRule="auto"/>
        <w:ind w:left="459.6200180053711" w:right="1169.500732421875" w:hanging="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12. Zip Code 13.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Email Address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Name of VA medical center or clinic where you receive or plan to receive health care services: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sz w:val="18"/>
          <w:szCs w:val="1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sz w:val="18"/>
          <w:szCs w:val="18"/>
        </w:rPr>
      </w:pPr>
      <w:r w:rsidDel="00000000" w:rsidR="00000000" w:rsidRPr="00000000">
        <w:rPr>
          <w:sz w:val="18"/>
          <w:szCs w:val="18"/>
          <w:rtl w:val="0"/>
        </w:rPr>
        <w:t xml:space="preserve">(OLD FORM - below.  They took out the “Last received Medical treatment question!)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sz w:val="18"/>
          <w:szCs w:val="18"/>
        </w:rPr>
      </w:pPr>
      <w:r w:rsidDel="00000000" w:rsidR="00000000" w:rsidRPr="00000000">
        <w:rPr>
          <w:sz w:val="18"/>
          <w:szCs w:val="18"/>
        </w:rPr>
        <w:drawing>
          <wp:inline distB="114300" distT="114300" distL="114300" distR="114300">
            <wp:extent cx="7400925" cy="571500"/>
            <wp:effectExtent b="12700" l="12700" r="12700" t="1270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400925" cy="57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40112304687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5361328125" w:line="239.9037265777588" w:lineRule="auto"/>
        <w:ind w:left="441.08001708984375" w:right="160.098876953125" w:firstLine="3.419990539550781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certify that the individual(s) named in this application are involved in my care and I consent to sharing information necessary to their involvement in my  health care, payment related to such health care or as needed for notification purposes.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 certify that the information provided in this form is correct and true  to the best of my knowledge and belief.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5361328125" w:line="239.9037265777588" w:lineRule="auto"/>
        <w:ind w:left="441.08001708984375" w:right="160.098876953125" w:firstLine="3.4199905395507812"/>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(OLD FORM - below)</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5361328125" w:line="239.9037265777588" w:lineRule="auto"/>
        <w:ind w:left="441.08001708984375" w:right="160.098876953125" w:firstLine="3.4199905395507812"/>
        <w:jc w:val="left"/>
        <w:rPr>
          <w:rFonts w:ascii="Times New Roman" w:cs="Times New Roman" w:eastAsia="Times New Roman" w:hAnsi="Times New Roman"/>
          <w:sz w:val="18"/>
          <w:szCs w:val="18"/>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sz w:val="18"/>
          <w:szCs w:val="18"/>
        </w:rPr>
        <w:drawing>
          <wp:inline distB="114300" distT="114300" distL="114300" distR="114300">
            <wp:extent cx="7391400" cy="5334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7391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93579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Veteran or Representative Signature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935791015625"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2221.699829101562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1998291015625"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3 of 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6.52038574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II - PRIMARY FAMILY CAREGIVER APPLICANT </w:t>
      </w:r>
    </w:p>
    <w:tbl>
      <w:tblPr>
        <w:tblStyle w:val="Table3"/>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45729064941"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p>
    <w:tbl>
      <w:tblPr>
        <w:tblStyle w:val="Table4"/>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94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State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417274475098" w:lineRule="auto"/>
        <w:ind w:left="459.6200180053711" w:right="1169.500732421875" w:hanging="13.479995727539062"/>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11. Zip Code 12.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Mailing Address, if different from Street Address </w:t>
      </w:r>
    </w:p>
    <w:tbl>
      <w:tblPr>
        <w:tblStyle w:val="Table5"/>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94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State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6088905334473" w:lineRule="auto"/>
        <w:ind w:left="459.6200180053711" w:right="1169.500732421875" w:hanging="1.41998291015625"/>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City 15. Zip Code16.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Email Address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39.9037265777588"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1088.919677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Relationship to Veteran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(e.g., Spouse, Parent, Son, Daughter,  Grandchild, Other)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320312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99023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I am at least 18 years of age.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39.9037265777588" w:lineRule="auto"/>
        <w:ind w:left="441.4400100708008" w:right="189.979248046875" w:firstLine="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either: (1) I am a member of the Veteran's family (including a parent, spouse, a son or daughter, a step-family member, or an extended family  member)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 am not a member of the Veteran's family, and I reside with the Veteran full-time or will do so upon designation as the Veteran's Primary  Family Caregiver.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25732421875" w:line="239.9037265777588" w:lineRule="auto"/>
        <w:ind w:left="439.81998443603516" w:right="246.319580078125" w:firstLine="4.680023193359375"/>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attest that my application and/or participation in PCAFC is as the Veteran's Family Caregiver. I acknowledge my eligibility for any payment and/or other  benefit that results is contingent on the Veteran's eligibility and participation and as such the Veteran is involved in my payment related activities.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20898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agree to perform personal care services as the Primary Family Caregiver for the Veteran named on this application.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39.90405559539795" w:lineRule="auto"/>
        <w:ind w:left="441.61998748779297" w:right="332.5390625" w:firstLine="2.8800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the Veteran or the Veteran's surrogate may request my discharge from the Program of Comprehensive Assistance for Family Caregivers  (PCAFC) at any time and that my designation as a Primary Family Caregiver may be revoked or I may be discharged from PCAFC by the Secretary of  Veterans Affairs (or designee) as set forth in 38 CFR 71.45.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263671875" w:line="400.0400161743164" w:lineRule="auto"/>
        <w:ind w:left="444.50000762939453" w:right="1182.139892578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participation in the PCAFC does not create an employment relationship between me and the Department of Veterans Affairs. I certify that the information provided in this form is correct and true to the best of my knowledge and belief.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036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Primary Family Caregiver Applicant Signature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45.2199935913086" w:right="2221.6998291015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640197753906"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4 of 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1.120605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III - SECONDARY FAMILY CAREGIVER APPLICANT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5859375" w:line="240" w:lineRule="auto"/>
        <w:ind w:left="0" w:right="3045.12023925781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(Complete if appointing a Secondary Family Caregiver Applicant) </w:t>
      </w:r>
    </w:p>
    <w:tbl>
      <w:tblPr>
        <w:tblStyle w:val="Table6"/>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45729064941"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p>
    <w:tbl>
      <w:tblPr>
        <w:tblStyle w:val="Table7"/>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State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417274475098" w:lineRule="auto"/>
        <w:ind w:left="459.6200180053711" w:right="1169.500732421875" w:hanging="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11. Zip Code 12.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Mailing Address, if different from Street 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8"/>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State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6088905334473" w:lineRule="auto"/>
        <w:ind w:left="459.6200180053711" w:right="1169.50073242187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City 15. Zip Code 16.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Email Address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39.9037265777588"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1088.919677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Relationship to Veteran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(e.g., Spouse, Parent, Son, Daughter,  Grandchild, Other)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198242187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0512695312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I am at least 18 years of age.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6337890625" w:line="239.90405559539795" w:lineRule="auto"/>
        <w:ind w:left="441.4400100708008" w:right="189.979248046875" w:firstLine="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either: (1) I am a member of the Veteran's family (including a parent, spouse, a son or daughter, a step-family member, or an extended family  member)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 am not a member of the Veteran's family, and I reside with the Veteran full-time or will do so upon designation as the Veteran's Primary  Family Caregiver.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25732421875" w:line="239.9037265777588" w:lineRule="auto"/>
        <w:ind w:left="439.81998443603516" w:right="246.319580078125" w:firstLine="4.680023193359375"/>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attest that my application and/or participation in PCAFC is as the Veteran's Family Caregiver. I acknowledge my eligibility for any payment and/or other  benefit that results is contingent on the Veteran's eligibility and participation and as such the Veteran is involved in my payment related activities.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20898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agree to perform personal care services as the Primary Family Caregiver for the Veteran named on this application.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615234375" w:line="239.9037265777588" w:lineRule="auto"/>
        <w:ind w:left="441.61998748779297" w:right="332.5390625" w:firstLine="2.8800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the Veteran or the Veteran's surrogate may request my discharge from the Program of Comprehensive Assistance for Family Caregivers  (PCAFC) at any time and that my designation as a Primary Family Caregiver may be revoked or I may be discharged from PCAFC by the Secretary of  Veterans Affairs (or designee) as set forth in 38 CFR 71.45.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263671875" w:line="400.0400161743164" w:lineRule="auto"/>
        <w:ind w:left="444.50000762939453" w:right="1182.139892578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participation in the PCAFC does not create an employment relationship between me and the Department of Veterans Affairs. I certify that the information provided in this form is correct and true to the best of my knowledge and belief.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036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Secondary Family Caregiver Applicant Signature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45.2199935913086" w:right="2221.6998291015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659729003906"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5 of 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9.0002441406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III - SECONDARY FAMILY CAREGIVER APPLICANT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(Continued)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2495.00061035156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(Complete if appointing more than one Secondary Family Caregiver Applicant) </w:t>
      </w:r>
    </w:p>
    <w:tbl>
      <w:tblPr>
        <w:tblStyle w:val="Table9"/>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45729064941"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p>
    <w:tbl>
      <w:tblPr>
        <w:tblStyle w:val="Table10"/>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State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417274475098" w:lineRule="auto"/>
        <w:ind w:left="459.6200180053711" w:right="1169.500732421875" w:hanging="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11. Zip Code 12.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Mailing Address, if different from Street 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11"/>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State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6088905334473" w:lineRule="auto"/>
        <w:ind w:left="459.6200180053711" w:right="1169.50073242187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City 15. Zip Code 16.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Email Address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39.9037265777588"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1088.919677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Relationship to Veteran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(e.g., Spouse, Parent, Son, Daughter,  Grandchild, Other)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198242187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0512695312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I am at least 18 years of age.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6337890625" w:line="239.90405559539795" w:lineRule="auto"/>
        <w:ind w:left="441.4400100708008" w:right="189.979248046875" w:firstLine="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either: (1) I am a member of the Veteran's family (including a parent, spouse, a son or daughter, a step-family member, or an extended family  member)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 am not a member of the Veteran's family, and I reside with the Veteran full-time or will do so upon designation as the Veteran's Primary  Family Caregiver.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25732421875" w:line="239.9037265777588" w:lineRule="auto"/>
        <w:ind w:left="439.81998443603516" w:right="246.319580078125" w:firstLine="4.680023193359375"/>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attest that my application and/or participation in PCAFC is as the Veteran's Family Caregiver. I acknowledge my eligibility for any payment and/or other  benefit that results is contingent on the Veteran's eligibility and participation and as such the Veteran is involved in my payment related activities.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20898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agree to perform personal care services as the Primary Family Caregiver for the Veteran named on this application.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615234375" w:line="239.9037265777588" w:lineRule="auto"/>
        <w:ind w:left="441.61998748779297" w:right="332.5390625" w:firstLine="2.8800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the Veteran or the Veteran's surrogate may request my discharge from the Program of Comprehensive Assistance for Family Caregivers  (PCAFC) at any time and that my designation as a Primary Family Caregiver may be revoked or I may be discharged from PCAFC by the Secretary of  Veterans Affairs (or designee) as set forth in 38 CFR 71.45.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263671875" w:line="400.0400161743164" w:lineRule="auto"/>
        <w:ind w:left="444.50000762939453" w:right="1182.139892578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participation in the PCAFC does not create an employment relationship between me and the Department of Veterans Affairs. I certify that the information provided in this form is correct and true to the best of my knowledge and belief.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036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Secondary Family Caregiver Applicant Signature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45.2199935913086" w:right="2221.6998291015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659729003906"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6 of 6 </w:t>
      </w:r>
    </w:p>
    <w:sectPr>
      <w:type w:val="continuous"/>
      <w:pgSz w:h="15840" w:w="12240" w:orient="portrait"/>
      <w:pgMar w:bottom="0" w:top="751.759033203125" w:left="0" w:right="367.39990234375" w:header="0" w:footer="720"/>
      <w:cols w:equalWidth="0" w:num="1">
        <w:col w:space="0" w:w="11872.6000976562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Justice" w:id="5" w:date="2024-03-20T20:23:5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naming convention and definition for staff</w:t>
      </w:r>
    </w:p>
  </w:comment>
  <w:comment w:author="Heather Justice" w:id="4" w:date="2024-03-21T15:43:1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 of online form</w:t>
      </w:r>
    </w:p>
  </w:comment>
  <w:comment w:author="Heather Justice" w:id="10" w:date="2024-03-21T15:43:3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 of online form</w:t>
      </w:r>
    </w:p>
  </w:comment>
  <w:comment w:author="Heather Justice" w:id="1" w:date="2024-03-21T15:42:57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 of Online form</w:t>
      </w:r>
    </w:p>
  </w:comment>
  <w:comment w:author="Heather Justice" w:id="8" w:date="2024-03-21T16:08:56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update in Submission failure alert</w:t>
      </w:r>
    </w:p>
  </w:comment>
  <w:comment w:author="Heather Justice" w:id="9" w:date="2024-03-20T20:30:44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on the form</w:t>
      </w:r>
    </w:p>
  </w:comment>
  <w:comment w:author="Heather Justice" w:id="7" w:date="2024-03-20T20:31:36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information shows up anywhere on the caregiver pages, is it on the confirmation page?</w:t>
      </w:r>
    </w:p>
  </w:comment>
  <w:comment w:author="Heather Justice" w:id="2" w:date="2024-03-20T20:00:28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on Intro page</w:t>
      </w:r>
    </w:p>
  </w:comment>
  <w:comment w:author="Heather Justice" w:id="3" w:date="2024-03-21T15:43:07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 of Online form</w:t>
      </w:r>
    </w:p>
  </w:comment>
  <w:comment w:author="Heather Justice" w:id="6" w:date="2024-03-20T20:18:02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on our form already</w:t>
      </w:r>
    </w:p>
  </w:comment>
  <w:comment w:author="Heather Justice" w:id="0" w:date="2024-03-20T20:00:25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clarification on how application works with Caregivers already in place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