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A9510" w14:textId="4F40CBD3" w:rsidR="0063278B" w:rsidRPr="0063278B" w:rsidRDefault="0063278B" w:rsidP="0063278B">
      <w:pPr>
        <w:spacing w:before="100" w:beforeAutospacing="1" w:after="240"/>
        <w:outlineLvl w:val="0"/>
        <w:rPr>
          <w:rFonts w:eastAsia="Times New Roman" w:cs="Segoe UI"/>
          <w:b/>
          <w:bCs/>
          <w:kern w:val="36"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kern w:val="36"/>
          <w:sz w:val="32"/>
          <w:szCs w:val="32"/>
          <w:lang w:val="en"/>
        </w:rPr>
        <w:t>Product Outline</w:t>
      </w:r>
      <w:r>
        <w:rPr>
          <w:rFonts w:eastAsia="Times New Roman" w:cs="Segoe UI"/>
          <w:b/>
          <w:bCs/>
          <w:kern w:val="36"/>
          <w:sz w:val="32"/>
          <w:szCs w:val="32"/>
          <w:lang w:val="en"/>
        </w:rPr>
        <w:t>: Anchor Tag</w:t>
      </w:r>
      <w:r w:rsidR="003A6D1A">
        <w:rPr>
          <w:rFonts w:eastAsia="Times New Roman" w:cs="Segoe UI"/>
          <w:b/>
          <w:bCs/>
          <w:kern w:val="36"/>
          <w:sz w:val="32"/>
          <w:szCs w:val="32"/>
          <w:lang w:val="en"/>
        </w:rPr>
        <w:t xml:space="preserve"> (Experiment)</w:t>
      </w:r>
    </w:p>
    <w:p w14:paraId="15355C4F" w14:textId="77777777" w:rsidR="0063278B" w:rsidRPr="0063278B" w:rsidRDefault="00CB5D5F" w:rsidP="0063278B">
      <w:pPr>
        <w:spacing w:before="360" w:after="360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noProof/>
          <w:sz w:val="32"/>
          <w:szCs w:val="32"/>
          <w:lang w:val="en"/>
        </w:rPr>
        <w:pict w14:anchorId="7A9EBF9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B22FFD7" w14:textId="77777777" w:rsidR="0063278B" w:rsidRP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Overview</w:t>
      </w:r>
    </w:p>
    <w:p w14:paraId="1AD7A48D" w14:textId="474737DD" w:rsidR="00EC36BC" w:rsidRDefault="00BF1032" w:rsidP="00BF1032">
      <w:pPr>
        <w:rPr>
          <w:rFonts w:eastAsia="Times New Roman" w:cs="Arial"/>
          <w:color w:val="202124"/>
          <w:sz w:val="32"/>
          <w:szCs w:val="32"/>
          <w:shd w:val="clear" w:color="auto" w:fill="FFFFFF"/>
        </w:rPr>
      </w:pP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>The Coronavirus FAQ page is a h</w:t>
      </w:r>
      <w:r w:rsid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>ighly</w:t>
      </w: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trafficked page comprised of </w:t>
      </w:r>
      <w:r w:rsid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>a l</w:t>
      </w:r>
      <w:r w:rsidR="00D85D10">
        <w:rPr>
          <w:rFonts w:eastAsia="Times New Roman" w:cs="Arial"/>
          <w:color w:val="202124"/>
          <w:sz w:val="32"/>
          <w:szCs w:val="32"/>
          <w:shd w:val="clear" w:color="auto" w:fill="FFFFFF"/>
        </w:rPr>
        <w:t>engthy</w:t>
      </w:r>
      <w:r w:rsid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list of FAQs:</w:t>
      </w:r>
    </w:p>
    <w:p w14:paraId="1BD9DE6B" w14:textId="77777777" w:rsidR="00EC36BC" w:rsidRDefault="00EC36BC" w:rsidP="00BF1032">
      <w:pPr>
        <w:rPr>
          <w:rFonts w:eastAsia="Times New Roman" w:cs="Arial"/>
          <w:color w:val="202124"/>
          <w:sz w:val="32"/>
          <w:szCs w:val="32"/>
          <w:shd w:val="clear" w:color="auto" w:fill="FFFFFF"/>
        </w:rPr>
      </w:pPr>
    </w:p>
    <w:p w14:paraId="50989E10" w14:textId="525A4699" w:rsidR="00BF1032" w:rsidRDefault="00CB5D5F" w:rsidP="00BF1032">
      <w:pPr>
        <w:rPr>
          <w:rFonts w:eastAsia="Times New Roman" w:cs="Arial"/>
          <w:color w:val="202124"/>
          <w:sz w:val="32"/>
          <w:szCs w:val="32"/>
          <w:shd w:val="clear" w:color="auto" w:fill="FFFFFF"/>
        </w:rPr>
      </w:pPr>
      <w:hyperlink r:id="rId5" w:history="1">
        <w:r w:rsidR="00EC36BC" w:rsidRPr="00EC36BC">
          <w:rPr>
            <w:rStyle w:val="Hyperlink"/>
            <w:rFonts w:eastAsia="Times New Roman" w:cs="Arial"/>
            <w:sz w:val="32"/>
            <w:szCs w:val="32"/>
            <w:shd w:val="clear" w:color="auto" w:fill="FFFFFF"/>
          </w:rPr>
          <w:t>https://www.va.gov/coronavirus-veteran-frequently-asked-questions/</w:t>
        </w:r>
      </w:hyperlink>
      <w:r w:rsidR="00EC36BC"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</w:t>
      </w:r>
    </w:p>
    <w:p w14:paraId="0B35D5D1" w14:textId="77777777" w:rsidR="00BF1032" w:rsidRDefault="00BF1032" w:rsidP="00BF1032">
      <w:pPr>
        <w:rPr>
          <w:rFonts w:eastAsia="Times New Roman" w:cs="Arial"/>
          <w:color w:val="202124"/>
          <w:sz w:val="32"/>
          <w:szCs w:val="32"/>
          <w:shd w:val="clear" w:color="auto" w:fill="FFFFFF"/>
        </w:rPr>
      </w:pPr>
    </w:p>
    <w:p w14:paraId="549A0DE3" w14:textId="07E818B6" w:rsidR="003A6D1A" w:rsidRDefault="00EC36BC" w:rsidP="00EC36BC">
      <w:pPr>
        <w:rPr>
          <w:rFonts w:eastAsia="Times New Roman" w:cs="Arial"/>
          <w:color w:val="202124"/>
          <w:sz w:val="32"/>
          <w:szCs w:val="32"/>
          <w:shd w:val="clear" w:color="auto" w:fill="FFFFFF"/>
        </w:rPr>
      </w:pP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The </w:t>
      </w:r>
      <w:r w:rsidR="00BF1032"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goal of </w:t>
      </w:r>
      <w:r w:rsidR="0001254A">
        <w:rPr>
          <w:rFonts w:eastAsia="Times New Roman" w:cs="Arial"/>
          <w:color w:val="202124"/>
          <w:sz w:val="32"/>
          <w:szCs w:val="32"/>
          <w:shd w:val="clear" w:color="auto" w:fill="FFFFFF"/>
        </w:rPr>
        <w:t>our</w:t>
      </w:r>
      <w:r w:rsidR="00BF1032"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</w:t>
      </w:r>
      <w:r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>experiment</w:t>
      </w:r>
      <w:r w:rsidR="00BF1032"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is to </w:t>
      </w:r>
      <w:r w:rsidR="0001254A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offer </w:t>
      </w:r>
      <w:r w:rsidR="00881093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a quick </w:t>
      </w:r>
      <w:r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and easy </w:t>
      </w:r>
      <w:r w:rsidR="00881093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way </w:t>
      </w: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for vets, caretakers, contact center representatives </w:t>
      </w:r>
      <w:r w:rsidR="00D85D10">
        <w:rPr>
          <w:rFonts w:eastAsia="Times New Roman" w:cs="Arial"/>
          <w:color w:val="202124"/>
          <w:sz w:val="32"/>
          <w:szCs w:val="32"/>
          <w:shd w:val="clear" w:color="auto" w:fill="FFFFFF"/>
        </w:rPr>
        <w:t>and others</w:t>
      </w: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</w:t>
      </w:r>
      <w:r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to share specific </w:t>
      </w:r>
      <w:r w:rsidR="00881093">
        <w:rPr>
          <w:rFonts w:eastAsia="Times New Roman" w:cs="Arial"/>
          <w:color w:val="202124"/>
          <w:sz w:val="32"/>
          <w:szCs w:val="32"/>
          <w:shd w:val="clear" w:color="auto" w:fill="FFFFFF"/>
        </w:rPr>
        <w:t>Q/A’s</w:t>
      </w:r>
      <w:r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</w:t>
      </w:r>
      <w:r w:rsidR="00F44834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through </w:t>
      </w:r>
      <w:r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the addition of </w:t>
      </w:r>
      <w:r w:rsidR="00BF1032"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>a</w:t>
      </w:r>
      <w:r w:rsidR="003A6D1A" w:rsidRPr="00EC36BC">
        <w:rPr>
          <w:rFonts w:eastAsia="Times New Roman" w:cs="Arial"/>
          <w:color w:val="202124"/>
          <w:sz w:val="32"/>
          <w:szCs w:val="32"/>
        </w:rPr>
        <w:t>nchor link</w:t>
      </w:r>
      <w:r w:rsidR="00BF1032"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>s</w:t>
      </w: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>.</w:t>
      </w:r>
    </w:p>
    <w:p w14:paraId="7E3DA53E" w14:textId="1DF93210" w:rsidR="00EC36BC" w:rsidRDefault="00EC36BC" w:rsidP="00EC36BC">
      <w:pPr>
        <w:rPr>
          <w:rFonts w:eastAsia="Times New Roman" w:cs="Arial"/>
          <w:color w:val="202124"/>
          <w:sz w:val="32"/>
          <w:szCs w:val="32"/>
          <w:shd w:val="clear" w:color="auto" w:fill="FFFFFF"/>
        </w:rPr>
      </w:pPr>
    </w:p>
    <w:p w14:paraId="7C025112" w14:textId="71F8DC14" w:rsidR="00EC36BC" w:rsidRPr="00EC36BC" w:rsidRDefault="00EC36BC" w:rsidP="00EC36BC">
      <w:pPr>
        <w:rPr>
          <w:rFonts w:eastAsia="Times New Roman" w:cs="Arial"/>
          <w:color w:val="202124"/>
          <w:sz w:val="32"/>
          <w:szCs w:val="32"/>
          <w:shd w:val="clear" w:color="auto" w:fill="FFFFFF"/>
        </w:rPr>
      </w:pP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By adding shareable anchor links </w:t>
      </w:r>
      <w:r w:rsidR="00881093">
        <w:rPr>
          <w:rFonts w:eastAsia="Times New Roman" w:cs="Arial"/>
          <w:color w:val="202124"/>
          <w:sz w:val="32"/>
          <w:szCs w:val="32"/>
          <w:shd w:val="clear" w:color="auto" w:fill="FFFFFF"/>
        </w:rPr>
        <w:t>to t</w:t>
      </w:r>
      <w:r w:rsidR="0001254A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his </w:t>
      </w:r>
      <w:proofErr w:type="gramStart"/>
      <w:r w:rsidR="0001254A">
        <w:rPr>
          <w:rFonts w:eastAsia="Times New Roman" w:cs="Arial"/>
          <w:color w:val="202124"/>
          <w:sz w:val="32"/>
          <w:szCs w:val="32"/>
          <w:shd w:val="clear" w:color="auto" w:fill="FFFFFF"/>
        </w:rPr>
        <w:t>page</w:t>
      </w:r>
      <w:proofErr w:type="gramEnd"/>
      <w:r w:rsidR="0001254A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we can </w:t>
      </w:r>
      <w:r w:rsidR="00F44834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launch </w:t>
      </w:r>
      <w:r w:rsidR="0001254A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quickly </w:t>
      </w: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and </w:t>
      </w:r>
      <w:r w:rsidR="0001254A">
        <w:rPr>
          <w:rFonts w:eastAsia="Times New Roman" w:cs="Arial"/>
          <w:color w:val="202124"/>
          <w:sz w:val="32"/>
          <w:szCs w:val="32"/>
          <w:shd w:val="clear" w:color="auto" w:fill="FFFFFF"/>
        </w:rPr>
        <w:t>determine</w:t>
      </w: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whether it meets user’s needs and warrants deployment across the VA.gov site.</w:t>
      </w:r>
    </w:p>
    <w:p w14:paraId="32156B1A" w14:textId="77777777" w:rsidR="0063278B" w:rsidRP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Problem Statement</w:t>
      </w:r>
    </w:p>
    <w:p w14:paraId="22053A21" w14:textId="3D449764" w:rsidR="00C37575" w:rsidRPr="00C37575" w:rsidRDefault="00C37575" w:rsidP="00C37575">
      <w:pPr>
        <w:spacing w:after="240"/>
        <w:rPr>
          <w:rFonts w:eastAsia="Times New Roman" w:cs="Segoe UI"/>
          <w:color w:val="24292E"/>
          <w:sz w:val="32"/>
          <w:szCs w:val="32"/>
        </w:rPr>
      </w:pPr>
      <w:r w:rsidRPr="00C37575">
        <w:rPr>
          <w:rFonts w:eastAsia="Times New Roman" w:cs="Segoe UI"/>
          <w:color w:val="24292E"/>
          <w:sz w:val="32"/>
          <w:szCs w:val="32"/>
        </w:rPr>
        <w:t xml:space="preserve">Today, question/answer links are not automatically generated in a way that's easily accessible by visitors to </w:t>
      </w:r>
      <w:r w:rsidR="00A97B52">
        <w:rPr>
          <w:rFonts w:eastAsia="Times New Roman" w:cs="Segoe UI"/>
          <w:color w:val="24292E"/>
          <w:sz w:val="32"/>
          <w:szCs w:val="32"/>
        </w:rPr>
        <w:t>the</w:t>
      </w:r>
      <w:r w:rsidRPr="00C37575">
        <w:rPr>
          <w:rFonts w:eastAsia="Times New Roman" w:cs="Segoe UI"/>
          <w:color w:val="24292E"/>
          <w:sz w:val="32"/>
          <w:szCs w:val="32"/>
        </w:rPr>
        <w:t xml:space="preserve"> </w:t>
      </w:r>
      <w:r w:rsidR="00F44834">
        <w:rPr>
          <w:rFonts w:eastAsia="Times New Roman" w:cs="Segoe UI"/>
          <w:color w:val="24292E"/>
          <w:sz w:val="32"/>
          <w:szCs w:val="32"/>
        </w:rPr>
        <w:t>C</w:t>
      </w:r>
      <w:r w:rsidRPr="00C37575">
        <w:rPr>
          <w:rFonts w:eastAsia="Times New Roman" w:cs="Segoe UI"/>
          <w:color w:val="24292E"/>
          <w:sz w:val="32"/>
          <w:szCs w:val="32"/>
        </w:rPr>
        <w:t xml:space="preserve">oronavirus FAQs page. They </w:t>
      </w:r>
      <w:r w:rsidR="00C4590F">
        <w:rPr>
          <w:rFonts w:eastAsia="Times New Roman" w:cs="Segoe UI"/>
          <w:color w:val="24292E"/>
          <w:sz w:val="32"/>
          <w:szCs w:val="32"/>
        </w:rPr>
        <w:t>would need t</w:t>
      </w:r>
      <w:r w:rsidRPr="00C37575">
        <w:rPr>
          <w:rFonts w:eastAsia="Times New Roman" w:cs="Segoe UI"/>
          <w:color w:val="24292E"/>
          <w:sz w:val="32"/>
          <w:szCs w:val="32"/>
        </w:rPr>
        <w:t xml:space="preserve">o go into 'inspect' element in their browser </w:t>
      </w:r>
      <w:r w:rsidR="00F44834">
        <w:rPr>
          <w:rFonts w:eastAsia="Times New Roman" w:cs="Segoe UI"/>
          <w:color w:val="24292E"/>
          <w:sz w:val="32"/>
          <w:szCs w:val="32"/>
        </w:rPr>
        <w:t xml:space="preserve">to find the link </w:t>
      </w:r>
      <w:r w:rsidRPr="00C37575">
        <w:rPr>
          <w:rFonts w:eastAsia="Times New Roman" w:cs="Segoe UI"/>
          <w:color w:val="24292E"/>
          <w:sz w:val="32"/>
          <w:szCs w:val="32"/>
        </w:rPr>
        <w:t xml:space="preserve">and most users don't do that, even </w:t>
      </w:r>
      <w:r w:rsidR="00C4590F">
        <w:rPr>
          <w:rFonts w:eastAsia="Times New Roman" w:cs="Segoe UI"/>
          <w:color w:val="24292E"/>
          <w:sz w:val="32"/>
          <w:szCs w:val="32"/>
        </w:rPr>
        <w:t>if</w:t>
      </w:r>
      <w:r w:rsidRPr="00C37575">
        <w:rPr>
          <w:rFonts w:eastAsia="Times New Roman" w:cs="Segoe UI"/>
          <w:color w:val="24292E"/>
          <w:sz w:val="32"/>
          <w:szCs w:val="32"/>
        </w:rPr>
        <w:t xml:space="preserve"> they know how.</w:t>
      </w:r>
    </w:p>
    <w:p w14:paraId="3D93C673" w14:textId="77777777" w:rsidR="00C37575" w:rsidRPr="00C37575" w:rsidRDefault="00C37575" w:rsidP="00C37575">
      <w:pPr>
        <w:rPr>
          <w:rFonts w:eastAsia="Times New Roman" w:cs="Times New Roman"/>
          <w:sz w:val="32"/>
          <w:szCs w:val="32"/>
        </w:rPr>
      </w:pPr>
    </w:p>
    <w:p w14:paraId="4FD14AE3" w14:textId="167550CE" w:rsidR="00791D5A" w:rsidRDefault="00F44834" w:rsidP="0063278B">
      <w:pPr>
        <w:spacing w:after="240"/>
        <w:rPr>
          <w:rFonts w:eastAsia="Times New Roman" w:cs="Segoe UI"/>
          <w:sz w:val="32"/>
          <w:szCs w:val="32"/>
          <w:lang w:val="en"/>
        </w:rPr>
      </w:pPr>
      <w:proofErr w:type="gramStart"/>
      <w:r>
        <w:rPr>
          <w:rFonts w:eastAsia="Times New Roman" w:cs="Segoe UI"/>
          <w:sz w:val="32"/>
          <w:szCs w:val="32"/>
          <w:lang w:val="en"/>
        </w:rPr>
        <w:t>So</w:t>
      </w:r>
      <w:proofErr w:type="gramEnd"/>
      <w:r w:rsidR="00791D5A" w:rsidRPr="00F44834">
        <w:rPr>
          <w:rFonts w:eastAsia="Times New Roman" w:cs="Segoe UI"/>
          <w:sz w:val="32"/>
          <w:szCs w:val="32"/>
          <w:lang w:val="en"/>
        </w:rPr>
        <w:t xml:space="preserve"> </w:t>
      </w:r>
      <w:r w:rsidR="00C4590F">
        <w:rPr>
          <w:rFonts w:eastAsia="Times New Roman" w:cs="Segoe UI"/>
          <w:sz w:val="32"/>
          <w:szCs w:val="32"/>
          <w:lang w:val="en"/>
        </w:rPr>
        <w:t>when</w:t>
      </w:r>
      <w:r w:rsidR="00791D5A" w:rsidRPr="00F44834">
        <w:rPr>
          <w:rFonts w:eastAsia="Times New Roman" w:cs="Segoe UI"/>
          <w:sz w:val="32"/>
          <w:szCs w:val="32"/>
          <w:lang w:val="en"/>
        </w:rPr>
        <w:t xml:space="preserve"> a vet, caregiver or customer service representative </w:t>
      </w:r>
      <w:r w:rsidR="00C4590F">
        <w:rPr>
          <w:rFonts w:eastAsia="Times New Roman" w:cs="Segoe UI"/>
          <w:sz w:val="32"/>
          <w:szCs w:val="32"/>
          <w:lang w:val="en"/>
        </w:rPr>
        <w:t xml:space="preserve">wants </w:t>
      </w:r>
      <w:r w:rsidR="00791D5A" w:rsidRPr="00F44834">
        <w:rPr>
          <w:rFonts w:eastAsia="Times New Roman" w:cs="Segoe UI"/>
          <w:sz w:val="32"/>
          <w:szCs w:val="32"/>
          <w:lang w:val="en"/>
        </w:rPr>
        <w:t xml:space="preserve">to direct someone to a specific </w:t>
      </w:r>
      <w:r w:rsidR="00C4590F" w:rsidRPr="00C37575">
        <w:rPr>
          <w:rFonts w:eastAsia="Times New Roman" w:cs="Segoe UI"/>
          <w:color w:val="24292E"/>
          <w:sz w:val="32"/>
          <w:szCs w:val="32"/>
        </w:rPr>
        <w:t>question/answer</w:t>
      </w:r>
      <w:r w:rsidR="00791D5A" w:rsidRPr="00F44834">
        <w:rPr>
          <w:rFonts w:eastAsia="Times New Roman" w:cs="Segoe UI"/>
          <w:sz w:val="32"/>
          <w:szCs w:val="32"/>
          <w:lang w:val="en"/>
        </w:rPr>
        <w:t xml:space="preserve"> on the Coronavirus FAQ page, they can only share </w:t>
      </w:r>
      <w:r w:rsidR="00C4590F">
        <w:rPr>
          <w:rFonts w:eastAsia="Times New Roman" w:cs="Segoe UI"/>
          <w:sz w:val="32"/>
          <w:szCs w:val="32"/>
          <w:lang w:val="en"/>
        </w:rPr>
        <w:t>a link at the page level</w:t>
      </w:r>
      <w:r w:rsidR="00791D5A" w:rsidRPr="00F44834">
        <w:rPr>
          <w:rFonts w:eastAsia="Times New Roman" w:cs="Segoe UI"/>
          <w:sz w:val="32"/>
          <w:szCs w:val="32"/>
          <w:lang w:val="en"/>
        </w:rPr>
        <w:t xml:space="preserve"> leaving it up to the recipient to navigate through the long list of information to find the specific </w:t>
      </w:r>
      <w:r w:rsidR="00C4590F">
        <w:rPr>
          <w:rFonts w:eastAsia="Times New Roman" w:cs="Segoe UI"/>
          <w:sz w:val="32"/>
          <w:szCs w:val="32"/>
          <w:lang w:val="en"/>
        </w:rPr>
        <w:t xml:space="preserve">content </w:t>
      </w:r>
      <w:r w:rsidR="00791D5A" w:rsidRPr="00F44834">
        <w:rPr>
          <w:rFonts w:eastAsia="Times New Roman" w:cs="Segoe UI"/>
          <w:sz w:val="32"/>
          <w:szCs w:val="32"/>
          <w:lang w:val="en"/>
        </w:rPr>
        <w:t xml:space="preserve">they </w:t>
      </w:r>
      <w:r w:rsidR="00C4590F">
        <w:rPr>
          <w:rFonts w:eastAsia="Times New Roman" w:cs="Segoe UI"/>
          <w:sz w:val="32"/>
          <w:szCs w:val="32"/>
          <w:lang w:val="en"/>
        </w:rPr>
        <w:t>seek</w:t>
      </w:r>
      <w:r w:rsidR="00791D5A" w:rsidRPr="00F44834">
        <w:rPr>
          <w:rFonts w:eastAsia="Times New Roman" w:cs="Segoe UI"/>
          <w:sz w:val="32"/>
          <w:szCs w:val="32"/>
          <w:lang w:val="en"/>
        </w:rPr>
        <w:t>. This</w:t>
      </w:r>
      <w:r w:rsidR="00791D5A">
        <w:rPr>
          <w:rFonts w:eastAsia="Times New Roman" w:cs="Segoe UI"/>
          <w:sz w:val="32"/>
          <w:szCs w:val="32"/>
          <w:lang w:val="en"/>
        </w:rPr>
        <w:t xml:space="preserve"> can be frustrating and time-consuming.</w:t>
      </w:r>
    </w:p>
    <w:p w14:paraId="2EA664C5" w14:textId="18AE0C84" w:rsidR="00791D5A" w:rsidRPr="0063278B" w:rsidRDefault="00791D5A" w:rsidP="0063278B">
      <w:pPr>
        <w:spacing w:after="240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lastRenderedPageBreak/>
        <w:t xml:space="preserve">The goal of this experiment is to make </w:t>
      </w:r>
      <w:r w:rsidR="00F44834">
        <w:rPr>
          <w:rFonts w:eastAsia="Times New Roman" w:cs="Segoe UI"/>
          <w:sz w:val="32"/>
          <w:szCs w:val="32"/>
          <w:lang w:val="en"/>
        </w:rPr>
        <w:t>i</w:t>
      </w:r>
      <w:r>
        <w:rPr>
          <w:rFonts w:eastAsia="Times New Roman" w:cs="Segoe UI"/>
          <w:sz w:val="32"/>
          <w:szCs w:val="32"/>
          <w:lang w:val="en"/>
        </w:rPr>
        <w:t>t quick and painless to share specific content contained within a page.</w:t>
      </w:r>
    </w:p>
    <w:p w14:paraId="04A09F99" w14:textId="77777777" w:rsidR="0063278B" w:rsidRP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Desired User Outcomes</w:t>
      </w:r>
    </w:p>
    <w:p w14:paraId="67BED4B7" w14:textId="77777777" w:rsidR="00FE7D7B" w:rsidRDefault="00FE7D7B" w:rsidP="0063278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 w:rsidRPr="00FE7D7B">
        <w:rPr>
          <w:rFonts w:eastAsia="Times New Roman" w:cs="Segoe UI"/>
          <w:sz w:val="32"/>
          <w:szCs w:val="32"/>
          <w:lang w:val="en"/>
        </w:rPr>
        <w:t>Ability to quickly</w:t>
      </w:r>
      <w:r>
        <w:rPr>
          <w:rFonts w:eastAsia="Times New Roman" w:cs="Segoe UI"/>
          <w:b/>
          <w:bCs/>
          <w:sz w:val="32"/>
          <w:szCs w:val="32"/>
          <w:lang w:val="en"/>
        </w:rPr>
        <w:t xml:space="preserve"> </w:t>
      </w:r>
      <w:r>
        <w:rPr>
          <w:rFonts w:eastAsia="Times New Roman" w:cs="Segoe UI"/>
          <w:sz w:val="32"/>
          <w:szCs w:val="32"/>
          <w:lang w:val="en"/>
        </w:rPr>
        <w:t xml:space="preserve">share specific content </w:t>
      </w:r>
    </w:p>
    <w:p w14:paraId="28DD561D" w14:textId="45387DA5" w:rsidR="00FE7D7B" w:rsidRDefault="00FE7D7B" w:rsidP="0063278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Eliminate burden on recipient having to scroll/search the page for relevant info</w:t>
      </w:r>
    </w:p>
    <w:p w14:paraId="6E325AA4" w14:textId="44DD6182" w:rsid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Undesired User Outcomes</w:t>
      </w:r>
    </w:p>
    <w:p w14:paraId="7BF2955C" w14:textId="16F667D4" w:rsidR="00791D5A" w:rsidRDefault="00791D5A" w:rsidP="00791D5A">
      <w:pPr>
        <w:pStyle w:val="ListParagraph"/>
        <w:numPr>
          <w:ilvl w:val="0"/>
          <w:numId w:val="13"/>
        </w:numPr>
        <w:spacing w:before="360" w:after="240"/>
        <w:outlineLvl w:val="1"/>
        <w:rPr>
          <w:rFonts w:eastAsia="Times New Roman" w:cs="Segoe UI"/>
          <w:sz w:val="32"/>
          <w:szCs w:val="32"/>
          <w:lang w:val="en"/>
        </w:rPr>
      </w:pPr>
      <w:r w:rsidRPr="00791D5A">
        <w:rPr>
          <w:rFonts w:eastAsia="Times New Roman" w:cs="Segoe UI"/>
          <w:sz w:val="32"/>
          <w:szCs w:val="32"/>
          <w:lang w:val="en"/>
        </w:rPr>
        <w:t>Adding</w:t>
      </w:r>
      <w:r>
        <w:rPr>
          <w:rFonts w:eastAsia="Times New Roman" w:cs="Segoe UI"/>
          <w:sz w:val="32"/>
          <w:szCs w:val="32"/>
          <w:lang w:val="en"/>
        </w:rPr>
        <w:t xml:space="preserve"> </w:t>
      </w:r>
      <w:r w:rsidR="00D94C80">
        <w:rPr>
          <w:rFonts w:eastAsia="Times New Roman" w:cs="Segoe UI"/>
          <w:sz w:val="32"/>
          <w:szCs w:val="32"/>
          <w:lang w:val="en"/>
        </w:rPr>
        <w:t xml:space="preserve">an </w:t>
      </w:r>
      <w:r>
        <w:rPr>
          <w:rFonts w:eastAsia="Times New Roman" w:cs="Segoe UI"/>
          <w:sz w:val="32"/>
          <w:szCs w:val="32"/>
          <w:lang w:val="en"/>
        </w:rPr>
        <w:t>icon and feature that users don’t engage with</w:t>
      </w:r>
    </w:p>
    <w:p w14:paraId="2A76A11B" w14:textId="530DA294" w:rsidR="00791D5A" w:rsidRPr="00791D5A" w:rsidRDefault="00791D5A" w:rsidP="00791D5A">
      <w:pPr>
        <w:pStyle w:val="ListParagraph"/>
        <w:numPr>
          <w:ilvl w:val="0"/>
          <w:numId w:val="13"/>
        </w:numPr>
        <w:spacing w:before="360" w:after="240"/>
        <w:outlineLvl w:val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 xml:space="preserve">Causing confusion with the introduction of a new </w:t>
      </w:r>
      <w:r w:rsidR="00D94C80">
        <w:rPr>
          <w:rFonts w:eastAsia="Times New Roman" w:cs="Segoe UI"/>
          <w:sz w:val="32"/>
          <w:szCs w:val="32"/>
          <w:lang w:val="en"/>
        </w:rPr>
        <w:t>icon and feature</w:t>
      </w:r>
    </w:p>
    <w:p w14:paraId="1CCC49FB" w14:textId="77777777" w:rsidR="0063278B" w:rsidRP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Desired Business Outcomes</w:t>
      </w:r>
    </w:p>
    <w:p w14:paraId="659144AC" w14:textId="50608492" w:rsidR="00FE7D7B" w:rsidRDefault="00FE7D7B" w:rsidP="0063278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Help vets/caretakers get to the relevant content quickly</w:t>
      </w:r>
    </w:p>
    <w:p w14:paraId="21CAB0C1" w14:textId="3276B0A5" w:rsidR="00FE7D7B" w:rsidRDefault="00FE7D7B" w:rsidP="0063278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Drive more traffic to web page vs call center</w:t>
      </w:r>
    </w:p>
    <w:p w14:paraId="5E73CC20" w14:textId="38F6C3B1" w:rsidR="00D94C80" w:rsidRDefault="00FE7D7B" w:rsidP="0063278B">
      <w:pPr>
        <w:numPr>
          <w:ilvl w:val="0"/>
          <w:numId w:val="2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Determine if feature is worthwhile before supporting site-wide</w:t>
      </w:r>
    </w:p>
    <w:p w14:paraId="6DBE3E2E" w14:textId="21A3340C" w:rsidR="00C37575" w:rsidRPr="0063278B" w:rsidRDefault="00C37575" w:rsidP="0063278B">
      <w:pPr>
        <w:numPr>
          <w:ilvl w:val="0"/>
          <w:numId w:val="2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Leverage for marketing campaigns or correspondence sent to users</w:t>
      </w:r>
    </w:p>
    <w:p w14:paraId="077ECDC1" w14:textId="0BF9F340" w:rsid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Undesired Business Outcomes</w:t>
      </w:r>
    </w:p>
    <w:p w14:paraId="0EF58D88" w14:textId="7E059B61" w:rsidR="00FE7D7B" w:rsidRDefault="00FE7D7B" w:rsidP="00FE7D7B">
      <w:pPr>
        <w:pStyle w:val="ListParagraph"/>
        <w:numPr>
          <w:ilvl w:val="0"/>
          <w:numId w:val="15"/>
        </w:numPr>
        <w:spacing w:before="360" w:after="240"/>
        <w:outlineLvl w:val="1"/>
        <w:rPr>
          <w:rFonts w:eastAsia="Times New Roman" w:cs="Segoe UI"/>
          <w:sz w:val="32"/>
          <w:szCs w:val="32"/>
          <w:lang w:val="en"/>
        </w:rPr>
      </w:pPr>
      <w:r w:rsidRPr="00FE7D7B">
        <w:rPr>
          <w:rFonts w:eastAsia="Times New Roman" w:cs="Segoe UI"/>
          <w:sz w:val="32"/>
          <w:szCs w:val="32"/>
          <w:lang w:val="en"/>
        </w:rPr>
        <w:t>Drive additional call volume to contact center</w:t>
      </w:r>
    </w:p>
    <w:p w14:paraId="3826CDCD" w14:textId="29C9F559" w:rsidR="00FE7D7B" w:rsidRPr="00FE7D7B" w:rsidRDefault="00FE7D7B" w:rsidP="00FE7D7B">
      <w:pPr>
        <w:pStyle w:val="ListParagraph"/>
        <w:numPr>
          <w:ilvl w:val="0"/>
          <w:numId w:val="15"/>
        </w:numPr>
        <w:spacing w:before="360" w:after="240"/>
        <w:outlineLvl w:val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Frustrate and/or confuses users</w:t>
      </w:r>
    </w:p>
    <w:p w14:paraId="26A82BD9" w14:textId="77777777" w:rsidR="0063278B" w:rsidRPr="0063278B" w:rsidRDefault="00CB5D5F" w:rsidP="0063278B">
      <w:pPr>
        <w:spacing w:before="360" w:after="360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noProof/>
          <w:sz w:val="32"/>
          <w:szCs w:val="32"/>
          <w:lang w:val="en"/>
        </w:rPr>
        <w:pict w14:anchorId="3727E70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CA6E94B" w14:textId="43D61FCA" w:rsid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Measuring Success</w:t>
      </w:r>
    </w:p>
    <w:p w14:paraId="088E54AA" w14:textId="7367D96F" w:rsidR="00FE7D7B" w:rsidRDefault="00FE7D7B" w:rsidP="0063278B">
      <w:pPr>
        <w:spacing w:before="360" w:after="240"/>
        <w:outlineLvl w:val="1"/>
        <w:rPr>
          <w:rFonts w:eastAsia="Times New Roman" w:cs="Segoe UI"/>
          <w:sz w:val="32"/>
          <w:szCs w:val="32"/>
          <w:lang w:val="en"/>
        </w:rPr>
      </w:pPr>
      <w:r w:rsidRPr="00FE7D7B">
        <w:rPr>
          <w:rFonts w:eastAsia="Times New Roman" w:cs="Segoe UI"/>
          <w:sz w:val="32"/>
          <w:szCs w:val="32"/>
          <w:lang w:val="en"/>
        </w:rPr>
        <w:t>Working with the Analytics team, we see an average of 1.5% CTR for links within the body of content.</w:t>
      </w:r>
      <w:r>
        <w:rPr>
          <w:rFonts w:eastAsia="Times New Roman" w:cs="Segoe UI"/>
          <w:sz w:val="32"/>
          <w:szCs w:val="32"/>
          <w:lang w:val="en"/>
        </w:rPr>
        <w:t xml:space="preserve"> Using this as our benchmark we would </w:t>
      </w:r>
      <w:r>
        <w:rPr>
          <w:rFonts w:eastAsia="Times New Roman" w:cs="Segoe UI"/>
          <w:sz w:val="32"/>
          <w:szCs w:val="32"/>
          <w:lang w:val="en"/>
        </w:rPr>
        <w:lastRenderedPageBreak/>
        <w:t>like to see a 1.5% or greater engagement for the anchor links on this page.</w:t>
      </w:r>
    </w:p>
    <w:p w14:paraId="720D7B45" w14:textId="289A0D23" w:rsidR="00FE7D7B" w:rsidRPr="0063278B" w:rsidRDefault="00FE7D7B" w:rsidP="0063278B">
      <w:pPr>
        <w:spacing w:before="360" w:after="240"/>
        <w:outlineLvl w:val="1"/>
        <w:rPr>
          <w:rFonts w:eastAsia="Times New Roman" w:cs="Segoe UI"/>
          <w:sz w:val="32"/>
          <w:szCs w:val="32"/>
          <w:lang w:val="en"/>
        </w:rPr>
      </w:pPr>
      <w:r w:rsidRPr="00C37575">
        <w:rPr>
          <w:rFonts w:eastAsia="Times New Roman" w:cs="Segoe UI"/>
          <w:color w:val="FF0000"/>
          <w:sz w:val="32"/>
          <w:szCs w:val="32"/>
          <w:lang w:val="en"/>
        </w:rPr>
        <w:t xml:space="preserve">(Any data on </w:t>
      </w:r>
      <w:r w:rsidR="00C37575" w:rsidRPr="00C37575">
        <w:rPr>
          <w:rFonts w:eastAsia="Times New Roman" w:cs="Segoe UI"/>
          <w:color w:val="FF0000"/>
          <w:sz w:val="32"/>
          <w:szCs w:val="32"/>
          <w:lang w:val="en"/>
        </w:rPr>
        <w:t xml:space="preserve">how often the call centers share links today or </w:t>
      </w:r>
      <w:r w:rsidR="00C37575">
        <w:rPr>
          <w:rFonts w:eastAsia="Times New Roman" w:cs="Segoe UI"/>
          <w:color w:val="FF0000"/>
          <w:sz w:val="32"/>
          <w:szCs w:val="32"/>
          <w:lang w:val="en"/>
        </w:rPr>
        <w:t xml:space="preserve">an </w:t>
      </w:r>
      <w:r w:rsidR="00C37575" w:rsidRPr="00C37575">
        <w:rPr>
          <w:rFonts w:eastAsia="Times New Roman" w:cs="Segoe UI"/>
          <w:color w:val="FF0000"/>
          <w:sz w:val="32"/>
          <w:szCs w:val="32"/>
          <w:lang w:val="en"/>
        </w:rPr>
        <w:t>added value this would provide?)</w:t>
      </w:r>
    </w:p>
    <w:p w14:paraId="4A50A455" w14:textId="77777777" w:rsidR="0063278B" w:rsidRPr="0063278B" w:rsidRDefault="0063278B" w:rsidP="0063278B">
      <w:pPr>
        <w:spacing w:before="360" w:after="240"/>
        <w:outlineLvl w:val="2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Key Performance Indicators (KPIs)</w:t>
      </w:r>
    </w:p>
    <w:p w14:paraId="308006C3" w14:textId="1D0EBEEF" w:rsidR="0063278B" w:rsidRPr="0063278B" w:rsidRDefault="002D15F3" w:rsidP="002D15F3">
      <w:pPr>
        <w:spacing w:after="240"/>
        <w:rPr>
          <w:rFonts w:eastAsia="Times New Roman" w:cs="Segoe UI"/>
          <w:sz w:val="32"/>
          <w:szCs w:val="32"/>
          <w:lang w:val="en"/>
        </w:rPr>
      </w:pPr>
      <w:r w:rsidRPr="002D15F3">
        <w:rPr>
          <w:rFonts w:eastAsia="Times New Roman" w:cs="Segoe UI"/>
          <w:color w:val="24292E"/>
          <w:sz w:val="32"/>
          <w:szCs w:val="32"/>
        </w:rPr>
        <w:t xml:space="preserve">To determine whether our </w:t>
      </w:r>
      <w:r>
        <w:rPr>
          <w:rFonts w:eastAsia="Times New Roman" w:cs="Segoe UI"/>
          <w:color w:val="24292E"/>
          <w:sz w:val="32"/>
          <w:szCs w:val="32"/>
        </w:rPr>
        <w:t>experiment</w:t>
      </w:r>
      <w:r w:rsidRPr="002D15F3">
        <w:rPr>
          <w:rFonts w:eastAsia="Times New Roman" w:cs="Segoe UI"/>
          <w:color w:val="24292E"/>
          <w:sz w:val="32"/>
          <w:szCs w:val="32"/>
        </w:rPr>
        <w:t xml:space="preserve"> is delivering value to users, we will initially be most interested in</w:t>
      </w:r>
      <w:r>
        <w:rPr>
          <w:rFonts w:eastAsia="Times New Roman" w:cs="Segoe UI"/>
          <w:color w:val="24292E"/>
          <w:sz w:val="32"/>
          <w:szCs w:val="32"/>
        </w:rPr>
        <w:t xml:space="preserve"> metrics related to engagement/usage</w:t>
      </w:r>
      <w:r w:rsidRPr="002D15F3">
        <w:rPr>
          <w:rFonts w:eastAsia="Times New Roman" w:cs="Segoe UI"/>
          <w:color w:val="24292E"/>
          <w:sz w:val="32"/>
          <w:szCs w:val="32"/>
        </w:rPr>
        <w:t xml:space="preserve">. </w:t>
      </w:r>
    </w:p>
    <w:tbl>
      <w:tblPr>
        <w:tblW w:w="1035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161"/>
        <w:gridCol w:w="2081"/>
        <w:gridCol w:w="2790"/>
        <w:gridCol w:w="1530"/>
      </w:tblGrid>
      <w:tr w:rsidR="0094125C" w:rsidRPr="0063278B" w14:paraId="51DBBAF0" w14:textId="77777777" w:rsidTr="00C37575">
        <w:trPr>
          <w:tblHeader/>
        </w:trPr>
        <w:tc>
          <w:tcPr>
            <w:tcW w:w="178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043E7" w14:textId="77777777" w:rsidR="0063278B" w:rsidRPr="0063278B" w:rsidRDefault="0063278B" w:rsidP="0063278B">
            <w:pPr>
              <w:spacing w:after="240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3278B">
              <w:rPr>
                <w:rFonts w:eastAsia="Times New Roman" w:cs="Times New Roman"/>
                <w:b/>
                <w:bCs/>
                <w:sz w:val="32"/>
                <w:szCs w:val="32"/>
              </w:rPr>
              <w:t>Category</w:t>
            </w:r>
          </w:p>
        </w:tc>
        <w:tc>
          <w:tcPr>
            <w:tcW w:w="216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9BF52" w14:textId="77777777" w:rsidR="0063278B" w:rsidRPr="0063278B" w:rsidRDefault="0063278B" w:rsidP="0063278B">
            <w:pPr>
              <w:spacing w:after="240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3278B">
              <w:rPr>
                <w:rFonts w:eastAsia="Times New Roman" w:cs="Times New Roman"/>
                <w:b/>
                <w:bCs/>
                <w:sz w:val="32"/>
                <w:szCs w:val="32"/>
              </w:rPr>
              <w:t>Ease of use</w:t>
            </w:r>
          </w:p>
        </w:tc>
        <w:tc>
          <w:tcPr>
            <w:tcW w:w="208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D94C9" w14:textId="77777777" w:rsidR="0063278B" w:rsidRPr="0063278B" w:rsidRDefault="0063278B" w:rsidP="0063278B">
            <w:pPr>
              <w:spacing w:after="240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3278B">
              <w:rPr>
                <w:rFonts w:eastAsia="Times New Roman" w:cs="Times New Roman"/>
                <w:b/>
                <w:bCs/>
                <w:sz w:val="32"/>
                <w:szCs w:val="32"/>
              </w:rPr>
              <w:t>Service completion</w:t>
            </w:r>
          </w:p>
        </w:tc>
        <w:tc>
          <w:tcPr>
            <w:tcW w:w="279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1E7B8" w14:textId="77777777" w:rsidR="0063278B" w:rsidRPr="0063278B" w:rsidRDefault="0063278B" w:rsidP="0063278B">
            <w:pPr>
              <w:spacing w:after="240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3278B">
              <w:rPr>
                <w:rFonts w:eastAsia="Times New Roman" w:cs="Times New Roman"/>
                <w:b/>
                <w:bCs/>
                <w:sz w:val="32"/>
                <w:szCs w:val="32"/>
              </w:rPr>
              <w:t>Trust/Satisfaction</w:t>
            </w:r>
          </w:p>
        </w:tc>
        <w:tc>
          <w:tcPr>
            <w:tcW w:w="153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34BB1" w14:textId="77777777" w:rsidR="0063278B" w:rsidRPr="0063278B" w:rsidRDefault="0063278B" w:rsidP="0063278B">
            <w:pPr>
              <w:spacing w:after="240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3278B">
              <w:rPr>
                <w:rFonts w:eastAsia="Times New Roman" w:cs="Times New Roman"/>
                <w:b/>
                <w:bCs/>
                <w:sz w:val="32"/>
                <w:szCs w:val="32"/>
              </w:rPr>
              <w:t>Health</w:t>
            </w:r>
          </w:p>
        </w:tc>
      </w:tr>
      <w:tr w:rsidR="0094125C" w:rsidRPr="0063278B" w14:paraId="469FB5F5" w14:textId="77777777" w:rsidTr="00C37575">
        <w:tc>
          <w:tcPr>
            <w:tcW w:w="178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F69C4" w14:textId="77777777" w:rsidR="0063278B" w:rsidRPr="0063278B" w:rsidRDefault="0063278B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  <w:r w:rsidRPr="0063278B">
              <w:rPr>
                <w:rFonts w:eastAsia="Times New Roman" w:cs="Times New Roman"/>
                <w:sz w:val="32"/>
                <w:szCs w:val="32"/>
              </w:rPr>
              <w:t>KPI</w:t>
            </w:r>
          </w:p>
        </w:tc>
        <w:tc>
          <w:tcPr>
            <w:tcW w:w="216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98992" w14:textId="2E801D63" w:rsidR="0063278B" w:rsidRPr="0063278B" w:rsidRDefault="0094125C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Engagement:</w:t>
            </w:r>
            <w:r w:rsidR="002D15F3">
              <w:rPr>
                <w:rFonts w:eastAsia="Times New Roman" w:cs="Times New Roman"/>
                <w:sz w:val="32"/>
                <w:szCs w:val="32"/>
              </w:rPr>
              <w:t># of shares per link</w:t>
            </w:r>
          </w:p>
        </w:tc>
        <w:tc>
          <w:tcPr>
            <w:tcW w:w="208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FB288" w14:textId="77777777" w:rsidR="0063278B" w:rsidRPr="0063278B" w:rsidRDefault="0063278B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279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0D510" w14:textId="77777777" w:rsidR="0063278B" w:rsidRPr="0063278B" w:rsidRDefault="0063278B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A8F7F" w14:textId="77777777" w:rsidR="0063278B" w:rsidRPr="0063278B" w:rsidRDefault="0063278B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</w:p>
        </w:tc>
      </w:tr>
      <w:tr w:rsidR="0094125C" w:rsidRPr="0063278B" w14:paraId="44199BEC" w14:textId="77777777" w:rsidTr="00C37575">
        <w:tc>
          <w:tcPr>
            <w:tcW w:w="178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44208" w14:textId="77777777" w:rsidR="0063278B" w:rsidRPr="0063278B" w:rsidRDefault="0063278B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  <w:r w:rsidRPr="0063278B">
              <w:rPr>
                <w:rFonts w:eastAsia="Times New Roman" w:cs="Times New Roman"/>
                <w:sz w:val="32"/>
                <w:szCs w:val="32"/>
              </w:rPr>
              <w:t>KPI</w:t>
            </w:r>
          </w:p>
        </w:tc>
        <w:tc>
          <w:tcPr>
            <w:tcW w:w="216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6186E" w14:textId="77777777" w:rsidR="0063278B" w:rsidRPr="0063278B" w:rsidRDefault="0063278B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208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4009E" w14:textId="34DAB5DC" w:rsidR="0063278B" w:rsidRPr="0063278B" w:rsidRDefault="002D15F3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 xml:space="preserve">Traffic originating from shared links </w:t>
            </w:r>
          </w:p>
        </w:tc>
        <w:tc>
          <w:tcPr>
            <w:tcW w:w="279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859E7" w14:textId="77777777" w:rsidR="0063278B" w:rsidRPr="0063278B" w:rsidRDefault="0063278B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DEF14" w14:textId="77777777" w:rsidR="0063278B" w:rsidRPr="0063278B" w:rsidRDefault="0063278B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14:paraId="0F000455" w14:textId="77777777" w:rsidR="0063278B" w:rsidRPr="0063278B" w:rsidRDefault="0063278B" w:rsidP="0063278B">
      <w:pPr>
        <w:spacing w:before="360" w:after="240"/>
        <w:outlineLvl w:val="2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Objectives and Key results (OKRs)</w:t>
      </w:r>
    </w:p>
    <w:p w14:paraId="6F92B7E2" w14:textId="32845C4F" w:rsidR="00C37575" w:rsidRDefault="00C37575" w:rsidP="00C37575">
      <w:pPr>
        <w:numPr>
          <w:ilvl w:val="0"/>
          <w:numId w:val="5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 xml:space="preserve">To measure feature </w:t>
      </w:r>
      <w:r w:rsidR="005930B6">
        <w:rPr>
          <w:rFonts w:eastAsia="Times New Roman" w:cs="Segoe UI"/>
          <w:sz w:val="32"/>
          <w:szCs w:val="32"/>
          <w:lang w:val="en"/>
        </w:rPr>
        <w:t>engagement,</w:t>
      </w:r>
      <w:r>
        <w:rPr>
          <w:rFonts w:eastAsia="Times New Roman" w:cs="Segoe UI"/>
          <w:sz w:val="32"/>
          <w:szCs w:val="32"/>
          <w:lang w:val="en"/>
        </w:rPr>
        <w:t xml:space="preserve"> we will look at:</w:t>
      </w:r>
    </w:p>
    <w:p w14:paraId="5F4B40F6" w14:textId="53633E5B" w:rsidR="00C37575" w:rsidRDefault="00C37575" w:rsidP="00C37575">
      <w:pPr>
        <w:numPr>
          <w:ilvl w:val="1"/>
          <w:numId w:val="5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CTR for anchor links</w:t>
      </w:r>
    </w:p>
    <w:p w14:paraId="6DBB634B" w14:textId="2D091709" w:rsidR="00C37575" w:rsidRPr="0063278B" w:rsidRDefault="00C37575" w:rsidP="00C37575">
      <w:pPr>
        <w:numPr>
          <w:ilvl w:val="1"/>
          <w:numId w:val="5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# of links shared vs # of pageviews originating from a shared link</w:t>
      </w:r>
    </w:p>
    <w:p w14:paraId="7767FC13" w14:textId="77777777" w:rsidR="0063278B" w:rsidRPr="0063278B" w:rsidRDefault="00CB5D5F" w:rsidP="0063278B">
      <w:pPr>
        <w:spacing w:before="360" w:after="360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noProof/>
          <w:sz w:val="32"/>
          <w:szCs w:val="32"/>
          <w:lang w:val="en"/>
        </w:rPr>
        <w:pict w14:anchorId="10D6F12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B3E5777" w14:textId="77777777" w:rsidR="0063278B" w:rsidRP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lastRenderedPageBreak/>
        <w:t>Assumptions</w:t>
      </w:r>
    </w:p>
    <w:p w14:paraId="51AE6618" w14:textId="77777777" w:rsidR="0063278B" w:rsidRPr="0063278B" w:rsidRDefault="0063278B" w:rsidP="0063278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 w:rsidRPr="0063278B">
        <w:rPr>
          <w:rFonts w:eastAsia="Times New Roman" w:cs="Segoe UI"/>
          <w:i/>
          <w:iCs/>
          <w:sz w:val="32"/>
          <w:szCs w:val="32"/>
          <w:lang w:val="en"/>
        </w:rPr>
        <w:t xml:space="preserve">Include indication of which assumption you think is most risky. Your Solution Approach (next section) should describe how you'll validate that assumption w/your initial set of </w:t>
      </w:r>
      <w:proofErr w:type="gramStart"/>
      <w:r w:rsidRPr="0063278B">
        <w:rPr>
          <w:rFonts w:eastAsia="Times New Roman" w:cs="Segoe UI"/>
          <w:i/>
          <w:iCs/>
          <w:sz w:val="32"/>
          <w:szCs w:val="32"/>
          <w:lang w:val="en"/>
        </w:rPr>
        <w:t>functionality</w:t>
      </w:r>
      <w:proofErr w:type="gramEnd"/>
    </w:p>
    <w:p w14:paraId="144361C1" w14:textId="77777777" w:rsidR="005930B6" w:rsidRDefault="0063278B" w:rsidP="005930B6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Solution Approach</w:t>
      </w:r>
    </w:p>
    <w:p w14:paraId="5CAB91FC" w14:textId="2989530A" w:rsidR="0063278B" w:rsidRPr="005930B6" w:rsidRDefault="0063278B" w:rsidP="005930B6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i/>
          <w:iCs/>
          <w:sz w:val="32"/>
          <w:szCs w:val="32"/>
          <w:lang w:val="en"/>
        </w:rPr>
        <w:t>What are you going to build now, and why have you decided to start there?</w:t>
      </w:r>
    </w:p>
    <w:p w14:paraId="65437C8E" w14:textId="391F498E" w:rsidR="00C37575" w:rsidRPr="005930B6" w:rsidRDefault="00C37575" w:rsidP="005930B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 w:rsidRPr="005930B6">
        <w:rPr>
          <w:rFonts w:eastAsia="Times New Roman" w:cs="Segoe UI"/>
          <w:sz w:val="32"/>
          <w:szCs w:val="32"/>
          <w:lang w:val="en"/>
        </w:rPr>
        <w:t>We are starting with the Coronavirus FAQ page since</w:t>
      </w:r>
      <w:r w:rsidR="00CF02EC">
        <w:rPr>
          <w:rFonts w:eastAsia="Times New Roman" w:cs="Segoe UI"/>
          <w:sz w:val="32"/>
          <w:szCs w:val="32"/>
          <w:lang w:val="en"/>
        </w:rPr>
        <w:t xml:space="preserve"> this page contains a number</w:t>
      </w:r>
      <w:r w:rsidR="001130A8" w:rsidRPr="005930B6">
        <w:rPr>
          <w:rFonts w:eastAsia="Times New Roman" w:cs="Segoe UI"/>
          <w:sz w:val="32"/>
          <w:szCs w:val="32"/>
          <w:lang w:val="en"/>
        </w:rPr>
        <w:t xml:space="preserve"> of accordion and non-accordion H2 question headers. Additionally,  it is a highly trafficked page which will enable us to see meaningful data in a relatively short timeframe.</w:t>
      </w:r>
    </w:p>
    <w:p w14:paraId="1CF2F99A" w14:textId="11E5D167" w:rsidR="0063278B" w:rsidRPr="005930B6" w:rsidRDefault="0063278B" w:rsidP="005930B6">
      <w:pPr>
        <w:spacing w:before="60" w:after="100" w:afterAutospacing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i/>
          <w:iCs/>
          <w:sz w:val="32"/>
          <w:szCs w:val="32"/>
          <w:lang w:val="en"/>
        </w:rPr>
        <w:t xml:space="preserve">What have you explicitly decided to not include in this initial set of </w:t>
      </w:r>
      <w:proofErr w:type="gramStart"/>
      <w:r w:rsidRPr="0063278B">
        <w:rPr>
          <w:rFonts w:eastAsia="Times New Roman" w:cs="Segoe UI"/>
          <w:b/>
          <w:bCs/>
          <w:i/>
          <w:iCs/>
          <w:sz w:val="32"/>
          <w:szCs w:val="32"/>
          <w:lang w:val="en"/>
        </w:rPr>
        <w:t>functionality</w:t>
      </w:r>
      <w:proofErr w:type="gramEnd"/>
      <w:r w:rsidRPr="0063278B">
        <w:rPr>
          <w:rFonts w:eastAsia="Times New Roman" w:cs="Segoe UI"/>
          <w:b/>
          <w:bCs/>
          <w:i/>
          <w:iCs/>
          <w:sz w:val="32"/>
          <w:szCs w:val="32"/>
          <w:lang w:val="en"/>
        </w:rPr>
        <w:t>, and why?</w:t>
      </w:r>
    </w:p>
    <w:p w14:paraId="389F23AD" w14:textId="684C5397" w:rsidR="001130A8" w:rsidRPr="005930B6" w:rsidRDefault="001130A8" w:rsidP="005930B6">
      <w:pPr>
        <w:pStyle w:val="ListParagraph"/>
        <w:numPr>
          <w:ilvl w:val="0"/>
          <w:numId w:val="16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 w:rsidRPr="005930B6">
        <w:rPr>
          <w:rFonts w:eastAsia="Times New Roman" w:cs="Segoe UI"/>
          <w:sz w:val="32"/>
          <w:szCs w:val="32"/>
          <w:lang w:val="en"/>
        </w:rPr>
        <w:t>Since this is a proof-of-concept we are only going to add the anchor tags on the Coronavirus FAQ (</w:t>
      </w:r>
      <w:proofErr w:type="spellStart"/>
      <w:r w:rsidRPr="005930B6">
        <w:rPr>
          <w:rFonts w:eastAsia="Times New Roman" w:cs="Segoe UI"/>
          <w:sz w:val="32"/>
          <w:szCs w:val="32"/>
          <w:lang w:val="en"/>
        </w:rPr>
        <w:t>english</w:t>
      </w:r>
      <w:proofErr w:type="spellEnd"/>
      <w:r w:rsidRPr="005930B6">
        <w:rPr>
          <w:rFonts w:eastAsia="Times New Roman" w:cs="Segoe UI"/>
          <w:sz w:val="32"/>
          <w:szCs w:val="32"/>
          <w:lang w:val="en"/>
        </w:rPr>
        <w:t>) page as a way to quickly test user engagement and confirm functionality. This will enable us to move quickly and gather data to make an informed decision before deploying on a larger scale.</w:t>
      </w:r>
    </w:p>
    <w:p w14:paraId="305E560C" w14:textId="778B40C7" w:rsidR="0063278B" w:rsidRPr="005930B6" w:rsidRDefault="0063278B" w:rsidP="005930B6">
      <w:pPr>
        <w:spacing w:before="60" w:after="100" w:afterAutospacing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i/>
          <w:iCs/>
          <w:sz w:val="32"/>
          <w:szCs w:val="32"/>
          <w:lang w:val="en"/>
        </w:rPr>
        <w:t>How will the solution / approach evolve after this initial build (knowing that this will likely change as you learn from users along the way)?</w:t>
      </w:r>
    </w:p>
    <w:p w14:paraId="3441108C" w14:textId="63768827" w:rsidR="00EE2740" w:rsidRPr="005930B6" w:rsidRDefault="005930B6" w:rsidP="005930B6">
      <w:pPr>
        <w:pStyle w:val="ListParagraph"/>
        <w:numPr>
          <w:ilvl w:val="0"/>
          <w:numId w:val="16"/>
        </w:numPr>
        <w:spacing w:before="60" w:after="100" w:afterAutospacing="1"/>
        <w:rPr>
          <w:rFonts w:eastAsia="Times New Roman" w:cs="Segoe UI"/>
          <w:color w:val="FF0000"/>
          <w:sz w:val="32"/>
          <w:szCs w:val="32"/>
          <w:lang w:val="en"/>
        </w:rPr>
      </w:pPr>
      <w:r w:rsidRPr="005930B6">
        <w:rPr>
          <w:rFonts w:eastAsia="Times New Roman" w:cs="Segoe UI"/>
          <w:color w:val="FF0000"/>
          <w:sz w:val="32"/>
          <w:szCs w:val="32"/>
          <w:lang w:val="en"/>
        </w:rPr>
        <w:t>To make the solution scale site-wide we will need to ……</w:t>
      </w:r>
    </w:p>
    <w:p w14:paraId="2E17E0AE" w14:textId="77777777" w:rsidR="0063278B" w:rsidRPr="0063278B" w:rsidRDefault="00CB5D5F" w:rsidP="0063278B">
      <w:pPr>
        <w:spacing w:before="360" w:after="360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noProof/>
          <w:sz w:val="32"/>
          <w:szCs w:val="32"/>
          <w:lang w:val="en"/>
        </w:rPr>
        <w:pict w14:anchorId="20EE377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5133047" w14:textId="77777777" w:rsidR="0063278B" w:rsidRP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Go-to-market Strategy</w:t>
      </w:r>
    </w:p>
    <w:p w14:paraId="2C2FEF0F" w14:textId="78F56AB2" w:rsidR="0063278B" w:rsidRPr="00792664" w:rsidRDefault="0063278B" w:rsidP="0063278B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 w:rsidRPr="0063278B">
        <w:rPr>
          <w:rFonts w:eastAsia="Times New Roman" w:cs="Segoe UI"/>
          <w:i/>
          <w:iCs/>
          <w:sz w:val="32"/>
          <w:szCs w:val="32"/>
          <w:lang w:val="en"/>
        </w:rPr>
        <w:lastRenderedPageBreak/>
        <w:t>How are Veterans and others using this product going to know it exists?</w:t>
      </w:r>
    </w:p>
    <w:p w14:paraId="7A0B1563" w14:textId="54E38048" w:rsidR="00792664" w:rsidRDefault="00792664" w:rsidP="00792664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Will coordinate with contact center leads and provide training materials.</w:t>
      </w:r>
    </w:p>
    <w:p w14:paraId="36BD25A5" w14:textId="6A8416A1" w:rsidR="00792664" w:rsidRPr="00792664" w:rsidRDefault="00792664" w:rsidP="00792664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Segoe UI"/>
          <w:color w:val="FF0000"/>
          <w:sz w:val="32"/>
          <w:szCs w:val="32"/>
          <w:lang w:val="en"/>
        </w:rPr>
      </w:pPr>
      <w:r w:rsidRPr="00792664">
        <w:rPr>
          <w:rFonts w:eastAsia="Times New Roman" w:cs="Segoe UI"/>
          <w:color w:val="FF0000"/>
          <w:sz w:val="32"/>
          <w:szCs w:val="32"/>
          <w:lang w:val="en"/>
        </w:rPr>
        <w:t>Anything else?</w:t>
      </w:r>
    </w:p>
    <w:p w14:paraId="45F2CF11" w14:textId="6B59F3DE" w:rsidR="0063278B" w:rsidRPr="00792664" w:rsidRDefault="0063278B" w:rsidP="0063278B">
      <w:pPr>
        <w:numPr>
          <w:ilvl w:val="0"/>
          <w:numId w:val="8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 w:rsidRPr="0063278B">
        <w:rPr>
          <w:rFonts w:eastAsia="Times New Roman" w:cs="Segoe UI"/>
          <w:i/>
          <w:iCs/>
          <w:sz w:val="32"/>
          <w:szCs w:val="32"/>
          <w:lang w:val="en"/>
        </w:rPr>
        <w:t>What marketing, outreach, or communications are necessary for this product to be successful?</w:t>
      </w:r>
    </w:p>
    <w:p w14:paraId="07B97C1C" w14:textId="73324A51" w:rsidR="00792664" w:rsidRPr="0063278B" w:rsidRDefault="00792664" w:rsidP="00792664">
      <w:pPr>
        <w:numPr>
          <w:ilvl w:val="1"/>
          <w:numId w:val="8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Awareness and support of contact center representatives</w:t>
      </w:r>
    </w:p>
    <w:p w14:paraId="0EFE96FF" w14:textId="77777777" w:rsidR="0063278B" w:rsidRPr="0063278B" w:rsidRDefault="00CB5D5F" w:rsidP="0063278B">
      <w:pPr>
        <w:numPr>
          <w:ilvl w:val="0"/>
          <w:numId w:val="8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hyperlink r:id="rId6" w:anchor="go-to-market-strategy" w:history="1">
        <w:r w:rsidR="0063278B" w:rsidRPr="0063278B">
          <w:rPr>
            <w:rFonts w:eastAsia="Times New Roman" w:cs="Segoe UI"/>
            <w:color w:val="0000FF"/>
            <w:sz w:val="32"/>
            <w:szCs w:val="32"/>
            <w:u w:val="single"/>
            <w:lang w:val="en"/>
          </w:rPr>
          <w:t>Link to Release Plan</w:t>
        </w:r>
      </w:hyperlink>
    </w:p>
    <w:p w14:paraId="57F3639E" w14:textId="77777777" w:rsidR="0063278B" w:rsidRP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Launch Dates</w:t>
      </w:r>
    </w:p>
    <w:p w14:paraId="2F4179F8" w14:textId="77777777" w:rsidR="0063278B" w:rsidRPr="0063278B" w:rsidRDefault="0063278B" w:rsidP="0063278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 w:rsidRPr="0063278B">
        <w:rPr>
          <w:rFonts w:eastAsia="Times New Roman" w:cs="Segoe UI"/>
          <w:i/>
          <w:iCs/>
          <w:sz w:val="32"/>
          <w:szCs w:val="32"/>
          <w:lang w:val="en"/>
        </w:rPr>
        <w:t>Target Launch Date</w:t>
      </w:r>
    </w:p>
    <w:p w14:paraId="7DF0E333" w14:textId="77777777" w:rsidR="0063278B" w:rsidRPr="0063278B" w:rsidRDefault="0063278B" w:rsidP="0063278B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proofErr w:type="spellStart"/>
      <w:r w:rsidRPr="0063278B">
        <w:rPr>
          <w:rFonts w:eastAsia="Times New Roman" w:cs="Segoe UI"/>
          <w:sz w:val="32"/>
          <w:szCs w:val="32"/>
          <w:lang w:val="en"/>
        </w:rPr>
        <w:t>tbd</w:t>
      </w:r>
      <w:proofErr w:type="spellEnd"/>
    </w:p>
    <w:p w14:paraId="1D492001" w14:textId="77777777" w:rsidR="0063278B" w:rsidRPr="0063278B" w:rsidRDefault="0063278B" w:rsidP="0063278B">
      <w:pPr>
        <w:numPr>
          <w:ilvl w:val="0"/>
          <w:numId w:val="9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 w:rsidRPr="0063278B">
        <w:rPr>
          <w:rFonts w:eastAsia="Times New Roman" w:cs="Segoe UI"/>
          <w:i/>
          <w:iCs/>
          <w:sz w:val="32"/>
          <w:szCs w:val="32"/>
          <w:lang w:val="en"/>
        </w:rPr>
        <w:t>Actual Launch Date</w:t>
      </w:r>
    </w:p>
    <w:p w14:paraId="195D7F3D" w14:textId="77777777" w:rsidR="0063278B" w:rsidRPr="0063278B" w:rsidRDefault="0063278B" w:rsidP="0063278B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proofErr w:type="spellStart"/>
      <w:r w:rsidRPr="0063278B">
        <w:rPr>
          <w:rFonts w:eastAsia="Times New Roman" w:cs="Segoe UI"/>
          <w:sz w:val="32"/>
          <w:szCs w:val="32"/>
          <w:lang w:val="en"/>
        </w:rPr>
        <w:t>tbd</w:t>
      </w:r>
      <w:proofErr w:type="spellEnd"/>
    </w:p>
    <w:p w14:paraId="32E6F578" w14:textId="4ACC3E2B" w:rsidR="0063278B" w:rsidRPr="00792664" w:rsidRDefault="0063278B" w:rsidP="0063278B">
      <w:pPr>
        <w:numPr>
          <w:ilvl w:val="0"/>
          <w:numId w:val="9"/>
        </w:num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i/>
          <w:iCs/>
          <w:sz w:val="32"/>
          <w:szCs w:val="32"/>
          <w:lang w:val="en"/>
        </w:rPr>
        <w:t>What date will you evaluate impact after launch?</w:t>
      </w:r>
    </w:p>
    <w:p w14:paraId="1879E073" w14:textId="6BFA35F8" w:rsidR="00792664" w:rsidRPr="00792664" w:rsidRDefault="00792664" w:rsidP="00792664">
      <w:pPr>
        <w:numPr>
          <w:ilvl w:val="1"/>
          <w:numId w:val="9"/>
        </w:numPr>
        <w:spacing w:before="360" w:after="240"/>
        <w:outlineLvl w:val="1"/>
        <w:rPr>
          <w:rFonts w:eastAsia="Times New Roman" w:cs="Segoe UI"/>
          <w:b/>
          <w:bCs/>
          <w:color w:val="FF0000"/>
          <w:sz w:val="32"/>
          <w:szCs w:val="32"/>
          <w:lang w:val="en"/>
        </w:rPr>
      </w:pPr>
      <w:r w:rsidRPr="00792664">
        <w:rPr>
          <w:rFonts w:eastAsia="Times New Roman" w:cs="Segoe UI"/>
          <w:color w:val="FF0000"/>
          <w:sz w:val="32"/>
          <w:szCs w:val="32"/>
          <w:lang w:val="en"/>
        </w:rPr>
        <w:t>30 days? 60 days?</w:t>
      </w:r>
    </w:p>
    <w:p w14:paraId="577BA95D" w14:textId="77777777" w:rsidR="0063278B" w:rsidRPr="0063278B" w:rsidRDefault="00CB5D5F" w:rsidP="0063278B">
      <w:pPr>
        <w:spacing w:before="360" w:after="360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noProof/>
          <w:sz w:val="32"/>
          <w:szCs w:val="32"/>
          <w:lang w:val="en"/>
        </w:rPr>
        <w:pict w14:anchorId="201EB87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E1D2782" w14:textId="14558EE5" w:rsidR="0063278B" w:rsidRPr="00792664" w:rsidRDefault="0063278B" w:rsidP="0063278B">
      <w:pPr>
        <w:spacing w:before="360" w:after="240"/>
        <w:outlineLvl w:val="1"/>
        <w:rPr>
          <w:rFonts w:eastAsia="Times New Roman" w:cs="Segoe UI"/>
          <w:color w:val="FF0000"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Screenshots</w:t>
      </w:r>
      <w:r w:rsidR="00792664">
        <w:rPr>
          <w:rFonts w:eastAsia="Times New Roman" w:cs="Segoe UI"/>
          <w:b/>
          <w:bCs/>
          <w:sz w:val="32"/>
          <w:szCs w:val="32"/>
          <w:lang w:val="en"/>
        </w:rPr>
        <w:t xml:space="preserve"> </w:t>
      </w:r>
      <w:r w:rsidR="00792664" w:rsidRPr="00792664">
        <w:rPr>
          <w:rFonts w:eastAsia="Times New Roman" w:cs="Segoe UI"/>
          <w:color w:val="FF0000"/>
          <w:sz w:val="32"/>
          <w:szCs w:val="32"/>
          <w:lang w:val="en"/>
        </w:rPr>
        <w:t>(to be added)</w:t>
      </w:r>
    </w:p>
    <w:p w14:paraId="7F816E14" w14:textId="77777777" w:rsidR="0063278B" w:rsidRPr="0063278B" w:rsidRDefault="0063278B" w:rsidP="0063278B">
      <w:pPr>
        <w:spacing w:before="360" w:after="240"/>
        <w:outlineLvl w:val="2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Before</w:t>
      </w:r>
    </w:p>
    <w:p w14:paraId="2368FCE3" w14:textId="77777777" w:rsidR="0063278B" w:rsidRPr="0063278B" w:rsidRDefault="0063278B" w:rsidP="0063278B">
      <w:pPr>
        <w:spacing w:before="360" w:after="240"/>
        <w:outlineLvl w:val="2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After</w:t>
      </w:r>
    </w:p>
    <w:p w14:paraId="0DBA619E" w14:textId="77777777" w:rsidR="0063278B" w:rsidRPr="0063278B" w:rsidRDefault="00CB5D5F" w:rsidP="0063278B">
      <w:pPr>
        <w:spacing w:before="360" w:after="360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noProof/>
          <w:sz w:val="32"/>
          <w:szCs w:val="32"/>
          <w:lang w:val="en"/>
        </w:rPr>
        <w:pict w14:anchorId="559862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F069129" w14:textId="77777777" w:rsidR="0027144A" w:rsidRDefault="0027144A" w:rsidP="0063278B">
      <w:pPr>
        <w:spacing w:before="360" w:after="240"/>
        <w:outlineLvl w:val="3"/>
        <w:rPr>
          <w:rFonts w:eastAsia="Times New Roman" w:cs="Segoe UI"/>
          <w:b/>
          <w:bCs/>
          <w:sz w:val="32"/>
          <w:szCs w:val="32"/>
          <w:lang w:val="en"/>
        </w:rPr>
      </w:pPr>
    </w:p>
    <w:p w14:paraId="7B66A59E" w14:textId="59FB8478" w:rsidR="00792664" w:rsidRDefault="00CB5D5F" w:rsidP="0063278B">
      <w:pPr>
        <w:spacing w:before="360" w:after="240"/>
        <w:outlineLvl w:val="3"/>
        <w:rPr>
          <w:rFonts w:eastAsia="Times New Roman" w:cs="Segoe UI"/>
          <w:b/>
          <w:bCs/>
          <w:sz w:val="32"/>
          <w:szCs w:val="32"/>
          <w:lang w:val="en"/>
        </w:rPr>
      </w:pPr>
      <w:r>
        <w:rPr>
          <w:rFonts w:eastAsia="Times New Roman" w:cs="Segoe UI"/>
          <w:noProof/>
          <w:sz w:val="32"/>
          <w:szCs w:val="32"/>
          <w:lang w:val="en"/>
        </w:rPr>
        <w:lastRenderedPageBreak/>
        <w:pict w14:anchorId="2B61DF0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65C5C54" w14:textId="713BAEA2" w:rsidR="0027144A" w:rsidRDefault="0027144A" w:rsidP="0027144A">
      <w:pPr>
        <w:spacing w:before="360" w:after="240"/>
        <w:jc w:val="center"/>
        <w:outlineLvl w:val="3"/>
        <w:rPr>
          <w:rFonts w:eastAsia="Times New Roman" w:cs="Segoe UI"/>
          <w:b/>
          <w:bCs/>
          <w:sz w:val="36"/>
          <w:szCs w:val="36"/>
          <w:u w:val="single"/>
          <w:lang w:val="en"/>
        </w:rPr>
      </w:pPr>
      <w:r w:rsidRPr="0027144A">
        <w:rPr>
          <w:rFonts w:eastAsia="Times New Roman" w:cs="Segoe UI"/>
          <w:b/>
          <w:bCs/>
          <w:sz w:val="36"/>
          <w:szCs w:val="36"/>
          <w:u w:val="single"/>
          <w:lang w:val="en"/>
        </w:rPr>
        <w:t>Comparative Examples</w:t>
      </w:r>
    </w:p>
    <w:p w14:paraId="19A7654E" w14:textId="51B83DAA" w:rsidR="0027144A" w:rsidRDefault="0027144A" w:rsidP="0027144A">
      <w:pPr>
        <w:spacing w:before="360" w:after="240"/>
        <w:outlineLvl w:val="3"/>
        <w:rPr>
          <w:rFonts w:eastAsia="Times New Roman" w:cs="Segoe UI"/>
          <w:b/>
          <w:bCs/>
          <w:sz w:val="36"/>
          <w:szCs w:val="36"/>
          <w:lang w:val="en"/>
        </w:rPr>
      </w:pPr>
      <w:hyperlink r:id="rId7" w:anchor="00000173-e90c-dde0-affb-fd5e1b1d0000" w:history="1">
        <w:r w:rsidRPr="0027144A">
          <w:rPr>
            <w:rStyle w:val="Hyperlink"/>
            <w:rFonts w:eastAsia="Times New Roman" w:cs="Segoe UI"/>
            <w:b/>
            <w:bCs/>
            <w:sz w:val="36"/>
            <w:szCs w:val="36"/>
            <w:lang w:val="en"/>
          </w:rPr>
          <w:t>Whole Foods</w:t>
        </w:r>
      </w:hyperlink>
    </w:p>
    <w:p w14:paraId="242277CE" w14:textId="0B350A03" w:rsidR="0027144A" w:rsidRPr="0027144A" w:rsidRDefault="00182C40" w:rsidP="0027144A">
      <w:pPr>
        <w:spacing w:before="360" w:after="240"/>
        <w:outlineLvl w:val="3"/>
        <w:rPr>
          <w:rFonts w:eastAsia="Times New Roman" w:cs="Segoe UI"/>
          <w:b/>
          <w:bCs/>
          <w:sz w:val="36"/>
          <w:szCs w:val="36"/>
          <w:lang w:val="en"/>
        </w:rPr>
      </w:pPr>
      <w:r>
        <w:rPr>
          <w:rFonts w:eastAsia="Times New Roman" w:cs="Segoe UI"/>
          <w:b/>
          <w:bCs/>
          <w:noProof/>
          <w:sz w:val="36"/>
          <w:szCs w:val="36"/>
          <w:lang w:val="en"/>
        </w:rPr>
        <w:drawing>
          <wp:inline distT="0" distB="0" distL="0" distR="0" wp14:anchorId="4733CC44" wp14:editId="3079F23B">
            <wp:extent cx="5808345" cy="452120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267" cy="45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C40">
        <w:rPr>
          <w:rFonts w:eastAsia="Times New Roman" w:cs="Segoe UI"/>
          <w:b/>
          <w:bCs/>
          <w:noProof/>
          <w:color w:val="4472C4" w:themeColor="accent1"/>
          <w:sz w:val="36"/>
          <w:szCs w:val="36"/>
          <w:lang w:val="e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70ACFA" wp14:editId="1358830B">
                <wp:simplePos x="0" y="0"/>
                <wp:positionH relativeFrom="column">
                  <wp:posOffset>619760</wp:posOffset>
                </wp:positionH>
                <wp:positionV relativeFrom="paragraph">
                  <wp:posOffset>3501390</wp:posOffset>
                </wp:positionV>
                <wp:extent cx="487680" cy="497840"/>
                <wp:effectExtent l="12700" t="12700" r="7620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978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46522" id="Oval 13" o:spid="_x0000_s1026" style="position:absolute;margin-left:48.8pt;margin-top:275.7pt;width:38.4pt;height:3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XLAmgIAAI4FAAAOAAAAZHJzL2Uyb0RvYy54bWysVEtvGyEQvlfqf0Dcm127TuJYWUdWIleV&#13;&#10;oiZqUuWMWfAiAUMBe+3++g7sI1YT9VDVhzXDzHzDN6/rm4PRZC98UGArOjkrKRGWQ63stqI/ntef&#13;&#10;5pSEyGzNNFhR0aMI9Gb58cN16xZiCg3oWniCIDYsWlfRJka3KIrAG2FYOAMnLColeMMiin5b1J61&#13;&#10;iG50MS3Li6IFXzsPXISAt3edki4zvpSCxwcpg4hEVxTfFvPX5+8mfYvlNVtsPXON4v0z2D+8wjBl&#13;&#10;MegIdcciIzuv3kAZxT0EkPGMgylASsVF5oBsJuUfbJ4a5kTmgskJbkxT+H+w/Nv+0RNVY+0+U2KZ&#13;&#10;wRo97JkmKGJuWhcWaPLkHn0vBTwmogfpTfpHCuSQ83kc8ykOkXC8nM0vL+aYdY6q2dXlfJbzXbw6&#13;&#10;Ox/iFwGGpENFhdbKhcSYLdj+PkSMidaDVbq2sFZa56ppS1p89lV5XmaPAFrVSZvsgt9ubrUnSKWi&#13;&#10;63WJv8QH0U7MUNIWLxPLjlc+xaMWCUPb70JibpDJtIuQulKMsIxzYeOkUzWsFl2089Ngg0cOnQET&#13;&#10;ssRXjtg9wGDZgQzY3Zt7++QqclOPzj31vzmPHjky2Dg6G2XBv8dMI6s+cmc/JKlLTcrSBuojdo6H&#13;&#10;bqSC42uFRbxnIT4yjzOEdce9EB/wIzVgpaA/UdKA//XefbLH1kYtJS3OZEXDzx3zghL91WLTX01m&#13;&#10;2EIkZmF2fjlFwZ9qNqcauzO3gNWf4AZyPB+TfdTDUXowL7g+VikqqpjlGLuiPPpBuI3drsAFxMVq&#13;&#10;lc1wcB2L9/bJ8QSespo69PnwwrzrOzniCHyDYX7fdHNnmzwtrHYRpMqt/prXPt849Llx+gWVtsqp&#13;&#10;nK1e1+jyNwAAAP//AwBQSwMEFAAGAAgAAAAhAPrI76HhAAAADwEAAA8AAABkcnMvZG93bnJldi54&#13;&#10;bWxMT01PwzAMvSPxHyIjcWPppn5sXdMJgTjAjQ04Z41pqzVO16Rd+fd4J7hYtt7z+yh2s+3EhINv&#13;&#10;HSlYLiIQSJUzLdUKPg4vD2sQPmgyunOECn7Qw668vSl0btyF3nHah1qwCPlcK2hC6HMpfdWg1X7h&#13;&#10;eiTGvt1gdeBzqKUZ9IXFbSdXUZRKq1tih0b3+NRgddqPVkH2+vb5hePkz1OSxecxxCc6OKXu7+bn&#13;&#10;LY/HLYiAc/j7gGsHzg8lBzu6kYwXnYJNljJTQZIsYxBXQhbzclSQrjZrkGUh//cofwEAAP//AwBQ&#13;&#10;SwECLQAUAAYACAAAACEAtoM4kv4AAADhAQAAEwAAAAAAAAAAAAAAAAAAAAAAW0NvbnRlbnRfVHlw&#13;&#10;ZXNdLnhtbFBLAQItABQABgAIAAAAIQA4/SH/1gAAAJQBAAALAAAAAAAAAAAAAAAAAC8BAABfcmVs&#13;&#10;cy8ucmVsc1BLAQItABQABgAIAAAAIQBAtXLAmgIAAI4FAAAOAAAAAAAAAAAAAAAAAC4CAABkcnMv&#13;&#10;ZTJvRG9jLnhtbFBLAQItABQABgAIAAAAIQD6yO+h4QAAAA8BAAAPAAAAAAAAAAAAAAAAAPQEAABk&#13;&#10;cnMvZG93bnJldi54bWxQSwUGAAAAAAQABADzAAAAAgYAAAAA&#13;&#10;" filled="f" strokecolor="red" strokeweight="1.5pt">
                <v:stroke joinstyle="miter"/>
              </v:oval>
            </w:pict>
          </mc:Fallback>
        </mc:AlternateContent>
      </w:r>
      <w:r>
        <w:rPr>
          <w:rFonts w:eastAsia="Times New Roman" w:cs="Segoe UI"/>
          <w:b/>
          <w:bCs/>
          <w:noProof/>
          <w:sz w:val="36"/>
          <w:szCs w:val="36"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9AB45" wp14:editId="57D61C24">
                <wp:simplePos x="0" y="0"/>
                <wp:positionH relativeFrom="column">
                  <wp:posOffset>-254000</wp:posOffset>
                </wp:positionH>
                <wp:positionV relativeFrom="paragraph">
                  <wp:posOffset>3615690</wp:posOffset>
                </wp:positionV>
                <wp:extent cx="741680" cy="322580"/>
                <wp:effectExtent l="0" t="12700" r="20320" b="2032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3225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1E7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-20pt;margin-top:284.7pt;width:58.4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4dniwIAAHYFAAAOAAAAZHJzL2Uyb0RvYy54bWysVEtv2zAMvg/YfxB0X51k6SuoUwQtMgwo&#13;&#10;2qLt0LMiS7EAWdQoJU7260fJjht0xQ7DfJBJkfz4EMmr611j2VZhMOBKPj4ZcaachMq4dcl/vCy/&#13;&#10;XHAWonCVsOBUyfcq8Ov5509XrZ+pCdRgK4WMQFyYtb7kdYx+VhRB1qoR4QS8ciTUgI2IxOK6qFC0&#13;&#10;hN7YYjIanRUtYOURpAqBbm87IZ9nfK2VjA9aBxWZLTnFFvOJ+Vyls5hfidkaha+N7MMQ/xBFI4wj&#13;&#10;pwPUrYiCbdD8AdUYiRBAxxMJTQFaG6lyDpTNePQum+daeJVzoeIEP5Qp/D9Yeb99RGYqersJZ040&#13;&#10;9EZPZl1HtkCEltEtlaj1YUaaz/4Rey4QmfLdaWzSnzJhu1zW/VBWtYtM0uX5dHx2QcWXJPo6mZwS&#13;&#10;TSjFm7HHEL8paFgiSo7Jf3afSyq2dyF2BgfF5DGANdXSWJsZXK9uLLKtoHdeLkf09T6O1IqURhd4&#13;&#10;puLeqmRs3ZPSVAMKdZI95u5TA56QUrk47kS1qFTn5vTYS+rXZJHzyoAJWVN4A3YPcNDsQA7YXX69&#13;&#10;fjJVuXkH49HfAuuMB4vsGVwcjBvjAD8CsJRV77nTp/CPSpPIFVR76hCEbnSCl0tDr3QnQnwUSLNC&#13;&#10;D0vzHx/o0BbakkNPcVYD/vroPulTC5OUs5Zmr+Th50ag4sx+d9Tcl+PpNA1rZqan5xNi8FiyOpa4&#13;&#10;TXMD9Oxj2jReZjLpR3sgNULzSmtikbySSDhJvksuIx6Ym9jtBFo0Ui0WWY0G1It45569TOCpqqn/&#13;&#10;XnavAn3fqpF6/B4Ocypm73q1002WDhabCNrkRn6ra19vGu7cOP0iStvjmM9ab+ty/hsAAP//AwBQ&#13;&#10;SwMEFAAGAAgAAAAhAFvZCTjmAAAADwEAAA8AAABkcnMvZG93bnJldi54bWxMj8FOwzAQRO9I/IO1&#13;&#10;lbi1dqPitmmcClFACIQQbT/Ajd0kSryOYqcNf89ygstKo92dmZdtR9eyi+1D7VHBfCaAWSy8qbFU&#13;&#10;cDw8T1fAQtRodOvRKvi2Abb57U2mU+Ov+GUv+1gyMsGQagVVjF3KeSgq63SY+c4i7c6+dzqS7Etu&#13;&#10;en0lc9fyRAjJna6REird2cfKFs1+cAre8fD08fK5kmWzmzdDWB7Pr29CqbvJuNvQeNgAi3aMfx/w&#13;&#10;y0D9IadiJz+gCaxVMF0IAooK7uV6AYwulpKATgpkIhLgecb/c+Q/AAAA//8DAFBLAQItABQABgAI&#13;&#10;AAAAIQC2gziS/gAAAOEBAAATAAAAAAAAAAAAAAAAAAAAAABbQ29udGVudF9UeXBlc10ueG1sUEsB&#13;&#10;Ai0AFAAGAAgAAAAhADj9If/WAAAAlAEAAAsAAAAAAAAAAAAAAAAALwEAAF9yZWxzLy5yZWxzUEsB&#13;&#10;Ai0AFAAGAAgAAAAhAKvnh2eLAgAAdgUAAA4AAAAAAAAAAAAAAAAALgIAAGRycy9lMm9Eb2MueG1s&#13;&#10;UEsBAi0AFAAGAAgAAAAhAFvZCTjmAAAADwEAAA8AAAAAAAAAAAAAAAAA5QQAAGRycy9kb3ducmV2&#13;&#10;LnhtbFBLBQYAAAAABAAEAPMAAAD4BQAAAAA=&#13;&#10;" adj="16903" fillcolor="red" strokecolor="#1f3763 [1604]" strokeweight="1pt"/>
            </w:pict>
          </mc:Fallback>
        </mc:AlternateContent>
      </w:r>
    </w:p>
    <w:p w14:paraId="7B61F1B9" w14:textId="036C1A88" w:rsidR="0027144A" w:rsidRDefault="0027144A" w:rsidP="0027144A">
      <w:pPr>
        <w:spacing w:before="360" w:after="240"/>
        <w:jc w:val="center"/>
        <w:outlineLvl w:val="3"/>
        <w:rPr>
          <w:rFonts w:eastAsia="Times New Roman" w:cs="Segoe UI"/>
          <w:b/>
          <w:bCs/>
          <w:sz w:val="36"/>
          <w:szCs w:val="36"/>
          <w:lang w:val="en"/>
        </w:rPr>
      </w:pPr>
    </w:p>
    <w:p w14:paraId="20178AB1" w14:textId="7AD6A3B5" w:rsidR="00182C40" w:rsidRDefault="00182C40" w:rsidP="00182C40">
      <w:pPr>
        <w:spacing w:before="360" w:after="240"/>
        <w:outlineLvl w:val="3"/>
        <w:rPr>
          <w:rFonts w:eastAsia="Times New Roman" w:cs="Segoe UI"/>
          <w:b/>
          <w:bCs/>
          <w:sz w:val="36"/>
          <w:szCs w:val="36"/>
          <w:lang w:val="en"/>
        </w:rPr>
      </w:pPr>
    </w:p>
    <w:p w14:paraId="3C12357F" w14:textId="3ACDE7F9" w:rsidR="00182C40" w:rsidRDefault="00182C40" w:rsidP="00182C40">
      <w:pPr>
        <w:spacing w:before="360" w:after="240"/>
        <w:outlineLvl w:val="3"/>
        <w:rPr>
          <w:rFonts w:eastAsia="Times New Roman" w:cs="Segoe UI"/>
          <w:b/>
          <w:bCs/>
          <w:sz w:val="36"/>
          <w:szCs w:val="36"/>
          <w:lang w:val="en"/>
        </w:rPr>
      </w:pPr>
    </w:p>
    <w:p w14:paraId="54A5A481" w14:textId="207BD0A2" w:rsidR="00182C40" w:rsidRDefault="00182C40" w:rsidP="00182C40">
      <w:pPr>
        <w:spacing w:before="360" w:after="240"/>
        <w:outlineLvl w:val="3"/>
        <w:rPr>
          <w:rFonts w:eastAsia="Times New Roman" w:cs="Segoe UI"/>
          <w:b/>
          <w:bCs/>
          <w:sz w:val="36"/>
          <w:szCs w:val="36"/>
          <w:lang w:val="en"/>
        </w:rPr>
      </w:pPr>
    </w:p>
    <w:p w14:paraId="5A2FD527" w14:textId="301D0D68" w:rsidR="00182C40" w:rsidRDefault="00182C40" w:rsidP="00182C40">
      <w:pPr>
        <w:spacing w:before="360" w:after="240"/>
        <w:outlineLvl w:val="3"/>
        <w:rPr>
          <w:rFonts w:eastAsia="Times New Roman" w:cs="Segoe UI"/>
          <w:b/>
          <w:bCs/>
          <w:sz w:val="36"/>
          <w:szCs w:val="36"/>
          <w:lang w:val="en"/>
        </w:rPr>
      </w:pPr>
      <w:hyperlink r:id="rId9" w:anchor="00000171-7987-d85f-ab7f-ff9754200000" w:history="1">
        <w:r w:rsidRPr="00182C40">
          <w:rPr>
            <w:rStyle w:val="Hyperlink"/>
            <w:rFonts w:eastAsia="Times New Roman" w:cs="Segoe UI"/>
            <w:b/>
            <w:bCs/>
            <w:sz w:val="36"/>
            <w:szCs w:val="36"/>
            <w:lang w:val="en"/>
          </w:rPr>
          <w:t>New York Times</w:t>
        </w:r>
      </w:hyperlink>
    </w:p>
    <w:p w14:paraId="01BE0112" w14:textId="17534593" w:rsidR="0027144A" w:rsidRPr="0027144A" w:rsidRDefault="00182C40" w:rsidP="0027144A">
      <w:pPr>
        <w:spacing w:before="360" w:after="240"/>
        <w:outlineLvl w:val="3"/>
        <w:rPr>
          <w:rFonts w:eastAsia="Times New Roman" w:cs="Segoe UI"/>
          <w:b/>
          <w:bCs/>
          <w:sz w:val="36"/>
          <w:szCs w:val="36"/>
          <w:lang w:val="en"/>
        </w:rPr>
      </w:pPr>
      <w:r w:rsidRPr="00182C40">
        <w:rPr>
          <w:rFonts w:eastAsia="Times New Roman" w:cs="Segoe UI"/>
          <w:b/>
          <w:bCs/>
          <w:noProof/>
          <w:color w:val="FF0000"/>
          <w:sz w:val="36"/>
          <w:szCs w:val="36"/>
          <w:lang w:val="e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1BE0B" wp14:editId="5A6D1957">
                <wp:simplePos x="0" y="0"/>
                <wp:positionH relativeFrom="column">
                  <wp:posOffset>2489200</wp:posOffset>
                </wp:positionH>
                <wp:positionV relativeFrom="paragraph">
                  <wp:posOffset>249555</wp:posOffset>
                </wp:positionV>
                <wp:extent cx="487680" cy="497840"/>
                <wp:effectExtent l="12700" t="12700" r="7620" b="101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978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7BE93" id="Oval 15" o:spid="_x0000_s1026" style="position:absolute;margin-left:196pt;margin-top:19.65pt;width:38.4pt;height:3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dz+mQIAAI4FAAAOAAAAZHJzL2Uyb0RvYy54bWysVEtvGjEQvlfqf7B8L7sgSABliVAiqkoo&#13;&#10;iZpUORuvzVryelzbsNBf37H3EdREPVTlsHg8M9/4m9fN7anW5CicV2AKOh7llAjDoVRmX9AfL5sv&#13;&#10;c0p8YKZkGowo6Fl4erv6/OmmsUsxgQp0KRxBEOOXjS1oFYJdZpnnlaiZH4EVBpUSXM0Cim6flY41&#13;&#10;iF7rbJLnV1kDrrQOuPAeb+9bJV0lfCkFD49SehGILii+LaSvS99d/GarG7bcO2YrxbtnsH94Rc2U&#13;&#10;waAD1D0LjBycegdVK+7AgwwjDnUGUiouEgdkM87/YPNcMSsSF0yOt0Oa/P+D5Q/HJ0dUibWbUWJY&#13;&#10;jTV6PDJNUMTcNNYv0eTZPrlO8niMRE/S1fEfKZBTyud5yKc4BcLxcjq/vppj1jmqpovr+TTlO3tz&#13;&#10;ts6HrwJqEg8FFVor6yNjtmTHrQ8YE617q3htYKO0TlXThjT47EU+y5OHB63KqI123u13d9oRpFLQ&#13;&#10;zSbHX+SDaBdmKGmDl5FlyyudwlmLiKHNdyExN8hk0kaIXSkGWMa5MGHcqipWijba7DJY75FCJ8CI&#13;&#10;LPGVA3YH0Fu2ID12++bOPrqK1NSDc0f9b86DR4oMJgzOtTLgPmKmkVUXubXvk9SmJmZpB+UZO8dB&#13;&#10;O1Le8o3CIm6ZD0/M4Qxh3XEvhEf8SA1YKehOlFTgfn10H+2xtVFLSYMzWVD/88CcoER/M9j0i/EU&#13;&#10;W4iEJExn1xMU3KVmd6kxh/oOsPpj3ECWp2O0D7o/Sgf1K66PdYyKKmY4xi4oD64X7kK7K3ABcbFe&#13;&#10;JzMcXMvC1jxbHsFjVmOHvpxembNdJwccgQfo5/ddN7e20dPA+hBAqtTqb3nt8o1DnxqnW1Bxq1zK&#13;&#10;yeptja5+AwAA//8DAFBLAwQUAAYACAAAACEA9tXD6OIAAAAPAQAADwAAAGRycy9kb3ducmV2Lnht&#13;&#10;bEyPQW/CMAyF75P4D5GRdhsp0FFWmiK0aYftNth2Do1pKxqnNGnp/v3MabtYtvz8/L5sO9pGDNj5&#13;&#10;2pGC+SwCgVQ4U1Op4PPw+rAG4YMmoxtHqOAHPWzzyV2mU+Ou9IHDPpSCTcinWkEVQptK6YsKrfYz&#13;&#10;1yLx7uQ6qwOPXSlNp69sbhu5iKKVtLom/lDpFp8rLM773ipI3t6/vrEf/GV4TOJLH+IzHZxS99Px&#13;&#10;ZcNltwERcAx/F3Bj4PyQc7Cj68l40ShYPi0YKNyaJQgWxKs1Ax1ZOU8SkHkm/3PkvwAAAP//AwBQ&#13;&#10;SwECLQAUAAYACAAAACEAtoM4kv4AAADhAQAAEwAAAAAAAAAAAAAAAAAAAAAAW0NvbnRlbnRfVHlw&#13;&#10;ZXNdLnhtbFBLAQItABQABgAIAAAAIQA4/SH/1gAAAJQBAAALAAAAAAAAAAAAAAAAAC8BAABfcmVs&#13;&#10;cy8ucmVsc1BLAQItABQABgAIAAAAIQBw4dz+mQIAAI4FAAAOAAAAAAAAAAAAAAAAAC4CAABkcnMv&#13;&#10;ZTJvRG9jLnhtbFBLAQItABQABgAIAAAAIQD21cPo4gAAAA8BAAAPAAAAAAAAAAAAAAAAAPMEAABk&#13;&#10;cnMvZG93bnJldi54bWxQSwUGAAAAAAQABADzAAAAAgYAAAAA&#13;&#10;" filled="f" strokecolor="red" strokeweight="1.5pt">
                <v:stroke joinstyle="miter"/>
              </v:oval>
            </w:pict>
          </mc:Fallback>
        </mc:AlternateContent>
      </w:r>
      <w:r>
        <w:rPr>
          <w:rFonts w:eastAsia="Times New Roman" w:cs="Segoe UI"/>
          <w:b/>
          <w:bCs/>
          <w:noProof/>
          <w:sz w:val="36"/>
          <w:szCs w:val="36"/>
          <w:lang w:val="e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21CE6" wp14:editId="45A808F9">
                <wp:simplePos x="0" y="0"/>
                <wp:positionH relativeFrom="column">
                  <wp:posOffset>0</wp:posOffset>
                </wp:positionH>
                <wp:positionV relativeFrom="paragraph">
                  <wp:posOffset>316230</wp:posOffset>
                </wp:positionV>
                <wp:extent cx="741680" cy="322580"/>
                <wp:effectExtent l="0" t="12700" r="20320" b="2032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3225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EDF1" id="Right Arrow 16" o:spid="_x0000_s1026" type="#_x0000_t13" style="position:absolute;margin-left:0;margin-top:24.9pt;width:58.4pt;height:2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H+ojAIAAHYFAAAOAAAAZHJzL2Uyb0RvYy54bWysVEtv2zAMvg/YfxB0X51k6SuoUwQtMgwo&#13;&#10;2qLt0LMiS7EAWdQoJU7260fJjht0xQ7DfJBJkfz4EMmr611j2VZhMOBKPj4ZcaachMq4dcl/vCy/&#13;&#10;XHAWonCVsOBUyfcq8Ov5509XrZ+pCdRgK4WMQFyYtb7kdYx+VhRB1qoR4QS8ciTUgI2IxOK6qFC0&#13;&#10;hN7YYjIanRUtYOURpAqBbm87IZ9nfK2VjA9aBxWZLTnFFvOJ+Vyls5hfidkaha+N7MMQ/xBFI4wj&#13;&#10;pwPUrYiCbdD8AdUYiRBAxxMJTQFaG6lyDpTNePQum+daeJVzoeIEP5Qp/D9Yeb99RGYqerszzpxo&#13;&#10;6I2ezLqObIEILaNbKlHrw4w0n/0j9lwgMuW709ikP2XCdrms+6GsaheZpMvz6fjsgoovSfR1Mjkl&#13;&#10;mlCKN2OPIX5T0LBElByT/+w+l1Rs70LsDA6KyWMAa6qlsTYzuF7dWGRbQe+8XI7o630cqRUpjS7w&#13;&#10;TMW9VcnYuielqQYU6iR7zN2nBjwhpXJx3IlqUanOzemxl9SvySLnlQETsqbwBuwe4KDZgRywu/x6&#13;&#10;/WSqcvMOxqO/BdYZDxbZM7g4GDfGAX4EYCmr3nOnT+EflSaRK6j21CEI3egEL5eGXulOhPgokGaF&#13;&#10;HpbmPz7QoS20JYee4qwG/PXRfdKnFiYpZy3NXsnDz41AxZn97qi5L8fTaRrWzExPzyfE4LFkdSxx&#13;&#10;m+YG6NnHtGm8zGTSj/ZAaoTmldbEInklkXCSfJdcRjwwN7HbCbRopFosshoNqBfxzj17mcBTVVP/&#13;&#10;vexeBfq+VSP1+D0c5lTM3vVqp5ssHSw2EbTJjfxW177eNNy5cfpFlLbHMZ+13tbl/DcAAAD//wMA&#13;&#10;UEsDBBQABgAIAAAAIQBefMqG4AAAAAwBAAAPAAAAZHJzL2Rvd25yZXYueG1sTI/RasJAEEXfC/7D&#13;&#10;MoJvdZMiqY3ZiGhbSkspVT9gzY5JSHY2ZDea/n3Hp/ZluMNl7p2TrUfbigv2vnakIJ5HIJAKZ2oq&#13;&#10;FRwPL/dLED5oMrp1hAp+0MM6n9xlOjXuSt942YdScAj5VCuoQuhSKX1RodV+7jok9s6utzrw2pfS&#13;&#10;9PrK4baVD1GUSKtr4oZKd7itsGj2g1XwQYfnz9evZVI2u7gZ/OPx/PYeKTWbjrsVj80KRMAx/F3A&#13;&#10;jYH/h5wfO7mBjBetAqYJChZPDHFz44TFiQU3g8wz+R8i/wUAAP//AwBQSwECLQAUAAYACAAAACEA&#13;&#10;toM4kv4AAADhAQAAEwAAAAAAAAAAAAAAAAAAAAAAW0NvbnRlbnRfVHlwZXNdLnhtbFBLAQItABQA&#13;&#10;BgAIAAAAIQA4/SH/1gAAAJQBAAALAAAAAAAAAAAAAAAAAC8BAABfcmVscy8ucmVsc1BLAQItABQA&#13;&#10;BgAIAAAAIQCypH+ojAIAAHYFAAAOAAAAAAAAAAAAAAAAAC4CAABkcnMvZTJvRG9jLnhtbFBLAQIt&#13;&#10;ABQABgAIAAAAIQBefMqG4AAAAAwBAAAPAAAAAAAAAAAAAAAAAOYEAABkcnMvZG93bnJldi54bWxQ&#13;&#10;SwUGAAAAAAQABADzAAAA8wUAAAAA&#13;&#10;" adj="16903" fillcolor="red" strokecolor="#1f3763 [1604]" strokeweight="1pt"/>
            </w:pict>
          </mc:Fallback>
        </mc:AlternateContent>
      </w:r>
      <w:r>
        <w:rPr>
          <w:rFonts w:eastAsia="Times New Roman" w:cs="Segoe UI"/>
          <w:b/>
          <w:bCs/>
          <w:noProof/>
          <w:sz w:val="36"/>
          <w:szCs w:val="36"/>
          <w:lang w:val="en"/>
        </w:rPr>
        <w:drawing>
          <wp:inline distT="0" distB="0" distL="0" distR="0" wp14:anchorId="1D61941D" wp14:editId="3119F65B">
            <wp:extent cx="5943600" cy="4540885"/>
            <wp:effectExtent l="0" t="0" r="0" b="5715"/>
            <wp:docPr id="14" name="Picture 1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6B14" w14:textId="5F5B70C6" w:rsidR="0027144A" w:rsidRDefault="00CB5D5F" w:rsidP="0063278B">
      <w:pPr>
        <w:spacing w:before="360" w:after="240"/>
        <w:outlineLvl w:val="3"/>
        <w:rPr>
          <w:rFonts w:eastAsia="Times New Roman" w:cs="Segoe UI"/>
          <w:b/>
          <w:bCs/>
          <w:sz w:val="32"/>
          <w:szCs w:val="32"/>
          <w:lang w:val="en"/>
        </w:rPr>
      </w:pPr>
      <w:r>
        <w:rPr>
          <w:rFonts w:eastAsia="Times New Roman" w:cs="Segoe UI"/>
          <w:noProof/>
          <w:sz w:val="32"/>
          <w:szCs w:val="32"/>
          <w:lang w:val="en"/>
        </w:rPr>
        <w:pict w14:anchorId="52024C0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72BAF8" w14:textId="77777777" w:rsidR="0027144A" w:rsidRDefault="0027144A" w:rsidP="0063278B">
      <w:pPr>
        <w:spacing w:before="360" w:after="240"/>
        <w:outlineLvl w:val="3"/>
        <w:rPr>
          <w:rFonts w:eastAsia="Times New Roman" w:cs="Segoe UI"/>
          <w:b/>
          <w:bCs/>
          <w:sz w:val="32"/>
          <w:szCs w:val="32"/>
          <w:lang w:val="en"/>
        </w:rPr>
      </w:pPr>
    </w:p>
    <w:p w14:paraId="423F9303" w14:textId="2DBB0975" w:rsidR="0063278B" w:rsidRPr="0063278B" w:rsidRDefault="00792664" w:rsidP="0063278B">
      <w:pPr>
        <w:spacing w:before="360" w:after="240"/>
        <w:outlineLvl w:val="3"/>
        <w:rPr>
          <w:rFonts w:eastAsia="Times New Roman" w:cs="Segoe UI"/>
          <w:b/>
          <w:bCs/>
          <w:sz w:val="32"/>
          <w:szCs w:val="32"/>
          <w:lang w:val="en"/>
        </w:rPr>
      </w:pPr>
      <w:r>
        <w:rPr>
          <w:rFonts w:eastAsia="Times New Roman" w:cs="Segoe UI"/>
          <w:b/>
          <w:bCs/>
          <w:noProof/>
          <w:sz w:val="32"/>
          <w:szCs w:val="32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28F1C" wp14:editId="38DE4905">
                <wp:simplePos x="0" y="0"/>
                <wp:positionH relativeFrom="column">
                  <wp:posOffset>2529840</wp:posOffset>
                </wp:positionH>
                <wp:positionV relativeFrom="paragraph">
                  <wp:posOffset>87630</wp:posOffset>
                </wp:positionV>
                <wp:extent cx="386080" cy="1330960"/>
                <wp:effectExtent l="0" t="0" r="20320" b="1524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3309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444A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199.2pt;margin-top:6.9pt;width:30.4pt;height:10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FUnYAIAAB4FAAAOAAAAZHJzL2Uyb0RvYy54bWysVNtO3DAQfa/Uf7D8XpIA5bIii7YgqkoI&#13;&#10;EFDxbBx7Y8nxuGPvZrdf37GTLIgiVa364ngy9zNnfHa+6SxbKwwGXM2rvZIz5SQ0xi1r/v3x6tMJ&#13;&#10;ZyEK1wgLTtV8qwI/n3/8cNb7mdqHFmyjkFEQF2a9r3kbo58VRZCt6kTYA68cKTVgJyKJuCwaFD1F&#13;&#10;72yxX5ZHRQ/YeASpQqC/l4OSz3N8rZWMt1oHFZmtOdUW84n5fE5nMT8TsyUK3xo5liH+oYpOGEdJ&#13;&#10;d6EuRRRshea3UJ2RCAF03JPQFaC1kSr3QN1U5ZtuHlrhVe6FwAl+B1P4f2HlzfoOmWlqfsyZEx2N&#13;&#10;6N4s28i+oJCKHSeAeh9mZPfg73CUAl1TtxuNXfpSH2yTQd3uQFWbyCT9PDg5Kk8Iekmq6uCgPD3K&#13;&#10;qBcv3h5D/KqgY+lSc0z5c/qMqFhfh0h5yWEyJCHVNFSRb3FrVSrEunulqR3KW2XvTCR1YZGtBVFA&#13;&#10;SKlcrFJXFC9bJzdtrN05ln92HO2Tq8ok+xvnnUfODC7unDvjAN/LHjdTyXqwnxAY+k4QPEOzpUki&#13;&#10;DBQPXl4ZgvNahHgnkDhNI6A9jbd0aAt9zWG8cdYC/nzvf7InqpGWs552pObhx0qg4sx+c0TC0+rw&#13;&#10;MC1VFg4/H++TgK81z681btVdAM2gohfBy3xN9tFOV43QPdE6L1JWUgknKXfNZcRJuIjD7tKDINVi&#13;&#10;kc1okbyI1+7By2nqiSiPmyeBfuRUJDbewLRPYvaGVINtmoeDxSqCNplxL7iOeNMSZuKMD0ba8tdy&#13;&#10;tnp51ua/AAAA//8DAFBLAwQUAAYACAAAACEArBi8CeUAAAAPAQAADwAAAGRycy9kb3ducmV2Lnht&#13;&#10;bEyPS0/DMBCE70j8B2uRuCDq4ARI0zgVAtFDkUAExNmNnYfwI9huEv49ywkuK61mdna+crsYTSbl&#13;&#10;w+Ash6tVAkTZxsnBdhze3x4vcyAhCiuFdlZx+FYBttXpSSkK6Wb7qqY6dgRDbCgEhz7GsaA0NL0y&#13;&#10;IqzcqCxqrfNGRFx9R6UXM4YbTVmS3FAjBosfejGq+141n/XRcLh4aXX7PNOP2/yr3e2nJ+aXesf5&#13;&#10;+dnysMFxtwES1RL/LuCXAftDhcUO7mhlIJpDus4ztKKQIgcasus1A3LgwFiaAa1K+p+j+gEAAP//&#13;&#10;AwBQSwECLQAUAAYACAAAACEAtoM4kv4AAADhAQAAEwAAAAAAAAAAAAAAAAAAAAAAW0NvbnRlbnRf&#13;&#10;VHlwZXNdLnhtbFBLAQItABQABgAIAAAAIQA4/SH/1gAAAJQBAAALAAAAAAAAAAAAAAAAAC8BAABf&#13;&#10;cmVscy8ucmVsc1BLAQItABQABgAIAAAAIQBffFUnYAIAAB4FAAAOAAAAAAAAAAAAAAAAAC4CAABk&#13;&#10;cnMvZTJvRG9jLnhtbFBLAQItABQABgAIAAAAIQCsGLwJ5QAAAA8BAAAPAAAAAAAAAAAAAAAAALoE&#13;&#10;AABkcnMvZG93bnJldi54bWxQSwUGAAAAAAQABADzAAAAzAUAAAAA&#13;&#10;" adj="522" strokecolor="#4472c4 [3204]" strokeweight=".5pt">
                <v:stroke joinstyle="miter"/>
              </v:shape>
            </w:pict>
          </mc:Fallback>
        </mc:AlternateContent>
      </w:r>
      <w:r w:rsidR="0063278B" w:rsidRPr="0063278B">
        <w:rPr>
          <w:rFonts w:eastAsia="Times New Roman" w:cs="Segoe UI"/>
          <w:b/>
          <w:bCs/>
          <w:sz w:val="32"/>
          <w:szCs w:val="32"/>
          <w:lang w:val="en"/>
        </w:rPr>
        <w:t>Communications</w:t>
      </w:r>
    </w:p>
    <w:p w14:paraId="1BF79ECD" w14:textId="2B7E389F" w:rsidR="0063278B" w:rsidRPr="0063278B" w:rsidRDefault="00792664" w:rsidP="0063278B">
      <w:pPr>
        <w:spacing w:before="360" w:after="240"/>
        <w:outlineLvl w:val="3"/>
        <w:rPr>
          <w:rFonts w:eastAsia="Times New Roman" w:cs="Segoe UI"/>
          <w:b/>
          <w:bCs/>
          <w:sz w:val="32"/>
          <w:szCs w:val="32"/>
          <w:lang w:val="en"/>
        </w:rPr>
      </w:pPr>
      <w:r>
        <w:rPr>
          <w:rFonts w:eastAsia="Times New Roman" w:cs="Segoe UI"/>
          <w:b/>
          <w:bCs/>
          <w:noProof/>
          <w:sz w:val="32"/>
          <w:szCs w:val="32"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EF39F" wp14:editId="473B58D8">
                <wp:simplePos x="0" y="0"/>
                <wp:positionH relativeFrom="column">
                  <wp:posOffset>3322320</wp:posOffset>
                </wp:positionH>
                <wp:positionV relativeFrom="paragraph">
                  <wp:posOffset>174625</wp:posOffset>
                </wp:positionV>
                <wp:extent cx="914400" cy="365760"/>
                <wp:effectExtent l="0" t="0" r="1079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EEEDD" w14:textId="4DEBAD09" w:rsidR="00792664" w:rsidRDefault="00792664">
                            <w:r w:rsidRPr="00792664">
                              <w:rPr>
                                <w:rFonts w:eastAsia="Times New Roman" w:cs="Segoe UI"/>
                                <w:color w:val="FF0000"/>
                                <w:sz w:val="32"/>
                                <w:szCs w:val="32"/>
                                <w:lang w:val="en"/>
                              </w:rPr>
                              <w:t>to be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EF39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1.6pt;margin-top:13.75pt;width:1in;height:28.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pNRRwIAAJ4EAAAOAAAAZHJzL2Uyb0RvYy54bWysVE1vGjEQvVfqf7B8bxYIIQliiSgRVaUo&#13;&#10;iUSqnI3XC6t6PZZt2E1/fZ/NQiDtqerFO19+nnkzs5O7ttZsp5yvyOS8f9HjTBlJRWXWOf/xsvhy&#13;&#10;w5kPwhRCk1E5f1Oe300/f5o0dqwGtCFdKMcAYvy4sTnfhGDHWeblRtXCX5BVBs6SXC0CVLfOCica&#13;&#10;oNc6G/R6o6whV1hHUnkP6/3eyacJvyyVDE9l6VVgOufILaTTpXMVz2w6EeO1E3ZTyS4N8Q9Z1KIy&#13;&#10;ePQIdS+CYFtX/QFVV9KRpzJcSKozKstKqlQDqun3PlSz3AirUi0gx9sjTf7/wcrH3bNjVZFzNMqI&#13;&#10;Gi16UW1gX6llN5GdxvoxgpYWYaGFGV0+2D2Msei2dHX8ohwGP3h+O3IbwSSMt/3hsAePhOtydHU9&#13;&#10;Stxn75et8+GboppFIecOrUuMit2DD0gEoYeQ+JYnXRWLSuukxHFRc+3YTqDROqQUceMsShvW5Hx0&#13;&#10;edVLwGe+CH28v9JC/oxFniNA0wbGSMm+9CiFdtV2PK2oeANNjvZj5q1cVMB9ED48C4e5Qv3YlfCE&#13;&#10;o9SEZKiTONuQ+/U3e4xHu+HlrMGc5txgkTjT3w3GILGKsU7K8Op6gBfcqWd16jHbek7gp4+dtDKJ&#13;&#10;MT7og1g6ql+xULP4JlzCSLyc83AQ52G/O1hIqWazFIRBtiI8mKWVETr2I7L50r4KZ7tuBozBIx3m&#13;&#10;WYw/NHUfG28amm0DlVXqeKR3z2nHOpYgNaVb2Lhlp3qKev+tTH8DAAD//wMAUEsDBBQABgAIAAAA&#13;&#10;IQBAVvP94gAAAA4BAAAPAAAAZHJzL2Rvd25yZXYueG1sTE9NS8NAEL0L/odlBG9204RNQ5pJkaon&#13;&#10;QWwV9LhJJh+Y3Q3ZbRv/veNJLwMz7837KHaLGcWZZj84i7BeRSDI1q4ZbIfw/vZ0l4HwQdtGj84S&#13;&#10;wjd52JXXV4XOG3exBzofQydYxPpcI/QhTLmUvu7JaL9yE1nGWjcbHXidO9nM+sLiZpRxFKXS6MGy&#13;&#10;Q68n2vdUfx1PBuFlnzqVVEvWPr4+u0PXJvJTfSDe3iwPWx73WxCBlvD3Ab8dOD+UHKxyJ9t4MSKo&#13;&#10;OImZihBvFAgmpOmGDxVCptYgy0L+r1H+AAAA//8DAFBLAQItABQABgAIAAAAIQC2gziS/gAAAOEB&#13;&#10;AAATAAAAAAAAAAAAAAAAAAAAAABbQ29udGVudF9UeXBlc10ueG1sUEsBAi0AFAAGAAgAAAAhADj9&#13;&#10;If/WAAAAlAEAAAsAAAAAAAAAAAAAAAAALwEAAF9yZWxzLy5yZWxzUEsBAi0AFAAGAAgAAAAhADsK&#13;&#10;k1FHAgAAngQAAA4AAAAAAAAAAAAAAAAALgIAAGRycy9lMm9Eb2MueG1sUEsBAi0AFAAGAAgAAAAh&#13;&#10;AEBW8/3iAAAADgEAAA8AAAAAAAAAAAAAAAAAoQQAAGRycy9kb3ducmV2LnhtbFBLBQYAAAAABAAE&#13;&#10;APMAAACwBQAAAAA=&#13;&#10;" fillcolor="white [3201]" strokeweight=".5pt">
                <v:textbox>
                  <w:txbxContent>
                    <w:p w14:paraId="498EEEDD" w14:textId="4DEBAD09" w:rsidR="00792664" w:rsidRDefault="00792664">
                      <w:r w:rsidRPr="00792664">
                        <w:rPr>
                          <w:rFonts w:eastAsia="Times New Roman" w:cs="Segoe UI"/>
                          <w:color w:val="FF0000"/>
                          <w:sz w:val="32"/>
                          <w:szCs w:val="32"/>
                          <w:lang w:val="en"/>
                        </w:rPr>
                        <w:t>to be added</w:t>
                      </w:r>
                    </w:p>
                  </w:txbxContent>
                </v:textbox>
              </v:shape>
            </w:pict>
          </mc:Fallback>
        </mc:AlternateContent>
      </w:r>
      <w:r w:rsidR="0063278B" w:rsidRPr="0063278B">
        <w:rPr>
          <w:rFonts w:eastAsia="Times New Roman" w:cs="Segoe UI"/>
          <w:b/>
          <w:bCs/>
          <w:sz w:val="32"/>
          <w:szCs w:val="32"/>
          <w:lang w:val="en"/>
        </w:rPr>
        <w:t>Team Members</w:t>
      </w:r>
    </w:p>
    <w:p w14:paraId="0593E79B" w14:textId="77777777" w:rsidR="0063278B" w:rsidRPr="0063278B" w:rsidRDefault="0063278B" w:rsidP="0063278B">
      <w:pPr>
        <w:spacing w:before="360" w:after="240"/>
        <w:outlineLvl w:val="3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Stakeholders</w:t>
      </w:r>
    </w:p>
    <w:sectPr w:rsidR="0063278B" w:rsidRPr="0063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2588B"/>
    <w:multiLevelType w:val="multilevel"/>
    <w:tmpl w:val="2114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170B9"/>
    <w:multiLevelType w:val="multilevel"/>
    <w:tmpl w:val="86C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521CF"/>
    <w:multiLevelType w:val="hybridMultilevel"/>
    <w:tmpl w:val="E762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800E8"/>
    <w:multiLevelType w:val="hybridMultilevel"/>
    <w:tmpl w:val="0A5A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0585E"/>
    <w:multiLevelType w:val="multilevel"/>
    <w:tmpl w:val="BEB0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50E99"/>
    <w:multiLevelType w:val="multilevel"/>
    <w:tmpl w:val="7A2E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C2DBF"/>
    <w:multiLevelType w:val="multilevel"/>
    <w:tmpl w:val="7FEE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C70DC"/>
    <w:multiLevelType w:val="multilevel"/>
    <w:tmpl w:val="0244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75E75"/>
    <w:multiLevelType w:val="multilevel"/>
    <w:tmpl w:val="FA68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04190"/>
    <w:multiLevelType w:val="multilevel"/>
    <w:tmpl w:val="DB8C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22512"/>
    <w:multiLevelType w:val="multilevel"/>
    <w:tmpl w:val="DA70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215BD"/>
    <w:multiLevelType w:val="hybridMultilevel"/>
    <w:tmpl w:val="43F47082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2" w15:restartNumberingAfterBreak="0">
    <w:nsid w:val="6E6439D2"/>
    <w:multiLevelType w:val="multilevel"/>
    <w:tmpl w:val="FBAA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F27F2"/>
    <w:multiLevelType w:val="multilevel"/>
    <w:tmpl w:val="392C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21399"/>
    <w:multiLevelType w:val="multilevel"/>
    <w:tmpl w:val="EF3C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21D98"/>
    <w:multiLevelType w:val="hybridMultilevel"/>
    <w:tmpl w:val="2CDC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12"/>
  </w:num>
  <w:num w:numId="10">
    <w:abstractNumId w:val="10"/>
  </w:num>
  <w:num w:numId="11">
    <w:abstractNumId w:val="0"/>
  </w:num>
  <w:num w:numId="12">
    <w:abstractNumId w:val="11"/>
  </w:num>
  <w:num w:numId="13">
    <w:abstractNumId w:val="3"/>
  </w:num>
  <w:num w:numId="14">
    <w:abstractNumId w:val="13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8B"/>
    <w:rsid w:val="0001254A"/>
    <w:rsid w:val="001130A8"/>
    <w:rsid w:val="00182C40"/>
    <w:rsid w:val="0027144A"/>
    <w:rsid w:val="002D15F3"/>
    <w:rsid w:val="002D6121"/>
    <w:rsid w:val="003A6D1A"/>
    <w:rsid w:val="005930B6"/>
    <w:rsid w:val="0063278B"/>
    <w:rsid w:val="00791D5A"/>
    <w:rsid w:val="00792664"/>
    <w:rsid w:val="00844E8B"/>
    <w:rsid w:val="00881093"/>
    <w:rsid w:val="0094125C"/>
    <w:rsid w:val="00A97B52"/>
    <w:rsid w:val="00BF1032"/>
    <w:rsid w:val="00C37575"/>
    <w:rsid w:val="00C4590F"/>
    <w:rsid w:val="00CB5D5F"/>
    <w:rsid w:val="00CC4EE5"/>
    <w:rsid w:val="00CF02EC"/>
    <w:rsid w:val="00D85D10"/>
    <w:rsid w:val="00D94C80"/>
    <w:rsid w:val="00EC36BC"/>
    <w:rsid w:val="00ED3E56"/>
    <w:rsid w:val="00EE2740"/>
    <w:rsid w:val="00F44834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A4C5"/>
  <w15:chartTrackingRefBased/>
  <w15:docId w15:val="{8C73E209-EA46-9E4C-B87F-77E4995C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78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27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27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3278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27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27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3278B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6327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27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3278B"/>
    <w:rPr>
      <w:i/>
      <w:iCs/>
    </w:rPr>
  </w:style>
  <w:style w:type="character" w:styleId="Strong">
    <w:name w:val="Strong"/>
    <w:basedOn w:val="DefaultParagraphFont"/>
    <w:uiPriority w:val="22"/>
    <w:qFormat/>
    <w:rsid w:val="0063278B"/>
    <w:rPr>
      <w:b/>
      <w:bCs/>
    </w:rPr>
  </w:style>
  <w:style w:type="paragraph" w:customStyle="1" w:styleId="mr-3">
    <w:name w:val="mr-3"/>
    <w:basedOn w:val="Normal"/>
    <w:rsid w:val="006327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6D1A"/>
  </w:style>
  <w:style w:type="character" w:styleId="UnresolvedMention">
    <w:name w:val="Unresolved Mention"/>
    <w:basedOn w:val="DefaultParagraphFont"/>
    <w:uiPriority w:val="99"/>
    <w:semiHidden/>
    <w:unhideWhenUsed/>
    <w:rsid w:val="00BF10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1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9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1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0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holefoodsmarket.com/customer-service/topics/cate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partment-of-veterans-affairs/va.gov-team/blob/master/platform/product-management/product-outline-template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a.gov/coronavirus-veteran-frequently-asked-question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wholefoodsmarket.com/customer-service/topics/grocery-delivery-and-pick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Kasimow</dc:creator>
  <cp:keywords/>
  <dc:description/>
  <cp:lastModifiedBy>Microsoft Office User</cp:lastModifiedBy>
  <cp:revision>2</cp:revision>
  <dcterms:created xsi:type="dcterms:W3CDTF">2021-02-16T19:25:00Z</dcterms:created>
  <dcterms:modified xsi:type="dcterms:W3CDTF">2021-02-16T19:25:00Z</dcterms:modified>
</cp:coreProperties>
</file>