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C600" w14:textId="77777777" w:rsidR="001937DB" w:rsidRPr="004448C4" w:rsidRDefault="001937DB" w:rsidP="001937DB">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4448C4">
        <w:rPr>
          <w:rFonts w:ascii="Helvetica" w:eastAsia="Times New Roman" w:hAnsi="Helvetica" w:cs="Times New Roman"/>
          <w:b/>
          <w:bCs/>
          <w:color w:val="24292E"/>
          <w:kern w:val="36"/>
          <w:sz w:val="48"/>
          <w:szCs w:val="48"/>
        </w:rPr>
        <w:t>Conversation Guide: User Acceptance Testing</w:t>
      </w:r>
    </w:p>
    <w:p w14:paraId="034DA4A0" w14:textId="5529B0DA" w:rsidR="001937DB" w:rsidRPr="004448C4" w:rsidRDefault="001937DB" w:rsidP="001937DB">
      <w:pPr>
        <w:pBdr>
          <w:bottom w:val="single" w:sz="6" w:space="4" w:color="EAECEF"/>
        </w:pBdr>
        <w:spacing w:before="360" w:after="240"/>
        <w:outlineLvl w:val="1"/>
        <w:rPr>
          <w:rFonts w:ascii="Helvetica" w:eastAsia="Times New Roman" w:hAnsi="Helvetica" w:cs="Times New Roman"/>
          <w:b/>
          <w:bCs/>
          <w:color w:val="24292E"/>
          <w:sz w:val="36"/>
          <w:szCs w:val="36"/>
        </w:rPr>
      </w:pPr>
      <w:r w:rsidRPr="004448C4">
        <w:rPr>
          <w:rFonts w:ascii="Helvetica" w:eastAsia="Times New Roman" w:hAnsi="Helvetica" w:cs="Times New Roman"/>
          <w:b/>
          <w:bCs/>
          <w:color w:val="24292E"/>
          <w:sz w:val="36"/>
          <w:szCs w:val="36"/>
        </w:rPr>
        <w:t xml:space="preserve">MVP </w:t>
      </w:r>
      <w:r>
        <w:rPr>
          <w:rFonts w:ascii="Helvetica" w:eastAsia="Times New Roman" w:hAnsi="Helvetica" w:cs="Times New Roman"/>
          <w:b/>
          <w:bCs/>
          <w:color w:val="24292E"/>
          <w:sz w:val="36"/>
          <w:szCs w:val="36"/>
        </w:rPr>
        <w:t>Form 4142/4142a</w:t>
      </w:r>
      <w:r w:rsidR="00D609A4">
        <w:rPr>
          <w:rFonts w:ascii="Helvetica" w:eastAsia="Times New Roman" w:hAnsi="Helvetica" w:cs="Times New Roman"/>
          <w:b/>
          <w:bCs/>
          <w:color w:val="24292E"/>
          <w:sz w:val="36"/>
          <w:szCs w:val="36"/>
        </w:rPr>
        <w:t xml:space="preserve"> (Private Medical Records)</w:t>
      </w:r>
    </w:p>
    <w:p w14:paraId="5ED2C402" w14:textId="0B657FBC" w:rsidR="001937DB" w:rsidRPr="004448C4" w:rsidRDefault="001937DB" w:rsidP="001937DB">
      <w:pPr>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October</w:t>
      </w:r>
      <w:r w:rsidRPr="004448C4">
        <w:rPr>
          <w:rFonts w:ascii="Helvetica" w:eastAsia="Times New Roman" w:hAnsi="Helvetica" w:cs="Times New Roman"/>
          <w:b/>
          <w:bCs/>
          <w:color w:val="24292E"/>
          <w:sz w:val="30"/>
          <w:szCs w:val="30"/>
        </w:rPr>
        <w:t xml:space="preserve"> 2018</w:t>
      </w:r>
    </w:p>
    <w:p w14:paraId="3DB0D099" w14:textId="089F6702" w:rsidR="001937DB" w:rsidRPr="004448C4" w:rsidRDefault="001937DB" w:rsidP="001937DB">
      <w:p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WebEx</w:t>
      </w:r>
      <w:r w:rsidRPr="004448C4">
        <w:rPr>
          <w:rFonts w:ascii="Helvetica" w:eastAsia="Times New Roman" w:hAnsi="Helvetica" w:cs="Times New Roman"/>
          <w:b/>
          <w:bCs/>
          <w:color w:val="24292E"/>
          <w:sz w:val="36"/>
          <w:szCs w:val="36"/>
        </w:rPr>
        <w:t xml:space="preserve"> logistics</w:t>
      </w:r>
    </w:p>
    <w:p w14:paraId="433F46B6" w14:textId="24C1C6C7" w:rsidR="001937DB" w:rsidRPr="004448C4" w:rsidRDefault="001937DB" w:rsidP="001937DB">
      <w:pPr>
        <w:numPr>
          <w:ilvl w:val="0"/>
          <w:numId w:val="1"/>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Link for </w:t>
      </w:r>
      <w:r w:rsidR="009A61F6">
        <w:rPr>
          <w:rFonts w:ascii="Helvetica" w:eastAsia="Times New Roman" w:hAnsi="Helvetica" w:cs="Times New Roman"/>
          <w:color w:val="24292E"/>
        </w:rPr>
        <w:t>WebEx</w:t>
      </w:r>
      <w:r w:rsidRPr="004448C4">
        <w:rPr>
          <w:rFonts w:ascii="Helvetica" w:eastAsia="Times New Roman" w:hAnsi="Helvetica" w:cs="Times New Roman"/>
          <w:color w:val="24292E"/>
        </w:rPr>
        <w:t xml:space="preserve">: </w:t>
      </w:r>
      <w:hyperlink r:id="rId5" w:history="1">
        <w:r w:rsidR="009A61F6" w:rsidRPr="00C70A33">
          <w:rPr>
            <w:rStyle w:val="Hyperlink"/>
            <w:rFonts w:ascii="Helvetica" w:eastAsia="Times New Roman" w:hAnsi="Helvetica" w:cs="Times New Roman"/>
          </w:rPr>
          <w:t>https://bahmeetings.webex.com/meet/JWBAH</w:t>
        </w:r>
      </w:hyperlink>
      <w:r w:rsidR="009A61F6">
        <w:rPr>
          <w:rFonts w:ascii="Helvetica" w:eastAsia="Times New Roman" w:hAnsi="Helvetica" w:cs="Times New Roman"/>
          <w:color w:val="24292E"/>
        </w:rPr>
        <w:t xml:space="preserve">  877</w:t>
      </w:r>
      <w:r w:rsidRPr="004448C4">
        <w:rPr>
          <w:rFonts w:ascii="Helvetica" w:eastAsia="Times New Roman" w:hAnsi="Helvetica" w:cs="Times New Roman"/>
          <w:color w:val="24292E"/>
        </w:rPr>
        <w:t>-</w:t>
      </w:r>
      <w:r w:rsidR="009A61F6">
        <w:rPr>
          <w:rFonts w:ascii="Helvetica" w:eastAsia="Times New Roman" w:hAnsi="Helvetica" w:cs="Times New Roman"/>
          <w:color w:val="24292E"/>
        </w:rPr>
        <w:t>885</w:t>
      </w:r>
      <w:r w:rsidRPr="004448C4">
        <w:rPr>
          <w:rFonts w:ascii="Helvetica" w:eastAsia="Times New Roman" w:hAnsi="Helvetica" w:cs="Times New Roman"/>
          <w:color w:val="24292E"/>
        </w:rPr>
        <w:t>-1</w:t>
      </w:r>
      <w:r w:rsidR="009A61F6">
        <w:rPr>
          <w:rFonts w:ascii="Helvetica" w:eastAsia="Times New Roman" w:hAnsi="Helvetica" w:cs="Times New Roman"/>
          <w:color w:val="24292E"/>
        </w:rPr>
        <w:t>087</w:t>
      </w:r>
      <w:r w:rsidRPr="004448C4">
        <w:rPr>
          <w:rFonts w:ascii="Helvetica" w:eastAsia="Times New Roman" w:hAnsi="Helvetica" w:cs="Times New Roman"/>
          <w:color w:val="24292E"/>
        </w:rPr>
        <w:t xml:space="preserve"> / </w:t>
      </w:r>
      <w:r w:rsidR="00CD1796">
        <w:rPr>
          <w:rFonts w:ascii="Helvetica" w:eastAsia="Times New Roman" w:hAnsi="Helvetica" w:cs="Times New Roman"/>
          <w:color w:val="24292E"/>
        </w:rPr>
        <w:t>Code: 495 965 7710</w:t>
      </w:r>
    </w:p>
    <w:p w14:paraId="6D8898BE" w14:textId="64714DCE" w:rsidR="001937DB" w:rsidRPr="004448C4" w:rsidRDefault="001937DB" w:rsidP="001937DB">
      <w:pPr>
        <w:numPr>
          <w:ilvl w:val="0"/>
          <w:numId w:val="1"/>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Link to give participant: </w:t>
      </w:r>
      <w:hyperlink r:id="rId6" w:history="1">
        <w:r w:rsidR="00CD1796" w:rsidRPr="00C70A33">
          <w:rPr>
            <w:rStyle w:val="Hyperlink"/>
            <w:rFonts w:ascii="Helvetica" w:eastAsia="Times New Roman" w:hAnsi="Helvetica" w:cs="Times New Roman"/>
          </w:rPr>
          <w:t>https://bahmeetings.webex.com/meet/JWBAH</w:t>
        </w:r>
      </w:hyperlink>
      <w:r w:rsidR="00CD1796">
        <w:rPr>
          <w:rFonts w:ascii="Helvetica" w:eastAsia="Times New Roman" w:hAnsi="Helvetica" w:cs="Times New Roman"/>
          <w:color w:val="0366D6"/>
        </w:rPr>
        <w:t xml:space="preserve"> </w:t>
      </w:r>
    </w:p>
    <w:p w14:paraId="2C58AF0E" w14:textId="77777777" w:rsidR="001937DB" w:rsidRPr="004448C4" w:rsidRDefault="001937DB" w:rsidP="001937DB">
      <w:pPr>
        <w:numPr>
          <w:ilvl w:val="0"/>
          <w:numId w:val="1"/>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w:t>
      </w:r>
      <w:r w:rsidRPr="004448C4">
        <w:rPr>
          <w:rFonts w:ascii="Helvetica" w:eastAsia="Times New Roman" w:hAnsi="Helvetica" w:cs="Times New Roman"/>
          <w:i/>
          <w:iCs/>
          <w:color w:val="24292E"/>
        </w:rPr>
        <w:t>Make sure you are not showing your screen.</w:t>
      </w:r>
    </w:p>
    <w:p w14:paraId="614073A4" w14:textId="77777777" w:rsidR="001937DB" w:rsidRPr="004448C4" w:rsidRDefault="001937DB" w:rsidP="001937DB">
      <w:pPr>
        <w:numPr>
          <w:ilvl w:val="0"/>
          <w:numId w:val="1"/>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w:t>
      </w:r>
      <w:r w:rsidRPr="004448C4">
        <w:rPr>
          <w:rFonts w:ascii="Helvetica" w:eastAsia="Times New Roman" w:hAnsi="Helvetica" w:cs="Times New Roman"/>
          <w:i/>
          <w:iCs/>
          <w:color w:val="24292E"/>
        </w:rPr>
        <w:t>Close other windows and turn off notifications.</w:t>
      </w:r>
    </w:p>
    <w:p w14:paraId="00A14654" w14:textId="1A7A68BA" w:rsidR="001937DB" w:rsidRPr="004448C4" w:rsidRDefault="001937DB" w:rsidP="001937DB">
      <w:pPr>
        <w:numPr>
          <w:ilvl w:val="0"/>
          <w:numId w:val="1"/>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w:t>
      </w:r>
      <w:r w:rsidRPr="004448C4">
        <w:rPr>
          <w:rFonts w:ascii="Helvetica" w:eastAsia="Times New Roman" w:hAnsi="Helvetica" w:cs="Times New Roman"/>
          <w:i/>
          <w:iCs/>
          <w:color w:val="24292E"/>
        </w:rPr>
        <w:t>Confirm the participant is using Google Chrome</w:t>
      </w:r>
      <w:r w:rsidR="00CD1796">
        <w:rPr>
          <w:rFonts w:ascii="Helvetica" w:eastAsia="Times New Roman" w:hAnsi="Helvetica" w:cs="Times New Roman"/>
          <w:i/>
          <w:iCs/>
          <w:color w:val="24292E"/>
        </w:rPr>
        <w:t xml:space="preserve"> and</w:t>
      </w:r>
      <w:r w:rsidRPr="004448C4">
        <w:rPr>
          <w:rFonts w:ascii="Helvetica" w:eastAsia="Times New Roman" w:hAnsi="Helvetica" w:cs="Times New Roman"/>
          <w:i/>
          <w:iCs/>
          <w:color w:val="24292E"/>
        </w:rPr>
        <w:t xml:space="preserve"> can share their screen.</w:t>
      </w:r>
    </w:p>
    <w:p w14:paraId="4613BFA2" w14:textId="77777777" w:rsidR="001937DB" w:rsidRPr="004448C4" w:rsidRDefault="001937DB" w:rsidP="001937DB">
      <w:pPr>
        <w:numPr>
          <w:ilvl w:val="0"/>
          <w:numId w:val="1"/>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w:t>
      </w:r>
      <w:r w:rsidRPr="004448C4">
        <w:rPr>
          <w:rFonts w:ascii="Helvetica" w:eastAsia="Times New Roman" w:hAnsi="Helvetica" w:cs="Times New Roman"/>
          <w:i/>
          <w:iCs/>
          <w:color w:val="24292E"/>
        </w:rPr>
        <w:t>When the participant is ready, begin the session with the following introduction.</w:t>
      </w:r>
    </w:p>
    <w:p w14:paraId="5DF7FF16" w14:textId="77777777" w:rsidR="00CD1796" w:rsidRPr="004448C4" w:rsidRDefault="00CD1796" w:rsidP="00CD1796">
      <w:pPr>
        <w:pBdr>
          <w:bottom w:val="single" w:sz="6" w:space="4" w:color="EAECEF"/>
        </w:pBdr>
        <w:spacing w:before="360" w:after="240"/>
        <w:outlineLvl w:val="1"/>
        <w:rPr>
          <w:rFonts w:ascii="Helvetica" w:eastAsia="Times New Roman" w:hAnsi="Helvetica" w:cs="Times New Roman"/>
          <w:b/>
          <w:bCs/>
          <w:color w:val="24292E"/>
          <w:sz w:val="36"/>
          <w:szCs w:val="36"/>
        </w:rPr>
      </w:pPr>
      <w:r w:rsidRPr="004448C4">
        <w:rPr>
          <w:rFonts w:ascii="Helvetica" w:eastAsia="Times New Roman" w:hAnsi="Helvetica" w:cs="Times New Roman"/>
          <w:b/>
          <w:bCs/>
          <w:color w:val="24292E"/>
          <w:sz w:val="36"/>
          <w:szCs w:val="36"/>
        </w:rPr>
        <w:t>Intro - 5 minutes</w:t>
      </w:r>
    </w:p>
    <w:p w14:paraId="0E01C922" w14:textId="78B02262" w:rsidR="00CD1796" w:rsidRPr="004448C4" w:rsidRDefault="00CD1796" w:rsidP="00CD1796">
      <w:pPr>
        <w:spacing w:after="240"/>
        <w:rPr>
          <w:rFonts w:ascii="Helvetica" w:eastAsia="Times New Roman" w:hAnsi="Helvetica" w:cs="Times New Roman"/>
          <w:color w:val="24292E"/>
        </w:rPr>
      </w:pPr>
      <w:r w:rsidRPr="004448C4">
        <w:rPr>
          <w:rFonts w:ascii="Helvetica" w:eastAsia="Times New Roman" w:hAnsi="Helvetica" w:cs="Times New Roman"/>
          <w:color w:val="24292E"/>
        </w:rPr>
        <w:t xml:space="preserve">Thank you for joining us today! My name is </w:t>
      </w:r>
      <w:r w:rsidRPr="00CD1796">
        <w:rPr>
          <w:rFonts w:ascii="Helvetica" w:eastAsia="Times New Roman" w:hAnsi="Helvetica" w:cs="Times New Roman"/>
          <w:color w:val="24292E"/>
          <w:highlight w:val="yellow"/>
        </w:rPr>
        <w:t>_________</w:t>
      </w:r>
      <w:r w:rsidRPr="004448C4">
        <w:rPr>
          <w:rFonts w:ascii="Helvetica" w:eastAsia="Times New Roman" w:hAnsi="Helvetica" w:cs="Times New Roman"/>
          <w:color w:val="24292E"/>
        </w:rPr>
        <w:t>, and I also have some colleagues on the line observing. Today we're going to have you</w:t>
      </w:r>
      <w:r>
        <w:rPr>
          <w:rFonts w:ascii="Helvetica" w:eastAsia="Times New Roman" w:hAnsi="Helvetica" w:cs="Times New Roman"/>
          <w:color w:val="24292E"/>
        </w:rPr>
        <w:t xml:space="preserve"> navigate through a few </w:t>
      </w:r>
      <w:r w:rsidR="00701EF0">
        <w:rPr>
          <w:rFonts w:ascii="Helvetica" w:eastAsia="Times New Roman" w:hAnsi="Helvetica" w:cs="Times New Roman"/>
          <w:color w:val="24292E"/>
        </w:rPr>
        <w:t xml:space="preserve">new </w:t>
      </w:r>
      <w:r>
        <w:rPr>
          <w:rFonts w:ascii="Helvetica" w:eastAsia="Times New Roman" w:hAnsi="Helvetica" w:cs="Times New Roman"/>
          <w:color w:val="24292E"/>
        </w:rPr>
        <w:t xml:space="preserve">screens </w:t>
      </w:r>
      <w:r w:rsidR="00701EF0">
        <w:rPr>
          <w:rFonts w:ascii="Helvetica" w:eastAsia="Times New Roman" w:hAnsi="Helvetica" w:cs="Times New Roman"/>
          <w:color w:val="24292E"/>
        </w:rPr>
        <w:t xml:space="preserve">being added to the Vets.gov site.  These new screens </w:t>
      </w:r>
      <w:r>
        <w:rPr>
          <w:rFonts w:ascii="Helvetica" w:eastAsia="Times New Roman" w:hAnsi="Helvetica" w:cs="Times New Roman"/>
          <w:color w:val="24292E"/>
        </w:rPr>
        <w:t xml:space="preserve">assist </w:t>
      </w:r>
      <w:r w:rsidR="00701EF0">
        <w:rPr>
          <w:rFonts w:ascii="Helvetica" w:eastAsia="Times New Roman" w:hAnsi="Helvetica" w:cs="Times New Roman"/>
          <w:color w:val="24292E"/>
        </w:rPr>
        <w:t>the Veteran during the claim entry process by taking the burden off the Veteran and permitting the VA to retrieve private medical records on their behalf.</w:t>
      </w:r>
    </w:p>
    <w:p w14:paraId="758DE488" w14:textId="77777777" w:rsidR="00CD1796" w:rsidRPr="004448C4" w:rsidRDefault="00CD1796" w:rsidP="00CD1796">
      <w:pPr>
        <w:spacing w:after="240"/>
        <w:rPr>
          <w:rFonts w:ascii="Helvetica" w:eastAsia="Times New Roman" w:hAnsi="Helvetica" w:cs="Times New Roman"/>
          <w:color w:val="24292E"/>
        </w:rPr>
      </w:pPr>
      <w:r w:rsidRPr="004448C4">
        <w:rPr>
          <w:rFonts w:ascii="Helvetica" w:eastAsia="Times New Roman" w:hAnsi="Helvetica" w:cs="Times New Roman"/>
          <w:color w:val="24292E"/>
        </w:rPr>
        <w:t>Before we start, there are a few things I'd like to mention:</w:t>
      </w:r>
    </w:p>
    <w:p w14:paraId="5F8524AC" w14:textId="77777777" w:rsidR="00CD1796" w:rsidRPr="004448C4" w:rsidRDefault="00CD1796" w:rsidP="00CD1796">
      <w:pPr>
        <w:numPr>
          <w:ilvl w:val="0"/>
          <w:numId w:val="2"/>
        </w:numPr>
        <w:spacing w:before="100" w:beforeAutospacing="1"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We aren’t trying to sell or promote any product or service to you.</w:t>
      </w:r>
    </w:p>
    <w:p w14:paraId="11DCD0A6" w14:textId="4DF6A7F8" w:rsidR="00CD1796" w:rsidRPr="004448C4" w:rsidRDefault="00CD1796" w:rsidP="00CD1796">
      <w:pPr>
        <w:numPr>
          <w:ilvl w:val="0"/>
          <w:numId w:val="2"/>
        </w:numPr>
        <w:spacing w:before="60"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 xml:space="preserve">During this session, we’ll ask you to sign in to Vets.gov </w:t>
      </w:r>
      <w:r>
        <w:rPr>
          <w:rFonts w:ascii="Helvetica" w:eastAsia="Times New Roman" w:hAnsi="Helvetica" w:cs="Times New Roman"/>
          <w:color w:val="24292E"/>
        </w:rPr>
        <w:t xml:space="preserve">with the provided </w:t>
      </w:r>
      <w:r w:rsidRPr="004448C4">
        <w:rPr>
          <w:rFonts w:ascii="Helvetica" w:eastAsia="Times New Roman" w:hAnsi="Helvetica" w:cs="Times New Roman"/>
          <w:color w:val="24292E"/>
        </w:rPr>
        <w:t xml:space="preserve">username and password. Then we'll ask you to share your screen with </w:t>
      </w:r>
      <w:r>
        <w:rPr>
          <w:rFonts w:ascii="Helvetica" w:eastAsia="Times New Roman" w:hAnsi="Helvetica" w:cs="Times New Roman"/>
          <w:color w:val="24292E"/>
        </w:rPr>
        <w:t>us so that we can go through the screens together.</w:t>
      </w:r>
    </w:p>
    <w:p w14:paraId="4A24C3B6" w14:textId="75265867" w:rsidR="00CD1796" w:rsidRPr="004448C4" w:rsidRDefault="00CD1796" w:rsidP="00CD1796">
      <w:pPr>
        <w:numPr>
          <w:ilvl w:val="0"/>
          <w:numId w:val="2"/>
        </w:numPr>
        <w:spacing w:before="60"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 xml:space="preserve">We will be asking you to interact </w:t>
      </w:r>
      <w:r>
        <w:rPr>
          <w:rFonts w:ascii="Helvetica" w:eastAsia="Times New Roman" w:hAnsi="Helvetica" w:cs="Times New Roman"/>
          <w:color w:val="24292E"/>
        </w:rPr>
        <w:t>with each screen</w:t>
      </w:r>
      <w:r w:rsidRPr="004448C4">
        <w:rPr>
          <w:rFonts w:ascii="Helvetica" w:eastAsia="Times New Roman" w:hAnsi="Helvetica" w:cs="Times New Roman"/>
          <w:color w:val="24292E"/>
        </w:rPr>
        <w:t>, but nothing we do today will change anything about your</w:t>
      </w:r>
      <w:r>
        <w:rPr>
          <w:rFonts w:ascii="Helvetica" w:eastAsia="Times New Roman" w:hAnsi="Helvetica" w:cs="Times New Roman"/>
          <w:color w:val="24292E"/>
        </w:rPr>
        <w:t xml:space="preserve"> actual</w:t>
      </w:r>
      <w:r w:rsidRPr="004448C4">
        <w:rPr>
          <w:rFonts w:ascii="Helvetica" w:eastAsia="Times New Roman" w:hAnsi="Helvetica" w:cs="Times New Roman"/>
          <w:color w:val="24292E"/>
        </w:rPr>
        <w:t xml:space="preserve"> account or your benefits.</w:t>
      </w:r>
      <w:r>
        <w:rPr>
          <w:rFonts w:ascii="Helvetica" w:eastAsia="Times New Roman" w:hAnsi="Helvetica" w:cs="Times New Roman"/>
          <w:color w:val="24292E"/>
        </w:rPr>
        <w:t xml:space="preserve">  The user name and password you are using is for a test user and not tied to you </w:t>
      </w:r>
      <w:r w:rsidR="00D7663E">
        <w:rPr>
          <w:rFonts w:ascii="Helvetica" w:eastAsia="Times New Roman" w:hAnsi="Helvetica" w:cs="Times New Roman"/>
          <w:color w:val="24292E"/>
        </w:rPr>
        <w:t>in any way</w:t>
      </w:r>
      <w:r>
        <w:rPr>
          <w:rFonts w:ascii="Helvetica" w:eastAsia="Times New Roman" w:hAnsi="Helvetica" w:cs="Times New Roman"/>
          <w:color w:val="24292E"/>
        </w:rPr>
        <w:t>.</w:t>
      </w:r>
    </w:p>
    <w:p w14:paraId="7F7505DD" w14:textId="77777777" w:rsidR="00CD1796" w:rsidRPr="004448C4" w:rsidRDefault="00CD1796" w:rsidP="00CD1796">
      <w:pPr>
        <w:numPr>
          <w:ilvl w:val="0"/>
          <w:numId w:val="2"/>
        </w:numPr>
        <w:spacing w:before="60"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There are no right or wrong answers. I won’t be offended by any opinions you express.</w:t>
      </w:r>
    </w:p>
    <w:p w14:paraId="476EECF1" w14:textId="162FC25C" w:rsidR="00CD1796" w:rsidRPr="004448C4" w:rsidRDefault="00CD1796" w:rsidP="00CD1796">
      <w:pPr>
        <w:numPr>
          <w:ilvl w:val="0"/>
          <w:numId w:val="2"/>
        </w:numPr>
        <w:spacing w:before="60"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 xml:space="preserve">This entire session should take about </w:t>
      </w:r>
      <w:r w:rsidR="00D7663E">
        <w:rPr>
          <w:rFonts w:ascii="Helvetica" w:eastAsia="Times New Roman" w:hAnsi="Helvetica" w:cs="Times New Roman"/>
          <w:color w:val="24292E"/>
          <w:highlight w:val="yellow"/>
        </w:rPr>
        <w:t>20</w:t>
      </w:r>
      <w:bookmarkStart w:id="0" w:name="_GoBack"/>
      <w:bookmarkEnd w:id="0"/>
      <w:r>
        <w:rPr>
          <w:rFonts w:ascii="Helvetica" w:eastAsia="Times New Roman" w:hAnsi="Helvetica" w:cs="Times New Roman"/>
          <w:color w:val="24292E"/>
        </w:rPr>
        <w:t xml:space="preserve"> </w:t>
      </w:r>
      <w:r w:rsidRPr="004448C4">
        <w:rPr>
          <w:rFonts w:ascii="Helvetica" w:eastAsia="Times New Roman" w:hAnsi="Helvetica" w:cs="Times New Roman"/>
          <w:color w:val="24292E"/>
        </w:rPr>
        <w:t>minutes. I want to be sure not to keep you much longer, so I may occasionally interrupt you to move on to the next question.</w:t>
      </w:r>
    </w:p>
    <w:p w14:paraId="0584A48F" w14:textId="77777777" w:rsidR="00CD1796" w:rsidRPr="004448C4" w:rsidRDefault="00CD1796" w:rsidP="00CD1796">
      <w:pPr>
        <w:numPr>
          <w:ilvl w:val="0"/>
          <w:numId w:val="2"/>
        </w:numPr>
        <w:spacing w:before="60"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If for any reason and at any time you want to stop the session, please let me know.</w:t>
      </w:r>
    </w:p>
    <w:p w14:paraId="4CA9AE9B" w14:textId="77777777" w:rsidR="00CD1796" w:rsidRPr="004448C4" w:rsidRDefault="00CD1796" w:rsidP="00CD1796">
      <w:pPr>
        <w:spacing w:after="240"/>
        <w:rPr>
          <w:rFonts w:ascii="Helvetica" w:eastAsia="Times New Roman" w:hAnsi="Helvetica" w:cs="Times New Roman"/>
          <w:color w:val="24292E"/>
        </w:rPr>
      </w:pPr>
      <w:r w:rsidRPr="004448C4">
        <w:rPr>
          <w:rFonts w:ascii="Helvetica" w:eastAsia="Times New Roman" w:hAnsi="Helvetica" w:cs="Times New Roman"/>
          <w:color w:val="24292E"/>
        </w:rPr>
        <w:t>Does that all make sense, and sound okay to you?</w:t>
      </w:r>
    </w:p>
    <w:p w14:paraId="249C540A" w14:textId="793F65D7" w:rsidR="00CD1796" w:rsidRDefault="00CD1796" w:rsidP="00CD1796">
      <w:pPr>
        <w:spacing w:after="240"/>
        <w:rPr>
          <w:rFonts w:ascii="Helvetica" w:eastAsia="Times New Roman" w:hAnsi="Helvetica" w:cs="Times New Roman"/>
          <w:color w:val="24292E"/>
        </w:rPr>
      </w:pPr>
      <w:r w:rsidRPr="004448C4">
        <w:rPr>
          <w:rFonts w:ascii="Helvetica" w:eastAsia="Times New Roman" w:hAnsi="Helvetica" w:cs="Times New Roman"/>
          <w:color w:val="24292E"/>
        </w:rPr>
        <w:t>Great! Any questions before we get started?</w:t>
      </w:r>
    </w:p>
    <w:p w14:paraId="37496E59" w14:textId="77777777" w:rsidR="00CD1796" w:rsidRPr="004448C4" w:rsidRDefault="00CD1796" w:rsidP="00CD1796">
      <w:pPr>
        <w:pBdr>
          <w:bottom w:val="single" w:sz="6" w:space="4" w:color="EAECEF"/>
        </w:pBdr>
        <w:spacing w:before="360" w:after="240"/>
        <w:outlineLvl w:val="1"/>
        <w:rPr>
          <w:rFonts w:ascii="Helvetica" w:eastAsia="Times New Roman" w:hAnsi="Helvetica" w:cs="Times New Roman"/>
          <w:b/>
          <w:bCs/>
          <w:color w:val="24292E"/>
          <w:sz w:val="36"/>
          <w:szCs w:val="36"/>
        </w:rPr>
      </w:pPr>
      <w:r w:rsidRPr="004448C4">
        <w:rPr>
          <w:rFonts w:ascii="Helvetica" w:eastAsia="Times New Roman" w:hAnsi="Helvetica" w:cs="Times New Roman"/>
          <w:b/>
          <w:bCs/>
          <w:color w:val="24292E"/>
          <w:sz w:val="36"/>
          <w:szCs w:val="36"/>
        </w:rPr>
        <w:t>Login</w:t>
      </w:r>
    </w:p>
    <w:p w14:paraId="17DFCC9E" w14:textId="55B0E029" w:rsidR="00CD1796" w:rsidRPr="00CD1796" w:rsidRDefault="00CD1796" w:rsidP="00CD1796">
      <w:pPr>
        <w:numPr>
          <w:ilvl w:val="0"/>
          <w:numId w:val="3"/>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To start, </w:t>
      </w:r>
      <w:r>
        <w:rPr>
          <w:rFonts w:ascii="Helvetica" w:eastAsia="Times New Roman" w:hAnsi="Helvetica" w:cs="Times New Roman"/>
          <w:color w:val="24292E"/>
        </w:rPr>
        <w:t>c</w:t>
      </w:r>
      <w:r w:rsidRPr="00CD1796">
        <w:rPr>
          <w:rFonts w:ascii="Helvetica" w:eastAsia="Times New Roman" w:hAnsi="Helvetica" w:cs="Times New Roman"/>
          <w:color w:val="24292E"/>
        </w:rPr>
        <w:t>an you tell me what type of computer you are using today?</w:t>
      </w:r>
    </w:p>
    <w:p w14:paraId="7FB99526" w14:textId="7D946E3E" w:rsidR="00CD1796" w:rsidRPr="004448C4" w:rsidRDefault="00CD1796" w:rsidP="00CD1796">
      <w:pPr>
        <w:numPr>
          <w:ilvl w:val="1"/>
          <w:numId w:val="3"/>
        </w:numPr>
        <w:spacing w:before="100" w:beforeAutospacing="1" w:after="100" w:afterAutospacing="1"/>
        <w:rPr>
          <w:rFonts w:ascii="Helvetica" w:eastAsia="Times New Roman" w:hAnsi="Helvetica" w:cs="Times New Roman"/>
          <w:color w:val="24292E"/>
        </w:rPr>
      </w:pPr>
      <w:r w:rsidRPr="00D7663E">
        <w:rPr>
          <w:rFonts w:ascii="Helvetica" w:eastAsia="Times New Roman" w:hAnsi="Helvetica" w:cs="Times New Roman"/>
          <w:i/>
          <w:color w:val="24292E"/>
        </w:rPr>
        <w:t>If needed</w:t>
      </w:r>
      <w:r w:rsidRPr="004448C4">
        <w:rPr>
          <w:rFonts w:ascii="Helvetica" w:eastAsia="Times New Roman" w:hAnsi="Helvetica" w:cs="Times New Roman"/>
          <w:color w:val="24292E"/>
        </w:rPr>
        <w:t xml:space="preserve">: I'm asking this question because sometimes the type of computer can affect your experience. Knowing which one you are using will help our developers </w:t>
      </w:r>
      <w:proofErr w:type="gramStart"/>
      <w:r w:rsidRPr="004448C4">
        <w:rPr>
          <w:rFonts w:ascii="Helvetica" w:eastAsia="Times New Roman" w:hAnsi="Helvetica" w:cs="Times New Roman"/>
          <w:color w:val="24292E"/>
        </w:rPr>
        <w:t>make adjustments</w:t>
      </w:r>
      <w:proofErr w:type="gramEnd"/>
      <w:r w:rsidRPr="004448C4">
        <w:rPr>
          <w:rFonts w:ascii="Helvetica" w:eastAsia="Times New Roman" w:hAnsi="Helvetica" w:cs="Times New Roman"/>
          <w:color w:val="24292E"/>
        </w:rPr>
        <w:t xml:space="preserve"> if needed.</w:t>
      </w:r>
    </w:p>
    <w:p w14:paraId="0D9BC526" w14:textId="2BBCCE1D" w:rsidR="00CD1796" w:rsidRPr="004448C4" w:rsidRDefault="00CD1796" w:rsidP="00CD1796">
      <w:pPr>
        <w:numPr>
          <w:ilvl w:val="0"/>
          <w:numId w:val="3"/>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Today we are using </w:t>
      </w:r>
      <w:r>
        <w:rPr>
          <w:rFonts w:ascii="Helvetica" w:eastAsia="Times New Roman" w:hAnsi="Helvetica" w:cs="Times New Roman"/>
          <w:color w:val="24292E"/>
        </w:rPr>
        <w:t>WebEx</w:t>
      </w:r>
      <w:r w:rsidRPr="004448C4">
        <w:rPr>
          <w:rFonts w:ascii="Helvetica" w:eastAsia="Times New Roman" w:hAnsi="Helvetica" w:cs="Times New Roman"/>
          <w:color w:val="24292E"/>
        </w:rPr>
        <w:t xml:space="preserve"> which will allow us to observe you interacting with </w:t>
      </w:r>
      <w:r>
        <w:rPr>
          <w:rFonts w:ascii="Helvetica" w:eastAsia="Times New Roman" w:hAnsi="Helvetica" w:cs="Times New Roman"/>
          <w:color w:val="24292E"/>
        </w:rPr>
        <w:t>the new screens</w:t>
      </w:r>
      <w:r w:rsidRPr="004448C4">
        <w:rPr>
          <w:rFonts w:ascii="Helvetica" w:eastAsia="Times New Roman" w:hAnsi="Helvetica" w:cs="Times New Roman"/>
          <w:color w:val="24292E"/>
        </w:rPr>
        <w:t xml:space="preserve"> on your computer. Have you used </w:t>
      </w:r>
      <w:r>
        <w:rPr>
          <w:rFonts w:ascii="Helvetica" w:eastAsia="Times New Roman" w:hAnsi="Helvetica" w:cs="Times New Roman"/>
          <w:color w:val="24292E"/>
        </w:rPr>
        <w:t xml:space="preserve">WebEx </w:t>
      </w:r>
      <w:r w:rsidRPr="004448C4">
        <w:rPr>
          <w:rFonts w:ascii="Helvetica" w:eastAsia="Times New Roman" w:hAnsi="Helvetica" w:cs="Times New Roman"/>
          <w:color w:val="24292E"/>
        </w:rPr>
        <w:t>before?</w:t>
      </w:r>
    </w:p>
    <w:p w14:paraId="2BE6FD7A" w14:textId="77777777" w:rsidR="00CD1796" w:rsidRPr="004448C4" w:rsidRDefault="00CD1796" w:rsidP="00CD1796">
      <w:pPr>
        <w:numPr>
          <w:ilvl w:val="1"/>
          <w:numId w:val="3"/>
        </w:numPr>
        <w:spacing w:before="100" w:beforeAutospacing="1" w:after="100" w:afterAutospacing="1"/>
        <w:rPr>
          <w:rFonts w:ascii="Helvetica" w:eastAsia="Times New Roman" w:hAnsi="Helvetica" w:cs="Times New Roman"/>
          <w:color w:val="24292E"/>
        </w:rPr>
      </w:pPr>
      <w:r w:rsidRPr="00D7663E">
        <w:rPr>
          <w:rFonts w:ascii="Helvetica" w:eastAsia="Times New Roman" w:hAnsi="Helvetica" w:cs="Times New Roman"/>
          <w:i/>
          <w:color w:val="24292E"/>
        </w:rPr>
        <w:t>If no</w:t>
      </w:r>
      <w:r w:rsidRPr="004448C4">
        <w:rPr>
          <w:rFonts w:ascii="Helvetica" w:eastAsia="Times New Roman" w:hAnsi="Helvetica" w:cs="Times New Roman"/>
          <w:color w:val="24292E"/>
        </w:rPr>
        <w:t>: Explain the screen sharing, &amp; chat functions and how to find them.</w:t>
      </w:r>
    </w:p>
    <w:p w14:paraId="5796ED69" w14:textId="77777777" w:rsidR="00CD1796" w:rsidRPr="004448C4" w:rsidRDefault="00CD1796" w:rsidP="00CD1796">
      <w:pPr>
        <w:numPr>
          <w:ilvl w:val="0"/>
          <w:numId w:val="3"/>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Would you feel comfortable sharing your screen with me at this time?</w:t>
      </w:r>
    </w:p>
    <w:p w14:paraId="541EC8E8" w14:textId="77777777" w:rsidR="00CD1796" w:rsidRPr="004448C4" w:rsidRDefault="00CD1796" w:rsidP="00CD1796">
      <w:pPr>
        <w:spacing w:after="240"/>
        <w:rPr>
          <w:rFonts w:ascii="Helvetica" w:eastAsia="Times New Roman" w:hAnsi="Helvetica" w:cs="Times New Roman"/>
          <w:color w:val="24292E"/>
        </w:rPr>
      </w:pPr>
      <w:r w:rsidRPr="004448C4">
        <w:rPr>
          <w:rFonts w:ascii="Helvetica" w:eastAsia="Times New Roman" w:hAnsi="Helvetica" w:cs="Times New Roman"/>
          <w:b/>
          <w:bCs/>
          <w:color w:val="24292E"/>
        </w:rPr>
        <w:t>(Pass presenter rights).</w:t>
      </w:r>
    </w:p>
    <w:p w14:paraId="3C0E5E79" w14:textId="2528A597" w:rsidR="00CD1796" w:rsidRPr="004448C4" w:rsidRDefault="00CD1796" w:rsidP="00CD1796">
      <w:pPr>
        <w:numPr>
          <w:ilvl w:val="0"/>
          <w:numId w:val="4"/>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I'd like you to open a new tab in your </w:t>
      </w:r>
      <w:r w:rsidR="00D7663E" w:rsidRPr="004448C4">
        <w:rPr>
          <w:rFonts w:ascii="Helvetica" w:eastAsia="Times New Roman" w:hAnsi="Helvetica" w:cs="Times New Roman"/>
          <w:color w:val="24292E"/>
        </w:rPr>
        <w:t>browser and</w:t>
      </w:r>
      <w:r w:rsidRPr="004448C4">
        <w:rPr>
          <w:rFonts w:ascii="Helvetica" w:eastAsia="Times New Roman" w:hAnsi="Helvetica" w:cs="Times New Roman"/>
          <w:color w:val="24292E"/>
        </w:rPr>
        <w:t xml:space="preserve"> go to </w:t>
      </w:r>
      <w:hyperlink r:id="rId7" w:history="1">
        <w:r w:rsidRPr="004448C4">
          <w:rPr>
            <w:rFonts w:ascii="Helvetica" w:eastAsia="Times New Roman" w:hAnsi="Helvetica" w:cs="Times New Roman"/>
            <w:color w:val="0366D6"/>
          </w:rPr>
          <w:t>https://www.vets.gov</w:t>
        </w:r>
      </w:hyperlink>
      <w:r w:rsidRPr="004448C4">
        <w:rPr>
          <w:rFonts w:ascii="Helvetica" w:eastAsia="Times New Roman" w:hAnsi="Helvetica" w:cs="Times New Roman"/>
          <w:color w:val="24292E"/>
        </w:rPr>
        <w:t>.</w:t>
      </w:r>
    </w:p>
    <w:p w14:paraId="0E4B1AE8" w14:textId="77777777" w:rsidR="00CD1796" w:rsidRPr="004448C4" w:rsidRDefault="00CD1796" w:rsidP="00CD1796">
      <w:pPr>
        <w:numPr>
          <w:ilvl w:val="0"/>
          <w:numId w:val="4"/>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Please click the login in the upper right corner.</w:t>
      </w:r>
    </w:p>
    <w:p w14:paraId="7253ECAD" w14:textId="351BC810" w:rsidR="00CD1796" w:rsidRPr="004448C4" w:rsidRDefault="00CD1796" w:rsidP="00CD1796">
      <w:pPr>
        <w:numPr>
          <w:ilvl w:val="0"/>
          <w:numId w:val="4"/>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Please select </w:t>
      </w:r>
      <w:r w:rsidR="00D609A4">
        <w:rPr>
          <w:rFonts w:ascii="Helvetica" w:eastAsia="Times New Roman" w:hAnsi="Helvetica" w:cs="Times New Roman"/>
          <w:color w:val="24292E"/>
        </w:rPr>
        <w:t>ID.me (the green option) and then login with the email/password that I provided you.</w:t>
      </w:r>
    </w:p>
    <w:p w14:paraId="7F92752E" w14:textId="42B530C5" w:rsidR="00CD1796" w:rsidRPr="004448C4" w:rsidRDefault="00D609A4" w:rsidP="00CD1796">
      <w:p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Form 4142/4142a Integration</w:t>
      </w:r>
    </w:p>
    <w:p w14:paraId="30A6580E" w14:textId="1266869D" w:rsidR="00CD1796" w:rsidRPr="004448C4" w:rsidRDefault="00D609A4" w:rsidP="00CD1796">
      <w:pPr>
        <w:numPr>
          <w:ilvl w:val="0"/>
          <w:numId w:val="6"/>
        </w:numPr>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To provide some context, you are within the Claim for Increase workflow of Vets.gov.  We already have confirmed your profile details and the condition that you are claiming has worsened.  Now you are being asked to provide supporting evidence for that worsening condition.  Please select the option for </w:t>
      </w:r>
      <w:r w:rsidR="00403B5A">
        <w:rPr>
          <w:rFonts w:ascii="Helvetica" w:eastAsia="Times New Roman" w:hAnsi="Helvetica" w:cs="Times New Roman"/>
          <w:color w:val="24292E"/>
        </w:rPr>
        <w:t>p</w:t>
      </w:r>
      <w:r>
        <w:rPr>
          <w:rFonts w:ascii="Helvetica" w:eastAsia="Times New Roman" w:hAnsi="Helvetica" w:cs="Times New Roman"/>
          <w:color w:val="24292E"/>
        </w:rPr>
        <w:t xml:space="preserve">rivate </w:t>
      </w:r>
      <w:r w:rsidR="00403B5A">
        <w:rPr>
          <w:rFonts w:ascii="Helvetica" w:eastAsia="Times New Roman" w:hAnsi="Helvetica" w:cs="Times New Roman"/>
          <w:color w:val="24292E"/>
        </w:rPr>
        <w:t>m</w:t>
      </w:r>
      <w:r>
        <w:rPr>
          <w:rFonts w:ascii="Helvetica" w:eastAsia="Times New Roman" w:hAnsi="Helvetica" w:cs="Times New Roman"/>
          <w:color w:val="24292E"/>
        </w:rPr>
        <w:t>edical records.  This indicates that you have private medical records that support your worsening condition.  Now, t</w:t>
      </w:r>
      <w:r w:rsidR="00CD1796" w:rsidRPr="004448C4">
        <w:rPr>
          <w:rFonts w:ascii="Helvetica" w:eastAsia="Times New Roman" w:hAnsi="Helvetica" w:cs="Times New Roman"/>
          <w:color w:val="24292E"/>
        </w:rPr>
        <w:t xml:space="preserve">hings that </w:t>
      </w:r>
      <w:r w:rsidR="00DB1A5E">
        <w:rPr>
          <w:rFonts w:ascii="Helvetica" w:eastAsia="Times New Roman" w:hAnsi="Helvetica" w:cs="Times New Roman"/>
          <w:color w:val="24292E"/>
        </w:rPr>
        <w:t>will</w:t>
      </w:r>
      <w:r w:rsidR="00CD1796" w:rsidRPr="004448C4">
        <w:rPr>
          <w:rFonts w:ascii="Helvetica" w:eastAsia="Times New Roman" w:hAnsi="Helvetica" w:cs="Times New Roman"/>
          <w:color w:val="24292E"/>
        </w:rPr>
        <w:t xml:space="preserve"> show up on this</w:t>
      </w:r>
      <w:r>
        <w:rPr>
          <w:rFonts w:ascii="Helvetica" w:eastAsia="Times New Roman" w:hAnsi="Helvetica" w:cs="Times New Roman"/>
          <w:color w:val="24292E"/>
        </w:rPr>
        <w:t xml:space="preserve"> next</w:t>
      </w:r>
      <w:r w:rsidR="00CD1796" w:rsidRPr="004448C4">
        <w:rPr>
          <w:rFonts w:ascii="Helvetica" w:eastAsia="Times New Roman" w:hAnsi="Helvetica" w:cs="Times New Roman"/>
          <w:color w:val="24292E"/>
        </w:rPr>
        <w:t xml:space="preserve"> page</w:t>
      </w:r>
      <w:r>
        <w:rPr>
          <w:rFonts w:ascii="Helvetica" w:eastAsia="Times New Roman" w:hAnsi="Helvetica" w:cs="Times New Roman"/>
          <w:color w:val="24292E"/>
        </w:rPr>
        <w:t xml:space="preserve"> </w:t>
      </w:r>
      <w:r w:rsidR="00CD1796" w:rsidRPr="004448C4">
        <w:rPr>
          <w:rFonts w:ascii="Helvetica" w:eastAsia="Times New Roman" w:hAnsi="Helvetica" w:cs="Times New Roman"/>
          <w:color w:val="24292E"/>
        </w:rPr>
        <w:t>include:</w:t>
      </w:r>
    </w:p>
    <w:p w14:paraId="788CCBC0" w14:textId="3A1D5C3A" w:rsidR="00CD1796" w:rsidRPr="004448C4" w:rsidRDefault="00D7663E" w:rsidP="00CD1796">
      <w:pPr>
        <w:numPr>
          <w:ilvl w:val="1"/>
          <w:numId w:val="6"/>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Review relevant text</w:t>
      </w:r>
      <w:r w:rsidR="00D609A4">
        <w:rPr>
          <w:rFonts w:ascii="Helvetica" w:eastAsia="Times New Roman" w:hAnsi="Helvetica" w:cs="Times New Roman"/>
          <w:color w:val="24292E"/>
        </w:rPr>
        <w:t xml:space="preserve"> </w:t>
      </w:r>
      <w:r>
        <w:rPr>
          <w:rFonts w:ascii="Helvetica" w:eastAsia="Times New Roman" w:hAnsi="Helvetica" w:cs="Times New Roman"/>
          <w:color w:val="24292E"/>
        </w:rPr>
        <w:t xml:space="preserve">for </w:t>
      </w:r>
      <w:r w:rsidR="00D609A4">
        <w:rPr>
          <w:rFonts w:ascii="Helvetica" w:eastAsia="Times New Roman" w:hAnsi="Helvetica" w:cs="Times New Roman"/>
          <w:color w:val="24292E"/>
        </w:rPr>
        <w:t>Private Medical Records</w:t>
      </w:r>
    </w:p>
    <w:p w14:paraId="4C718D92" w14:textId="6AED1BC9" w:rsidR="00CD1796" w:rsidRDefault="00D609A4" w:rsidP="00CD1796">
      <w:pPr>
        <w:numPr>
          <w:ilvl w:val="1"/>
          <w:numId w:val="6"/>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Option to either upload the records or answer questions</w:t>
      </w:r>
    </w:p>
    <w:p w14:paraId="254FDAD1" w14:textId="7A58CF09" w:rsidR="00DB1A5E" w:rsidRDefault="00DB1A5E" w:rsidP="00CD1796">
      <w:pPr>
        <w:numPr>
          <w:ilvl w:val="1"/>
          <w:numId w:val="6"/>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Ability to save and finish later</w:t>
      </w:r>
    </w:p>
    <w:p w14:paraId="3C0B85F4" w14:textId="2AF1F9FB" w:rsidR="00DB1A5E" w:rsidRPr="004448C4" w:rsidRDefault="00DB1A5E" w:rsidP="00CD1796">
      <w:pPr>
        <w:numPr>
          <w:ilvl w:val="1"/>
          <w:numId w:val="6"/>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Ability to Continue or go Back</w:t>
      </w:r>
    </w:p>
    <w:p w14:paraId="29D1659F" w14:textId="131417C4" w:rsidR="00CD1796" w:rsidRPr="004448C4" w:rsidRDefault="00DB1A5E" w:rsidP="00CD1796">
      <w:pPr>
        <w:numPr>
          <w:ilvl w:val="1"/>
          <w:numId w:val="6"/>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Help contact</w:t>
      </w:r>
      <w:r w:rsidR="00F554E6">
        <w:rPr>
          <w:rFonts w:ascii="Helvetica" w:eastAsia="Times New Roman" w:hAnsi="Helvetica" w:cs="Times New Roman"/>
          <w:color w:val="24292E"/>
        </w:rPr>
        <w:t xml:space="preserve"> numbers/links</w:t>
      </w:r>
      <w:r>
        <w:rPr>
          <w:rFonts w:ascii="Helvetica" w:eastAsia="Times New Roman" w:hAnsi="Helvetica" w:cs="Times New Roman"/>
          <w:color w:val="24292E"/>
        </w:rPr>
        <w:t xml:space="preserve"> at the bottom of page </w:t>
      </w:r>
    </w:p>
    <w:p w14:paraId="61344F77" w14:textId="2F8DB889" w:rsidR="00CD1796" w:rsidRPr="004448C4" w:rsidRDefault="00CD1796" w:rsidP="00CD1796">
      <w:pPr>
        <w:numPr>
          <w:ilvl w:val="0"/>
          <w:numId w:val="6"/>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Take a moment to look through this page. </w:t>
      </w:r>
      <w:r w:rsidR="00DB1A5E">
        <w:rPr>
          <w:rFonts w:ascii="Helvetica" w:eastAsia="Times New Roman" w:hAnsi="Helvetica" w:cs="Times New Roman"/>
          <w:color w:val="24292E"/>
        </w:rPr>
        <w:t>Is everything on this page as I just described?</w:t>
      </w:r>
    </w:p>
    <w:p w14:paraId="2ED965BE" w14:textId="77777777" w:rsidR="00CD1796" w:rsidRPr="004448C4" w:rsidRDefault="00CD1796" w:rsidP="00CD1796">
      <w:pPr>
        <w:numPr>
          <w:ilvl w:val="1"/>
          <w:numId w:val="6"/>
        </w:numPr>
        <w:spacing w:before="100" w:beforeAutospacing="1" w:after="100" w:afterAutospacing="1"/>
        <w:rPr>
          <w:rFonts w:ascii="Helvetica" w:eastAsia="Times New Roman" w:hAnsi="Helvetica" w:cs="Times New Roman"/>
          <w:color w:val="24292E"/>
        </w:rPr>
      </w:pPr>
      <w:r w:rsidRPr="00D7663E">
        <w:rPr>
          <w:rFonts w:ascii="Helvetica" w:eastAsia="Times New Roman" w:hAnsi="Helvetica" w:cs="Times New Roman"/>
          <w:i/>
          <w:color w:val="24292E"/>
        </w:rPr>
        <w:t>If not</w:t>
      </w:r>
      <w:r w:rsidRPr="004448C4">
        <w:rPr>
          <w:rFonts w:ascii="Helvetica" w:eastAsia="Times New Roman" w:hAnsi="Helvetica" w:cs="Times New Roman"/>
          <w:color w:val="24292E"/>
        </w:rPr>
        <w:t>: What is missing?</w:t>
      </w:r>
    </w:p>
    <w:p w14:paraId="3CD21BA6" w14:textId="72234383" w:rsidR="00CD1796" w:rsidRPr="004448C4" w:rsidRDefault="00DB1A5E" w:rsidP="00CD1796">
      <w:pPr>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PMR Upload</w:t>
      </w:r>
    </w:p>
    <w:p w14:paraId="637B8FE3" w14:textId="6D9C0743" w:rsidR="00CD1796" w:rsidRDefault="00CD1796" w:rsidP="00CD1796">
      <w:pPr>
        <w:numPr>
          <w:ilvl w:val="0"/>
          <w:numId w:val="7"/>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I want to make sure that </w:t>
      </w:r>
      <w:r w:rsidR="00DB1A5E">
        <w:rPr>
          <w:rFonts w:ascii="Helvetica" w:eastAsia="Times New Roman" w:hAnsi="Helvetica" w:cs="Times New Roman"/>
          <w:color w:val="24292E"/>
        </w:rPr>
        <w:t>you can complete both options, but first click on the option to upload. On the next page, please go through the steps that you would take to upload your private medical records. Things that you can do on this page include:</w:t>
      </w:r>
    </w:p>
    <w:p w14:paraId="29966F1B" w14:textId="5293D9A0" w:rsidR="00DB1A5E" w:rsidRDefault="00D7663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Review i</w:t>
      </w:r>
      <w:r w:rsidR="00DB1A5E">
        <w:rPr>
          <w:rFonts w:ascii="Helvetica" w:eastAsia="Times New Roman" w:hAnsi="Helvetica" w:cs="Times New Roman"/>
          <w:color w:val="24292E"/>
        </w:rPr>
        <w:t>nstructional text for uploading documents</w:t>
      </w:r>
    </w:p>
    <w:p w14:paraId="7E72F31F" w14:textId="1367F20B" w:rsidR="00DB1A5E" w:rsidRDefault="00DB1A5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upload one document</w:t>
      </w:r>
      <w:r w:rsidR="00D7663E">
        <w:rPr>
          <w:rFonts w:ascii="Helvetica" w:eastAsia="Times New Roman" w:hAnsi="Helvetica" w:cs="Times New Roman"/>
          <w:color w:val="24292E"/>
        </w:rPr>
        <w:t xml:space="preserve"> </w:t>
      </w:r>
    </w:p>
    <w:p w14:paraId="2658A6B0" w14:textId="33C72DA9" w:rsidR="00DB1A5E" w:rsidRDefault="00DB1A5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upload more than one document</w:t>
      </w:r>
    </w:p>
    <w:p w14:paraId="1204FEE0" w14:textId="24883609" w:rsidR="00DB1A5E" w:rsidRDefault="00DB1A5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Save the document(s)</w:t>
      </w:r>
    </w:p>
    <w:p w14:paraId="188DC0A1" w14:textId="0873A00E" w:rsidR="00DB1A5E" w:rsidRDefault="00DB1A5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View a summary of the document(s) that you upload</w:t>
      </w:r>
    </w:p>
    <w:p w14:paraId="56CFEF8F" w14:textId="44CDB020" w:rsidR="00885D5D" w:rsidRDefault="00885D5D"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stop and finish later</w:t>
      </w:r>
    </w:p>
    <w:p w14:paraId="4679F81B" w14:textId="363876E6" w:rsidR="00DB1A5E" w:rsidRDefault="00DB1A5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Continue or go Back</w:t>
      </w:r>
    </w:p>
    <w:p w14:paraId="2F36219C" w14:textId="78BA66F7" w:rsidR="00DB1A5E" w:rsidRPr="00DB1A5E" w:rsidRDefault="00DB1A5E" w:rsidP="00DB1A5E">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Help contact</w:t>
      </w:r>
      <w:r w:rsidR="00F554E6">
        <w:rPr>
          <w:rFonts w:ascii="Helvetica" w:eastAsia="Times New Roman" w:hAnsi="Helvetica" w:cs="Times New Roman"/>
          <w:color w:val="24292E"/>
        </w:rPr>
        <w:t xml:space="preserve"> numbers/links</w:t>
      </w:r>
      <w:r>
        <w:rPr>
          <w:rFonts w:ascii="Helvetica" w:eastAsia="Times New Roman" w:hAnsi="Helvetica" w:cs="Times New Roman"/>
          <w:color w:val="24292E"/>
        </w:rPr>
        <w:t xml:space="preserve"> at the bottom of page</w:t>
      </w:r>
    </w:p>
    <w:p w14:paraId="5B71FB28" w14:textId="64E37534" w:rsidR="00DB1A5E" w:rsidRPr="004448C4" w:rsidRDefault="00DB1A5E" w:rsidP="00DB1A5E">
      <w:pPr>
        <w:numPr>
          <w:ilvl w:val="0"/>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Before you click ‘Save’, t</w:t>
      </w:r>
      <w:r w:rsidRPr="004448C4">
        <w:rPr>
          <w:rFonts w:ascii="Helvetica" w:eastAsia="Times New Roman" w:hAnsi="Helvetica" w:cs="Times New Roman"/>
          <w:color w:val="24292E"/>
        </w:rPr>
        <w:t xml:space="preserve">ake a moment to look through this page. </w:t>
      </w:r>
      <w:r>
        <w:rPr>
          <w:rFonts w:ascii="Helvetica" w:eastAsia="Times New Roman" w:hAnsi="Helvetica" w:cs="Times New Roman"/>
          <w:color w:val="24292E"/>
        </w:rPr>
        <w:t>Based on my previous description, is everything on this page as you would expect?</w:t>
      </w:r>
    </w:p>
    <w:p w14:paraId="035127D6" w14:textId="36E0F58F" w:rsidR="00DB1A5E" w:rsidRDefault="00DB1A5E" w:rsidP="00DB1A5E">
      <w:pPr>
        <w:numPr>
          <w:ilvl w:val="1"/>
          <w:numId w:val="7"/>
        </w:numPr>
        <w:spacing w:before="100" w:beforeAutospacing="1"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If not: What is missing?</w:t>
      </w:r>
    </w:p>
    <w:p w14:paraId="04E3BE4F" w14:textId="680D4DFA" w:rsidR="00F554E6" w:rsidRDefault="00F554E6" w:rsidP="00F554E6">
      <w:pPr>
        <w:numPr>
          <w:ilvl w:val="0"/>
          <w:numId w:val="6"/>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Go ahead and click ‘Save’.  Now click the Back button until you are back on the screen where you have the option</w:t>
      </w:r>
      <w:r>
        <w:rPr>
          <w:rFonts w:ascii="Helvetica" w:eastAsia="Times New Roman" w:hAnsi="Helvetica" w:cs="Times New Roman"/>
          <w:color w:val="24292E"/>
        </w:rPr>
        <w:t xml:space="preserve"> to either upload the records or answer questions</w:t>
      </w:r>
    </w:p>
    <w:p w14:paraId="6F392D23" w14:textId="52BBACDF" w:rsidR="00DB1A5E" w:rsidRPr="00F554E6" w:rsidRDefault="00DB1A5E" w:rsidP="00F554E6">
      <w:pPr>
        <w:spacing w:before="100" w:beforeAutospacing="1" w:after="100" w:afterAutospacing="1"/>
        <w:rPr>
          <w:rFonts w:ascii="Helvetica" w:eastAsia="Times New Roman" w:hAnsi="Helvetica" w:cs="Times New Roman"/>
          <w:color w:val="24292E"/>
        </w:rPr>
      </w:pPr>
    </w:p>
    <w:p w14:paraId="5502BC89" w14:textId="58CC3937" w:rsidR="00DB1A5E" w:rsidRPr="00F554E6" w:rsidRDefault="00DB1A5E" w:rsidP="00F554E6">
      <w:pPr>
        <w:spacing w:before="360" w:after="240"/>
        <w:outlineLvl w:val="2"/>
        <w:rPr>
          <w:rFonts w:ascii="Helvetica" w:eastAsia="Times New Roman" w:hAnsi="Helvetica" w:cs="Times New Roman"/>
          <w:b/>
          <w:bCs/>
          <w:color w:val="24292E"/>
          <w:sz w:val="30"/>
          <w:szCs w:val="30"/>
        </w:rPr>
      </w:pPr>
      <w:r w:rsidRPr="00DB1A5E">
        <w:rPr>
          <w:rFonts w:ascii="Helvetica" w:eastAsia="Times New Roman" w:hAnsi="Helvetica" w:cs="Times New Roman"/>
          <w:b/>
          <w:bCs/>
          <w:color w:val="24292E"/>
          <w:sz w:val="30"/>
          <w:szCs w:val="30"/>
        </w:rPr>
        <w:t xml:space="preserve">PMR </w:t>
      </w:r>
      <w:r>
        <w:rPr>
          <w:rFonts w:ascii="Helvetica" w:eastAsia="Times New Roman" w:hAnsi="Helvetica" w:cs="Times New Roman"/>
          <w:b/>
          <w:bCs/>
          <w:color w:val="24292E"/>
          <w:sz w:val="30"/>
          <w:szCs w:val="30"/>
        </w:rPr>
        <w:t>Initiate Request | Patient Acknowledgement</w:t>
      </w:r>
    </w:p>
    <w:p w14:paraId="164BD67A" w14:textId="282DB2B8" w:rsidR="00CD1796" w:rsidRDefault="00F554E6" w:rsidP="00CD1796">
      <w:pPr>
        <w:numPr>
          <w:ilvl w:val="0"/>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This time instead of clicking on the upload option, click on the other option that says ‘No, please get them from my doctor.’  As soon as you select this option you should see a Patient Acknowledgement appear.  Things that you can do on this page include:</w:t>
      </w:r>
    </w:p>
    <w:p w14:paraId="296896F5" w14:textId="09BBDAEA" w:rsidR="00F554E6" w:rsidRDefault="00F554E6" w:rsidP="00F554E6">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Review the Patient Acknowledgement and check/uncheck the box for it</w:t>
      </w:r>
    </w:p>
    <w:p w14:paraId="06CA0613" w14:textId="11FAD008" w:rsidR="00F554E6" w:rsidRDefault="00F554E6" w:rsidP="00F554E6">
      <w:pPr>
        <w:numPr>
          <w:ilvl w:val="2"/>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Note that you can only proceed to the next screen if the Patient Acknowledgement is checked</w:t>
      </w:r>
    </w:p>
    <w:p w14:paraId="47D11388" w14:textId="77777777" w:rsidR="00885D5D" w:rsidRDefault="00885D5D" w:rsidP="00885D5D">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stop and finish later</w:t>
      </w:r>
    </w:p>
    <w:p w14:paraId="3AE72CE3" w14:textId="77777777" w:rsidR="00885D5D" w:rsidRDefault="00885D5D" w:rsidP="00885D5D">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Continue or go Back</w:t>
      </w:r>
    </w:p>
    <w:p w14:paraId="51B1CA32" w14:textId="77777777" w:rsidR="00885D5D" w:rsidRPr="00DB1A5E" w:rsidRDefault="00885D5D" w:rsidP="00885D5D">
      <w:pPr>
        <w:numPr>
          <w:ilvl w:val="1"/>
          <w:numId w:val="7"/>
        </w:numPr>
        <w:spacing w:before="240" w:after="240"/>
        <w:rPr>
          <w:rFonts w:ascii="Helvetica" w:eastAsia="Times New Roman" w:hAnsi="Helvetica" w:cs="Times New Roman"/>
          <w:color w:val="24292E"/>
        </w:rPr>
      </w:pPr>
      <w:r>
        <w:rPr>
          <w:rFonts w:ascii="Helvetica" w:eastAsia="Times New Roman" w:hAnsi="Helvetica" w:cs="Times New Roman"/>
          <w:color w:val="24292E"/>
        </w:rPr>
        <w:t>Help contact numbers/links at the bottom of page</w:t>
      </w:r>
    </w:p>
    <w:p w14:paraId="2CE1D517" w14:textId="77777777" w:rsidR="00F554E6" w:rsidRPr="004448C4" w:rsidRDefault="00F554E6" w:rsidP="00F554E6">
      <w:pPr>
        <w:numPr>
          <w:ilvl w:val="0"/>
          <w:numId w:val="7"/>
        </w:numPr>
        <w:spacing w:before="240" w:after="240"/>
        <w:rPr>
          <w:rFonts w:ascii="Helvetica" w:eastAsia="Times New Roman" w:hAnsi="Helvetica" w:cs="Times New Roman"/>
          <w:color w:val="24292E"/>
        </w:rPr>
      </w:pPr>
      <w:r w:rsidRPr="004448C4">
        <w:rPr>
          <w:rFonts w:ascii="Helvetica" w:eastAsia="Times New Roman" w:hAnsi="Helvetica" w:cs="Times New Roman"/>
          <w:color w:val="24292E"/>
        </w:rPr>
        <w:t xml:space="preserve">Take a moment to look through this page. </w:t>
      </w:r>
      <w:r>
        <w:rPr>
          <w:rFonts w:ascii="Helvetica" w:eastAsia="Times New Roman" w:hAnsi="Helvetica" w:cs="Times New Roman"/>
          <w:color w:val="24292E"/>
        </w:rPr>
        <w:t>Is everything on this page as I just described?</w:t>
      </w:r>
    </w:p>
    <w:p w14:paraId="2A1CC5ED" w14:textId="4D3FD607" w:rsidR="00F554E6" w:rsidRDefault="00F554E6" w:rsidP="00F554E6">
      <w:pPr>
        <w:numPr>
          <w:ilvl w:val="1"/>
          <w:numId w:val="7"/>
        </w:numPr>
        <w:spacing w:before="100" w:beforeAutospacing="1"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If not: What is missing?</w:t>
      </w:r>
      <w:r>
        <w:rPr>
          <w:rFonts w:ascii="Helvetica" w:eastAsia="Times New Roman" w:hAnsi="Helvetica" w:cs="Times New Roman"/>
          <w:color w:val="24292E"/>
        </w:rPr>
        <w:br/>
      </w:r>
    </w:p>
    <w:p w14:paraId="32D38740" w14:textId="71F28EFE" w:rsidR="00F554E6" w:rsidRPr="00F554E6" w:rsidRDefault="00F554E6" w:rsidP="00F554E6">
      <w:pPr>
        <w:numPr>
          <w:ilvl w:val="0"/>
          <w:numId w:val="7"/>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Go ahead and check the Patient Acknowledgement and click Continue</w:t>
      </w:r>
      <w:r>
        <w:rPr>
          <w:rFonts w:ascii="Helvetica" w:eastAsia="Times New Roman" w:hAnsi="Helvetica" w:cs="Times New Roman"/>
          <w:color w:val="24292E"/>
        </w:rPr>
        <w:br/>
      </w:r>
    </w:p>
    <w:p w14:paraId="28AF9091" w14:textId="7224342D" w:rsidR="00CD1796" w:rsidRPr="004448C4" w:rsidRDefault="00F554E6" w:rsidP="00CD1796">
      <w:pPr>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Provider Details | Limited Consent</w:t>
      </w:r>
    </w:p>
    <w:p w14:paraId="3BFFB969" w14:textId="77777777" w:rsidR="00885D5D" w:rsidRDefault="00F554E6" w:rsidP="00CD1796">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On this next screen, </w:t>
      </w:r>
      <w:r w:rsidR="00885D5D">
        <w:rPr>
          <w:rFonts w:ascii="Helvetica" w:eastAsia="Times New Roman" w:hAnsi="Helvetica" w:cs="Times New Roman"/>
          <w:color w:val="24292E"/>
        </w:rPr>
        <w:t>we need to gather the details for the provider who you want the VA to contact to get private medical records on your behalf.  The things you should be able to do on this page include:</w:t>
      </w:r>
    </w:p>
    <w:p w14:paraId="1AC7A0F5" w14:textId="3A553831" w:rsidR="00885D5D" w:rsidRDefault="00885D5D" w:rsidP="00885D5D">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Add all provider details (name, address, valid dates of treatment)</w:t>
      </w:r>
    </w:p>
    <w:p w14:paraId="32996481" w14:textId="175CB80B" w:rsidR="00885D5D" w:rsidRDefault="00885D5D" w:rsidP="00885D5D">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indicate if your consent is limited, which we will talk about more in just a moment</w:t>
      </w:r>
    </w:p>
    <w:p w14:paraId="5B0D4015" w14:textId="57F5FC02" w:rsidR="00885D5D" w:rsidRDefault="00885D5D" w:rsidP="00885D5D">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enter more than one provider</w:t>
      </w:r>
    </w:p>
    <w:p w14:paraId="2CA6AFD0" w14:textId="77777777" w:rsidR="00885D5D" w:rsidRDefault="00885D5D" w:rsidP="00885D5D">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stop and finish later</w:t>
      </w:r>
    </w:p>
    <w:p w14:paraId="11B39BA0" w14:textId="77777777" w:rsidR="00885D5D" w:rsidRDefault="00885D5D" w:rsidP="00885D5D">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Continue or go Back</w:t>
      </w:r>
    </w:p>
    <w:p w14:paraId="32661388" w14:textId="604BDF5D" w:rsidR="00885D5D" w:rsidRDefault="00885D5D" w:rsidP="00885D5D">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Help contact numbers/links at the bottom of page</w:t>
      </w:r>
    </w:p>
    <w:p w14:paraId="59C4D6D0" w14:textId="48DD9F2D" w:rsidR="00701EF0" w:rsidRDefault="00701EF0" w:rsidP="00701EF0">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Pause here for a moment.  Is everything on this page as I just described?</w:t>
      </w:r>
    </w:p>
    <w:p w14:paraId="4DAF2BAE" w14:textId="0480AEC8" w:rsidR="00701EF0" w:rsidRDefault="00701EF0" w:rsidP="00701EF0">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If not: what is missing?</w:t>
      </w:r>
    </w:p>
    <w:p w14:paraId="08FCA8EC" w14:textId="1A28222B" w:rsidR="00885D5D" w:rsidRDefault="00885D5D" w:rsidP="00885D5D">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Now enter 2 providers.  Use a fictitious provider name, address, dates of treatment.  Pause when you get to the limited consent checkbox.</w:t>
      </w:r>
    </w:p>
    <w:p w14:paraId="4578CC12" w14:textId="02E95810" w:rsidR="00701EF0" w:rsidRPr="00701EF0" w:rsidRDefault="00D76B03" w:rsidP="00701EF0">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Check the box for limited consent</w:t>
      </w:r>
      <w:r w:rsidR="00701EF0">
        <w:rPr>
          <w:rFonts w:ascii="Helvetica" w:eastAsia="Times New Roman" w:hAnsi="Helvetica" w:cs="Times New Roman"/>
          <w:color w:val="24292E"/>
        </w:rPr>
        <w:t>, leave the limitation field blank, and proceed.</w:t>
      </w:r>
    </w:p>
    <w:p w14:paraId="52A663E4" w14:textId="63CC2ED6" w:rsidR="00D76B03" w:rsidRDefault="00D76B03" w:rsidP="00D76B03">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Find the helper text for limited consent.  If you </w:t>
      </w:r>
      <w:r>
        <w:rPr>
          <w:rFonts w:ascii="Helvetica" w:eastAsia="Times New Roman" w:hAnsi="Helvetica" w:cs="Times New Roman"/>
          <w:color w:val="24292E"/>
        </w:rPr>
        <w:t>didn’t</w:t>
      </w:r>
      <w:r>
        <w:rPr>
          <w:rFonts w:ascii="Helvetica" w:eastAsia="Times New Roman" w:hAnsi="Helvetica" w:cs="Times New Roman"/>
          <w:color w:val="24292E"/>
        </w:rPr>
        <w:t xml:space="preserve"> already know the definition for limited consent, does this help you?  </w:t>
      </w:r>
    </w:p>
    <w:p w14:paraId="053B6535" w14:textId="6BA35234" w:rsidR="00D76B03" w:rsidRDefault="00701EF0" w:rsidP="00885D5D">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Now enter a limitation into the limitation field (can be made up) and click the Continue button</w:t>
      </w:r>
    </w:p>
    <w:p w14:paraId="7395856E" w14:textId="4A2CC692" w:rsidR="00701EF0" w:rsidRDefault="00701EF0" w:rsidP="00701EF0">
      <w:pPr>
        <w:spacing w:before="240" w:after="240"/>
        <w:rPr>
          <w:rFonts w:ascii="Helvetica" w:eastAsia="Times New Roman" w:hAnsi="Helvetica" w:cs="Times New Roman"/>
          <w:color w:val="24292E"/>
        </w:rPr>
      </w:pPr>
    </w:p>
    <w:p w14:paraId="229E1E58" w14:textId="5C995D82" w:rsidR="00701EF0" w:rsidRDefault="00701EF0" w:rsidP="00701EF0">
      <w:pPr>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 xml:space="preserve">Provider </w:t>
      </w:r>
      <w:r>
        <w:rPr>
          <w:rFonts w:ascii="Helvetica" w:eastAsia="Times New Roman" w:hAnsi="Helvetica" w:cs="Times New Roman"/>
          <w:b/>
          <w:bCs/>
          <w:color w:val="24292E"/>
          <w:sz w:val="30"/>
          <w:szCs w:val="30"/>
        </w:rPr>
        <w:t>Summary</w:t>
      </w:r>
    </w:p>
    <w:p w14:paraId="326DD695" w14:textId="3AE30BCF" w:rsidR="00701EF0" w:rsidRDefault="00701EF0" w:rsidP="00701EF0">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On this next screen, </w:t>
      </w:r>
      <w:r>
        <w:rPr>
          <w:rFonts w:ascii="Helvetica" w:eastAsia="Times New Roman" w:hAnsi="Helvetica" w:cs="Times New Roman"/>
          <w:color w:val="24292E"/>
        </w:rPr>
        <w:t>you should see a summary view of the provider(s) you entered on the previous screen.</w:t>
      </w:r>
      <w:r>
        <w:rPr>
          <w:rFonts w:ascii="Helvetica" w:eastAsia="Times New Roman" w:hAnsi="Helvetica" w:cs="Times New Roman"/>
          <w:color w:val="24292E"/>
        </w:rPr>
        <w:t xml:space="preserve">  The things you should be able to do on this page include:</w:t>
      </w:r>
    </w:p>
    <w:p w14:paraId="3348D652" w14:textId="01BCAA3D" w:rsidR="00701EF0" w:rsidRDefault="00701EF0" w:rsidP="00701EF0">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View a summary/list of the providers you just entered</w:t>
      </w:r>
    </w:p>
    <w:p w14:paraId="5DE93E00" w14:textId="77777777" w:rsidR="00701EF0" w:rsidRDefault="00701EF0" w:rsidP="00701EF0">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stop and finish later</w:t>
      </w:r>
    </w:p>
    <w:p w14:paraId="57FC78F0" w14:textId="77777777" w:rsidR="00701EF0" w:rsidRDefault="00701EF0" w:rsidP="00701EF0">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Ability to Continue or go Back</w:t>
      </w:r>
    </w:p>
    <w:p w14:paraId="3DDB9A9C" w14:textId="073AAC49" w:rsidR="00701EF0" w:rsidRPr="00701EF0" w:rsidRDefault="00701EF0" w:rsidP="00701EF0">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Help contact numbers/links at the bottom of page</w:t>
      </w:r>
    </w:p>
    <w:p w14:paraId="6920B34F" w14:textId="77777777" w:rsidR="00701EF0" w:rsidRDefault="00701EF0" w:rsidP="00701EF0">
      <w:pPr>
        <w:numPr>
          <w:ilvl w:val="0"/>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Is everything on this page as I just described?</w:t>
      </w:r>
    </w:p>
    <w:p w14:paraId="268BC567" w14:textId="77777777" w:rsidR="00701EF0" w:rsidRDefault="00701EF0" w:rsidP="00701EF0">
      <w:pPr>
        <w:numPr>
          <w:ilvl w:val="1"/>
          <w:numId w:val="10"/>
        </w:numPr>
        <w:spacing w:before="240" w:after="240"/>
        <w:rPr>
          <w:rFonts w:ascii="Helvetica" w:eastAsia="Times New Roman" w:hAnsi="Helvetica" w:cs="Times New Roman"/>
          <w:color w:val="24292E"/>
        </w:rPr>
      </w:pPr>
      <w:r>
        <w:rPr>
          <w:rFonts w:ascii="Helvetica" w:eastAsia="Times New Roman" w:hAnsi="Helvetica" w:cs="Times New Roman"/>
          <w:color w:val="24292E"/>
        </w:rPr>
        <w:t>If not: what is missing?</w:t>
      </w:r>
    </w:p>
    <w:p w14:paraId="3385286C" w14:textId="77777777" w:rsidR="00CD1796" w:rsidRPr="004448C4" w:rsidRDefault="00CD1796" w:rsidP="00CD1796">
      <w:pPr>
        <w:pBdr>
          <w:bottom w:val="single" w:sz="6" w:space="4" w:color="EAECEF"/>
        </w:pBdr>
        <w:spacing w:before="360" w:after="240"/>
        <w:outlineLvl w:val="1"/>
        <w:rPr>
          <w:rFonts w:ascii="Helvetica" w:eastAsia="Times New Roman" w:hAnsi="Helvetica" w:cs="Times New Roman"/>
          <w:b/>
          <w:bCs/>
          <w:color w:val="24292E"/>
          <w:sz w:val="36"/>
          <w:szCs w:val="36"/>
        </w:rPr>
      </w:pPr>
      <w:r w:rsidRPr="004448C4">
        <w:rPr>
          <w:rFonts w:ascii="Helvetica" w:eastAsia="Times New Roman" w:hAnsi="Helvetica" w:cs="Times New Roman"/>
          <w:b/>
          <w:bCs/>
          <w:color w:val="24292E"/>
          <w:sz w:val="36"/>
          <w:szCs w:val="36"/>
        </w:rPr>
        <w:t>Wrap-up</w:t>
      </w:r>
    </w:p>
    <w:p w14:paraId="166C86A9" w14:textId="3872C013" w:rsidR="00CD1796" w:rsidRPr="004448C4" w:rsidRDefault="002E3FB8" w:rsidP="00CD1796">
      <w:pPr>
        <w:spacing w:after="240"/>
        <w:rPr>
          <w:rFonts w:ascii="Helvetica" w:eastAsia="Times New Roman" w:hAnsi="Helvetica" w:cs="Times New Roman"/>
          <w:color w:val="24292E"/>
        </w:rPr>
      </w:pPr>
      <w:r>
        <w:rPr>
          <w:rFonts w:ascii="Helvetica" w:eastAsia="Times New Roman" w:hAnsi="Helvetica" w:cs="Times New Roman"/>
          <w:color w:val="24292E"/>
        </w:rPr>
        <w:t>You are now finished!  W</w:t>
      </w:r>
      <w:r w:rsidR="00CD1796" w:rsidRPr="004448C4">
        <w:rPr>
          <w:rFonts w:ascii="Helvetica" w:eastAsia="Times New Roman" w:hAnsi="Helvetica" w:cs="Times New Roman"/>
          <w:color w:val="24292E"/>
        </w:rPr>
        <w:t xml:space="preserve">e really appreciate you taking the time to step through these new </w:t>
      </w:r>
      <w:r>
        <w:rPr>
          <w:rFonts w:ascii="Helvetica" w:eastAsia="Times New Roman" w:hAnsi="Helvetica" w:cs="Times New Roman"/>
          <w:color w:val="24292E"/>
        </w:rPr>
        <w:t>screens</w:t>
      </w:r>
      <w:r w:rsidR="00CD1796" w:rsidRPr="004448C4">
        <w:rPr>
          <w:rFonts w:ascii="Helvetica" w:eastAsia="Times New Roman" w:hAnsi="Helvetica" w:cs="Times New Roman"/>
          <w:color w:val="24292E"/>
        </w:rPr>
        <w:t xml:space="preserve"> with us today. Your feedback is so helpful to us as we continue to work on the site and make sure it really works for Veterans. Do you have any other questions before we wrap up?</w:t>
      </w:r>
    </w:p>
    <w:p w14:paraId="77E073EB" w14:textId="77777777" w:rsidR="00CD1796" w:rsidRPr="004448C4" w:rsidRDefault="00CD1796" w:rsidP="00CD1796">
      <w:pPr>
        <w:spacing w:after="100" w:afterAutospacing="1"/>
        <w:rPr>
          <w:rFonts w:ascii="Helvetica" w:eastAsia="Times New Roman" w:hAnsi="Helvetica" w:cs="Times New Roman"/>
          <w:color w:val="24292E"/>
        </w:rPr>
      </w:pPr>
      <w:r w:rsidRPr="004448C4">
        <w:rPr>
          <w:rFonts w:ascii="Helvetica" w:eastAsia="Times New Roman" w:hAnsi="Helvetica" w:cs="Times New Roman"/>
          <w:color w:val="24292E"/>
        </w:rPr>
        <w:t>Thank you and enjoy your day!</w:t>
      </w:r>
    </w:p>
    <w:p w14:paraId="1032DDD9" w14:textId="0A758150" w:rsidR="00CD1796" w:rsidRDefault="00CD1796" w:rsidP="00CD1796">
      <w:pPr>
        <w:spacing w:after="240"/>
        <w:rPr>
          <w:rFonts w:ascii="Helvetica" w:eastAsia="Times New Roman" w:hAnsi="Helvetica" w:cs="Times New Roman"/>
          <w:color w:val="24292E"/>
        </w:rPr>
      </w:pPr>
    </w:p>
    <w:p w14:paraId="58EE855F" w14:textId="77777777" w:rsidR="00CD1796" w:rsidRPr="004448C4" w:rsidRDefault="00CD1796" w:rsidP="00CD1796">
      <w:pPr>
        <w:spacing w:after="240"/>
        <w:rPr>
          <w:rFonts w:ascii="Helvetica" w:eastAsia="Times New Roman" w:hAnsi="Helvetica" w:cs="Times New Roman"/>
          <w:color w:val="24292E"/>
        </w:rPr>
      </w:pPr>
    </w:p>
    <w:p w14:paraId="149DFC85" w14:textId="550B27AF" w:rsidR="00780BDC" w:rsidRDefault="00D7663E"/>
    <w:sectPr w:rsidR="00780BDC" w:rsidSect="005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BE4"/>
    <w:multiLevelType w:val="multilevel"/>
    <w:tmpl w:val="8D8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16BB"/>
    <w:multiLevelType w:val="multilevel"/>
    <w:tmpl w:val="886C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F47A0"/>
    <w:multiLevelType w:val="multilevel"/>
    <w:tmpl w:val="BA3A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0593B"/>
    <w:multiLevelType w:val="multilevel"/>
    <w:tmpl w:val="F63E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45AF6"/>
    <w:multiLevelType w:val="multilevel"/>
    <w:tmpl w:val="C062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94917"/>
    <w:multiLevelType w:val="multilevel"/>
    <w:tmpl w:val="93188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10CA6"/>
    <w:multiLevelType w:val="multilevel"/>
    <w:tmpl w:val="BA3A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75E65"/>
    <w:multiLevelType w:val="multilevel"/>
    <w:tmpl w:val="2A5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5289C"/>
    <w:multiLevelType w:val="multilevel"/>
    <w:tmpl w:val="3BEE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45468"/>
    <w:multiLevelType w:val="multilevel"/>
    <w:tmpl w:val="B98A7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62650"/>
    <w:multiLevelType w:val="multilevel"/>
    <w:tmpl w:val="1C40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D7D41"/>
    <w:multiLevelType w:val="multilevel"/>
    <w:tmpl w:val="DB5A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542C0"/>
    <w:multiLevelType w:val="multilevel"/>
    <w:tmpl w:val="1394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50C9C"/>
    <w:multiLevelType w:val="multilevel"/>
    <w:tmpl w:val="D6BE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4"/>
  </w:num>
  <w:num w:numId="5">
    <w:abstractNumId w:val="9"/>
  </w:num>
  <w:num w:numId="6">
    <w:abstractNumId w:val="10"/>
  </w:num>
  <w:num w:numId="7">
    <w:abstractNumId w:val="6"/>
  </w:num>
  <w:num w:numId="8">
    <w:abstractNumId w:val="13"/>
  </w:num>
  <w:num w:numId="9">
    <w:abstractNumId w:val="12"/>
  </w:num>
  <w:num w:numId="10">
    <w:abstractNumId w:val="1"/>
  </w:num>
  <w:num w:numId="11">
    <w:abstractNumId w:val="3"/>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DB"/>
    <w:rsid w:val="000D6FA8"/>
    <w:rsid w:val="001937DB"/>
    <w:rsid w:val="002E3FB8"/>
    <w:rsid w:val="00403B5A"/>
    <w:rsid w:val="005416F4"/>
    <w:rsid w:val="00701EF0"/>
    <w:rsid w:val="00885D5D"/>
    <w:rsid w:val="009A61F6"/>
    <w:rsid w:val="00BA6517"/>
    <w:rsid w:val="00BD1151"/>
    <w:rsid w:val="00CD1796"/>
    <w:rsid w:val="00D609A4"/>
    <w:rsid w:val="00D7663E"/>
    <w:rsid w:val="00D76B03"/>
    <w:rsid w:val="00DB1A5E"/>
    <w:rsid w:val="00F5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6A4F6"/>
  <w14:defaultImageDpi w14:val="32767"/>
  <w15:chartTrackingRefBased/>
  <w15:docId w15:val="{836CD74B-D789-844B-B356-52E653DD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1F6"/>
    <w:rPr>
      <w:color w:val="0563C1" w:themeColor="hyperlink"/>
      <w:u w:val="single"/>
    </w:rPr>
  </w:style>
  <w:style w:type="character" w:styleId="UnresolvedMention">
    <w:name w:val="Unresolved Mention"/>
    <w:basedOn w:val="DefaultParagraphFont"/>
    <w:uiPriority w:val="99"/>
    <w:rsid w:val="009A61F6"/>
    <w:rPr>
      <w:color w:val="605E5C"/>
      <w:shd w:val="clear" w:color="auto" w:fill="E1DFDD"/>
    </w:rPr>
  </w:style>
  <w:style w:type="paragraph" w:styleId="ListParagraph">
    <w:name w:val="List Paragraph"/>
    <w:basedOn w:val="Normal"/>
    <w:uiPriority w:val="34"/>
    <w:qFormat/>
    <w:rsid w:val="00DB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hmeetings.webex.com/meet/JWBAH" TargetMode="External"/><Relationship Id="rId5" Type="http://schemas.openxmlformats.org/officeDocument/2006/relationships/hyperlink" Target="https://bahmeetings.webex.com/meet/JWBA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Jenny [USA]</dc:creator>
  <cp:keywords/>
  <dc:description/>
  <cp:lastModifiedBy>Walter, Jenny [USA]</cp:lastModifiedBy>
  <cp:revision>3</cp:revision>
  <dcterms:created xsi:type="dcterms:W3CDTF">2018-10-15T16:58:00Z</dcterms:created>
  <dcterms:modified xsi:type="dcterms:W3CDTF">2018-10-15T19:07:00Z</dcterms:modified>
</cp:coreProperties>
</file>