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4494A" w14:textId="77777777" w:rsidR="000864BC" w:rsidRPr="000864BC" w:rsidRDefault="000864BC" w:rsidP="000864BC">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0864BC">
        <w:rPr>
          <w:rFonts w:ascii="Helvetica" w:eastAsia="Times New Roman" w:hAnsi="Helvetica" w:cs="Times New Roman"/>
          <w:b/>
          <w:bCs/>
          <w:color w:val="24292E"/>
          <w:kern w:val="36"/>
          <w:sz w:val="48"/>
          <w:szCs w:val="48"/>
        </w:rPr>
        <w:t>Sec 103 Usability Testing Discussion Guide</w:t>
      </w:r>
    </w:p>
    <w:p w14:paraId="6A9C83CE"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Intro - 5 minutes</w:t>
      </w:r>
    </w:p>
    <w:p w14:paraId="1179739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schools within the Comparison Tool comply with a particular law.</w:t>
      </w:r>
    </w:p>
    <w:p w14:paraId="7B53539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Before we get started, a few things I want to mention:</w:t>
      </w:r>
    </w:p>
    <w:p w14:paraId="46B9F655" w14:textId="77777777" w:rsidR="000864BC" w:rsidRPr="000864BC" w:rsidRDefault="000864BC" w:rsidP="000864BC">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This entire session should take about 45 minutes. I don't want to keep you much longer than that, so I may occasionally prompt you with the next question or topic.</w:t>
      </w:r>
    </w:p>
    <w:p w14:paraId="672C031A" w14:textId="77777777" w:rsidR="000864BC" w:rsidRPr="000864BC" w:rsidRDefault="000864BC" w:rsidP="000864BC">
      <w:pPr>
        <w:numPr>
          <w:ilvl w:val="0"/>
          <w:numId w:val="1"/>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1E7FEFB0" w14:textId="77777777" w:rsidR="000864BC" w:rsidRPr="000864BC" w:rsidRDefault="000864BC" w:rsidP="000864BC">
      <w:pPr>
        <w:numPr>
          <w:ilvl w:val="0"/>
          <w:numId w:val="1"/>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for any reason and at any time you want to stop the session, please let me know.</w:t>
      </w:r>
    </w:p>
    <w:p w14:paraId="2D1AF45A"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7E1CEA1F" w14:textId="77777777" w:rsidR="000864BC" w:rsidRPr="000864BC" w:rsidRDefault="000864BC" w:rsidP="000864BC">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Great - thank you. Once I start recording, I'll ask again so we have your audible confirmation.</w:t>
      </w:r>
    </w:p>
    <w:p w14:paraId="364EA7C4" w14:textId="77777777" w:rsidR="000864BC" w:rsidRPr="000864BC" w:rsidRDefault="000864BC" w:rsidP="000864BC">
      <w:pPr>
        <w:numPr>
          <w:ilvl w:val="0"/>
          <w:numId w:val="2"/>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no: Ok. My team will just observe and take notes as we go.</w:t>
      </w:r>
    </w:p>
    <w:p w14:paraId="0286D177"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Start recording.</w:t>
      </w:r>
    </w:p>
    <w:p w14:paraId="091E6BBF" w14:textId="77777777" w:rsidR="000864BC" w:rsidRPr="000864BC" w:rsidRDefault="000864BC" w:rsidP="000864BC">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 have started recording. I'd like to confirm: Are you comfortable if I record my screen the audio as we talk today?</w:t>
      </w:r>
    </w:p>
    <w:p w14:paraId="6F1823A0"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Setting up Screen reader &amp; Sharing</w:t>
      </w:r>
    </w:p>
    <w:p w14:paraId="0C1BAC87"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For our next step, I'd like you to share your screen and screen reader audio with me.</w:t>
      </w:r>
    </w:p>
    <w:p w14:paraId="1CB66188"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In Zoom, can you select the Share button?</w:t>
      </w:r>
    </w:p>
    <w:p w14:paraId="1BC85183"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lastRenderedPageBreak/>
        <w:t>On this next screen, let's go with the default selection.</w:t>
      </w:r>
    </w:p>
    <w:p w14:paraId="6EEBBD6B"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 xml:space="preserve">Also, there is a checkbox in the Share Screen option that </w:t>
      </w:r>
      <w:proofErr w:type="gramStart"/>
      <w:r w:rsidRPr="000864BC">
        <w:rPr>
          <w:rFonts w:ascii="Helvetica" w:eastAsia="Times New Roman" w:hAnsi="Helvetica" w:cs="Times New Roman"/>
          <w:color w:val="24292E"/>
        </w:rPr>
        <w:t>says</w:t>
      </w:r>
      <w:proofErr w:type="gramEnd"/>
      <w:r w:rsidRPr="000864BC">
        <w:rPr>
          <w:rFonts w:ascii="Helvetica" w:eastAsia="Times New Roman" w:hAnsi="Helvetica" w:cs="Times New Roman"/>
          <w:color w:val="24292E"/>
        </w:rPr>
        <w:t xml:space="preserve"> "Share computer sound." This will let us hear your screen reader. Can you make sure that it's checked and select "Share"?</w:t>
      </w:r>
    </w:p>
    <w:p w14:paraId="64CE9FDD"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*Confirm that the screen reader is audible. *Confirm that screensharing works. If it doesn't work immediately, suggest they restart the screen reader (order of operations isn't typically isn't critical)</w:t>
      </w:r>
    </w:p>
    <w:p w14:paraId="65D7D400"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Checklist for Screen Reader Participants</w:t>
      </w:r>
    </w:p>
    <w:p w14:paraId="23ECE15D" w14:textId="77777777" w:rsidR="000864BC" w:rsidRPr="000864BC" w:rsidRDefault="000864BC" w:rsidP="000864BC">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Are you using a computer or mobile phone during our session today? Mac or Windows? iOS or Android?</w:t>
      </w:r>
    </w:p>
    <w:p w14:paraId="518E6CB3"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browser are you using today?</w:t>
      </w:r>
    </w:p>
    <w:p w14:paraId="5FECE68B"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Are you using a screen magnifier today?</w:t>
      </w:r>
    </w:p>
    <w:p w14:paraId="1E554255"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have the latest version of Zoom (4.3.1) installed? Check under Zoom &gt; About.</w:t>
      </w:r>
    </w:p>
    <w:p w14:paraId="47DE7691"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Which screen reader are you using today?</w:t>
      </w:r>
    </w:p>
    <w:p w14:paraId="3C7781A7"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Are you wearing headphones today? If so, would it be possible for you to take them off and use your computer or mobile audio? I'm asking so that I can hear your screen reader during the session.</w:t>
      </w:r>
    </w:p>
    <w:p w14:paraId="4FB5A980"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Would you mind setting your screen reader to its default speed? We want to accurately hear and record what you’re experiencing on VA.gov.</w:t>
      </w:r>
    </w:p>
    <w:p w14:paraId="0734786F"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know your screen reader's verbosity setting? High, medium, low? Is that your standard setting (or do you tend to change it depending on what you're working with)?</w:t>
      </w:r>
    </w:p>
    <w:p w14:paraId="02FCE124"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Warm-up Questions (Optional) - 10 minutes</w:t>
      </w:r>
    </w:p>
    <w:p w14:paraId="3A55D900"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Before we look at the website, let’s start with a few warm-up questions.</w:t>
      </w:r>
    </w:p>
    <w:p w14:paraId="0A72B451" w14:textId="167117D5" w:rsidR="000864BC" w:rsidRDefault="000864BC" w:rsidP="000864BC">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 xml:space="preserve">Are you currently </w:t>
      </w:r>
      <w:proofErr w:type="gramStart"/>
      <w:r w:rsidRPr="000864BC">
        <w:rPr>
          <w:rFonts w:ascii="Helvetica" w:eastAsia="Times New Roman" w:hAnsi="Helvetica" w:cs="Times New Roman"/>
          <w:color w:val="24292E"/>
        </w:rPr>
        <w:t>using</w:t>
      </w:r>
      <w:proofErr w:type="gramEnd"/>
      <w:r w:rsidRPr="000864BC">
        <w:rPr>
          <w:rFonts w:ascii="Helvetica" w:eastAsia="Times New Roman" w:hAnsi="Helvetica" w:cs="Times New Roman"/>
          <w:color w:val="24292E"/>
        </w:rPr>
        <w:t xml:space="preserve"> or have you ever used your GI Bill education benefits?</w:t>
      </w:r>
    </w:p>
    <w:p w14:paraId="0BABFDC1" w14:textId="2801C8EF" w:rsidR="00803CEC" w:rsidRPr="00803CEC" w:rsidRDefault="00803CEC" w:rsidP="00803CEC">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currently using Post-9/11 GI Bill. </w:t>
      </w:r>
    </w:p>
    <w:p w14:paraId="6D7C2D56" w14:textId="67865249" w:rsidR="000864BC" w:rsidRDefault="000864BC" w:rsidP="000864BC">
      <w:pPr>
        <w:numPr>
          <w:ilvl w:val="0"/>
          <w:numId w:val="5"/>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has been your experience with VA payments to your school?</w:t>
      </w:r>
    </w:p>
    <w:p w14:paraId="270FB614" w14:textId="723AF17A" w:rsidR="00803CEC" w:rsidRPr="000864BC" w:rsidRDefault="00803CEC" w:rsidP="00803CEC">
      <w:pPr>
        <w:shd w:val="clear" w:color="auto" w:fill="FFFFFF"/>
        <w:spacing w:before="60" w:after="100" w:afterAutospacing="1"/>
        <w:ind w:left="720"/>
        <w:rPr>
          <w:rFonts w:ascii="Helvetica" w:eastAsia="Times New Roman" w:hAnsi="Helvetica" w:cs="Times New Roman"/>
          <w:color w:val="24292E"/>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as far as I know, it’s been going pretty smoothly. George Washington University does this operation where they wait to submit certification until the students are ready that they’re taking a number of courses.</w:t>
      </w:r>
    </w:p>
    <w:p w14:paraId="4FE438FF" w14:textId="5A4EB72D" w:rsidR="000864BC" w:rsidRDefault="000864BC" w:rsidP="000864BC">
      <w:pPr>
        <w:numPr>
          <w:ilvl w:val="0"/>
          <w:numId w:val="5"/>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lastRenderedPageBreak/>
        <w:t>Were you attending classes and receiving education benefits in the Fall of 2018?</w:t>
      </w:r>
    </w:p>
    <w:p w14:paraId="18D61BE2" w14:textId="40A29195" w:rsidR="00803CEC" w:rsidRPr="000864BC" w:rsidRDefault="00803CEC" w:rsidP="00803CEC">
      <w:pPr>
        <w:shd w:val="clear" w:color="auto" w:fill="FFFFFF"/>
        <w:spacing w:before="60" w:after="100" w:afterAutospacing="1"/>
        <w:ind w:left="720"/>
        <w:rPr>
          <w:rFonts w:ascii="Helvetica" w:eastAsia="Times New Roman" w:hAnsi="Helvetica" w:cs="Times New Roman"/>
          <w:color w:val="24292E"/>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yes</w:t>
      </w:r>
      <w:proofErr w:type="gramEnd"/>
      <w:r>
        <w:rPr>
          <w:rFonts w:ascii="Helvetica" w:eastAsia="Times New Roman" w:hAnsi="Helvetica" w:cs="Times New Roman"/>
          <w:color w:val="538135" w:themeColor="accent6" w:themeShade="BF"/>
        </w:rPr>
        <w:t xml:space="preserve"> I was. </w:t>
      </w:r>
    </w:p>
    <w:p w14:paraId="016B791D" w14:textId="37B7E23D" w:rsidR="000864BC" w:rsidRDefault="000864BC" w:rsidP="000864BC">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do you recall if you had any issues with VA late payments to your school?</w:t>
      </w:r>
    </w:p>
    <w:p w14:paraId="246F0139" w14:textId="1F3448F5" w:rsidR="00803CEC" w:rsidRPr="000864BC" w:rsidRDefault="00803CEC" w:rsidP="00803CEC">
      <w:pPr>
        <w:shd w:val="clear" w:color="auto" w:fill="FFFFFF"/>
        <w:spacing w:before="100" w:beforeAutospacing="1" w:after="100" w:afterAutospacing="1"/>
        <w:ind w:left="720"/>
        <w:rPr>
          <w:rFonts w:ascii="Helvetica" w:eastAsia="Times New Roman" w:hAnsi="Helvetica" w:cs="Times New Roman"/>
          <w:color w:val="24292E"/>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there was, but as far as I know, the reason was because I was a new student. It takes a bit longer to receive benefits for new students.</w:t>
      </w:r>
    </w:p>
    <w:p w14:paraId="13120549" w14:textId="33DF8FC9" w:rsidR="000864BC" w:rsidRDefault="000864BC" w:rsidP="000864BC">
      <w:pPr>
        <w:numPr>
          <w:ilvl w:val="0"/>
          <w:numId w:val="6"/>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can you tell me a little about what happened?</w:t>
      </w:r>
    </w:p>
    <w:p w14:paraId="229BCF03" w14:textId="065BD682" w:rsidR="00803CEC" w:rsidRDefault="00803CEC" w:rsidP="00803CEC">
      <w:pPr>
        <w:shd w:val="clear" w:color="auto" w:fill="FFFFFF"/>
        <w:spacing w:before="60" w:after="100" w:afterAutospacing="1"/>
        <w:ind w:left="72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as far as I know, the yellow ribbon program and the post-9/11 benefits were later than usual because I was a new student, because I had just moved from Miami, obviously those funds were going to be different… my bills and my rent were a little bit </w:t>
      </w:r>
      <w:r w:rsidR="000D7983">
        <w:rPr>
          <w:rFonts w:ascii="Helvetica" w:eastAsia="Times New Roman" w:hAnsi="Helvetica" w:cs="Times New Roman"/>
          <w:color w:val="538135" w:themeColor="accent6" w:themeShade="BF"/>
        </w:rPr>
        <w:t>late</w:t>
      </w:r>
      <w:r>
        <w:rPr>
          <w:rFonts w:ascii="Helvetica" w:eastAsia="Times New Roman" w:hAnsi="Helvetica" w:cs="Times New Roman"/>
          <w:color w:val="538135" w:themeColor="accent6" w:themeShade="BF"/>
        </w:rPr>
        <w:t xml:space="preserve"> because I hadn’t received my benefits.</w:t>
      </w:r>
    </w:p>
    <w:p w14:paraId="0AA51C9A" w14:textId="1DD814AD" w:rsidR="00803CEC" w:rsidRDefault="00803CEC" w:rsidP="00803CEC">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did you have to take a loan when that happened?</w:t>
      </w:r>
    </w:p>
    <w:p w14:paraId="059DF376" w14:textId="39227AE3" w:rsidR="00803CEC" w:rsidRDefault="00803CEC" w:rsidP="00803CEC">
      <w:pPr>
        <w:shd w:val="clear" w:color="auto" w:fill="FFFFFF"/>
        <w:spacing w:before="60" w:after="100" w:afterAutospacing="1"/>
        <w:ind w:left="72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not when that happened, no. later, down the road, I had to take out a loan. I was a month late when it came to my housing and bills because I was not receiving my funds. [?] I think it was spring 2019. It was either spring or fall. These days I don’t even know what day it is. </w:t>
      </w:r>
    </w:p>
    <w:p w14:paraId="35617A64" w14:textId="330F4E0C" w:rsidR="000864BC" w:rsidRDefault="000864BC" w:rsidP="000864BC">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Have you ever used the GI Bill Comparison Tool before?</w:t>
      </w:r>
    </w:p>
    <w:p w14:paraId="6D31E2CC" w14:textId="74014041" w:rsidR="00803CEC" w:rsidRPr="000864BC" w:rsidRDefault="00803CEC" w:rsidP="00803CEC">
      <w:pPr>
        <w:shd w:val="clear" w:color="auto" w:fill="FFFFFF"/>
        <w:spacing w:before="100" w:beforeAutospacing="1" w:after="100" w:afterAutospacing="1"/>
        <w:ind w:left="720"/>
        <w:rPr>
          <w:rFonts w:ascii="Helvetica" w:eastAsia="Times New Roman" w:hAnsi="Helvetica" w:cs="Times New Roman"/>
          <w:color w:val="24292E"/>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have back when I was doing my undergraduate at university of Miami, but that was back in 2015. </w:t>
      </w:r>
    </w:p>
    <w:p w14:paraId="77A12E7F" w14:textId="77777777" w:rsidR="000864BC" w:rsidRPr="000864BC" w:rsidRDefault="000864BC" w:rsidP="000864BC">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fantastic!</w:t>
      </w:r>
    </w:p>
    <w:p w14:paraId="7D81B05D" w14:textId="77777777" w:rsidR="000864BC" w:rsidRPr="000864BC" w:rsidRDefault="000864BC" w:rsidP="000864BC">
      <w:pPr>
        <w:numPr>
          <w:ilvl w:val="1"/>
          <w:numId w:val="8"/>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When do you think the last time you used it was?</w:t>
      </w:r>
    </w:p>
    <w:p w14:paraId="7357C982" w14:textId="77777777" w:rsidR="000864BC" w:rsidRPr="000864BC" w:rsidRDefault="000864BC" w:rsidP="000864BC">
      <w:pPr>
        <w:numPr>
          <w:ilvl w:val="1"/>
          <w:numId w:val="8"/>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were you looking for?</w:t>
      </w:r>
    </w:p>
    <w:p w14:paraId="09DA6575" w14:textId="77777777" w:rsidR="000864BC" w:rsidRPr="000864BC" w:rsidRDefault="000864BC" w:rsidP="000864BC">
      <w:pPr>
        <w:numPr>
          <w:ilvl w:val="1"/>
          <w:numId w:val="8"/>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recall how you first learned about it?</w:t>
      </w:r>
    </w:p>
    <w:p w14:paraId="1A72FC45"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For Screen Reader Participants</w:t>
      </w:r>
    </w:p>
    <w:p w14:paraId="48449079"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Okay. Now I'd like you to open a new browser window or tab.</w:t>
      </w:r>
    </w:p>
    <w:p w14:paraId="09674EA6"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 xml:space="preserve">I have a website I want you to visit - I can send you the link via chat in Zoom or I can spell out the </w:t>
      </w:r>
      <w:proofErr w:type="spellStart"/>
      <w:r w:rsidRPr="000864BC">
        <w:rPr>
          <w:rFonts w:ascii="Helvetica" w:eastAsia="Times New Roman" w:hAnsi="Helvetica" w:cs="Times New Roman"/>
          <w:color w:val="24292E"/>
        </w:rPr>
        <w:t>Url</w:t>
      </w:r>
      <w:proofErr w:type="spellEnd"/>
      <w:r w:rsidRPr="000864BC">
        <w:rPr>
          <w:rFonts w:ascii="Helvetica" w:eastAsia="Times New Roman" w:hAnsi="Helvetica" w:cs="Times New Roman"/>
          <w:color w:val="24292E"/>
        </w:rPr>
        <w:t xml:space="preserve"> - which would you prefer?</w:t>
      </w:r>
    </w:p>
    <w:p w14:paraId="5B40DDDE" w14:textId="77777777" w:rsidR="000864BC" w:rsidRPr="000864BC" w:rsidRDefault="00C60124" w:rsidP="000864BC">
      <w:pPr>
        <w:shd w:val="clear" w:color="auto" w:fill="FFFFFF"/>
        <w:spacing w:after="240"/>
        <w:rPr>
          <w:rFonts w:ascii="Helvetica" w:eastAsia="Times New Roman" w:hAnsi="Helvetica" w:cs="Times New Roman"/>
          <w:color w:val="24292E"/>
        </w:rPr>
      </w:pPr>
      <w:hyperlink r:id="rId5" w:history="1">
        <w:r w:rsidR="000864BC" w:rsidRPr="000864BC">
          <w:rPr>
            <w:rFonts w:ascii="Helvetica" w:eastAsia="Times New Roman" w:hAnsi="Helvetica" w:cs="Times New Roman"/>
            <w:color w:val="0366D6"/>
          </w:rPr>
          <w:t>https://bit.ly/2XFnKix</w:t>
        </w:r>
      </w:hyperlink>
    </w:p>
    <w:p w14:paraId="628C63E4"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For non-Screen Reader Participants</w:t>
      </w:r>
    </w:p>
    <w:p w14:paraId="3EE0FE4A"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lastRenderedPageBreak/>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58883C44"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7D7CDF4E"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3A8FB50A"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First Task: Find Section 103 - 15 minutes</w:t>
      </w:r>
    </w:p>
    <w:p w14:paraId="3621044B" w14:textId="404EDA5A" w:rsid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You have a friend who had to take a loan back in 2018 due to late VA payments to their school. You know that the VA has taken steps to keep this from happening again, but that schools may require certain documentation from you to attend classes if the payments are late. You’re interested in attending </w:t>
      </w:r>
      <w:r w:rsidRPr="000864BC">
        <w:rPr>
          <w:rFonts w:ascii="Helvetica" w:eastAsia="Times New Roman" w:hAnsi="Helvetica" w:cs="Times New Roman"/>
          <w:b/>
          <w:bCs/>
          <w:color w:val="24292E"/>
        </w:rPr>
        <w:t>Midland University in Fremont Nebraska</w:t>
      </w:r>
      <w:r w:rsidRPr="000864BC">
        <w:rPr>
          <w:rFonts w:ascii="Helvetica" w:eastAsia="Times New Roman" w:hAnsi="Helvetica" w:cs="Times New Roman"/>
          <w:color w:val="24292E"/>
        </w:rPr>
        <w:t>, how would you use the Comparison Tool to find what information Midland University requires?</w:t>
      </w:r>
    </w:p>
    <w:p w14:paraId="2C1B7EB8" w14:textId="34C7355F" w:rsidR="00F40923" w:rsidRDefault="00F40923"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[searched for midland u] [</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 and that’s the one right there. because there’s only one university called midland university where I want to go, I would click view details. Let’s see…</w:t>
      </w:r>
      <w:r w:rsidR="003C495A">
        <w:rPr>
          <w:rFonts w:ascii="Helvetica" w:eastAsia="Times New Roman" w:hAnsi="Helvetica" w:cs="Times New Roman"/>
          <w:color w:val="538135" w:themeColor="accent6" w:themeShade="BF"/>
        </w:rPr>
        <w:t xml:space="preserve">so I’m not sure exactly what I’m supposed to do at this point. Does the university have the yellow ribbon program? [scrolled up and down profile page, bypassed inst. Summary] to be honest with you, I’m not really sure where to go. </w:t>
      </w:r>
    </w:p>
    <w:p w14:paraId="595754F4" w14:textId="789C1172" w:rsidR="003C495A" w:rsidRDefault="003C495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what kind of words, what kind of thing are you looking for on the page that would make you feel you’re on the right spot?</w:t>
      </w:r>
    </w:p>
    <w:p w14:paraId="16564265" w14:textId="10C02CA5" w:rsidR="003C495A" w:rsidRDefault="003C495A"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what you said is that I’m basically looking to see about documentation, but I don’t really see anything about what documentation is needed. </w:t>
      </w:r>
    </w:p>
    <w:p w14:paraId="377D649F" w14:textId="4B127F36" w:rsidR="003C495A" w:rsidRDefault="003C495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what would you do at this point?</w:t>
      </w:r>
    </w:p>
    <w:p w14:paraId="67D79FE5" w14:textId="77777777" w:rsidR="003C495A" w:rsidRDefault="003C495A"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would contact the school. I’m former military intelligence, so I’d rather go to the source. I’d probably open up all the boxes that I’d need to just to see what’s in each of them….</w:t>
      </w:r>
    </w:p>
    <w:p w14:paraId="5B155775" w14:textId="2455CDAD" w:rsidR="003C495A" w:rsidRDefault="003C495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w:t>
      </w:r>
    </w:p>
    <w:p w14:paraId="1FA71210" w14:textId="751DB4E8" w:rsidR="003C495A" w:rsidRDefault="003C495A"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talks about eligibility, but probably not. As far as late payments, I don’t really see anything. Down here, you have the school certifying officials, but there’s no contact information. if I were to see this, it would be definitely useful just so I don’t have to go </w:t>
      </w:r>
      <w:r>
        <w:rPr>
          <w:rFonts w:ascii="Helvetica" w:eastAsia="Times New Roman" w:hAnsi="Helvetica" w:cs="Times New Roman"/>
          <w:color w:val="538135" w:themeColor="accent6" w:themeShade="BF"/>
        </w:rPr>
        <w:lastRenderedPageBreak/>
        <w:t xml:space="preserve">searching around if I’m already here. But as far as documentation goes, I don’t really see anything requiring documentation [had hovered over inst. Sum again]. </w:t>
      </w:r>
    </w:p>
    <w:p w14:paraId="0FB21D66" w14:textId="425309ED" w:rsidR="003C495A" w:rsidRDefault="003C495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it’s pretty small. It’s almost </w:t>
      </w:r>
      <w:proofErr w:type="gramStart"/>
      <w:r>
        <w:rPr>
          <w:rFonts w:ascii="Helvetica" w:eastAsia="Times New Roman" w:hAnsi="Helvetica" w:cs="Times New Roman"/>
          <w:color w:val="538135" w:themeColor="accent6" w:themeShade="BF"/>
        </w:rPr>
        <w:t>like</w:t>
      </w:r>
      <w:proofErr w:type="gramEnd"/>
      <w:r>
        <w:rPr>
          <w:rFonts w:ascii="Helvetica" w:eastAsia="Times New Roman" w:hAnsi="Helvetica" w:cs="Times New Roman"/>
          <w:color w:val="538135" w:themeColor="accent6" w:themeShade="BF"/>
        </w:rPr>
        <w:t xml:space="preserve"> a treasure hunt, but we just want to see if it’s in the right spot.</w:t>
      </w:r>
    </w:p>
    <w:p w14:paraId="06B0B1ED" w14:textId="51B5D3BF" w:rsidR="003C495A" w:rsidRDefault="003C495A"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you know where it is.</w:t>
      </w:r>
    </w:p>
    <w:p w14:paraId="47892240" w14:textId="70124352" w:rsidR="003C495A" w:rsidRDefault="003C495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oh, yea</w:t>
      </w:r>
      <w:r w:rsidR="00117BD8">
        <w:rPr>
          <w:rFonts w:ascii="Helvetica" w:eastAsia="Times New Roman" w:hAnsi="Helvetica" w:cs="Times New Roman"/>
          <w:color w:val="538135" w:themeColor="accent6" w:themeShade="BF"/>
        </w:rPr>
        <w:t>h</w:t>
      </w:r>
      <w:r>
        <w:rPr>
          <w:rFonts w:ascii="Helvetica" w:eastAsia="Times New Roman" w:hAnsi="Helvetica" w:cs="Times New Roman"/>
          <w:color w:val="538135" w:themeColor="accent6" w:themeShade="BF"/>
        </w:rPr>
        <w:t>. But to your point, that’s one of the problems we’re trying to solve for. We ask folks, what would you do in real life?</w:t>
      </w:r>
    </w:p>
    <w:p w14:paraId="12ECD650" w14:textId="7D5D988F" w:rsidR="003C495A" w:rsidRDefault="003C495A"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also</w:t>
      </w:r>
      <w:proofErr w:type="gramEnd"/>
      <w:r>
        <w:rPr>
          <w:rFonts w:ascii="Helvetica" w:eastAsia="Times New Roman" w:hAnsi="Helvetica" w:cs="Times New Roman"/>
          <w:color w:val="538135" w:themeColor="accent6" w:themeShade="BF"/>
        </w:rPr>
        <w:t xml:space="preserve"> to, I’m guessing, when it talks about tuition and fees, that’s the funds that would be paid to the university itself. If there’s anything regarding late tuition payments, then I’d probably go to the tuition and fees to learn more [gray benefits panel]. Am I going off topic? [clicked learn more]</w:t>
      </w:r>
    </w:p>
    <w:p w14:paraId="22D5C21E" w14:textId="0AB2B2BE" w:rsidR="003C495A" w:rsidRDefault="003C495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no, that’s fine. That makes </w:t>
      </w:r>
      <w:proofErr w:type="gramStart"/>
      <w:r>
        <w:rPr>
          <w:rFonts w:ascii="Helvetica" w:eastAsia="Times New Roman" w:hAnsi="Helvetica" w:cs="Times New Roman"/>
          <w:color w:val="538135" w:themeColor="accent6" w:themeShade="BF"/>
        </w:rPr>
        <w:t>a</w:t>
      </w:r>
      <w:proofErr w:type="gramEnd"/>
      <w:r>
        <w:rPr>
          <w:rFonts w:ascii="Helvetica" w:eastAsia="Times New Roman" w:hAnsi="Helvetica" w:cs="Times New Roman"/>
          <w:color w:val="538135" w:themeColor="accent6" w:themeShade="BF"/>
        </w:rPr>
        <w:t xml:space="preserve"> </w:t>
      </w:r>
      <w:proofErr w:type="spellStart"/>
      <w:r>
        <w:rPr>
          <w:rFonts w:ascii="Helvetica" w:eastAsia="Times New Roman" w:hAnsi="Helvetica" w:cs="Times New Roman"/>
          <w:color w:val="538135" w:themeColor="accent6" w:themeShade="BF"/>
        </w:rPr>
        <w:t>ot</w:t>
      </w:r>
      <w:proofErr w:type="spellEnd"/>
      <w:r>
        <w:rPr>
          <w:rFonts w:ascii="Helvetica" w:eastAsia="Times New Roman" w:hAnsi="Helvetica" w:cs="Times New Roman"/>
          <w:color w:val="538135" w:themeColor="accent6" w:themeShade="BF"/>
        </w:rPr>
        <w:t xml:space="preserve"> of sense. </w:t>
      </w:r>
    </w:p>
    <w:p w14:paraId="047FE231" w14:textId="518409FF" w:rsidR="003C495A" w:rsidRDefault="003C495A"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[continued to look around about this tool page] it doesn’t help that some of the words are purple or blue. I’m like, is that it? Also, too, there’s a lot of words on this </w:t>
      </w:r>
      <w:proofErr w:type="spellStart"/>
      <w:proofErr w:type="gramStart"/>
      <w:r>
        <w:rPr>
          <w:rFonts w:ascii="Helvetica" w:eastAsia="Times New Roman" w:hAnsi="Helvetica" w:cs="Times New Roman"/>
          <w:color w:val="538135" w:themeColor="accent6" w:themeShade="BF"/>
        </w:rPr>
        <w:t>page.i’m</w:t>
      </w:r>
      <w:proofErr w:type="spellEnd"/>
      <w:proofErr w:type="gramEnd"/>
      <w:r>
        <w:rPr>
          <w:rFonts w:ascii="Helvetica" w:eastAsia="Times New Roman" w:hAnsi="Helvetica" w:cs="Times New Roman"/>
          <w:color w:val="538135" w:themeColor="accent6" w:themeShade="BF"/>
        </w:rPr>
        <w:t xml:space="preserve"> serious! Here I’m a veteran. Less is more. Instead of having all these words here, you click on something and there’s a </w:t>
      </w:r>
      <w:proofErr w:type="gramStart"/>
      <w:r>
        <w:rPr>
          <w:rFonts w:ascii="Helvetica" w:eastAsia="Times New Roman" w:hAnsi="Helvetica" w:cs="Times New Roman"/>
          <w:color w:val="538135" w:themeColor="accent6" w:themeShade="BF"/>
        </w:rPr>
        <w:t>drop down</w:t>
      </w:r>
      <w:proofErr w:type="gramEnd"/>
      <w:r>
        <w:rPr>
          <w:rFonts w:ascii="Helvetica" w:eastAsia="Times New Roman" w:hAnsi="Helvetica" w:cs="Times New Roman"/>
          <w:color w:val="538135" w:themeColor="accent6" w:themeShade="BF"/>
        </w:rPr>
        <w:t xml:space="preserve"> menu, it’d be a lot easier to find things. </w:t>
      </w:r>
      <w:proofErr w:type="gramStart"/>
      <w:r>
        <w:rPr>
          <w:rFonts w:ascii="Helvetica" w:eastAsia="Times New Roman" w:hAnsi="Helvetica" w:cs="Times New Roman"/>
          <w:color w:val="538135" w:themeColor="accent6" w:themeShade="BF"/>
        </w:rPr>
        <w:t>Also</w:t>
      </w:r>
      <w:proofErr w:type="gramEnd"/>
      <w:r>
        <w:rPr>
          <w:rFonts w:ascii="Helvetica" w:eastAsia="Times New Roman" w:hAnsi="Helvetica" w:cs="Times New Roman"/>
          <w:color w:val="538135" w:themeColor="accent6" w:themeShade="BF"/>
        </w:rPr>
        <w:t xml:space="preserve"> I guess, buzzwords are helpful too. </w:t>
      </w:r>
      <w:proofErr w:type="gramStart"/>
      <w:r>
        <w:rPr>
          <w:rFonts w:ascii="Helvetica" w:eastAsia="Times New Roman" w:hAnsi="Helvetica" w:cs="Times New Roman"/>
          <w:color w:val="538135" w:themeColor="accent6" w:themeShade="BF"/>
        </w:rPr>
        <w:t>Also</w:t>
      </w:r>
      <w:proofErr w:type="gramEnd"/>
      <w:r>
        <w:rPr>
          <w:rFonts w:ascii="Helvetica" w:eastAsia="Times New Roman" w:hAnsi="Helvetica" w:cs="Times New Roman"/>
          <w:color w:val="538135" w:themeColor="accent6" w:themeShade="BF"/>
        </w:rPr>
        <w:t xml:space="preserve"> a guide on the top of the page instead of having to scroll down to find something. Can I do control f here?</w:t>
      </w:r>
    </w:p>
    <w:p w14:paraId="6F71020C" w14:textId="5DD423C9" w:rsidR="003C495A" w:rsidRDefault="003C495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I think so </w:t>
      </w:r>
    </w:p>
    <w:p w14:paraId="2E6DACCA" w14:textId="30763C29" w:rsidR="003C495A" w:rsidRDefault="003C495A"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[tried ctrl+ f, typed late] so, late. </w:t>
      </w:r>
      <w:r w:rsidR="002E1C88">
        <w:rPr>
          <w:rFonts w:ascii="Helvetica" w:eastAsia="Times New Roman" w:hAnsi="Helvetica" w:cs="Times New Roman"/>
          <w:color w:val="538135" w:themeColor="accent6" w:themeShade="BF"/>
        </w:rPr>
        <w:t xml:space="preserve">I’m not really seeing anything for </w:t>
      </w:r>
      <w:proofErr w:type="gramStart"/>
      <w:r w:rsidR="002E1C88">
        <w:rPr>
          <w:rFonts w:ascii="Helvetica" w:eastAsia="Times New Roman" w:hAnsi="Helvetica" w:cs="Times New Roman"/>
          <w:color w:val="538135" w:themeColor="accent6" w:themeShade="BF"/>
        </w:rPr>
        <w:t>that?</w:t>
      </w:r>
      <w:proofErr w:type="gramEnd"/>
      <w:r w:rsidR="002E1C88">
        <w:rPr>
          <w:rFonts w:ascii="Helvetica" w:eastAsia="Times New Roman" w:hAnsi="Helvetica" w:cs="Times New Roman"/>
          <w:color w:val="538135" w:themeColor="accent6" w:themeShade="BF"/>
        </w:rPr>
        <w:t xml:space="preserve"> At this point, I would get frustrated.</w:t>
      </w:r>
    </w:p>
    <w:p w14:paraId="42EEC231" w14:textId="1FD86FA2" w:rsidR="002E1C88" w:rsidRDefault="002E1C88"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can you get to the midland university page again?</w:t>
      </w:r>
    </w:p>
    <w:p w14:paraId="4D3F683A" w14:textId="5C934CE6" w:rsidR="002E1C88" w:rsidRDefault="002E1C88"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w:t>
      </w:r>
    </w:p>
    <w:p w14:paraId="19F9F0B1" w14:textId="0CFCE367" w:rsidR="002E1C88" w:rsidRDefault="002E1C88"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w:t>
      </w:r>
      <w:r w:rsidR="00F92447">
        <w:rPr>
          <w:rFonts w:ascii="Helvetica" w:eastAsia="Times New Roman" w:hAnsi="Helvetica" w:cs="Times New Roman"/>
          <w:color w:val="538135" w:themeColor="accent6" w:themeShade="BF"/>
        </w:rPr>
        <w:t>if you scroll down all the way to the bottom of the page, down here in this bottom section, see if you can track down what we’re looking for</w:t>
      </w:r>
    </w:p>
    <w:p w14:paraId="5CACB0E5" w14:textId="18D6323B" w:rsidR="00F92447" w:rsidRDefault="00F92447"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ok. Ok, so probably protection against late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payments? [opened modal]</w:t>
      </w:r>
    </w:p>
    <w:p w14:paraId="59C70A96" w14:textId="709F47D1" w:rsidR="00F92447" w:rsidRDefault="00F92447"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yea, that’s what we were looking for.</w:t>
      </w:r>
    </w:p>
    <w:p w14:paraId="29931902" w14:textId="7CBF74ED" w:rsidR="00F92447" w:rsidRDefault="00F92447"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there it is. [continued reading modal] the problem is that the information for the primary point of contact, for the </w:t>
      </w:r>
      <w:proofErr w:type="spellStart"/>
      <w:r>
        <w:rPr>
          <w:rFonts w:ascii="Helvetica" w:eastAsia="Times New Roman" w:hAnsi="Helvetica" w:cs="Times New Roman"/>
          <w:color w:val="538135" w:themeColor="accent6" w:themeShade="BF"/>
        </w:rPr>
        <w:t>sco</w:t>
      </w:r>
      <w:proofErr w:type="spellEnd"/>
      <w:r>
        <w:rPr>
          <w:rFonts w:ascii="Helvetica" w:eastAsia="Times New Roman" w:hAnsi="Helvetica" w:cs="Times New Roman"/>
          <w:color w:val="538135" w:themeColor="accent6" w:themeShade="BF"/>
        </w:rPr>
        <w:t xml:space="preserve"> isn’t even on the page. It would make it easier to have it on the </w:t>
      </w:r>
      <w:proofErr w:type="gramStart"/>
      <w:r>
        <w:rPr>
          <w:rFonts w:ascii="Helvetica" w:eastAsia="Times New Roman" w:hAnsi="Helvetica" w:cs="Times New Roman"/>
          <w:color w:val="538135" w:themeColor="accent6" w:themeShade="BF"/>
        </w:rPr>
        <w:t>page</w:t>
      </w:r>
      <w:proofErr w:type="gramEnd"/>
      <w:r>
        <w:rPr>
          <w:rFonts w:ascii="Helvetica" w:eastAsia="Times New Roman" w:hAnsi="Helvetica" w:cs="Times New Roman"/>
          <w:color w:val="538135" w:themeColor="accent6" w:themeShade="BF"/>
        </w:rPr>
        <w:t xml:space="preserve"> so I don’t have to go off and continue searching for the next 15 minutes. </w:t>
      </w:r>
    </w:p>
    <w:p w14:paraId="57F5B423" w14:textId="4423D72C" w:rsidR="00F92447" w:rsidRDefault="00F92447"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on a scale of 1 to ridiculously difficult, what would you rate it?</w:t>
      </w:r>
    </w:p>
    <w:p w14:paraId="2E027DFD" w14:textId="62A8BB1E" w:rsidR="00F92447" w:rsidRDefault="00F92447"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I would give it a 7. </w:t>
      </w:r>
      <w:r w:rsidR="004306F0">
        <w:rPr>
          <w:rFonts w:ascii="Helvetica" w:eastAsia="Times New Roman" w:hAnsi="Helvetica" w:cs="Times New Roman"/>
          <w:color w:val="538135" w:themeColor="accent6" w:themeShade="BF"/>
        </w:rPr>
        <w:t>[?]</w:t>
      </w:r>
    </w:p>
    <w:p w14:paraId="7E1F682E" w14:textId="4D46BD12" w:rsidR="004306F0" w:rsidRDefault="004306F0"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very good. Very good input. Let me ask you the question about where it </w:t>
      </w:r>
      <w:proofErr w:type="gramStart"/>
      <w:r>
        <w:rPr>
          <w:rFonts w:ascii="Helvetica" w:eastAsia="Times New Roman" w:hAnsi="Helvetica" w:cs="Times New Roman"/>
          <w:color w:val="538135" w:themeColor="accent6" w:themeShade="BF"/>
        </w:rPr>
        <w:t>says</w:t>
      </w:r>
      <w:proofErr w:type="gramEnd"/>
      <w:r>
        <w:rPr>
          <w:rFonts w:ascii="Helvetica" w:eastAsia="Times New Roman" w:hAnsi="Helvetica" w:cs="Times New Roman"/>
          <w:color w:val="538135" w:themeColor="accent6" w:themeShade="BF"/>
        </w:rPr>
        <w:t xml:space="preserve"> “requires certificate of eligibility”. Are you familiar?</w:t>
      </w:r>
    </w:p>
    <w:p w14:paraId="2DD02C50" w14:textId="18055093" w:rsidR="004306F0" w:rsidRDefault="004306F0"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so </w:t>
      </w:r>
      <w:proofErr w:type="gramStart"/>
      <w:r>
        <w:rPr>
          <w:rFonts w:ascii="Helvetica" w:eastAsia="Times New Roman" w:hAnsi="Helvetica" w:cs="Times New Roman"/>
          <w:color w:val="538135" w:themeColor="accent6" w:themeShade="BF"/>
        </w:rPr>
        <w:t>basically</w:t>
      </w:r>
      <w:proofErr w:type="gramEnd"/>
      <w:r>
        <w:rPr>
          <w:rFonts w:ascii="Helvetica" w:eastAsia="Times New Roman" w:hAnsi="Helvetica" w:cs="Times New Roman"/>
          <w:color w:val="538135" w:themeColor="accent6" w:themeShade="BF"/>
        </w:rPr>
        <w:t xml:space="preserve"> I receive that prior to every semester before I start. </w:t>
      </w:r>
    </w:p>
    <w:p w14:paraId="7A5D8741" w14:textId="77777777" w:rsidR="004306F0" w:rsidRDefault="004306F0"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how do you usually receive that? </w:t>
      </w:r>
    </w:p>
    <w:p w14:paraId="1EF0D452" w14:textId="4F045B6F" w:rsidR="004306F0" w:rsidRDefault="004306F0"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I receive it in the mail.</w:t>
      </w:r>
    </w:p>
    <w:p w14:paraId="75348FCE" w14:textId="1BBA24D7" w:rsidR="004306F0" w:rsidRDefault="004306F0"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what do you do with it?</w:t>
      </w:r>
    </w:p>
    <w:p w14:paraId="4F240A38" w14:textId="0835F17C" w:rsidR="004306F0" w:rsidRDefault="004306F0"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what I do with it is I send it to the university, either to the certifying official or to their office. They need to have it. That’s when I store it in my files. </w:t>
      </w:r>
    </w:p>
    <w:p w14:paraId="187DD467" w14:textId="7D55AB43" w:rsidR="004306F0" w:rsidRDefault="004306F0"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let me ask you about protection against late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payments. What does that mean to you?</w:t>
      </w:r>
    </w:p>
    <w:p w14:paraId="5A982F76" w14:textId="4356913A" w:rsidR="004306F0" w:rsidRDefault="004306F0"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it’s kind of a kick in the guts.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should be on top of their operations when it comes to their education benefits. We do receive a housing allowance from that, and if we’re not certified on time, we’re left to fend for ourselves. As a veteran, you really want to focus on one thing at a time. Having a job on top of that, it’s really difficult to work and try to go to school. it’s really difficult to try to find other ways to fund for our stipend, our housing and things like that if we’re already supposed to be provided for that.</w:t>
      </w:r>
    </w:p>
    <w:p w14:paraId="6B0E24F3" w14:textId="73B5782F" w:rsidR="004306F0" w:rsidRDefault="004306F0"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that’s a really good point. This is something that no one would want to have happen yet. In the event that they are, that there’s some protection in place. I’m curious. What’s a way to effectively communicate that to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and other beneficiaries that this is what happened.</w:t>
      </w:r>
    </w:p>
    <w:p w14:paraId="13D0A993" w14:textId="73F60968" w:rsidR="004306F0" w:rsidRDefault="004306F0"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does [?] but they’re just empty threats, basically. The </w:t>
      </w:r>
      <w:r w:rsidR="00C60124">
        <w:rPr>
          <w:rFonts w:ascii="Helvetica" w:eastAsia="Times New Roman" w:hAnsi="Helvetica" w:cs="Times New Roman"/>
          <w:color w:val="538135" w:themeColor="accent6" w:themeShade="BF"/>
        </w:rPr>
        <w:t>SCO</w:t>
      </w:r>
      <w:r>
        <w:rPr>
          <w:rFonts w:ascii="Helvetica" w:eastAsia="Times New Roman" w:hAnsi="Helvetica" w:cs="Times New Roman"/>
          <w:color w:val="538135" w:themeColor="accent6" w:themeShade="BF"/>
        </w:rPr>
        <w:t xml:space="preserve">s tell us that you have nothing to worry about and there are notifications that you’ll be receiving late payments. The thing is that when payments are late at the beginning of the semester, bills accrue. Sometimes when you pay the funds that you haven’t received from the beginning of the semester, then you get back pay, there’s still the money that you haven’t paid when the loans accrue. [?] I’m still paying that back. </w:t>
      </w:r>
    </w:p>
    <w:p w14:paraId="0461457F" w14:textId="77777777" w:rsidR="003C495A" w:rsidRPr="000864BC" w:rsidRDefault="003C495A" w:rsidP="000864BC">
      <w:pPr>
        <w:shd w:val="clear" w:color="auto" w:fill="FFFFFF"/>
        <w:spacing w:after="240"/>
        <w:rPr>
          <w:rFonts w:ascii="Helvetica" w:eastAsia="Times New Roman" w:hAnsi="Helvetica" w:cs="Times New Roman"/>
          <w:color w:val="24292E"/>
        </w:rPr>
      </w:pPr>
    </w:p>
    <w:p w14:paraId="2BAE8BE9"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Things to watch for:</w:t>
      </w:r>
    </w:p>
    <w:p w14:paraId="623A3B3D" w14:textId="77777777" w:rsidR="000864BC" w:rsidRPr="000864BC" w:rsidRDefault="000864BC" w:rsidP="000864BC">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Where does the user initially look for the information?</w:t>
      </w:r>
    </w:p>
    <w:p w14:paraId="6EFF8BF1"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look under the Institutional Summary section?</w:t>
      </w:r>
    </w:p>
    <w:p w14:paraId="5CA89542"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if any, interest does the user show in the “Protection against late VA payments” modal information?</w:t>
      </w:r>
    </w:p>
    <w:p w14:paraId="4A72F6CB"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lastRenderedPageBreak/>
        <w:t>Does the user click on the modal for more information?</w:t>
      </w:r>
    </w:p>
    <w:p w14:paraId="3772A037"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Screen reader: how does the user move throughout the page? (quick tabbing through options, listening to every control/element, etc.)</w:t>
      </w:r>
    </w:p>
    <w:p w14:paraId="437928FC"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Screen reader: how does the user interact with modals?</w:t>
      </w:r>
    </w:p>
    <w:p w14:paraId="1A261E9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Upon completion of task: How did you think that went?</w:t>
      </w:r>
    </w:p>
    <w:p w14:paraId="436F8468"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Second Task: Section 103 Content - 10 minutes</w:t>
      </w:r>
    </w:p>
    <w:p w14:paraId="28375A8E" w14:textId="617AE26F" w:rsidR="000864BC" w:rsidRDefault="000864BC" w:rsidP="000864BC">
      <w:pPr>
        <w:shd w:val="clear" w:color="auto" w:fill="FFFFFF"/>
        <w:spacing w:after="240"/>
        <w:rPr>
          <w:rFonts w:ascii="Helvetica" w:eastAsia="Times New Roman" w:hAnsi="Helvetica" w:cs="Times New Roman"/>
          <w:b/>
          <w:bCs/>
          <w:color w:val="538135" w:themeColor="accent6" w:themeShade="BF"/>
        </w:rPr>
      </w:pPr>
      <w:proofErr w:type="gramStart"/>
      <w:r w:rsidRPr="000864BC">
        <w:rPr>
          <w:rFonts w:ascii="Helvetica" w:eastAsia="Times New Roman" w:hAnsi="Helvetica" w:cs="Times New Roman"/>
          <w:color w:val="24292E"/>
        </w:rPr>
        <w:t>{ Get</w:t>
      </w:r>
      <w:proofErr w:type="gramEnd"/>
      <w:r w:rsidRPr="000864BC">
        <w:rPr>
          <w:rFonts w:ascii="Helvetica" w:eastAsia="Times New Roman" w:hAnsi="Helvetica" w:cs="Times New Roman"/>
          <w:color w:val="24292E"/>
        </w:rPr>
        <w:t xml:space="preserve"> participant to 103 indicator }</w:t>
      </w:r>
      <w:r w:rsidR="00A60417">
        <w:rPr>
          <w:rFonts w:ascii="Helvetica" w:eastAsia="Times New Roman" w:hAnsi="Helvetica" w:cs="Times New Roman"/>
          <w:color w:val="24292E"/>
        </w:rPr>
        <w:t xml:space="preserve"> </w:t>
      </w:r>
      <w:r w:rsidR="00A60417" w:rsidRPr="00A60417">
        <w:rPr>
          <w:rFonts w:ascii="Helvetica" w:eastAsia="Times New Roman" w:hAnsi="Helvetica" w:cs="Times New Roman"/>
          <w:b/>
          <w:bCs/>
          <w:color w:val="538135" w:themeColor="accent6" w:themeShade="BF"/>
        </w:rPr>
        <w:t>COLLEGE OF CHARLESTON, CHARLESTON, SC</w:t>
      </w:r>
    </w:p>
    <w:p w14:paraId="424DA8D2" w14:textId="56490905" w:rsidR="00A60417" w:rsidRDefault="00A60417"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796268">
        <w:rPr>
          <w:rFonts w:ascii="Helvetica" w:eastAsia="Times New Roman" w:hAnsi="Helvetica" w:cs="Times New Roman"/>
          <w:color w:val="538135" w:themeColor="accent6" w:themeShade="BF"/>
        </w:rPr>
        <w:t xml:space="preserve">[searched for school, went to 103 </w:t>
      </w:r>
      <w:proofErr w:type="gramStart"/>
      <w:r w:rsidR="00796268">
        <w:rPr>
          <w:rFonts w:ascii="Helvetica" w:eastAsia="Times New Roman" w:hAnsi="Helvetica" w:cs="Times New Roman"/>
          <w:color w:val="538135" w:themeColor="accent6" w:themeShade="BF"/>
        </w:rPr>
        <w:t>modal</w:t>
      </w:r>
      <w:proofErr w:type="gramEnd"/>
      <w:r w:rsidR="00796268">
        <w:rPr>
          <w:rFonts w:ascii="Helvetica" w:eastAsia="Times New Roman" w:hAnsi="Helvetica" w:cs="Times New Roman"/>
          <w:color w:val="538135" w:themeColor="accent6" w:themeShade="BF"/>
        </w:rPr>
        <w:t xml:space="preserve">] Schools can’t impose late fees, deny access to facilities or classes, or otherwise penalize beneficiaries…that’s good. </w:t>
      </w:r>
      <w:proofErr w:type="gramStart"/>
      <w:r w:rsidR="00796268">
        <w:rPr>
          <w:rFonts w:ascii="Helvetica" w:eastAsia="Times New Roman" w:hAnsi="Helvetica" w:cs="Times New Roman"/>
          <w:color w:val="538135" w:themeColor="accent6" w:themeShade="BF"/>
        </w:rPr>
        <w:t>So</w:t>
      </w:r>
      <w:proofErr w:type="gramEnd"/>
      <w:r w:rsidR="00796268">
        <w:rPr>
          <w:rFonts w:ascii="Helvetica" w:eastAsia="Times New Roman" w:hAnsi="Helvetica" w:cs="Times New Roman"/>
          <w:color w:val="538135" w:themeColor="accent6" w:themeShade="BF"/>
        </w:rPr>
        <w:t xml:space="preserve"> the schools can’t impose late fees, deny access to facilities if </w:t>
      </w:r>
      <w:proofErr w:type="spellStart"/>
      <w:r w:rsidR="00796268">
        <w:rPr>
          <w:rFonts w:ascii="Helvetica" w:eastAsia="Times New Roman" w:hAnsi="Helvetica" w:cs="Times New Roman"/>
          <w:color w:val="538135" w:themeColor="accent6" w:themeShade="BF"/>
        </w:rPr>
        <w:t>va</w:t>
      </w:r>
      <w:proofErr w:type="spellEnd"/>
      <w:r w:rsidR="00796268">
        <w:rPr>
          <w:rFonts w:ascii="Helvetica" w:eastAsia="Times New Roman" w:hAnsi="Helvetica" w:cs="Times New Roman"/>
          <w:color w:val="538135" w:themeColor="accent6" w:themeShade="BF"/>
        </w:rPr>
        <w:t xml:space="preserve"> is late. One thing I’m curious about is that I took out a loan for the university, and I’m imposed late fees [?].</w:t>
      </w:r>
    </w:p>
    <w:p w14:paraId="4AEBEAF1" w14:textId="76981681" w:rsidR="00796268" w:rsidRDefault="00796268"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that could be helpful if you learn about the transition act. </w:t>
      </w:r>
    </w:p>
    <w:p w14:paraId="43A45863" w14:textId="39CCEF0D" w:rsidR="00796268" w:rsidRDefault="00796268"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oh, well. Thank you for that. </w:t>
      </w:r>
    </w:p>
    <w:p w14:paraId="05FBA509" w14:textId="3E5DC386" w:rsidR="00796268" w:rsidRDefault="00796268"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for this school, it says “no information available”. What are your thoughts on that message?</w:t>
      </w:r>
    </w:p>
    <w:p w14:paraId="2E22B5A3" w14:textId="3D99AA93" w:rsidR="00796268" w:rsidRDefault="00796268"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everything above here says what the university provides [inst. Sum], but protection against late fees, there’s no information at this time. I wouldn’t need to click on it. That would tell me there’s no information at all.</w:t>
      </w:r>
    </w:p>
    <w:p w14:paraId="4B31A2DE" w14:textId="69813BD1" w:rsidR="00796268" w:rsidRDefault="00796268"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it doesn’t sound like you’re making a judgment against the school</w:t>
      </w:r>
    </w:p>
    <w:p w14:paraId="1DE0BAFD" w14:textId="1ABF7DA8" w:rsidR="00796268" w:rsidRDefault="00796268"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oh</w:t>
      </w:r>
      <w:proofErr w:type="gramEnd"/>
      <w:r>
        <w:rPr>
          <w:rFonts w:ascii="Helvetica" w:eastAsia="Times New Roman" w:hAnsi="Helvetica" w:cs="Times New Roman"/>
          <w:color w:val="538135" w:themeColor="accent6" w:themeShade="BF"/>
        </w:rPr>
        <w:t xml:space="preserve"> I would definitely make a judgment against the university. This isn’t the first time that this has been an issue. That information should be provided to the veteran that’s looking to attend the university. </w:t>
      </w:r>
    </w:p>
    <w:p w14:paraId="48682F2C" w14:textId="7A64D562" w:rsidR="00796268" w:rsidRDefault="00796268"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how would you go about finding out more, if no information is available at this time?</w:t>
      </w:r>
    </w:p>
    <w:p w14:paraId="095B06EB" w14:textId="6F4299C7" w:rsidR="00796268" w:rsidRDefault="00796268" w:rsidP="000864BC">
      <w:pPr>
        <w:shd w:val="clear" w:color="auto" w:fill="FFFFFF"/>
        <w:spacing w:after="24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as far as I know, obviously it’s highlighted in blue and underscored, it means there’s an explanation for it. When I click on it, there’s no explanation for it. </w:t>
      </w:r>
    </w:p>
    <w:p w14:paraId="69125BE2" w14:textId="2370E666" w:rsidR="00796268" w:rsidRDefault="00796268"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for college of Charleston, do you think there are protections?</w:t>
      </w:r>
    </w:p>
    <w:p w14:paraId="3D43A14F" w14:textId="0DBFAE79" w:rsidR="00796268" w:rsidRPr="00A60417" w:rsidRDefault="00796268" w:rsidP="000864BC">
      <w:pPr>
        <w:shd w:val="clear" w:color="auto" w:fill="FFFFFF"/>
        <w:spacing w:after="240"/>
        <w:rPr>
          <w:rFonts w:ascii="Helvetica" w:eastAsia="Times New Roman" w:hAnsi="Helvetica" w:cs="Times New Roman"/>
          <w:b/>
          <w:bCs/>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would say there is protection because it says schools can’t impose late fees. I’d feel pretty protected if that were the case.</w:t>
      </w:r>
    </w:p>
    <w:p w14:paraId="6E99CC14"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As you're reviewing the information in this area of the page, could you tell me what “Protection against late VA payments” means to you?</w:t>
      </w:r>
    </w:p>
    <w:p w14:paraId="1D371AF2" w14:textId="77777777" w:rsidR="000864BC" w:rsidRPr="000864BC" w:rsidRDefault="000864BC" w:rsidP="000864BC">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lastRenderedPageBreak/>
        <w:t>Have you heard of a Certificate of Eligibility before? If so, when? Have you submitted one before?</w:t>
      </w:r>
    </w:p>
    <w:p w14:paraId="66117D2B" w14:textId="77777777" w:rsidR="000864BC" w:rsidRPr="000864BC" w:rsidRDefault="000864BC" w:rsidP="000864BC">
      <w:pPr>
        <w:numPr>
          <w:ilvl w:val="0"/>
          <w:numId w:val="10"/>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any other questions come to mind about this?</w:t>
      </w:r>
    </w:p>
    <w:p w14:paraId="47FBD0DC"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Third Task: Additional Criteria - 5 minutes</w:t>
      </w:r>
    </w:p>
    <w:p w14:paraId="22885387" w14:textId="0D49935B" w:rsid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Let's say you are also interested in attending </w:t>
      </w:r>
      <w:r w:rsidRPr="000864BC">
        <w:rPr>
          <w:rFonts w:ascii="Helvetica" w:eastAsia="Times New Roman" w:hAnsi="Helvetica" w:cs="Times New Roman"/>
          <w:b/>
          <w:bCs/>
          <w:color w:val="24292E"/>
        </w:rPr>
        <w:t>Chadron State College in Chadron, NE</w:t>
      </w:r>
      <w:r w:rsidRPr="000864BC">
        <w:rPr>
          <w:rFonts w:ascii="Helvetica" w:eastAsia="Times New Roman" w:hAnsi="Helvetica" w:cs="Times New Roman"/>
          <w:color w:val="24292E"/>
        </w:rPr>
        <w:t> and are curious about their requirements for obtaining protection against late VA payments. How would you go about determining those requirements for this school?</w:t>
      </w:r>
    </w:p>
    <w:p w14:paraId="5AA6D3F0" w14:textId="4E3BCB2C" w:rsidR="0038503D" w:rsidRPr="000864BC" w:rsidRDefault="0038503D" w:rsidP="000864BC">
      <w:pPr>
        <w:shd w:val="clear" w:color="auto" w:fill="FFFFFF"/>
        <w:spacing w:after="240"/>
        <w:rPr>
          <w:rFonts w:ascii="Helvetica" w:eastAsia="Times New Roman" w:hAnsi="Helvetica" w:cs="Times New Roman"/>
          <w:color w:val="24292E"/>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[searched for </w:t>
      </w:r>
      <w:proofErr w:type="spellStart"/>
      <w:r>
        <w:rPr>
          <w:rFonts w:ascii="Helvetica" w:eastAsia="Times New Roman" w:hAnsi="Helvetica" w:cs="Times New Roman"/>
          <w:color w:val="538135" w:themeColor="accent6" w:themeShade="BF"/>
        </w:rPr>
        <w:t>chadron</w:t>
      </w:r>
      <w:proofErr w:type="spellEnd"/>
      <w:r>
        <w:rPr>
          <w:rFonts w:ascii="Helvetica" w:eastAsia="Times New Roman" w:hAnsi="Helvetica" w:cs="Times New Roman"/>
          <w:color w:val="538135" w:themeColor="accent6" w:themeShade="BF"/>
        </w:rPr>
        <w:t xml:space="preserve">, went to 103 </w:t>
      </w:r>
      <w:proofErr w:type="gramStart"/>
      <w:r>
        <w:rPr>
          <w:rFonts w:ascii="Helvetica" w:eastAsia="Times New Roman" w:hAnsi="Helvetica" w:cs="Times New Roman"/>
          <w:color w:val="538135" w:themeColor="accent6" w:themeShade="BF"/>
        </w:rPr>
        <w:t>indicator</w:t>
      </w:r>
      <w:proofErr w:type="gramEnd"/>
      <w:r>
        <w:rPr>
          <w:rFonts w:ascii="Helvetica" w:eastAsia="Times New Roman" w:hAnsi="Helvetica" w:cs="Times New Roman"/>
          <w:color w:val="538135" w:themeColor="accent6" w:themeShade="BF"/>
        </w:rPr>
        <w:t xml:space="preserve">] so this is helpful. It says requires </w:t>
      </w:r>
      <w:proofErr w:type="spellStart"/>
      <w:r>
        <w:rPr>
          <w:rFonts w:ascii="Helvetica" w:eastAsia="Times New Roman" w:hAnsi="Helvetica" w:cs="Times New Roman"/>
          <w:color w:val="538135" w:themeColor="accent6" w:themeShade="BF"/>
        </w:rPr>
        <w:t>coe</w:t>
      </w:r>
      <w:proofErr w:type="spellEnd"/>
      <w:r>
        <w:rPr>
          <w:rFonts w:ascii="Helvetica" w:eastAsia="Times New Roman" w:hAnsi="Helvetica" w:cs="Times New Roman"/>
          <w:color w:val="538135" w:themeColor="accent6" w:themeShade="BF"/>
        </w:rPr>
        <w:t xml:space="preserve"> and additional criteria. So that’s definitely helpful [opened modal]. </w:t>
      </w:r>
      <w:proofErr w:type="gramStart"/>
      <w:r>
        <w:rPr>
          <w:rFonts w:ascii="Helvetica" w:eastAsia="Times New Roman" w:hAnsi="Helvetica" w:cs="Times New Roman"/>
          <w:color w:val="538135" w:themeColor="accent6" w:themeShade="BF"/>
        </w:rPr>
        <w:t>Basically</w:t>
      </w:r>
      <w:proofErr w:type="gramEnd"/>
      <w:r>
        <w:rPr>
          <w:rFonts w:ascii="Helvetica" w:eastAsia="Times New Roman" w:hAnsi="Helvetica" w:cs="Times New Roman"/>
          <w:color w:val="538135" w:themeColor="accent6" w:themeShade="BF"/>
        </w:rPr>
        <w:t xml:space="preserve"> same information as before.</w:t>
      </w:r>
    </w:p>
    <w:p w14:paraId="62F92015" w14:textId="66EE2F2C" w:rsidR="000864BC" w:rsidRDefault="000864BC" w:rsidP="000864BC">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do you think “additional criteria” is?</w:t>
      </w:r>
    </w:p>
    <w:p w14:paraId="5A94A32B" w14:textId="62A5DBBD" w:rsidR="0038503D" w:rsidRPr="000864BC" w:rsidRDefault="0038503D" w:rsidP="0038503D">
      <w:pPr>
        <w:shd w:val="clear" w:color="auto" w:fill="FFFFFF"/>
        <w:spacing w:before="100" w:beforeAutospacing="1" w:after="100" w:afterAutospacing="1"/>
        <w:ind w:left="720"/>
        <w:rPr>
          <w:rFonts w:ascii="Helvetica" w:eastAsia="Times New Roman" w:hAnsi="Helvetica" w:cs="Times New Roman"/>
          <w:color w:val="24292E"/>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maybe a dd114. That’s if the service member is out of the military. If the service member is still in the military, not really sure. But I don’t know. Not really sure. The dd214 is the end-all be all document, so it’s possible that might be the additional.</w:t>
      </w:r>
    </w:p>
    <w:p w14:paraId="0A50AEC2" w14:textId="0FEBD6A0" w:rsidR="000864BC" w:rsidRDefault="000864BC" w:rsidP="000864BC">
      <w:pPr>
        <w:numPr>
          <w:ilvl w:val="0"/>
          <w:numId w:val="11"/>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How would you go about finding out more information?</w:t>
      </w:r>
    </w:p>
    <w:p w14:paraId="6595805B" w14:textId="604D387E" w:rsidR="0038503D" w:rsidRPr="000864BC" w:rsidRDefault="0038503D" w:rsidP="0038503D">
      <w:pPr>
        <w:shd w:val="clear" w:color="auto" w:fill="FFFFFF"/>
        <w:spacing w:before="60" w:after="100" w:afterAutospacing="1"/>
        <w:ind w:left="720"/>
        <w:rPr>
          <w:rFonts w:ascii="Helvetica" w:eastAsia="Times New Roman" w:hAnsi="Helvetica" w:cs="Times New Roman"/>
          <w:color w:val="24292E"/>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like I said before, to learn more about the transition act or to reach out to the certifying official or if I needed to reach out to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directly. </w:t>
      </w:r>
    </w:p>
    <w:p w14:paraId="544CF5E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Things to watch for:</w:t>
      </w:r>
    </w:p>
    <w:p w14:paraId="2781BBCA" w14:textId="77777777" w:rsidR="000864BC" w:rsidRPr="000864BC" w:rsidRDefault="000864BC" w:rsidP="000864BC">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click on the modal?</w:t>
      </w:r>
    </w:p>
    <w:p w14:paraId="370E024F" w14:textId="77777777" w:rsidR="000864BC" w:rsidRPr="000864BC" w:rsidRDefault="000864BC" w:rsidP="000864BC">
      <w:pPr>
        <w:numPr>
          <w:ilvl w:val="0"/>
          <w:numId w:val="12"/>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search around anywhere else looking for more information on “additional criteria”?</w:t>
      </w:r>
    </w:p>
    <w:p w14:paraId="2F7B66F1"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Post-Task Interview - 5 minutes</w:t>
      </w:r>
    </w:p>
    <w:p w14:paraId="2C290804" w14:textId="025F8995" w:rsidR="000864BC" w:rsidRDefault="000864BC" w:rsidP="000864BC">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have general thoughts or feedback on the Comparison Tool that you’d like to share?</w:t>
      </w:r>
    </w:p>
    <w:p w14:paraId="262DCF74" w14:textId="6A00AD7F" w:rsidR="00FC310A" w:rsidRDefault="00FC310A" w:rsidP="00FC310A">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 </w:t>
      </w:r>
    </w:p>
    <w:p w14:paraId="370CCFE2" w14:textId="0997E79A" w:rsidR="00FC310A" w:rsidRDefault="00FC310A" w:rsidP="00FC310A">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having this tool provided when they’re going through taps would be useful and showing them how to use this tool, that would give them a great running start as they’re leaving the service… even if they just have one day of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w:t>
      </w:r>
      <w:r>
        <w:rPr>
          <w:rFonts w:ascii="Helvetica" w:eastAsia="Times New Roman" w:hAnsi="Helvetica" w:cs="Times New Roman"/>
          <w:color w:val="538135" w:themeColor="accent6" w:themeShade="BF"/>
        </w:rPr>
        <w:lastRenderedPageBreak/>
        <w:t xml:space="preserve">talk where they provide what types of offerings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has for veterans, this would be a great tool. </w:t>
      </w:r>
    </w:p>
    <w:p w14:paraId="239CAA08" w14:textId="57245CB8" w:rsidR="007A69F7" w:rsidRDefault="007A69F7" w:rsidP="00FC310A">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[mentioned that higher up on the page would be a better position for the 103 </w:t>
      </w:r>
      <w:proofErr w:type="gramStart"/>
      <w:r>
        <w:rPr>
          <w:rFonts w:ascii="Helvetica" w:eastAsia="Times New Roman" w:hAnsi="Helvetica" w:cs="Times New Roman"/>
          <w:color w:val="538135" w:themeColor="accent6" w:themeShade="BF"/>
        </w:rPr>
        <w:t>indicator</w:t>
      </w:r>
      <w:proofErr w:type="gramEnd"/>
      <w:r>
        <w:rPr>
          <w:rFonts w:ascii="Helvetica" w:eastAsia="Times New Roman" w:hAnsi="Helvetica" w:cs="Times New Roman"/>
          <w:color w:val="538135" w:themeColor="accent6" w:themeShade="BF"/>
        </w:rPr>
        <w:t xml:space="preserve">, such as having a dropdown for additional information above. </w:t>
      </w:r>
    </w:p>
    <w:p w14:paraId="2905F3F5" w14:textId="10F657F4" w:rsidR="007A69F7" w:rsidRDefault="007A69F7" w:rsidP="00FC310A">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[would like to see phone numbers/emails for SCOs]</w:t>
      </w:r>
    </w:p>
    <w:p w14:paraId="5598E795" w14:textId="32238084" w:rsidR="007A69F7" w:rsidRPr="000864BC" w:rsidRDefault="007A69F7" w:rsidP="00FC310A">
      <w:pPr>
        <w:shd w:val="clear" w:color="auto" w:fill="FFFFFF"/>
        <w:spacing w:before="100" w:beforeAutospacing="1" w:after="100" w:afterAutospacing="1"/>
        <w:ind w:left="720"/>
        <w:rPr>
          <w:rFonts w:ascii="Helvetica" w:eastAsia="Times New Roman" w:hAnsi="Helvetica" w:cs="Times New Roman"/>
          <w:color w:val="24292E"/>
        </w:rPr>
      </w:pPr>
      <w:r w:rsidRPr="00803CEC">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are you familiar with </w:t>
      </w:r>
      <w:proofErr w:type="spellStart"/>
      <w:r>
        <w:rPr>
          <w:rFonts w:ascii="Helvetica" w:eastAsia="Times New Roman" w:hAnsi="Helvetica" w:cs="Times New Roman"/>
          <w:color w:val="538135" w:themeColor="accent6" w:themeShade="BF"/>
        </w:rPr>
        <w:t>natcon</w:t>
      </w:r>
      <w:proofErr w:type="spellEnd"/>
      <w:r>
        <w:rPr>
          <w:rFonts w:ascii="Helvetica" w:eastAsia="Times New Roman" w:hAnsi="Helvetica" w:cs="Times New Roman"/>
          <w:color w:val="538135" w:themeColor="accent6" w:themeShade="BF"/>
        </w:rPr>
        <w:t xml:space="preserve">? It’s basically in January and it brings together veterans from all over the united states. Veterans can go around and interact with different companies and different programs, networking. That might be something that you’d want to look into if you want to get a bigger pool of veterans to share this information with. </w:t>
      </w:r>
    </w:p>
    <w:p w14:paraId="3D253A79" w14:textId="77777777" w:rsidR="000864BC" w:rsidRPr="000864BC" w:rsidRDefault="000864BC" w:rsidP="000864BC">
      <w:pPr>
        <w:numPr>
          <w:ilvl w:val="0"/>
          <w:numId w:val="13"/>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We had you look for information on delayed VA payments within the GI Bill Comparison Tool. If this situation arose in real life where do you think you’d look for information on how to deal with this issue?</w:t>
      </w:r>
    </w:p>
    <w:p w14:paraId="58411690" w14:textId="77777777" w:rsidR="000864BC" w:rsidRPr="000864BC" w:rsidRDefault="000864BC" w:rsidP="000864BC">
      <w:pPr>
        <w:numPr>
          <w:ilvl w:val="0"/>
          <w:numId w:val="13"/>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Any questions for me?</w:t>
      </w:r>
    </w:p>
    <w:p w14:paraId="540B6DA6"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Thank-You and Closing - 3 minutes</w:t>
      </w:r>
    </w:p>
    <w:p w14:paraId="557A6341"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533E884F"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100146B" w14:textId="77777777" w:rsidR="000864BC" w:rsidRPr="000864BC" w:rsidRDefault="000864BC" w:rsidP="000864BC">
      <w:pPr>
        <w:shd w:val="clear" w:color="auto" w:fill="FFFFFF"/>
        <w:spacing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Great, thanks so much and enjoy the rest of your day!</w:t>
      </w:r>
    </w:p>
    <w:p w14:paraId="1B1C1EEC"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54CEC"/>
    <w:multiLevelType w:val="multilevel"/>
    <w:tmpl w:val="9F7A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B2858"/>
    <w:multiLevelType w:val="multilevel"/>
    <w:tmpl w:val="F5D45F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F68D9"/>
    <w:multiLevelType w:val="multilevel"/>
    <w:tmpl w:val="45E8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C43A4"/>
    <w:multiLevelType w:val="multilevel"/>
    <w:tmpl w:val="6BD4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20896"/>
    <w:multiLevelType w:val="multilevel"/>
    <w:tmpl w:val="0678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269C3"/>
    <w:multiLevelType w:val="multilevel"/>
    <w:tmpl w:val="4296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43C03"/>
    <w:multiLevelType w:val="multilevel"/>
    <w:tmpl w:val="FCC0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21956"/>
    <w:multiLevelType w:val="multilevel"/>
    <w:tmpl w:val="5D4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47FC5"/>
    <w:multiLevelType w:val="multilevel"/>
    <w:tmpl w:val="1406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5701E"/>
    <w:multiLevelType w:val="multilevel"/>
    <w:tmpl w:val="F040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1732FC"/>
    <w:multiLevelType w:val="multilevel"/>
    <w:tmpl w:val="32CC3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C611C"/>
    <w:multiLevelType w:val="multilevel"/>
    <w:tmpl w:val="664A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63164D"/>
    <w:multiLevelType w:val="multilevel"/>
    <w:tmpl w:val="584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1"/>
  </w:num>
  <w:num w:numId="4">
    <w:abstractNumId w:val="4"/>
  </w:num>
  <w:num w:numId="5">
    <w:abstractNumId w:val="9"/>
  </w:num>
  <w:num w:numId="6">
    <w:abstractNumId w:val="12"/>
  </w:num>
  <w:num w:numId="7">
    <w:abstractNumId w:val="1"/>
  </w:num>
  <w:num w:numId="8">
    <w:abstractNumId w:val="10"/>
  </w:num>
  <w:num w:numId="9">
    <w:abstractNumId w:val="0"/>
  </w:num>
  <w:num w:numId="10">
    <w:abstractNumId w:val="6"/>
  </w:num>
  <w:num w:numId="11">
    <w:abstractNumId w:val="8"/>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BC"/>
    <w:rsid w:val="000864BC"/>
    <w:rsid w:val="000D7983"/>
    <w:rsid w:val="00117BD8"/>
    <w:rsid w:val="002E1C88"/>
    <w:rsid w:val="0038503D"/>
    <w:rsid w:val="003C495A"/>
    <w:rsid w:val="004306F0"/>
    <w:rsid w:val="00796268"/>
    <w:rsid w:val="007A69F7"/>
    <w:rsid w:val="00803CEC"/>
    <w:rsid w:val="0093725A"/>
    <w:rsid w:val="00A60417"/>
    <w:rsid w:val="00B75F46"/>
    <w:rsid w:val="00BC3C9D"/>
    <w:rsid w:val="00C60124"/>
    <w:rsid w:val="00D04278"/>
    <w:rsid w:val="00F40923"/>
    <w:rsid w:val="00F92447"/>
    <w:rsid w:val="00FC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9BDD2"/>
  <w15:chartTrackingRefBased/>
  <w15:docId w15:val="{ECCE8225-67F2-874D-91FC-D6EEB4AB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64B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64B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64B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4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64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64B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864BC"/>
    <w:rPr>
      <w:color w:val="0000FF"/>
      <w:u w:val="single"/>
    </w:rPr>
  </w:style>
  <w:style w:type="paragraph" w:styleId="NormalWeb">
    <w:name w:val="Normal (Web)"/>
    <w:basedOn w:val="Normal"/>
    <w:uiPriority w:val="99"/>
    <w:semiHidden/>
    <w:unhideWhenUsed/>
    <w:rsid w:val="000864B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864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79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2XFnK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2518</Words>
  <Characters>14358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15</cp:revision>
  <dcterms:created xsi:type="dcterms:W3CDTF">2020-04-21T12:14:00Z</dcterms:created>
  <dcterms:modified xsi:type="dcterms:W3CDTF">2020-04-28T11:20:00Z</dcterms:modified>
</cp:coreProperties>
</file>