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346CBDBD"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807E2A">
        <w:rPr>
          <w:rFonts w:ascii="Segoe UI" w:eastAsia="Times New Roman" w:hAnsi="Segoe UI" w:cs="Segoe UI"/>
          <w:b/>
          <w:bCs/>
          <w:color w:val="24292E"/>
          <w:kern w:val="36"/>
          <w:sz w:val="48"/>
          <w:szCs w:val="48"/>
        </w:rPr>
        <w:t>7</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sidR="00807E2A">
        <w:rPr>
          <w:rFonts w:ascii="Segoe UI" w:eastAsia="Times New Roman" w:hAnsi="Segoe UI" w:cs="Segoe UI"/>
          <w:b/>
          <w:bCs/>
          <w:color w:val="24292E"/>
          <w:kern w:val="36"/>
          <w:sz w:val="48"/>
          <w:szCs w:val="48"/>
        </w:rPr>
        <w:t xml:space="preserve"> Lisa Kinston</w:t>
      </w:r>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50A938EB"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06F96192" w14:textId="41A5CED1" w:rsidR="00D611E7" w:rsidRDefault="00807E2A" w:rsidP="00D611E7">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Yes</w:t>
      </w:r>
    </w:p>
    <w:p w14:paraId="389E6A93" w14:textId="5B7B5B8A" w:rsidR="00FF2D12" w:rsidRDefault="005472E9" w:rsidP="00BE58EA">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26739EC4" w14:textId="77777777" w:rsidR="00D611E7" w:rsidRDefault="00D611E7" w:rsidP="00D611E7">
      <w:pPr>
        <w:numPr>
          <w:ilvl w:val="1"/>
          <w:numId w:val="5"/>
        </w:numPr>
        <w:shd w:val="clear" w:color="auto" w:fill="FFFFFF"/>
        <w:spacing w:before="100" w:beforeAutospacing="1" w:after="100" w:afterAutospacing="1"/>
        <w:rPr>
          <w:rFonts w:ascii="Segoe UI" w:eastAsia="Times New Roman" w:hAnsi="Segoe UI" w:cs="Segoe UI"/>
          <w:color w:val="24292E"/>
        </w:rPr>
      </w:pPr>
    </w:p>
    <w:p w14:paraId="506FC03C" w14:textId="62E61F25" w:rsidR="005472E9" w:rsidRDefault="005472E9" w:rsidP="00180C2B">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5D186CFE" w14:textId="65E985AA" w:rsidR="00D611E7" w:rsidRPr="00C866BF" w:rsidRDefault="00D611E7" w:rsidP="00D611E7">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  </w:t>
      </w:r>
    </w:p>
    <w:p w14:paraId="3145C80D" w14:textId="77777777" w:rsidR="00D611E7" w:rsidRDefault="00D611E7" w:rsidP="00D611E7">
      <w:pPr>
        <w:numPr>
          <w:ilvl w:val="1"/>
          <w:numId w:val="6"/>
        </w:numPr>
        <w:shd w:val="clear" w:color="auto" w:fill="FFFFFF"/>
        <w:spacing w:before="100" w:beforeAutospacing="1" w:after="100" w:afterAutospacing="1"/>
        <w:rPr>
          <w:rFonts w:ascii="Segoe UI" w:eastAsia="Times New Roman" w:hAnsi="Segoe UI" w:cs="Segoe UI"/>
          <w:color w:val="24292E"/>
        </w:rPr>
      </w:pPr>
    </w:p>
    <w:p w14:paraId="6A2EA831" w14:textId="10FBEEE3"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2C082E77" w14:textId="56F39ABA" w:rsidR="00807E2A" w:rsidRDefault="00807E2A" w:rsidP="00807E2A">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Yes</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5A83AB1C" w:rsid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08482D56" w14:textId="3AAA1054" w:rsidR="00807E2A" w:rsidRDefault="00807E2A" w:rsidP="00807E2A">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Recently – not because I changed schools, but I was short on getting paid.  </w:t>
      </w:r>
    </w:p>
    <w:p w14:paraId="6059812B" w14:textId="7307BFB4" w:rsidR="00FF2D12" w:rsidRPr="005472E9" w:rsidRDefault="005472E9" w:rsidP="00BE58EA">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0EF45B1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BE58EA">
      <w:pPr>
        <w:numPr>
          <w:ilvl w:val="0"/>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73C87FEA"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6DE02825" w14:textId="0656626F" w:rsidR="007876F4" w:rsidRDefault="002303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wonder if VET TEC is new.  Obviously the in-person option is </w:t>
      </w:r>
      <w:proofErr w:type="spellStart"/>
      <w:proofErr w:type="gramStart"/>
      <w:r>
        <w:rPr>
          <w:rFonts w:ascii="Segoe UI" w:eastAsia="Times New Roman" w:hAnsi="Segoe UI" w:cs="Segoe UI"/>
          <w:color w:val="24292E"/>
        </w:rPr>
        <w:t>great.</w:t>
      </w:r>
      <w:r w:rsidRPr="00C80331">
        <w:rPr>
          <w:rFonts w:ascii="Segoe UI" w:eastAsia="Times New Roman" w:hAnsi="Segoe UI" w:cs="Segoe UI"/>
          <w:color w:val="24292E"/>
          <w:highlight w:val="yellow"/>
        </w:rPr>
        <w:t>Typed</w:t>
      </w:r>
      <w:proofErr w:type="spellEnd"/>
      <w:proofErr w:type="gramEnd"/>
      <w:r w:rsidRPr="00C80331">
        <w:rPr>
          <w:rFonts w:ascii="Segoe UI" w:eastAsia="Times New Roman" w:hAnsi="Segoe UI" w:cs="Segoe UI"/>
          <w:color w:val="24292E"/>
          <w:highlight w:val="yellow"/>
        </w:rPr>
        <w:t xml:space="preserve"> Berkley…not sure I typed that right.</w:t>
      </w:r>
      <w:r>
        <w:rPr>
          <w:rFonts w:ascii="Segoe UI" w:eastAsia="Times New Roman" w:hAnsi="Segoe UI" w:cs="Segoe UI"/>
          <w:color w:val="24292E"/>
        </w:rPr>
        <w:t xml:space="preserve">  Typed university of </w:t>
      </w:r>
      <w:proofErr w:type="spellStart"/>
      <w:r>
        <w:rPr>
          <w:rFonts w:ascii="Segoe UI" w:eastAsia="Times New Roman" w:hAnsi="Segoe UI" w:cs="Segoe UI"/>
          <w:color w:val="24292E"/>
        </w:rPr>
        <w:t>cali</w:t>
      </w:r>
      <w:proofErr w:type="spellEnd"/>
      <w:r>
        <w:rPr>
          <w:rFonts w:ascii="Segoe UI" w:eastAsia="Times New Roman" w:hAnsi="Segoe UI" w:cs="Segoe UI"/>
          <w:color w:val="24292E"/>
        </w:rPr>
        <w:t xml:space="preserve">…and clicked right option.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click on name…And Boom </w:t>
      </w:r>
      <w:proofErr w:type="spellStart"/>
      <w:r>
        <w:rPr>
          <w:rFonts w:ascii="Segoe UI" w:eastAsia="Times New Roman" w:hAnsi="Segoe UI" w:cs="Segoe UI"/>
          <w:color w:val="24292E"/>
        </w:rPr>
        <w:t>shaklaka</w:t>
      </w:r>
      <w:proofErr w:type="spellEnd"/>
      <w:r>
        <w:rPr>
          <w:rFonts w:ascii="Segoe UI" w:eastAsia="Times New Roman" w:hAnsi="Segoe UI" w:cs="Segoe UI"/>
          <w:color w:val="24292E"/>
        </w:rPr>
        <w:t xml:space="preserve">.  Is there anything specific you want me to look for?  From my understanding, you’re looking for this information (benefits panel).  Out of pocket is 0, so they would pay for everything.  I’d get #53500 for housing.  To my knowledge, you’re asking for the information on the right side in this box.  </w:t>
      </w:r>
    </w:p>
    <w:p w14:paraId="709A3107" w14:textId="3B0ADDBE"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2AE99C50" w14:textId="0CCF5CDE" w:rsidR="0023034C" w:rsidRDefault="002303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Opened scholarships and other funding.  Went to scholarships and entered 3000.  </w:t>
      </w:r>
      <w:r w:rsidRPr="00C80331">
        <w:rPr>
          <w:rFonts w:ascii="Segoe UI" w:eastAsia="Times New Roman" w:hAnsi="Segoe UI" w:cs="Segoe UI"/>
          <w:color w:val="24292E"/>
          <w:highlight w:val="yellow"/>
        </w:rPr>
        <w:t xml:space="preserve">Clicked Calculate benefits.  I believe it’s here…yea, and that changes the breakdown…I don’t </w:t>
      </w:r>
      <w:proofErr w:type="gramStart"/>
      <w:r w:rsidRPr="00C80331">
        <w:rPr>
          <w:rFonts w:ascii="Segoe UI" w:eastAsia="Times New Roman" w:hAnsi="Segoe UI" w:cs="Segoe UI"/>
          <w:color w:val="24292E"/>
          <w:highlight w:val="yellow"/>
        </w:rPr>
        <w:t>know ,</w:t>
      </w:r>
      <w:proofErr w:type="gramEnd"/>
      <w:r w:rsidRPr="00C80331">
        <w:rPr>
          <w:rFonts w:ascii="Segoe UI" w:eastAsia="Times New Roman" w:hAnsi="Segoe UI" w:cs="Segoe UI"/>
          <w:color w:val="24292E"/>
          <w:highlight w:val="yellow"/>
        </w:rPr>
        <w:t xml:space="preserve"> did it change benefits per term?</w:t>
      </w:r>
      <w:r>
        <w:rPr>
          <w:rFonts w:ascii="Segoe UI" w:eastAsia="Times New Roman" w:hAnsi="Segoe UI" w:cs="Segoe UI"/>
          <w:color w:val="24292E"/>
        </w:rPr>
        <w:t xml:space="preserve">  I did see that its </w:t>
      </w:r>
      <w:proofErr w:type="spellStart"/>
      <w:proofErr w:type="gramStart"/>
      <w:r>
        <w:rPr>
          <w:rFonts w:ascii="Segoe UI" w:eastAsia="Times New Roman" w:hAnsi="Segoe UI" w:cs="Segoe UI"/>
          <w:color w:val="24292E"/>
        </w:rPr>
        <w:t>here..</w:t>
      </w:r>
      <w:proofErr w:type="gramEnd"/>
      <w:r>
        <w:rPr>
          <w:rFonts w:ascii="Segoe UI" w:eastAsia="Times New Roman" w:hAnsi="Segoe UI" w:cs="Segoe UI"/>
          <w:color w:val="24292E"/>
        </w:rPr>
        <w:t>that’s</w:t>
      </w:r>
      <w:proofErr w:type="spellEnd"/>
      <w:r>
        <w:rPr>
          <w:rFonts w:ascii="Segoe UI" w:eastAsia="Times New Roman" w:hAnsi="Segoe UI" w:cs="Segoe UI"/>
          <w:color w:val="24292E"/>
        </w:rPr>
        <w:t xml:space="preserve"> really nice.  I didn’t know that was a thing on the tool.  I didn’t know you could add scholarships to it.  </w:t>
      </w:r>
    </w:p>
    <w:p w14:paraId="04B7BEA3" w14:textId="298212E7" w:rsidR="0023034C" w:rsidRDefault="002303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Opened military status…oh, that’s nice. Opened which GI Bill. </w:t>
      </w:r>
      <w:r w:rsidRPr="00C80331">
        <w:rPr>
          <w:rFonts w:ascii="Segoe UI" w:eastAsia="Times New Roman" w:hAnsi="Segoe UI" w:cs="Segoe UI"/>
          <w:color w:val="24292E"/>
          <w:highlight w:val="yellow"/>
        </w:rPr>
        <w:t>I like the idea of having the chapter on the side.  My school is constantly asking what chapter and I don’t’ remember</w:t>
      </w:r>
      <w:r>
        <w:rPr>
          <w:rFonts w:ascii="Segoe UI" w:eastAsia="Times New Roman" w:hAnsi="Segoe UI" w:cs="Segoe UI"/>
          <w:color w:val="24292E"/>
        </w:rPr>
        <w:t xml:space="preserve">.  Opened </w:t>
      </w:r>
      <w:proofErr w:type="spellStart"/>
      <w:proofErr w:type="gramStart"/>
      <w:r>
        <w:rPr>
          <w:rFonts w:ascii="Segoe UI" w:eastAsia="Times New Roman" w:hAnsi="Segoe UI" w:cs="Segoe UI"/>
          <w:color w:val="24292E"/>
        </w:rPr>
        <w:t>Cumulative..</w:t>
      </w:r>
      <w:proofErr w:type="gramEnd"/>
      <w:r>
        <w:rPr>
          <w:rFonts w:ascii="Segoe UI" w:eastAsia="Times New Roman" w:hAnsi="Segoe UI" w:cs="Segoe UI"/>
          <w:color w:val="24292E"/>
        </w:rPr>
        <w:t>oh</w:t>
      </w:r>
      <w:proofErr w:type="spellEnd"/>
      <w:r>
        <w:rPr>
          <w:rFonts w:ascii="Segoe UI" w:eastAsia="Times New Roman" w:hAnsi="Segoe UI" w:cs="Segoe UI"/>
          <w:color w:val="24292E"/>
        </w:rPr>
        <w:t xml:space="preserve">, I really like this.  I’ve been using this program for 5 years and yes, I’m still working on my Bachelor’s.  I really like how you guys have the different percentages.  That’s really awesome.  </w:t>
      </w:r>
      <w:r w:rsidRPr="00C80331">
        <w:rPr>
          <w:rFonts w:ascii="Segoe UI" w:eastAsia="Times New Roman" w:hAnsi="Segoe UI" w:cs="Segoe UI"/>
          <w:color w:val="24292E"/>
          <w:highlight w:val="yellow"/>
        </w:rPr>
        <w:t xml:space="preserve">Changed bill to Vocational and clicked Calculate benefits.  </w:t>
      </w:r>
      <w:proofErr w:type="spellStart"/>
      <w:r w:rsidRPr="00C80331">
        <w:rPr>
          <w:rFonts w:ascii="Segoe UI" w:eastAsia="Times New Roman" w:hAnsi="Segoe UI" w:cs="Segoe UI"/>
          <w:color w:val="24292E"/>
          <w:highlight w:val="yellow"/>
        </w:rPr>
        <w:t>Hmmmm</w:t>
      </w:r>
      <w:proofErr w:type="spellEnd"/>
      <w:r w:rsidRPr="00C80331">
        <w:rPr>
          <w:rFonts w:ascii="Segoe UI" w:eastAsia="Times New Roman" w:hAnsi="Segoe UI" w:cs="Segoe UI"/>
          <w:color w:val="24292E"/>
          <w:highlight w:val="yellow"/>
        </w:rPr>
        <w:t>…what the heck, housing allowance looks different.  Housing allowance is so much lower.  I’m not sure if that’s necessarily true</w:t>
      </w:r>
      <w:r>
        <w:rPr>
          <w:rFonts w:ascii="Segoe UI" w:eastAsia="Times New Roman" w:hAnsi="Segoe UI" w:cs="Segoe UI"/>
          <w:color w:val="24292E"/>
        </w:rPr>
        <w:t xml:space="preserve">.  </w:t>
      </w:r>
      <w:r w:rsidRPr="00C80331">
        <w:rPr>
          <w:rFonts w:ascii="Segoe UI" w:eastAsia="Times New Roman" w:hAnsi="Segoe UI" w:cs="Segoe UI"/>
          <w:color w:val="24292E"/>
          <w:highlight w:val="yellow"/>
        </w:rPr>
        <w:t>Book stipend…ok, I don’t know if that’s true either.  No matter how much you</w:t>
      </w:r>
      <w:r w:rsidR="00827495" w:rsidRPr="00C80331">
        <w:rPr>
          <w:rFonts w:ascii="Segoe UI" w:eastAsia="Times New Roman" w:hAnsi="Segoe UI" w:cs="Segoe UI"/>
          <w:color w:val="24292E"/>
          <w:highlight w:val="yellow"/>
        </w:rPr>
        <w:t>r</w:t>
      </w:r>
      <w:r w:rsidRPr="00C80331">
        <w:rPr>
          <w:rFonts w:ascii="Segoe UI" w:eastAsia="Times New Roman" w:hAnsi="Segoe UI" w:cs="Segoe UI"/>
          <w:color w:val="24292E"/>
          <w:highlight w:val="yellow"/>
        </w:rPr>
        <w:t xml:space="preserve"> books are they pay it.  I don’t know if these things are true.</w:t>
      </w:r>
      <w:r w:rsidR="00827495" w:rsidRPr="00C80331">
        <w:rPr>
          <w:rFonts w:ascii="Segoe UI" w:eastAsia="Times New Roman" w:hAnsi="Segoe UI" w:cs="Segoe UI"/>
          <w:color w:val="24292E"/>
          <w:highlight w:val="yellow"/>
        </w:rPr>
        <w:t xml:space="preserve">  I think I might be confused or freak out</w:t>
      </w:r>
      <w:r w:rsidR="00827495">
        <w:rPr>
          <w:rFonts w:ascii="Segoe UI" w:eastAsia="Times New Roman" w:hAnsi="Segoe UI" w:cs="Segoe UI"/>
          <w:color w:val="24292E"/>
        </w:rPr>
        <w:t xml:space="preserve">.  </w:t>
      </w:r>
      <w:r w:rsidR="00827495" w:rsidRPr="00C80331">
        <w:rPr>
          <w:rFonts w:ascii="Segoe UI" w:eastAsia="Times New Roman" w:hAnsi="Segoe UI" w:cs="Segoe UI"/>
          <w:color w:val="24292E"/>
          <w:highlight w:val="yellow"/>
        </w:rPr>
        <w:t>I love the layout, I really do.  It’s really easy to read with the bold.  And the numbers on the side are great</w:t>
      </w:r>
      <w:r w:rsidR="00827495">
        <w:rPr>
          <w:rFonts w:ascii="Segoe UI" w:eastAsia="Times New Roman" w:hAnsi="Segoe UI" w:cs="Segoe UI"/>
          <w:color w:val="24292E"/>
        </w:rPr>
        <w:t>.  I still think the housing allowance isn’t accurate compared to CH33.  I just feel like it’s not accurate because it implies that they only pay for this amount, when they pay for all of your books.</w:t>
      </w:r>
    </w:p>
    <w:p w14:paraId="7E1C008E" w14:textId="6D44619C" w:rsidR="00827495" w:rsidRDefault="0082749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Opened about your school.  Are you an in-state student…with this, to my </w:t>
      </w:r>
      <w:proofErr w:type="gramStart"/>
      <w:r>
        <w:rPr>
          <w:rFonts w:ascii="Segoe UI" w:eastAsia="Times New Roman" w:hAnsi="Segoe UI" w:cs="Segoe UI"/>
          <w:color w:val="24292E"/>
        </w:rPr>
        <w:t>knowledge.</w:t>
      </w:r>
      <w:proofErr w:type="gramEnd"/>
      <w:r>
        <w:rPr>
          <w:rFonts w:ascii="Segoe UI" w:eastAsia="Times New Roman" w:hAnsi="Segoe UI" w:cs="Segoe UI"/>
          <w:color w:val="24292E"/>
        </w:rPr>
        <w:t xml:space="preserve">  I really do like this, because every school does it differently.  I think you’re supposed to get in-state tuition.  It looks like you can change books and supplies per year…I really like enrolled.  For several years of my doing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I wasn’t in a good place and was only doing like quarter time.  I think the VA kind of hides it because I was doing ¼ time and getting full.  </w:t>
      </w:r>
      <w:r w:rsidRPr="004B00FC">
        <w:rPr>
          <w:rFonts w:ascii="Segoe UI" w:eastAsia="Times New Roman" w:hAnsi="Segoe UI" w:cs="Segoe UI"/>
          <w:color w:val="24292E"/>
          <w:highlight w:val="yellow"/>
        </w:rPr>
        <w:t>Changed to ¼ and clicked Calculate.  I’m looking at school year costs…so I don’t understand why it’s 12000 a year, because I’m taking one class.  I didn’t think to look at housing…that is nothing</w:t>
      </w:r>
      <w:r>
        <w:rPr>
          <w:rFonts w:ascii="Segoe UI" w:eastAsia="Times New Roman" w:hAnsi="Segoe UI" w:cs="Segoe UI"/>
          <w:color w:val="24292E"/>
        </w:rPr>
        <w:t xml:space="preserve">. </w:t>
      </w:r>
      <w:proofErr w:type="gramStart"/>
      <w:r w:rsidRPr="004B00FC">
        <w:rPr>
          <w:rFonts w:ascii="Segoe UI" w:eastAsia="Times New Roman" w:hAnsi="Segoe UI" w:cs="Segoe UI"/>
          <w:color w:val="24292E"/>
          <w:highlight w:val="yellow"/>
        </w:rPr>
        <w:t>So</w:t>
      </w:r>
      <w:proofErr w:type="gramEnd"/>
      <w:r w:rsidRPr="004B00FC">
        <w:rPr>
          <w:rFonts w:ascii="Segoe UI" w:eastAsia="Times New Roman" w:hAnsi="Segoe UI" w:cs="Segoe UI"/>
          <w:color w:val="24292E"/>
          <w:highlight w:val="yellow"/>
        </w:rPr>
        <w:t xml:space="preserve"> I just thought everything would be changing</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was thinking I have $3000 in scholarships…my thinking is if I have 36 months and can’t do full time – why would I use </w:t>
      </w:r>
      <w:r>
        <w:rPr>
          <w:rFonts w:ascii="Segoe UI" w:eastAsia="Times New Roman" w:hAnsi="Segoe UI" w:cs="Segoe UI"/>
          <w:color w:val="24292E"/>
        </w:rPr>
        <w:lastRenderedPageBreak/>
        <w:t xml:space="preserve">my GI Bill if I have a scholarship and I would use my scholarship and save my GI Bill.  If I have my scholarship in there, it should be a dramatic difference. </w:t>
      </w:r>
    </w:p>
    <w:p w14:paraId="73619F4C" w14:textId="07F10B44" w:rsidR="00827495" w:rsidRDefault="0082749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Learnin</w:t>
      </w:r>
      <w:r w:rsidR="004B00FC">
        <w:rPr>
          <w:rFonts w:ascii="Segoe UI" w:eastAsia="Times New Roman" w:hAnsi="Segoe UI" w:cs="Segoe UI"/>
          <w:color w:val="24292E"/>
        </w:rPr>
        <w:t>g</w:t>
      </w:r>
      <w:r>
        <w:rPr>
          <w:rFonts w:ascii="Segoe UI" w:eastAsia="Times New Roman" w:hAnsi="Segoe UI" w:cs="Segoe UI"/>
          <w:color w:val="24292E"/>
        </w:rPr>
        <w:t xml:space="preserve"> format and schedule.  How do you want to take classes?  I really love that because I’ve had conversations if I want to take one class in person and 2 classes in campus.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a full time student (changed that), went to Learning format and change to in-</w:t>
      </w:r>
      <w:r w:rsidR="004B00FC">
        <w:rPr>
          <w:rFonts w:ascii="Segoe UI" w:eastAsia="Times New Roman" w:hAnsi="Segoe UI" w:cs="Segoe UI"/>
          <w:color w:val="24292E"/>
        </w:rPr>
        <w:t>person</w:t>
      </w:r>
      <w:r>
        <w:rPr>
          <w:rFonts w:ascii="Segoe UI" w:eastAsia="Times New Roman" w:hAnsi="Segoe UI" w:cs="Segoe UI"/>
          <w:color w:val="24292E"/>
        </w:rPr>
        <w:t xml:space="preserve"> and online and clicked calculate. [Multiple accordion changes before clicking calculate].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I’m looking to take online and in-</w:t>
      </w:r>
      <w:r w:rsidR="004B00FC">
        <w:rPr>
          <w:rFonts w:ascii="Segoe UI" w:eastAsia="Times New Roman" w:hAnsi="Segoe UI" w:cs="Segoe UI"/>
          <w:color w:val="24292E"/>
        </w:rPr>
        <w:t>person</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assuming the rule is that if I take at least one class in person then you get the larger rate. If that’s not the case, I’d be upset.</w:t>
      </w:r>
    </w:p>
    <w:p w14:paraId="523AAF5A" w14:textId="09A7EED2" w:rsidR="00827495" w:rsidRDefault="0082749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Where will you take the majority?  </w:t>
      </w:r>
      <w:r w:rsidRPr="004B00FC">
        <w:rPr>
          <w:rFonts w:ascii="Segoe UI" w:eastAsia="Times New Roman" w:hAnsi="Segoe UI" w:cs="Segoe UI"/>
          <w:color w:val="24292E"/>
          <w:highlight w:val="yellow"/>
        </w:rPr>
        <w:t xml:space="preserve">Other location – I went to this community college to get my </w:t>
      </w:r>
      <w:r w:rsidR="004B00FC" w:rsidRPr="004B00FC">
        <w:rPr>
          <w:rFonts w:ascii="Segoe UI" w:eastAsia="Times New Roman" w:hAnsi="Segoe UI" w:cs="Segoe UI"/>
          <w:color w:val="24292E"/>
          <w:highlight w:val="yellow"/>
        </w:rPr>
        <w:t>Associates</w:t>
      </w:r>
      <w:r w:rsidRPr="004B00FC">
        <w:rPr>
          <w:rFonts w:ascii="Segoe UI" w:eastAsia="Times New Roman" w:hAnsi="Segoe UI" w:cs="Segoe UI"/>
          <w:color w:val="24292E"/>
          <w:highlight w:val="yellow"/>
        </w:rPr>
        <w:t xml:space="preserve"> degree and they had 4 or 5 locations in the area.  It would be cool if they had a list of locations instead of putting in the zip code</w:t>
      </w:r>
      <w:r>
        <w:rPr>
          <w:rFonts w:ascii="Segoe UI" w:eastAsia="Times New Roman" w:hAnsi="Segoe UI" w:cs="Segoe UI"/>
          <w:color w:val="24292E"/>
        </w:rPr>
        <w:t xml:space="preserve">.  I mean what if I’m new to the area and I just don’t know.  It would just make things easier.  </w:t>
      </w:r>
      <w:r w:rsidRPr="004B00FC">
        <w:rPr>
          <w:rFonts w:ascii="Segoe UI" w:eastAsia="Times New Roman" w:hAnsi="Segoe UI" w:cs="Segoe UI"/>
          <w:color w:val="24292E"/>
          <w:highlight w:val="yellow"/>
        </w:rPr>
        <w:t>I’m interested to see if there’s a comparison tool side-by-side…to figure out which location is best.  That would be really nice.</w:t>
      </w:r>
    </w:p>
    <w:p w14:paraId="2ABAB832" w14:textId="66944D25" w:rsidR="00827495" w:rsidRDefault="0082749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Scholarships and other funding – </w:t>
      </w:r>
      <w:r w:rsidRPr="004B00FC">
        <w:rPr>
          <w:rFonts w:ascii="Segoe UI" w:eastAsia="Times New Roman" w:hAnsi="Segoe UI" w:cs="Segoe UI"/>
          <w:color w:val="24292E"/>
          <w:highlight w:val="yellow"/>
        </w:rPr>
        <w:t>Yellow Ribbon.  I’ve never really understood that.  Opened Learn more.  I’m not going to read that.</w:t>
      </w:r>
      <w:r>
        <w:rPr>
          <w:rFonts w:ascii="Segoe UI" w:eastAsia="Times New Roman" w:hAnsi="Segoe UI" w:cs="Segoe UI"/>
          <w:color w:val="24292E"/>
        </w:rPr>
        <w:t xml:space="preserve">  I like how you have the </w:t>
      </w:r>
      <w:proofErr w:type="gramStart"/>
      <w:r>
        <w:rPr>
          <w:rFonts w:ascii="Segoe UI" w:eastAsia="Times New Roman" w:hAnsi="Segoe UI" w:cs="Segoe UI"/>
          <w:color w:val="24292E"/>
        </w:rPr>
        <w:t>pop up</w:t>
      </w:r>
      <w:proofErr w:type="gramEnd"/>
      <w:r>
        <w:rPr>
          <w:rFonts w:ascii="Segoe UI" w:eastAsia="Times New Roman" w:hAnsi="Segoe UI" w:cs="Segoe UI"/>
          <w:color w:val="24292E"/>
        </w:rPr>
        <w:t xml:space="preserve"> screens and how you fade the rest out.  I wonder if there’s a place though to add the Pell grant.  I mean I get Pell grants, but it’s a very complicated process.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go to a private university.  I get scholarships from the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I get them from the state of FL and Pell.  </w:t>
      </w:r>
      <w:r w:rsidRPr="004B00FC">
        <w:rPr>
          <w:rFonts w:ascii="Segoe UI" w:eastAsia="Times New Roman" w:hAnsi="Segoe UI" w:cs="Segoe UI"/>
          <w:color w:val="24292E"/>
          <w:highlight w:val="yellow"/>
        </w:rPr>
        <w:t>It would be nice to be able to put my FAFSA stuff in.  That’s super extra, but that would be cool</w:t>
      </w:r>
      <w:r>
        <w:rPr>
          <w:rFonts w:ascii="Segoe UI" w:eastAsia="Times New Roman" w:hAnsi="Segoe UI" w:cs="Segoe UI"/>
          <w:color w:val="24292E"/>
        </w:rPr>
        <w:t>.</w:t>
      </w:r>
    </w:p>
    <w:p w14:paraId="62607D86" w14:textId="040AEFA4"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it’s a really great transition.  I’m such a visual person.  Went back to SRP, I forgot about this page.  Scrolling through filters.  For people who are really looking for specific things, they can do that.  I think about how a lot of older students who are using this.  I don’t want to call this fool proof.  </w:t>
      </w:r>
      <w:r w:rsidRPr="004B00FC">
        <w:rPr>
          <w:rFonts w:ascii="Segoe UI" w:eastAsia="Times New Roman" w:hAnsi="Segoe UI" w:cs="Segoe UI"/>
          <w:color w:val="24292E"/>
          <w:highlight w:val="yellow"/>
        </w:rPr>
        <w:t>I think this is easy for anyone young or old.  It’s self-explanatory.</w:t>
      </w:r>
    </w:p>
    <w:p w14:paraId="32980E11" w14:textId="635B1573" w:rsidR="005218E6" w:rsidRDefault="005218E6" w:rsidP="005472E9">
      <w:pPr>
        <w:shd w:val="clear" w:color="auto" w:fill="FFFFFF"/>
        <w:spacing w:after="240"/>
        <w:rPr>
          <w:rFonts w:ascii="Segoe UI" w:eastAsia="Times New Roman" w:hAnsi="Segoe UI" w:cs="Segoe UI"/>
          <w:color w:val="24292E"/>
        </w:rPr>
      </w:pPr>
      <w:r w:rsidRPr="004B00FC">
        <w:rPr>
          <w:rFonts w:ascii="Segoe UI" w:eastAsia="Times New Roman" w:hAnsi="Segoe UI" w:cs="Segoe UI"/>
          <w:color w:val="24292E"/>
          <w:highlight w:val="yellow"/>
        </w:rPr>
        <w:t>One thing I really appreciated about search is that things start to come up.  The reason why it’s easy it’s like University of…and options appear. I love that.</w:t>
      </w:r>
    </w:p>
    <w:p w14:paraId="3852CCA5" w14:textId="0A29DABD"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Groupings…that’s interesting.  I never really thought about that. So…hmmm…your benefits.  Now that I think about it.  I’ve used this tool so much.  Am I expecting to see your military status?  Honestly no.  But I do think it does make sense and it isn’t an issue.  The 3 questions clustered together make sense.  </w:t>
      </w:r>
      <w:r w:rsidRPr="004B00FC">
        <w:rPr>
          <w:rFonts w:ascii="Segoe UI" w:eastAsia="Times New Roman" w:hAnsi="Segoe UI" w:cs="Segoe UI"/>
          <w:color w:val="24292E"/>
          <w:highlight w:val="yellow"/>
        </w:rPr>
        <w:t>Those aren’t my benefits.  My benefits are my housing allowance, my book stipend.  To me, that’s what my benefits would be</w:t>
      </w:r>
      <w:r>
        <w:rPr>
          <w:rFonts w:ascii="Segoe UI" w:eastAsia="Times New Roman" w:hAnsi="Segoe UI" w:cs="Segoe UI"/>
          <w:color w:val="24292E"/>
        </w:rPr>
        <w:t xml:space="preserve">.  </w:t>
      </w:r>
    </w:p>
    <w:p w14:paraId="02B938BD" w14:textId="2BA48EF0" w:rsidR="005218E6" w:rsidRDefault="005218E6" w:rsidP="005472E9">
      <w:pPr>
        <w:shd w:val="clear" w:color="auto" w:fill="FFFFFF"/>
        <w:spacing w:after="240"/>
        <w:rPr>
          <w:rFonts w:ascii="Segoe UI" w:eastAsia="Times New Roman" w:hAnsi="Segoe UI" w:cs="Segoe UI"/>
          <w:color w:val="24292E"/>
        </w:rPr>
      </w:pPr>
      <w:r w:rsidRPr="004B00FC">
        <w:rPr>
          <w:rFonts w:ascii="Segoe UI" w:eastAsia="Times New Roman" w:hAnsi="Segoe UI" w:cs="Segoe UI"/>
          <w:color w:val="24292E"/>
          <w:highlight w:val="yellow"/>
        </w:rPr>
        <w:t xml:space="preserve">About your school…you know what…mmm…I don’t know if that makes sense.  I think the things in it make sense.  I think About your school, I think the profile summary is more what </w:t>
      </w:r>
      <w:r w:rsidRPr="004B00FC">
        <w:rPr>
          <w:rFonts w:ascii="Segoe UI" w:eastAsia="Times New Roman" w:hAnsi="Segoe UI" w:cs="Segoe UI"/>
          <w:color w:val="24292E"/>
          <w:highlight w:val="yellow"/>
        </w:rPr>
        <w:lastRenderedPageBreak/>
        <w:t>they’re thinking of.  To me that is more information about your school.  This is more how are you going to be going to school.</w:t>
      </w:r>
    </w:p>
    <w:p w14:paraId="630C62AE" w14:textId="2E9BFB52"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Learning format and schedule – this makes sense.  The things in here and the title.</w:t>
      </w:r>
    </w:p>
    <w:p w14:paraId="31053E40" w14:textId="66729F75"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Scholarships and funding – it’s right on.  I don’t really know what these first two things are.</w:t>
      </w:r>
    </w:p>
    <w:p w14:paraId="565C3886" w14:textId="3273CC4D"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don’t know, but is there a better word for benefits? </w:t>
      </w:r>
    </w:p>
    <w:p w14:paraId="6657BF5E" w14:textId="5712BBB4"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1F7165E4"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5C5E8CFB" w14:textId="13150834" w:rsidR="005218E6" w:rsidRDefault="005218E6"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Back to landing page.  Typed Raging…switched to Employers…finished typing wire data center. Clicked option.  That’s a mouth full.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go to this page and check out the housing allowance.  The book stipend is $83/month.  </w:t>
      </w:r>
      <w:r w:rsidRPr="004B00FC">
        <w:rPr>
          <w:rFonts w:ascii="Segoe UI" w:eastAsia="Times New Roman" w:hAnsi="Segoe UI" w:cs="Segoe UI"/>
          <w:color w:val="24292E"/>
          <w:highlight w:val="yellow"/>
        </w:rPr>
        <w:t>The question on my mind is what are my benefits and how much will I be making a month?</w:t>
      </w:r>
      <w:r>
        <w:rPr>
          <w:rFonts w:ascii="Segoe UI" w:eastAsia="Times New Roman" w:hAnsi="Segoe UI" w:cs="Segoe UI"/>
          <w:color w:val="24292E"/>
        </w:rPr>
        <w:t xml:space="preserve">  I’ve never used this before, but it looks good.  But if I’m doing this </w:t>
      </w:r>
      <w:r w:rsidR="00057B65">
        <w:rPr>
          <w:rFonts w:ascii="Segoe UI" w:eastAsia="Times New Roman" w:hAnsi="Segoe UI" w:cs="Segoe UI"/>
          <w:color w:val="24292E"/>
        </w:rPr>
        <w:t>more than a year</w:t>
      </w:r>
      <w:r w:rsidR="00057B65" w:rsidRPr="004B00FC">
        <w:rPr>
          <w:rFonts w:ascii="Segoe UI" w:eastAsia="Times New Roman" w:hAnsi="Segoe UI" w:cs="Segoe UI"/>
          <w:color w:val="24292E"/>
          <w:highlight w:val="yellow"/>
        </w:rPr>
        <w:t>.  The rent goes down.  I love that breakdown.</w:t>
      </w:r>
      <w:r w:rsidR="00057B65">
        <w:rPr>
          <w:rFonts w:ascii="Segoe UI" w:eastAsia="Times New Roman" w:hAnsi="Segoe UI" w:cs="Segoe UI"/>
          <w:color w:val="24292E"/>
        </w:rPr>
        <w:t xml:space="preserve">  I like the book stipend breakdown, even though it’s the same, there’s clarity in that.  Opened Learning format and schedule…I wonder if this is the same…oh working 30+.  I wonder if that would change anything.  Clicked Calculate…yep, it changes things.  Would it change if it would be in-person </w:t>
      </w:r>
      <w:proofErr w:type="gramStart"/>
      <w:r w:rsidR="00057B65">
        <w:rPr>
          <w:rFonts w:ascii="Segoe UI" w:eastAsia="Times New Roman" w:hAnsi="Segoe UI" w:cs="Segoe UI"/>
          <w:color w:val="24292E"/>
        </w:rPr>
        <w:t>only.</w:t>
      </w:r>
      <w:proofErr w:type="gramEnd"/>
      <w:r w:rsidR="00057B65">
        <w:rPr>
          <w:rFonts w:ascii="Segoe UI" w:eastAsia="Times New Roman" w:hAnsi="Segoe UI" w:cs="Segoe UI"/>
          <w:color w:val="24292E"/>
        </w:rPr>
        <w:t xml:space="preserve">  This is really great. I’m impressed.  Your benefits – I would think this would change because I’m not using my Post 9/11 benefits.  I’m thinking </w:t>
      </w:r>
      <w:r w:rsidR="00057B65">
        <w:rPr>
          <w:rFonts w:ascii="Segoe UI" w:eastAsia="Times New Roman" w:hAnsi="Segoe UI" w:cs="Segoe UI"/>
          <w:color w:val="24292E"/>
        </w:rPr>
        <w:lastRenderedPageBreak/>
        <w:t xml:space="preserve">about they didn’t even care enough to change this.  Veteran -sure.  But Post 9/11, I’m not even using that.  </w:t>
      </w:r>
    </w:p>
    <w:p w14:paraId="28E86A7D" w14:textId="26E040A9" w:rsidR="00057B65" w:rsidRDefault="00057B6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To my knowledge, it’s OJT.  It’s not using my GI Bill. Maybe I am…I guess it’s a part of the GI Bill tool.  Yes, I’m using my GI Bill, but I’m doing OJT.  That’s what it seems like to me.  I just feel like this is tailor made to OJT.  It looks nothing like schools.  If benefits </w:t>
      </w:r>
      <w:proofErr w:type="gramStart"/>
      <w:r>
        <w:rPr>
          <w:rFonts w:ascii="Segoe UI" w:eastAsia="Times New Roman" w:hAnsi="Segoe UI" w:cs="Segoe UI"/>
          <w:color w:val="24292E"/>
        </w:rPr>
        <w:t>is</w:t>
      </w:r>
      <w:proofErr w:type="gramEnd"/>
      <w:r>
        <w:rPr>
          <w:rFonts w:ascii="Segoe UI" w:eastAsia="Times New Roman" w:hAnsi="Segoe UI" w:cs="Segoe UI"/>
          <w:color w:val="24292E"/>
        </w:rPr>
        <w:t xml:space="preserve"> incorrect, then I’d like it to be more tailor made to someone doing OJT. Changed GI Bill benefit – Vocab.  Maybe it does matter.  But the book stipend is 0 – they are supposed to pay for everything.  I’m so confused.  </w:t>
      </w:r>
    </w:p>
    <w:p w14:paraId="041D5D21" w14:textId="34BAEC78" w:rsidR="00057B65" w:rsidRDefault="00057B6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to get answers – where am I in the process?  </w:t>
      </w:r>
      <w:r w:rsidRPr="004B00FC">
        <w:rPr>
          <w:rFonts w:ascii="Segoe UI" w:eastAsia="Times New Roman" w:hAnsi="Segoe UI" w:cs="Segoe UI"/>
          <w:color w:val="24292E"/>
          <w:highlight w:val="yellow"/>
        </w:rPr>
        <w:t>When I was on the landing page, it says “Get help choosing a school” I would go here if I had questions. I might also consider going to “apply for education benefits” seeing if there was a way to get help and go from there</w:t>
      </w:r>
      <w:r>
        <w:rPr>
          <w:rFonts w:ascii="Segoe UI" w:eastAsia="Times New Roman" w:hAnsi="Segoe UI" w:cs="Segoe UI"/>
          <w:color w:val="24292E"/>
        </w:rPr>
        <w:t xml:space="preserve">.  I would assume.  Get help choosing a school, I’m hoping they would have some numbers I could call or take me to a place where if you need help choosing a school, here’s a help desk.  </w:t>
      </w:r>
      <w:r w:rsidRPr="004B00FC">
        <w:rPr>
          <w:rFonts w:ascii="Segoe UI" w:eastAsia="Times New Roman" w:hAnsi="Segoe UI" w:cs="Segoe UI"/>
          <w:color w:val="24292E"/>
          <w:highlight w:val="yellow"/>
        </w:rPr>
        <w:t>I would want to ask someone at the VA.  I would want to talk to a human being. This process can be really confusing if you aren’t connected with a school or someone</w:t>
      </w:r>
      <w:r>
        <w:rPr>
          <w:rFonts w:ascii="Segoe UI" w:eastAsia="Times New Roman" w:hAnsi="Segoe UI" w:cs="Segoe UI"/>
          <w:color w:val="24292E"/>
        </w:rPr>
        <w:t>.</w:t>
      </w:r>
    </w:p>
    <w:p w14:paraId="020E7736" w14:textId="680CD59A" w:rsidR="00057B65" w:rsidRDefault="00057B6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 only thing with OJT, when typing it in</w:t>
      </w:r>
      <w:r w:rsidR="00412F25">
        <w:rPr>
          <w:rFonts w:ascii="Segoe UI" w:eastAsia="Times New Roman" w:hAnsi="Segoe UI" w:cs="Segoe UI"/>
          <w:color w:val="24292E"/>
        </w:rPr>
        <w:t xml:space="preserve"> </w:t>
      </w:r>
      <w:r>
        <w:rPr>
          <w:rFonts w:ascii="Segoe UI" w:eastAsia="Times New Roman" w:hAnsi="Segoe UI" w:cs="Segoe UI"/>
          <w:color w:val="24292E"/>
        </w:rPr>
        <w:t>nothing was coming up and I wasn’t anticipating that I would need to switch it to employers.  That was good that it came up after I switched it.  After I got the naming correct, it was a 5.</w:t>
      </w:r>
    </w:p>
    <w:p w14:paraId="6A91A031" w14:textId="0B14C7C5"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FBB60FF" w14:textId="7D7DFDC1"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08554530"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71DD"/>
    <w:multiLevelType w:val="multilevel"/>
    <w:tmpl w:val="FE4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62CF8"/>
    <w:multiLevelType w:val="multilevel"/>
    <w:tmpl w:val="A346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B3F09"/>
    <w:multiLevelType w:val="multilevel"/>
    <w:tmpl w:val="F69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A3978"/>
    <w:multiLevelType w:val="multilevel"/>
    <w:tmpl w:val="F2487E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18"/>
  </w:num>
  <w:num w:numId="5">
    <w:abstractNumId w:val="12"/>
  </w:num>
  <w:num w:numId="6">
    <w:abstractNumId w:val="1"/>
  </w:num>
  <w:num w:numId="7">
    <w:abstractNumId w:val="9"/>
  </w:num>
  <w:num w:numId="8">
    <w:abstractNumId w:val="17"/>
  </w:num>
  <w:num w:numId="9">
    <w:abstractNumId w:val="10"/>
  </w:num>
  <w:num w:numId="10">
    <w:abstractNumId w:val="22"/>
  </w:num>
  <w:num w:numId="11">
    <w:abstractNumId w:val="21"/>
  </w:num>
  <w:num w:numId="12">
    <w:abstractNumId w:val="4"/>
  </w:num>
  <w:num w:numId="13">
    <w:abstractNumId w:val="19"/>
  </w:num>
  <w:num w:numId="14">
    <w:abstractNumId w:val="0"/>
  </w:num>
  <w:num w:numId="15">
    <w:abstractNumId w:val="5"/>
  </w:num>
  <w:num w:numId="16">
    <w:abstractNumId w:val="15"/>
  </w:num>
  <w:num w:numId="17">
    <w:abstractNumId w:val="14"/>
  </w:num>
  <w:num w:numId="18">
    <w:abstractNumId w:val="11"/>
  </w:num>
  <w:num w:numId="19">
    <w:abstractNumId w:val="16"/>
  </w:num>
  <w:num w:numId="20">
    <w:abstractNumId w:val="13"/>
  </w:num>
  <w:num w:numId="21">
    <w:abstractNumId w:val="3"/>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46B80"/>
    <w:rsid w:val="00057B65"/>
    <w:rsid w:val="00091DDE"/>
    <w:rsid w:val="0009555F"/>
    <w:rsid w:val="000C5501"/>
    <w:rsid w:val="001365D2"/>
    <w:rsid w:val="00180C2B"/>
    <w:rsid w:val="001934B3"/>
    <w:rsid w:val="001F40F6"/>
    <w:rsid w:val="0023034C"/>
    <w:rsid w:val="00250D66"/>
    <w:rsid w:val="002A3903"/>
    <w:rsid w:val="003238F4"/>
    <w:rsid w:val="00383DC5"/>
    <w:rsid w:val="003A4BC6"/>
    <w:rsid w:val="003E1AE6"/>
    <w:rsid w:val="00412F25"/>
    <w:rsid w:val="00415937"/>
    <w:rsid w:val="004B00FC"/>
    <w:rsid w:val="005218E6"/>
    <w:rsid w:val="005472E9"/>
    <w:rsid w:val="005A0B8A"/>
    <w:rsid w:val="005B469D"/>
    <w:rsid w:val="005F094C"/>
    <w:rsid w:val="00604C35"/>
    <w:rsid w:val="0062683C"/>
    <w:rsid w:val="00673F8E"/>
    <w:rsid w:val="00693BAA"/>
    <w:rsid w:val="006B5337"/>
    <w:rsid w:val="00735DD9"/>
    <w:rsid w:val="0076496F"/>
    <w:rsid w:val="007876F4"/>
    <w:rsid w:val="00807E2A"/>
    <w:rsid w:val="00827495"/>
    <w:rsid w:val="00866284"/>
    <w:rsid w:val="008F2688"/>
    <w:rsid w:val="009021E3"/>
    <w:rsid w:val="009415FF"/>
    <w:rsid w:val="009718AE"/>
    <w:rsid w:val="009A151F"/>
    <w:rsid w:val="00A32D81"/>
    <w:rsid w:val="00B01EA8"/>
    <w:rsid w:val="00B0433C"/>
    <w:rsid w:val="00B172C8"/>
    <w:rsid w:val="00B92C2E"/>
    <w:rsid w:val="00BE4405"/>
    <w:rsid w:val="00BE58EA"/>
    <w:rsid w:val="00C2546E"/>
    <w:rsid w:val="00C80331"/>
    <w:rsid w:val="00CA5265"/>
    <w:rsid w:val="00D611E7"/>
    <w:rsid w:val="00D6699E"/>
    <w:rsid w:val="00E84F3D"/>
    <w:rsid w:val="00F124C8"/>
    <w:rsid w:val="00FE3C94"/>
    <w:rsid w:val="00FF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2020-05-14T14:07:00Z</dcterms:created>
  <dcterms:modified xsi:type="dcterms:W3CDTF">2020-05-18T11:30:00Z</dcterms:modified>
</cp:coreProperties>
</file>