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2F62E" w14:textId="46AFA748" w:rsidR="00140ADF" w:rsidRDefault="00140ADF" w:rsidP="00140ADF">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140ADF">
        <w:rPr>
          <w:rFonts w:ascii="Segoe UI" w:eastAsia="Times New Roman" w:hAnsi="Segoe UI" w:cs="Segoe UI"/>
          <w:b/>
          <w:bCs/>
          <w:color w:val="24292E"/>
          <w:kern w:val="36"/>
          <w:sz w:val="48"/>
          <w:szCs w:val="48"/>
        </w:rPr>
        <w:t xml:space="preserve">Discussion Guide for </w:t>
      </w:r>
      <w:r w:rsidR="002F2D1F">
        <w:rPr>
          <w:rFonts w:ascii="Segoe UI" w:eastAsia="Times New Roman" w:hAnsi="Segoe UI" w:cs="Segoe UI"/>
          <w:b/>
          <w:bCs/>
          <w:color w:val="24292E"/>
          <w:kern w:val="36"/>
          <w:sz w:val="48"/>
          <w:szCs w:val="48"/>
        </w:rPr>
        <w:t>Stakeholders</w:t>
      </w:r>
      <w:r w:rsidR="005F7F10">
        <w:rPr>
          <w:rFonts w:ascii="Segoe UI" w:eastAsia="Times New Roman" w:hAnsi="Segoe UI" w:cs="Segoe UI"/>
          <w:b/>
          <w:bCs/>
          <w:color w:val="24292E"/>
          <w:kern w:val="36"/>
          <w:sz w:val="48"/>
          <w:szCs w:val="48"/>
        </w:rPr>
        <w:t xml:space="preserve"> </w:t>
      </w:r>
    </w:p>
    <w:p w14:paraId="5BB15A02" w14:textId="0F68F848" w:rsidR="00651D8B" w:rsidRPr="00140ADF" w:rsidRDefault="00651D8B" w:rsidP="00140ADF">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 xml:space="preserve">Aniela, Mike, Dan, Alex, Jen, </w:t>
      </w:r>
      <w:proofErr w:type="spellStart"/>
      <w:r>
        <w:rPr>
          <w:rFonts w:ascii="Segoe UI" w:eastAsia="Times New Roman" w:hAnsi="Segoe UI" w:cs="Segoe UI"/>
          <w:b/>
          <w:bCs/>
          <w:color w:val="24292E"/>
          <w:kern w:val="36"/>
          <w:sz w:val="48"/>
          <w:szCs w:val="48"/>
        </w:rPr>
        <w:t>Ramond</w:t>
      </w:r>
      <w:proofErr w:type="spellEnd"/>
      <w:r>
        <w:rPr>
          <w:rFonts w:ascii="Segoe UI" w:eastAsia="Times New Roman" w:hAnsi="Segoe UI" w:cs="Segoe UI"/>
          <w:b/>
          <w:bCs/>
          <w:color w:val="24292E"/>
          <w:kern w:val="36"/>
          <w:sz w:val="48"/>
          <w:szCs w:val="48"/>
        </w:rPr>
        <w:t>, Allison</w:t>
      </w:r>
    </w:p>
    <w:p w14:paraId="0BB7342C" w14:textId="6479F65D" w:rsidR="00534EBA" w:rsidRPr="00534EBA" w:rsidRDefault="00534EBA" w:rsidP="00140ADF">
      <w:pPr>
        <w:pBdr>
          <w:bottom w:val="single" w:sz="6" w:space="4" w:color="EAECEF"/>
        </w:pBdr>
        <w:shd w:val="clear" w:color="auto" w:fill="FFFFFF"/>
        <w:spacing w:before="360" w:after="240" w:line="240" w:lineRule="auto"/>
        <w:outlineLvl w:val="1"/>
        <w:rPr>
          <w:rFonts w:ascii="Segoe UI" w:eastAsia="Times New Roman" w:hAnsi="Segoe UI" w:cs="Segoe UI"/>
          <w:color w:val="24292E"/>
          <w:sz w:val="24"/>
          <w:szCs w:val="24"/>
        </w:rPr>
      </w:pPr>
      <w:proofErr w:type="gramStart"/>
      <w:r w:rsidRPr="00534EBA">
        <w:rPr>
          <w:rFonts w:ascii="Segoe UI" w:eastAsia="Times New Roman" w:hAnsi="Segoe UI" w:cs="Segoe UI"/>
          <w:color w:val="24292E"/>
          <w:sz w:val="24"/>
          <w:szCs w:val="24"/>
        </w:rPr>
        <w:t>Thanks</w:t>
      </w:r>
      <w:proofErr w:type="gramEnd"/>
      <w:r w:rsidRPr="00534EBA">
        <w:rPr>
          <w:rFonts w:ascii="Segoe UI" w:eastAsia="Times New Roman" w:hAnsi="Segoe UI" w:cs="Segoe UI"/>
          <w:color w:val="24292E"/>
          <w:sz w:val="24"/>
          <w:szCs w:val="24"/>
        </w:rPr>
        <w:t xml:space="preserve"> so much for joining us today. Our team is investigating how different users engage with the GI Bill Comparison Tool and are interested in hearing how you use the Comparison Tool in your work to support schools, employers, and their military-connected students. </w:t>
      </w:r>
    </w:p>
    <w:p w14:paraId="2C3D584C" w14:textId="4378C8AC" w:rsidR="00140ADF" w:rsidRPr="00140ADF" w:rsidRDefault="00140ADF" w:rsidP="00140AD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40ADF">
        <w:rPr>
          <w:rFonts w:ascii="Segoe UI" w:eastAsia="Times New Roman" w:hAnsi="Segoe UI" w:cs="Segoe UI"/>
          <w:b/>
          <w:bCs/>
          <w:color w:val="24292E"/>
          <w:sz w:val="36"/>
          <w:szCs w:val="36"/>
        </w:rPr>
        <w:t xml:space="preserve">Warm-up Questions </w:t>
      </w:r>
      <w:r w:rsidR="005F7F10">
        <w:rPr>
          <w:rFonts w:ascii="Segoe UI" w:eastAsia="Times New Roman" w:hAnsi="Segoe UI" w:cs="Segoe UI"/>
          <w:b/>
          <w:bCs/>
          <w:color w:val="24292E"/>
          <w:sz w:val="36"/>
          <w:szCs w:val="36"/>
        </w:rPr>
        <w:t xml:space="preserve"> </w:t>
      </w:r>
    </w:p>
    <w:p w14:paraId="4A79FD97" w14:textId="0681E047" w:rsidR="00FD5888" w:rsidRDefault="00534EBA"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t>
      </w:r>
      <w:r w:rsidR="00FD5888">
        <w:rPr>
          <w:rFonts w:ascii="Segoe UI" w:eastAsia="Times New Roman" w:hAnsi="Segoe UI" w:cs="Segoe UI"/>
          <w:color w:val="24292E"/>
          <w:sz w:val="24"/>
          <w:szCs w:val="24"/>
        </w:rPr>
        <w:t xml:space="preserve">Name &amp; </w:t>
      </w:r>
      <w:r w:rsidR="002F2D1F">
        <w:rPr>
          <w:rFonts w:ascii="Segoe UI" w:eastAsia="Times New Roman" w:hAnsi="Segoe UI" w:cs="Segoe UI"/>
          <w:color w:val="24292E"/>
          <w:sz w:val="24"/>
          <w:szCs w:val="24"/>
        </w:rPr>
        <w:t>Role</w:t>
      </w:r>
      <w:r>
        <w:rPr>
          <w:rFonts w:ascii="Segoe UI" w:eastAsia="Times New Roman" w:hAnsi="Segoe UI" w:cs="Segoe UI"/>
          <w:color w:val="24292E"/>
          <w:sz w:val="24"/>
          <w:szCs w:val="24"/>
        </w:rPr>
        <w:t>]</w:t>
      </w:r>
    </w:p>
    <w:p w14:paraId="3A55CBDD" w14:textId="49099DA6" w:rsidR="00140ADF" w:rsidRDefault="002F2D1F"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OPTIONAL: </w:t>
      </w:r>
      <w:r w:rsidR="00854707">
        <w:rPr>
          <w:rFonts w:ascii="Segoe UI" w:eastAsia="Times New Roman" w:hAnsi="Segoe UI" w:cs="Segoe UI"/>
          <w:color w:val="24292E"/>
          <w:sz w:val="24"/>
          <w:szCs w:val="24"/>
        </w:rPr>
        <w:t xml:space="preserve">Could </w:t>
      </w:r>
      <w:r w:rsidR="005F7F10">
        <w:rPr>
          <w:rFonts w:ascii="Segoe UI" w:eastAsia="Times New Roman" w:hAnsi="Segoe UI" w:cs="Segoe UI"/>
          <w:color w:val="24292E"/>
          <w:sz w:val="24"/>
          <w:szCs w:val="24"/>
        </w:rPr>
        <w:t xml:space="preserve">you tell us </w:t>
      </w:r>
      <w:r w:rsidR="00854707">
        <w:rPr>
          <w:rFonts w:ascii="Segoe UI" w:eastAsia="Times New Roman" w:hAnsi="Segoe UI" w:cs="Segoe UI"/>
          <w:color w:val="24292E"/>
          <w:sz w:val="24"/>
          <w:szCs w:val="24"/>
        </w:rPr>
        <w:t xml:space="preserve">a bit about </w:t>
      </w:r>
      <w:r>
        <w:rPr>
          <w:rFonts w:ascii="Segoe UI" w:eastAsia="Times New Roman" w:hAnsi="Segoe UI" w:cs="Segoe UI"/>
          <w:color w:val="24292E"/>
          <w:sz w:val="24"/>
          <w:szCs w:val="24"/>
        </w:rPr>
        <w:t>how your work supports Veterans</w:t>
      </w:r>
      <w:r w:rsidR="00854707">
        <w:rPr>
          <w:rFonts w:ascii="Segoe UI" w:eastAsia="Times New Roman" w:hAnsi="Segoe UI" w:cs="Segoe UI"/>
          <w:color w:val="24292E"/>
          <w:sz w:val="24"/>
          <w:szCs w:val="24"/>
        </w:rPr>
        <w:t xml:space="preserve">? </w:t>
      </w:r>
    </w:p>
    <w:p w14:paraId="10F1CBB0" w14:textId="44C93F9E" w:rsidR="003766C9" w:rsidRDefault="003766C9"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VET SUCCESS – What we do is provide free legal help for those who have encountered some time of problems with using their VA issues.  For example, if VA says they aren’t eligible, but they are. Figuring out how their benefits were used through VA.  It can be simple things like that, or complex things. Students who think they have been defrauded by a school.  That is where we do a lot of our heavy lifting. </w:t>
      </w:r>
      <w:r w:rsidRPr="00A20DDE">
        <w:rPr>
          <w:rFonts w:ascii="Segoe UI" w:eastAsia="Times New Roman" w:hAnsi="Segoe UI" w:cs="Segoe UI"/>
          <w:color w:val="24292E"/>
          <w:sz w:val="24"/>
          <w:szCs w:val="24"/>
          <w:highlight w:val="yellow"/>
        </w:rPr>
        <w:t>The way we’ve used the CT in conjunction with those two types are if someone has encountered a problem with the GI Bill, then we file a complaint via the Comparison Tool</w:t>
      </w:r>
      <w:r>
        <w:rPr>
          <w:rFonts w:ascii="Segoe UI" w:eastAsia="Times New Roman" w:hAnsi="Segoe UI" w:cs="Segoe UI"/>
          <w:color w:val="24292E"/>
          <w:sz w:val="24"/>
          <w:szCs w:val="24"/>
        </w:rPr>
        <w:t xml:space="preserve">. If there’s a way VA can help, great.  If there’s nothing they can do, we understand but we want them to know about it.  If there was a Veteran who was defrauded, </w:t>
      </w:r>
      <w:r w:rsidRPr="00A20DDE">
        <w:rPr>
          <w:rFonts w:ascii="Segoe UI" w:eastAsia="Times New Roman" w:hAnsi="Segoe UI" w:cs="Segoe UI"/>
          <w:color w:val="24292E"/>
          <w:sz w:val="24"/>
          <w:szCs w:val="24"/>
          <w:highlight w:val="yellow"/>
        </w:rPr>
        <w:t xml:space="preserve">we use the CT to see how many others have been defrauded.  </w:t>
      </w:r>
      <w:proofErr w:type="gramStart"/>
      <w:r w:rsidRPr="00A20DDE">
        <w:rPr>
          <w:rFonts w:ascii="Segoe UI" w:eastAsia="Times New Roman" w:hAnsi="Segoe UI" w:cs="Segoe UI"/>
          <w:color w:val="24292E"/>
          <w:sz w:val="24"/>
          <w:szCs w:val="24"/>
          <w:highlight w:val="yellow"/>
        </w:rPr>
        <w:t>So</w:t>
      </w:r>
      <w:proofErr w:type="gramEnd"/>
      <w:r w:rsidRPr="00A20DDE">
        <w:rPr>
          <w:rFonts w:ascii="Segoe UI" w:eastAsia="Times New Roman" w:hAnsi="Segoe UI" w:cs="Segoe UI"/>
          <w:color w:val="24292E"/>
          <w:sz w:val="24"/>
          <w:szCs w:val="24"/>
          <w:highlight w:val="yellow"/>
        </w:rPr>
        <w:t xml:space="preserve"> we use it to input complaints and to see complaints</w:t>
      </w:r>
      <w:r>
        <w:rPr>
          <w:rFonts w:ascii="Segoe UI" w:eastAsia="Times New Roman" w:hAnsi="Segoe UI" w:cs="Segoe UI"/>
          <w:color w:val="24292E"/>
          <w:sz w:val="24"/>
          <w:szCs w:val="24"/>
        </w:rPr>
        <w:t xml:space="preserve">.  Sometimes we input it for them – if they aren’t computer literate. Sometimes they’ll input it themselves.  Sometimes we’re inputting several in a day – we’ll help a few throughout the week and putting them all through at end of the week.  Sometimes we’ll do it while the student is on the phone.  </w:t>
      </w:r>
      <w:r w:rsidRPr="00A20DDE">
        <w:rPr>
          <w:rFonts w:ascii="Segoe UI" w:eastAsia="Times New Roman" w:hAnsi="Segoe UI" w:cs="Segoe UI"/>
          <w:color w:val="24292E"/>
          <w:sz w:val="24"/>
          <w:szCs w:val="24"/>
          <w:highlight w:val="yellow"/>
        </w:rPr>
        <w:t>Sometimes we’ll research the school on the CT.  Sometimes we’ll FOIA to get additional info about the complaints</w:t>
      </w:r>
      <w:r>
        <w:rPr>
          <w:rFonts w:ascii="Segoe UI" w:eastAsia="Times New Roman" w:hAnsi="Segoe UI" w:cs="Segoe UI"/>
          <w:color w:val="24292E"/>
          <w:sz w:val="24"/>
          <w:szCs w:val="24"/>
        </w:rPr>
        <w:t xml:space="preserve">. </w:t>
      </w:r>
      <w:r w:rsidRPr="00A20DDE">
        <w:rPr>
          <w:rFonts w:ascii="Segoe UI" w:eastAsia="Times New Roman" w:hAnsi="Segoe UI" w:cs="Segoe UI"/>
          <w:color w:val="24292E"/>
          <w:sz w:val="24"/>
          <w:szCs w:val="24"/>
          <w:highlight w:val="yellow"/>
        </w:rPr>
        <w:t xml:space="preserve">Sometimes we’ll use our data on complaints versus what the VA will receive.  Sometimes </w:t>
      </w:r>
      <w:proofErr w:type="spellStart"/>
      <w:r w:rsidRPr="00A20DDE">
        <w:rPr>
          <w:rFonts w:ascii="Segoe UI" w:eastAsia="Times New Roman" w:hAnsi="Segoe UI" w:cs="Segoe UI"/>
          <w:color w:val="24292E"/>
          <w:sz w:val="24"/>
          <w:szCs w:val="24"/>
          <w:highlight w:val="yellow"/>
        </w:rPr>
        <w:t>its</w:t>
      </w:r>
      <w:proofErr w:type="spellEnd"/>
      <w:r w:rsidRPr="00A20DDE">
        <w:rPr>
          <w:rFonts w:ascii="Segoe UI" w:eastAsia="Times New Roman" w:hAnsi="Segoe UI" w:cs="Segoe UI"/>
          <w:color w:val="24292E"/>
          <w:sz w:val="24"/>
          <w:szCs w:val="24"/>
          <w:highlight w:val="yellow"/>
        </w:rPr>
        <w:t xml:space="preserve"> surprising the number of complaints we receive versus the number of complaints VA receives</w:t>
      </w:r>
      <w:r>
        <w:rPr>
          <w:rFonts w:ascii="Segoe UI" w:eastAsia="Times New Roman" w:hAnsi="Segoe UI" w:cs="Segoe UI"/>
          <w:color w:val="24292E"/>
          <w:sz w:val="24"/>
          <w:szCs w:val="24"/>
        </w:rPr>
        <w:t xml:space="preserve">. We’ve sent several letters to VA about improvements to the CT.  I can share those if you haven’t seen those.  </w:t>
      </w:r>
    </w:p>
    <w:p w14:paraId="779A5FAB" w14:textId="6881D82B" w:rsidR="003766C9" w:rsidRDefault="003766C9"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The legal team that works (Alex, Ally, Dan and Jen) can chime in on more of this.  Ramon does more policy – so the way he uses it might be a little different.  </w:t>
      </w:r>
    </w:p>
    <w:p w14:paraId="0DC8C270" w14:textId="77777777" w:rsidR="001464A9" w:rsidRDefault="003766C9"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Legal team – anything to add?  </w:t>
      </w:r>
    </w:p>
    <w:p w14:paraId="584EEA46" w14:textId="58143258" w:rsidR="003766C9" w:rsidRDefault="003766C9"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Dan – I think, I haven’t been on staff for too long, so I haven’t talked to a lot of </w:t>
      </w:r>
      <w:proofErr w:type="gramStart"/>
      <w:r>
        <w:rPr>
          <w:rFonts w:ascii="Segoe UI" w:eastAsia="Times New Roman" w:hAnsi="Segoe UI" w:cs="Segoe UI"/>
          <w:color w:val="24292E"/>
          <w:sz w:val="24"/>
          <w:szCs w:val="24"/>
        </w:rPr>
        <w:t>Veterans</w:t>
      </w:r>
      <w:proofErr w:type="gramEnd"/>
      <w:r>
        <w:rPr>
          <w:rFonts w:ascii="Segoe UI" w:eastAsia="Times New Roman" w:hAnsi="Segoe UI" w:cs="Segoe UI"/>
          <w:color w:val="24292E"/>
          <w:sz w:val="24"/>
          <w:szCs w:val="24"/>
        </w:rPr>
        <w:t xml:space="preserve"> but I do like to recommend the tool to Veterans in the process. </w:t>
      </w:r>
      <w:r w:rsidRPr="00A20DDE">
        <w:rPr>
          <w:rFonts w:ascii="Segoe UI" w:eastAsia="Times New Roman" w:hAnsi="Segoe UI" w:cs="Segoe UI"/>
          <w:color w:val="24292E"/>
          <w:sz w:val="24"/>
          <w:szCs w:val="24"/>
          <w:highlight w:val="yellow"/>
        </w:rPr>
        <w:t>The Learn more tabs have been helpful</w:t>
      </w:r>
      <w:r>
        <w:rPr>
          <w:rFonts w:ascii="Segoe UI" w:eastAsia="Times New Roman" w:hAnsi="Segoe UI" w:cs="Segoe UI"/>
          <w:color w:val="24292E"/>
          <w:sz w:val="24"/>
          <w:szCs w:val="24"/>
        </w:rPr>
        <w:t xml:space="preserve">.  </w:t>
      </w:r>
      <w:r w:rsidRPr="00A20DDE">
        <w:rPr>
          <w:rFonts w:ascii="Segoe UI" w:eastAsia="Times New Roman" w:hAnsi="Segoe UI" w:cs="Segoe UI"/>
          <w:color w:val="24292E"/>
          <w:sz w:val="24"/>
          <w:szCs w:val="24"/>
          <w:highlight w:val="yellow"/>
        </w:rPr>
        <w:t>One other thing to suggest is that there’s a limited amount of benefits a Veteran can use – recommend when someone is using the tool and looking at the reserve GI Bill – if there’s a note, tell them that if they’re using this they could potentially be sacrificing future Post 9/11 benefits</w:t>
      </w:r>
      <w:r>
        <w:rPr>
          <w:rFonts w:ascii="Segoe UI" w:eastAsia="Times New Roman" w:hAnsi="Segoe UI" w:cs="Segoe UI"/>
          <w:color w:val="24292E"/>
          <w:sz w:val="24"/>
          <w:szCs w:val="24"/>
        </w:rPr>
        <w:t>.</w:t>
      </w:r>
    </w:p>
    <w:p w14:paraId="19DC4EB6" w14:textId="25120306" w:rsidR="00CF5BF8" w:rsidRDefault="00CF5BF8" w:rsidP="0082796B">
      <w:pPr>
        <w:numPr>
          <w:ilvl w:val="1"/>
          <w:numId w:val="3"/>
        </w:numPr>
        <w:shd w:val="clear" w:color="auto" w:fill="FFFFFF"/>
        <w:spacing w:before="240" w:after="240" w:line="240" w:lineRule="auto"/>
        <w:rPr>
          <w:rFonts w:ascii="Segoe UI" w:eastAsia="Times New Roman" w:hAnsi="Segoe UI" w:cs="Segoe UI"/>
          <w:color w:val="24292E"/>
          <w:sz w:val="24"/>
          <w:szCs w:val="24"/>
        </w:rPr>
      </w:pPr>
      <w:r w:rsidRPr="00A20DDE">
        <w:rPr>
          <w:rFonts w:ascii="Segoe UI" w:eastAsia="Times New Roman" w:hAnsi="Segoe UI" w:cs="Segoe UI"/>
          <w:color w:val="24292E"/>
          <w:sz w:val="24"/>
          <w:szCs w:val="24"/>
          <w:highlight w:val="yellow"/>
        </w:rPr>
        <w:t>5-10% of cases where benefits overlapping over programs</w:t>
      </w:r>
      <w:r>
        <w:rPr>
          <w:rFonts w:ascii="Segoe UI" w:eastAsia="Times New Roman" w:hAnsi="Segoe UI" w:cs="Segoe UI"/>
          <w:color w:val="24292E"/>
          <w:sz w:val="24"/>
          <w:szCs w:val="24"/>
        </w:rPr>
        <w:t xml:space="preserve">. How they’re being calculated and by whom.  That does </w:t>
      </w:r>
      <w:r w:rsidR="0082796B">
        <w:rPr>
          <w:rFonts w:ascii="Segoe UI" w:eastAsia="Times New Roman" w:hAnsi="Segoe UI" w:cs="Segoe UI"/>
          <w:color w:val="24292E"/>
          <w:sz w:val="24"/>
          <w:szCs w:val="24"/>
        </w:rPr>
        <w:t xml:space="preserve">come up – usually between 9/11 and Montgomery. But </w:t>
      </w:r>
      <w:proofErr w:type="gramStart"/>
      <w:r w:rsidR="0082796B">
        <w:rPr>
          <w:rFonts w:ascii="Segoe UI" w:eastAsia="Times New Roman" w:hAnsi="Segoe UI" w:cs="Segoe UI"/>
          <w:color w:val="24292E"/>
          <w:sz w:val="24"/>
          <w:szCs w:val="24"/>
        </w:rPr>
        <w:t>also</w:t>
      </w:r>
      <w:proofErr w:type="gramEnd"/>
      <w:r w:rsidR="0082796B">
        <w:rPr>
          <w:rFonts w:ascii="Segoe UI" w:eastAsia="Times New Roman" w:hAnsi="Segoe UI" w:cs="Segoe UI"/>
          <w:color w:val="24292E"/>
          <w:sz w:val="24"/>
          <w:szCs w:val="24"/>
        </w:rPr>
        <w:t xml:space="preserve"> reservist.</w:t>
      </w:r>
    </w:p>
    <w:p w14:paraId="3F0AC197" w14:textId="2FA5D8B3" w:rsidR="0082796B" w:rsidRDefault="0082796B" w:rsidP="0082796B">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knew someone who knew they were reservist – and found out they didn’t have a Post 9/11. When you pull up Reservist – if it said, using this benefit. Just a note showing that you’re potentially giving up other benefits.</w:t>
      </w:r>
    </w:p>
    <w:p w14:paraId="1F3B2123" w14:textId="49ADE048" w:rsidR="003111A7" w:rsidRDefault="003111A7"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Ramon – I actually have a lot on that point.  It’s possible Alex, Ally and…want to add?</w:t>
      </w:r>
    </w:p>
    <w:p w14:paraId="2E8217C7" w14:textId="5628A6D7" w:rsidR="003111A7" w:rsidRDefault="003111A7"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Alex – so very recently, I’ve been looking at complaints with Veterans, saying it can’t be submitted at this time. I tried multiple browsers, so it wasn’t a Chrome issue.  In the past couple weeks…it’s caught perpetually loading.  </w:t>
      </w:r>
      <w:proofErr w:type="gramStart"/>
      <w:r>
        <w:rPr>
          <w:rFonts w:ascii="Segoe UI" w:eastAsia="Times New Roman" w:hAnsi="Segoe UI" w:cs="Segoe UI"/>
          <w:color w:val="24292E"/>
          <w:sz w:val="24"/>
          <w:szCs w:val="24"/>
        </w:rPr>
        <w:t>So</w:t>
      </w:r>
      <w:proofErr w:type="gramEnd"/>
      <w:r>
        <w:rPr>
          <w:rFonts w:ascii="Segoe UI" w:eastAsia="Times New Roman" w:hAnsi="Segoe UI" w:cs="Segoe UI"/>
          <w:color w:val="24292E"/>
          <w:sz w:val="24"/>
          <w:szCs w:val="24"/>
        </w:rPr>
        <w:t xml:space="preserve"> I think that might stand as a barrier to submit a complaint.  It would be helpful for people to see.  I go directly to GI Bill feedback complaint website.  I can send you a screenshot of the error.  That’s been the past couple weeks I’ve gotten that message.</w:t>
      </w:r>
    </w:p>
    <w:p w14:paraId="70955E98" w14:textId="2FE8E26C" w:rsidR="003111A7" w:rsidRDefault="003111A7"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Allison – I have been able to submit some </w:t>
      </w:r>
      <w:proofErr w:type="gramStart"/>
      <w:r>
        <w:rPr>
          <w:rFonts w:ascii="Segoe UI" w:eastAsia="Times New Roman" w:hAnsi="Segoe UI" w:cs="Segoe UI"/>
          <w:color w:val="24292E"/>
          <w:sz w:val="24"/>
          <w:szCs w:val="24"/>
        </w:rPr>
        <w:t>successfully, but</w:t>
      </w:r>
      <w:proofErr w:type="gramEnd"/>
      <w:r>
        <w:rPr>
          <w:rFonts w:ascii="Segoe UI" w:eastAsia="Times New Roman" w:hAnsi="Segoe UI" w:cs="Segoe UI"/>
          <w:color w:val="24292E"/>
          <w:sz w:val="24"/>
          <w:szCs w:val="24"/>
        </w:rPr>
        <w:t xml:space="preserve"> have also seen some errors. </w:t>
      </w:r>
    </w:p>
    <w:p w14:paraId="14431A89" w14:textId="6A8292BD" w:rsidR="003111A7" w:rsidRDefault="003111A7"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Alex – no successful ones since the last one.  At least recently, I haven’t been able to get them in.  A couple other things – I think first, </w:t>
      </w:r>
      <w:r w:rsidRPr="00A20DDE">
        <w:rPr>
          <w:rFonts w:ascii="Segoe UI" w:eastAsia="Times New Roman" w:hAnsi="Segoe UI" w:cs="Segoe UI"/>
          <w:color w:val="24292E"/>
          <w:sz w:val="24"/>
          <w:szCs w:val="24"/>
          <w:highlight w:val="yellow"/>
        </w:rPr>
        <w:t xml:space="preserve">I know the GI Bill Comparison Tool only lists those in the past 24 </w:t>
      </w:r>
      <w:proofErr w:type="gramStart"/>
      <w:r w:rsidRPr="00A20DDE">
        <w:rPr>
          <w:rFonts w:ascii="Segoe UI" w:eastAsia="Times New Roman" w:hAnsi="Segoe UI" w:cs="Segoe UI"/>
          <w:color w:val="24292E"/>
          <w:sz w:val="24"/>
          <w:szCs w:val="24"/>
          <w:highlight w:val="yellow"/>
        </w:rPr>
        <w:t>months, but</w:t>
      </w:r>
      <w:proofErr w:type="gramEnd"/>
      <w:r w:rsidRPr="00A20DDE">
        <w:rPr>
          <w:rFonts w:ascii="Segoe UI" w:eastAsia="Times New Roman" w:hAnsi="Segoe UI" w:cs="Segoe UI"/>
          <w:color w:val="24292E"/>
          <w:sz w:val="24"/>
          <w:szCs w:val="24"/>
          <w:highlight w:val="yellow"/>
        </w:rPr>
        <w:t xml:space="preserve"> include every complaint that’s been made against the school. It helps student look at the school’s history</w:t>
      </w:r>
      <w:r>
        <w:rPr>
          <w:rFonts w:ascii="Segoe UI" w:eastAsia="Times New Roman" w:hAnsi="Segoe UI" w:cs="Segoe UI"/>
          <w:color w:val="24292E"/>
          <w:sz w:val="24"/>
          <w:szCs w:val="24"/>
        </w:rPr>
        <w:t xml:space="preserve">. </w:t>
      </w:r>
      <w:r w:rsidRPr="00A20DDE">
        <w:rPr>
          <w:rFonts w:ascii="Segoe UI" w:eastAsia="Times New Roman" w:hAnsi="Segoe UI" w:cs="Segoe UI"/>
          <w:color w:val="24292E"/>
          <w:sz w:val="24"/>
          <w:szCs w:val="24"/>
          <w:highlight w:val="yellow"/>
        </w:rPr>
        <w:t>I think complaints should be listed before being resolved by VA – open complaints should be listed</w:t>
      </w:r>
      <w:r>
        <w:rPr>
          <w:rFonts w:ascii="Segoe UI" w:eastAsia="Times New Roman" w:hAnsi="Segoe UI" w:cs="Segoe UI"/>
          <w:color w:val="24292E"/>
          <w:sz w:val="24"/>
          <w:szCs w:val="24"/>
        </w:rPr>
        <w:t xml:space="preserve">.  I understand the VA doesn’t want frivolous complaints.  I think the easy thing would be to just show the complaint. I think the solution to the complaint being frivolous to include a disclaimer. I think </w:t>
      </w:r>
      <w:proofErr w:type="spellStart"/>
      <w:r>
        <w:rPr>
          <w:rFonts w:ascii="Segoe UI" w:eastAsia="Times New Roman" w:hAnsi="Segoe UI" w:cs="Segoe UI"/>
          <w:color w:val="24292E"/>
          <w:sz w:val="24"/>
          <w:szCs w:val="24"/>
        </w:rPr>
        <w:t>its</w:t>
      </w:r>
      <w:proofErr w:type="spellEnd"/>
      <w:r>
        <w:rPr>
          <w:rFonts w:ascii="Segoe UI" w:eastAsia="Times New Roman" w:hAnsi="Segoe UI" w:cs="Segoe UI"/>
          <w:color w:val="24292E"/>
          <w:sz w:val="24"/>
          <w:szCs w:val="24"/>
        </w:rPr>
        <w:t xml:space="preserve"> important for them to </w:t>
      </w:r>
      <w:r>
        <w:rPr>
          <w:rFonts w:ascii="Segoe UI" w:eastAsia="Times New Roman" w:hAnsi="Segoe UI" w:cs="Segoe UI"/>
          <w:color w:val="24292E"/>
          <w:sz w:val="24"/>
          <w:szCs w:val="24"/>
        </w:rPr>
        <w:lastRenderedPageBreak/>
        <w:t xml:space="preserve">see it.  </w:t>
      </w:r>
      <w:r w:rsidRPr="00A20DDE">
        <w:rPr>
          <w:rFonts w:ascii="Segoe UI" w:eastAsia="Times New Roman" w:hAnsi="Segoe UI" w:cs="Segoe UI"/>
          <w:color w:val="24292E"/>
          <w:sz w:val="24"/>
          <w:szCs w:val="24"/>
          <w:highlight w:val="yellow"/>
        </w:rPr>
        <w:t>I think there should be a database to actually search for the complaint</w:t>
      </w:r>
      <w:r>
        <w:rPr>
          <w:rFonts w:ascii="Segoe UI" w:eastAsia="Times New Roman" w:hAnsi="Segoe UI" w:cs="Segoe UI"/>
          <w:color w:val="24292E"/>
          <w:sz w:val="24"/>
          <w:szCs w:val="24"/>
        </w:rPr>
        <w:t>. More transparency so people can make more informed decisions</w:t>
      </w:r>
    </w:p>
    <w:p w14:paraId="2E444E54" w14:textId="4EED26CC" w:rsidR="003111A7" w:rsidRDefault="003111A7"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Other – prior to this year, the CT was showing the total number of complaints against the school regardless of when the complaint was made.  VA told us that that was because the schools asked for us and </w:t>
      </w:r>
      <w:r w:rsidRPr="00A20DDE">
        <w:rPr>
          <w:rFonts w:ascii="Segoe UI" w:eastAsia="Times New Roman" w:hAnsi="Segoe UI" w:cs="Segoe UI"/>
          <w:color w:val="24292E"/>
          <w:sz w:val="24"/>
          <w:szCs w:val="24"/>
          <w:highlight w:val="yellow"/>
        </w:rPr>
        <w:t>VA promised that all the complaints would be available, but there would be a tab where you can see all the complaints.  That tab has never materialized</w:t>
      </w:r>
      <w:r>
        <w:rPr>
          <w:rFonts w:ascii="Segoe UI" w:eastAsia="Times New Roman" w:hAnsi="Segoe UI" w:cs="Segoe UI"/>
          <w:color w:val="24292E"/>
          <w:sz w:val="24"/>
          <w:szCs w:val="24"/>
        </w:rPr>
        <w:t xml:space="preserve">.  Just to elaborate on another point, VA has told us that the number of complaints on </w:t>
      </w:r>
      <w:proofErr w:type="spellStart"/>
      <w:r>
        <w:rPr>
          <w:rFonts w:ascii="Segoe UI" w:eastAsia="Times New Roman" w:hAnsi="Segoe UI" w:cs="Segoe UI"/>
          <w:color w:val="24292E"/>
          <w:sz w:val="24"/>
          <w:szCs w:val="24"/>
        </w:rPr>
        <w:t>there</w:t>
      </w:r>
      <w:proofErr w:type="spellEnd"/>
      <w:r>
        <w:rPr>
          <w:rFonts w:ascii="Segoe UI" w:eastAsia="Times New Roman" w:hAnsi="Segoe UI" w:cs="Segoe UI"/>
          <w:color w:val="24292E"/>
          <w:sz w:val="24"/>
          <w:szCs w:val="24"/>
        </w:rPr>
        <w:t xml:space="preserve"> only consists of the total number of complaints they have resolved – not the total number made. Student makes a complaint, VA sends letter to school about complaint, school responds to VA, VA sends to student the response – </w:t>
      </w:r>
      <w:proofErr w:type="gramStart"/>
      <w:r>
        <w:rPr>
          <w:rFonts w:ascii="Segoe UI" w:eastAsia="Times New Roman" w:hAnsi="Segoe UI" w:cs="Segoe UI"/>
          <w:color w:val="24292E"/>
          <w:sz w:val="24"/>
          <w:szCs w:val="24"/>
        </w:rPr>
        <w:t>happy?,</w:t>
      </w:r>
      <w:proofErr w:type="gramEnd"/>
      <w:r>
        <w:rPr>
          <w:rFonts w:ascii="Segoe UI" w:eastAsia="Times New Roman" w:hAnsi="Segoe UI" w:cs="Segoe UI"/>
          <w:color w:val="24292E"/>
          <w:sz w:val="24"/>
          <w:szCs w:val="24"/>
        </w:rPr>
        <w:t xml:space="preserve"> if student doesn’t respond, then it’s considered close. </w:t>
      </w:r>
      <w:proofErr w:type="gramStart"/>
      <w:r w:rsidRPr="00A20DDE">
        <w:rPr>
          <w:rFonts w:ascii="Segoe UI" w:eastAsia="Times New Roman" w:hAnsi="Segoe UI" w:cs="Segoe UI"/>
          <w:color w:val="24292E"/>
          <w:sz w:val="24"/>
          <w:szCs w:val="24"/>
          <w:highlight w:val="yellow"/>
        </w:rPr>
        <w:t>So</w:t>
      </w:r>
      <w:proofErr w:type="gramEnd"/>
      <w:r w:rsidRPr="00A20DDE">
        <w:rPr>
          <w:rFonts w:ascii="Segoe UI" w:eastAsia="Times New Roman" w:hAnsi="Segoe UI" w:cs="Segoe UI"/>
          <w:color w:val="24292E"/>
          <w:sz w:val="24"/>
          <w:szCs w:val="24"/>
          <w:highlight w:val="yellow"/>
        </w:rPr>
        <w:t xml:space="preserve"> the whole time VA is investigating this complaint, that complaint is not reflected in a total number</w:t>
      </w:r>
      <w:r>
        <w:rPr>
          <w:rFonts w:ascii="Segoe UI" w:eastAsia="Times New Roman" w:hAnsi="Segoe UI" w:cs="Segoe UI"/>
          <w:color w:val="24292E"/>
          <w:sz w:val="24"/>
          <w:szCs w:val="24"/>
        </w:rPr>
        <w:t xml:space="preserve">.  It’s not the total number of complaints, but the total number of resolved complaints.   </w:t>
      </w:r>
      <w:r w:rsidR="001464A9" w:rsidRPr="00A20DDE">
        <w:rPr>
          <w:rFonts w:ascii="Segoe UI" w:eastAsia="Times New Roman" w:hAnsi="Segoe UI" w:cs="Segoe UI"/>
          <w:color w:val="24292E"/>
          <w:sz w:val="24"/>
          <w:szCs w:val="24"/>
          <w:highlight w:val="yellow"/>
        </w:rPr>
        <w:t>That process actually excludes some complaints – when they receive a complaint, they say is this legitimate or not?</w:t>
      </w:r>
      <w:r w:rsidR="001464A9">
        <w:rPr>
          <w:rFonts w:ascii="Segoe UI" w:eastAsia="Times New Roman" w:hAnsi="Segoe UI" w:cs="Segoe UI"/>
          <w:color w:val="24292E"/>
          <w:sz w:val="24"/>
          <w:szCs w:val="24"/>
        </w:rPr>
        <w:t xml:space="preserve">  Illegitimate complaints – we don’t know what they mean by that. But are too general for them to pursue – it doesn’t contain enough specifics to do anything. </w:t>
      </w:r>
      <w:proofErr w:type="gramStart"/>
      <w:r w:rsidR="001464A9">
        <w:rPr>
          <w:rFonts w:ascii="Segoe UI" w:eastAsia="Times New Roman" w:hAnsi="Segoe UI" w:cs="Segoe UI"/>
          <w:color w:val="24292E"/>
          <w:sz w:val="24"/>
          <w:szCs w:val="24"/>
        </w:rPr>
        <w:t>Also</w:t>
      </w:r>
      <w:proofErr w:type="gramEnd"/>
      <w:r w:rsidR="001464A9">
        <w:rPr>
          <w:rFonts w:ascii="Segoe UI" w:eastAsia="Times New Roman" w:hAnsi="Segoe UI" w:cs="Segoe UI"/>
          <w:color w:val="24292E"/>
          <w:sz w:val="24"/>
          <w:szCs w:val="24"/>
        </w:rPr>
        <w:t xml:space="preserve"> whether the complaint is anonymous or not – that is a factor they consider. Whether the complaint is about an issue addressed in Principles of Excellence. It’s possible that a large number of complaints that are made, never make it through Step 1 of the process. </w:t>
      </w:r>
      <w:r w:rsidR="001464A9" w:rsidRPr="00A20DDE">
        <w:rPr>
          <w:rFonts w:ascii="Segoe UI" w:eastAsia="Times New Roman" w:hAnsi="Segoe UI" w:cs="Segoe UI"/>
          <w:color w:val="24292E"/>
          <w:sz w:val="24"/>
          <w:szCs w:val="24"/>
          <w:highlight w:val="yellow"/>
        </w:rPr>
        <w:t>We’ve heard an approximation that up to half of complaints may be illegitimate</w:t>
      </w:r>
      <w:r w:rsidR="001464A9">
        <w:rPr>
          <w:rFonts w:ascii="Segoe UI" w:eastAsia="Times New Roman" w:hAnsi="Segoe UI" w:cs="Segoe UI"/>
          <w:color w:val="24292E"/>
          <w:sz w:val="24"/>
          <w:szCs w:val="24"/>
        </w:rPr>
        <w:t xml:space="preserve">.  It also depends on how many complaints are submitted to VA in a day.  </w:t>
      </w:r>
    </w:p>
    <w:p w14:paraId="7AF6519F" w14:textId="69D7F663" w:rsidR="001464A9" w:rsidRDefault="001464A9"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also have recommendations for verbiage for the questions. </w:t>
      </w:r>
    </w:p>
    <w:p w14:paraId="242608FD" w14:textId="59A34EF4" w:rsidR="003F51EA" w:rsidRDefault="001464A9"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On that point that we’re going to see that there are sometimes things that users don’t know that they need to know.  We’re looking to add transparency.  Costs like tuition prices – we don’t know how students are going to read that.  This is somewhat of a disclosure. </w:t>
      </w:r>
      <w:r w:rsidRPr="00A20DDE">
        <w:rPr>
          <w:rFonts w:ascii="Segoe UI" w:eastAsia="Times New Roman" w:hAnsi="Segoe UI" w:cs="Segoe UI"/>
          <w:color w:val="24292E"/>
          <w:sz w:val="24"/>
          <w:szCs w:val="24"/>
          <w:highlight w:val="yellow"/>
        </w:rPr>
        <w:t xml:space="preserve">Students may look at this and think this community college only costs </w:t>
      </w:r>
      <w:proofErr w:type="gramStart"/>
      <w:r w:rsidRPr="00A20DDE">
        <w:rPr>
          <w:rFonts w:ascii="Segoe UI" w:eastAsia="Times New Roman" w:hAnsi="Segoe UI" w:cs="Segoe UI"/>
          <w:color w:val="24292E"/>
          <w:sz w:val="24"/>
          <w:szCs w:val="24"/>
          <w:highlight w:val="yellow"/>
        </w:rPr>
        <w:t>this</w:t>
      </w:r>
      <w:proofErr w:type="gramEnd"/>
      <w:r w:rsidRPr="00A20DDE">
        <w:rPr>
          <w:rFonts w:ascii="Segoe UI" w:eastAsia="Times New Roman" w:hAnsi="Segoe UI" w:cs="Segoe UI"/>
          <w:color w:val="24292E"/>
          <w:sz w:val="24"/>
          <w:szCs w:val="24"/>
          <w:highlight w:val="yellow"/>
        </w:rPr>
        <w:t xml:space="preserve"> so I’ll go to this 4 year for a better education. Add an asterisk saying that cost of institution does not co</w:t>
      </w:r>
      <w:r w:rsidR="003F51EA" w:rsidRPr="00A20DDE">
        <w:rPr>
          <w:rFonts w:ascii="Segoe UI" w:eastAsia="Times New Roman" w:hAnsi="Segoe UI" w:cs="Segoe UI"/>
          <w:color w:val="24292E"/>
          <w:sz w:val="24"/>
          <w:szCs w:val="24"/>
          <w:highlight w:val="yellow"/>
        </w:rPr>
        <w:t>r</w:t>
      </w:r>
      <w:r w:rsidRPr="00A20DDE">
        <w:rPr>
          <w:rFonts w:ascii="Segoe UI" w:eastAsia="Times New Roman" w:hAnsi="Segoe UI" w:cs="Segoe UI"/>
          <w:color w:val="24292E"/>
          <w:sz w:val="24"/>
          <w:szCs w:val="24"/>
          <w:highlight w:val="yellow"/>
        </w:rPr>
        <w:t>relate to quality of education</w:t>
      </w:r>
      <w:r>
        <w:rPr>
          <w:rFonts w:ascii="Segoe UI" w:eastAsia="Times New Roman" w:hAnsi="Segoe UI" w:cs="Segoe UI"/>
          <w:color w:val="24292E"/>
          <w:sz w:val="24"/>
          <w:szCs w:val="24"/>
        </w:rPr>
        <w:t xml:space="preserve">.  You start to get into issues when you start flagging schools, but what you can do is share certain facts like if a school had a settlement with a government </w:t>
      </w:r>
      <w:r w:rsidR="003F51EA">
        <w:rPr>
          <w:rFonts w:ascii="Segoe UI" w:eastAsia="Times New Roman" w:hAnsi="Segoe UI" w:cs="Segoe UI"/>
          <w:color w:val="24292E"/>
          <w:sz w:val="24"/>
          <w:szCs w:val="24"/>
        </w:rPr>
        <w:t xml:space="preserve">entity for accreditation, etc.  If I pull up University of Phoenix, students should know about ongoing cases.  </w:t>
      </w:r>
    </w:p>
    <w:p w14:paraId="1D141A8B" w14:textId="5B13D3C3" w:rsidR="001464A9" w:rsidRDefault="003F51EA"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Going back historically, that would be useful.  University of Phoenix, their whole argument is that that was 2015.  They’ll probably be arguing to get that off quickly.  </w:t>
      </w:r>
      <w:r w:rsidRPr="00A20DDE">
        <w:rPr>
          <w:rFonts w:ascii="Segoe UI" w:eastAsia="Times New Roman" w:hAnsi="Segoe UI" w:cs="Segoe UI"/>
          <w:color w:val="24292E"/>
          <w:sz w:val="24"/>
          <w:szCs w:val="24"/>
          <w:highlight w:val="yellow"/>
        </w:rPr>
        <w:t xml:space="preserve">Another metric they’re looking at is student loan debt.  The reason our </w:t>
      </w:r>
      <w:r w:rsidRPr="00A20DDE">
        <w:rPr>
          <w:rFonts w:ascii="Segoe UI" w:eastAsia="Times New Roman" w:hAnsi="Segoe UI" w:cs="Segoe UI"/>
          <w:color w:val="24292E"/>
          <w:sz w:val="24"/>
          <w:szCs w:val="24"/>
          <w:highlight w:val="yellow"/>
        </w:rPr>
        <w:lastRenderedPageBreak/>
        <w:t>organization exists is because they’re both aiming for the same goal and hoping to make the best use of GI Bill benefits. Putting average student loan debt could be a very useful disclosure – and relative to the average so students are understanding</w:t>
      </w:r>
      <w:r>
        <w:rPr>
          <w:rFonts w:ascii="Segoe UI" w:eastAsia="Times New Roman" w:hAnsi="Segoe UI" w:cs="Segoe UI"/>
          <w:color w:val="24292E"/>
          <w:sz w:val="24"/>
          <w:szCs w:val="24"/>
        </w:rPr>
        <w:t>. So I thought these were on the website</w:t>
      </w:r>
      <w:proofErr w:type="gramStart"/>
      <w:r>
        <w:rPr>
          <w:rFonts w:ascii="Segoe UI" w:eastAsia="Times New Roman" w:hAnsi="Segoe UI" w:cs="Segoe UI"/>
          <w:color w:val="24292E"/>
          <w:sz w:val="24"/>
          <w:szCs w:val="24"/>
        </w:rPr>
        <w:t>….there’s</w:t>
      </w:r>
      <w:proofErr w:type="gramEnd"/>
      <w:r>
        <w:rPr>
          <w:rFonts w:ascii="Segoe UI" w:eastAsia="Times New Roman" w:hAnsi="Segoe UI" w:cs="Segoe UI"/>
          <w:color w:val="24292E"/>
          <w:sz w:val="24"/>
          <w:szCs w:val="24"/>
        </w:rPr>
        <w:t xml:space="preserve"> another area that I think is important. They can see an average number or percentage, but not know what that means in relation to other schools in the country.  Helpful – particularly in relation to those institutions who are preying on Veteran benefits.  </w:t>
      </w:r>
      <w:r w:rsidRPr="00A20DDE">
        <w:rPr>
          <w:rFonts w:ascii="Segoe UI" w:eastAsia="Times New Roman" w:hAnsi="Segoe UI" w:cs="Segoe UI"/>
          <w:color w:val="24292E"/>
          <w:sz w:val="24"/>
          <w:szCs w:val="24"/>
          <w:highlight w:val="yellow"/>
        </w:rPr>
        <w:t>It’s going to help pinpoint those who just want the money. Outcomes are important. For a Veteran using a stipend or a coupon, it doesn’t matter if it takes $5000 from GI Bill or $10000, the outcomes become a bigger deciding factor than tuition cost</w:t>
      </w:r>
      <w:r>
        <w:rPr>
          <w:rFonts w:ascii="Segoe UI" w:eastAsia="Times New Roman" w:hAnsi="Segoe UI" w:cs="Segoe UI"/>
          <w:color w:val="24292E"/>
          <w:sz w:val="24"/>
          <w:szCs w:val="24"/>
        </w:rPr>
        <w:t xml:space="preserve">.  </w:t>
      </w:r>
    </w:p>
    <w:p w14:paraId="22AFC6B8" w14:textId="35B95E6F" w:rsidR="003F51EA" w:rsidRDefault="003F51EA"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A20DDE">
        <w:rPr>
          <w:rFonts w:ascii="Segoe UI" w:eastAsia="Times New Roman" w:hAnsi="Segoe UI" w:cs="Segoe UI"/>
          <w:color w:val="24292E"/>
          <w:sz w:val="24"/>
          <w:szCs w:val="24"/>
          <w:highlight w:val="yellow"/>
        </w:rPr>
        <w:t>In my work, it would be helpful to be able to validate numbers if we’re going to share them with a legislator.  If the question arises, where are they getting these numbers?</w:t>
      </w:r>
      <w:r>
        <w:rPr>
          <w:rFonts w:ascii="Segoe UI" w:eastAsia="Times New Roman" w:hAnsi="Segoe UI" w:cs="Segoe UI"/>
          <w:color w:val="24292E"/>
          <w:sz w:val="24"/>
          <w:szCs w:val="24"/>
        </w:rPr>
        <w:t xml:space="preserve">  </w:t>
      </w:r>
    </w:p>
    <w:p w14:paraId="23688CA9" w14:textId="1BB6DA03" w:rsidR="003F51EA" w:rsidRDefault="003F51EA"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of job dealing with legislatures – mine more than others, I’m limited to 20% of our time.  It’s a combination of us reaching out and them reaching out to us.  This information being able to demonstrate the amount of GI Bill money that went to DeVry.  In terms of institutions – let’s say I’m working on 9010 closure, if you count </w:t>
      </w:r>
      <w:r w:rsidR="00CF5BF8">
        <w:rPr>
          <w:rFonts w:ascii="Segoe UI" w:eastAsia="Times New Roman" w:hAnsi="Segoe UI" w:cs="Segoe UI"/>
          <w:color w:val="24292E"/>
          <w:sz w:val="24"/>
          <w:szCs w:val="24"/>
        </w:rPr>
        <w:t xml:space="preserve">GI Bill numbers, then we’ll have to shut down.  It helps me to look at numbers and shut down some arguments easy.  </w:t>
      </w:r>
      <w:r w:rsidR="00CF5BF8" w:rsidRPr="00A20DDE">
        <w:rPr>
          <w:rFonts w:ascii="Segoe UI" w:eastAsia="Times New Roman" w:hAnsi="Segoe UI" w:cs="Segoe UI"/>
          <w:color w:val="24292E"/>
          <w:sz w:val="24"/>
          <w:szCs w:val="24"/>
          <w:highlight w:val="yellow"/>
        </w:rPr>
        <w:t>Adding the source of the information would be helpful</w:t>
      </w:r>
      <w:r w:rsidR="00CF5BF8">
        <w:rPr>
          <w:rFonts w:ascii="Segoe UI" w:eastAsia="Times New Roman" w:hAnsi="Segoe UI" w:cs="Segoe UI"/>
          <w:color w:val="24292E"/>
          <w:sz w:val="24"/>
          <w:szCs w:val="24"/>
        </w:rPr>
        <w:t xml:space="preserve">.  Walter can go into early warning signs.  Ways to communicate to the student that there are added risks to this school without making a judgement call.   </w:t>
      </w:r>
    </w:p>
    <w:p w14:paraId="50D6644B" w14:textId="3B243048" w:rsidR="00CF5BF8" w:rsidRDefault="00CF5BF8"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A20DDE">
        <w:rPr>
          <w:rFonts w:ascii="Segoe UI" w:eastAsia="Times New Roman" w:hAnsi="Segoe UI" w:cs="Segoe UI"/>
          <w:color w:val="24292E"/>
          <w:sz w:val="24"/>
          <w:szCs w:val="24"/>
          <w:highlight w:val="yellow"/>
        </w:rPr>
        <w:t>I do think that the issue of Yellow Ribbon comes up more than I would like. Merely saying that a school participates in Yellow Ribbon tends to lead students to believe they will get the benefit, but almost all schools have a limit on the number of students</w:t>
      </w:r>
      <w:r>
        <w:rPr>
          <w:rFonts w:ascii="Segoe UI" w:eastAsia="Times New Roman" w:hAnsi="Segoe UI" w:cs="Segoe UI"/>
          <w:color w:val="24292E"/>
          <w:sz w:val="24"/>
          <w:szCs w:val="24"/>
        </w:rPr>
        <w:t xml:space="preserve">. Just because a school participates doesn’t mean a student will get it.  There might be room for a disclaimer/additional information for potential students. They perceive that as meaning they will get that Yellow Ribbon.  </w:t>
      </w:r>
      <w:r w:rsidRPr="00A20DDE">
        <w:rPr>
          <w:rFonts w:ascii="Segoe UI" w:eastAsia="Times New Roman" w:hAnsi="Segoe UI" w:cs="Segoe UI"/>
          <w:color w:val="24292E"/>
          <w:sz w:val="24"/>
          <w:szCs w:val="24"/>
          <w:highlight w:val="yellow"/>
        </w:rPr>
        <w:t>An explanation next to Yellow Ribbon saying this doesn’t mean that every student will receive this</w:t>
      </w:r>
      <w:r>
        <w:rPr>
          <w:rFonts w:ascii="Segoe UI" w:eastAsia="Times New Roman" w:hAnsi="Segoe UI" w:cs="Segoe UI"/>
          <w:color w:val="24292E"/>
          <w:sz w:val="24"/>
          <w:szCs w:val="24"/>
        </w:rPr>
        <w:t xml:space="preserve">. You need to check with the school to see if you’ll receive it. </w:t>
      </w:r>
    </w:p>
    <w:p w14:paraId="765D17BD" w14:textId="21EC77EB" w:rsidR="00CF5BF8" w:rsidRDefault="00CF5BF8"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was just chiming in to say Yes to the disclaimer – it doesn’t mean you will receive it or that you qualify.  </w:t>
      </w:r>
    </w:p>
    <w:p w14:paraId="07C12540" w14:textId="247C8557" w:rsidR="00CF5BF8" w:rsidRDefault="00CF5BF8"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think that they tend to focus on the tuition and housing allowance numbers and that is helpful to them.  I think sometimes they hyper focus on that and having </w:t>
      </w:r>
      <w:r>
        <w:rPr>
          <w:rFonts w:ascii="Segoe UI" w:eastAsia="Times New Roman" w:hAnsi="Segoe UI" w:cs="Segoe UI"/>
          <w:color w:val="24292E"/>
          <w:sz w:val="24"/>
          <w:szCs w:val="24"/>
        </w:rPr>
        <w:lastRenderedPageBreak/>
        <w:t xml:space="preserve">other information might contextualize that.  A for profit, non-degree program, everything is listed the way of a normal school and it makes sense for the most part.  </w:t>
      </w:r>
      <w:r w:rsidRPr="00A20DDE">
        <w:rPr>
          <w:rFonts w:ascii="Segoe UI" w:eastAsia="Times New Roman" w:hAnsi="Segoe UI" w:cs="Segoe UI"/>
          <w:color w:val="24292E"/>
          <w:sz w:val="24"/>
          <w:szCs w:val="24"/>
          <w:highlight w:val="yellow"/>
        </w:rPr>
        <w:t xml:space="preserve">The concept of </w:t>
      </w:r>
      <w:proofErr w:type="spellStart"/>
      <w:r w:rsidRPr="00A20DDE">
        <w:rPr>
          <w:rFonts w:ascii="Segoe UI" w:eastAsia="Times New Roman" w:hAnsi="Segoe UI" w:cs="Segoe UI"/>
          <w:color w:val="24292E"/>
          <w:sz w:val="24"/>
          <w:szCs w:val="24"/>
          <w:highlight w:val="yellow"/>
        </w:rPr>
        <w:t>a</w:t>
      </w:r>
      <w:proofErr w:type="spellEnd"/>
      <w:r w:rsidRPr="00A20DDE">
        <w:rPr>
          <w:rFonts w:ascii="Segoe UI" w:eastAsia="Times New Roman" w:hAnsi="Segoe UI" w:cs="Segoe UI"/>
          <w:color w:val="24292E"/>
          <w:sz w:val="24"/>
          <w:szCs w:val="24"/>
          <w:highlight w:val="yellow"/>
        </w:rPr>
        <w:t xml:space="preserve"> Estimated Benefits per term</w:t>
      </w:r>
      <w:proofErr w:type="gramStart"/>
      <w:r w:rsidRPr="00A20DDE">
        <w:rPr>
          <w:rFonts w:ascii="Segoe UI" w:eastAsia="Times New Roman" w:hAnsi="Segoe UI" w:cs="Segoe UI"/>
          <w:color w:val="24292E"/>
          <w:sz w:val="24"/>
          <w:szCs w:val="24"/>
          <w:highlight w:val="yellow"/>
        </w:rPr>
        <w:t>….with</w:t>
      </w:r>
      <w:proofErr w:type="gramEnd"/>
      <w:r w:rsidRPr="00A20DDE">
        <w:rPr>
          <w:rFonts w:ascii="Segoe UI" w:eastAsia="Times New Roman" w:hAnsi="Segoe UI" w:cs="Segoe UI"/>
          <w:color w:val="24292E"/>
          <w:sz w:val="24"/>
          <w:szCs w:val="24"/>
          <w:highlight w:val="yellow"/>
        </w:rPr>
        <w:t xml:space="preserve"> a 6 week term. It’s less helpful in situations where the way in which tuition is charged is so different that the way it’s represented in the CT is not what you’re going to think of it at the institution</w:t>
      </w:r>
      <w:r>
        <w:rPr>
          <w:rFonts w:ascii="Segoe UI" w:eastAsia="Times New Roman" w:hAnsi="Segoe UI" w:cs="Segoe UI"/>
          <w:color w:val="24292E"/>
          <w:sz w:val="24"/>
          <w:szCs w:val="24"/>
        </w:rPr>
        <w:t xml:space="preserve">.  </w:t>
      </w:r>
    </w:p>
    <w:p w14:paraId="5818B244" w14:textId="1284709B" w:rsidR="005F7F10" w:rsidRPr="005F7F10" w:rsidRDefault="005F7F10" w:rsidP="005F7F10">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How long have you been doing this work? </w:t>
      </w:r>
    </w:p>
    <w:p w14:paraId="575E669A" w14:textId="33465DF1" w:rsidR="00140ADF" w:rsidRPr="00140ADF" w:rsidRDefault="005F7F10" w:rsidP="00140AD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Use</w:t>
      </w:r>
      <w:r w:rsidR="00140ADF" w:rsidRPr="00140ADF">
        <w:rPr>
          <w:rFonts w:ascii="Segoe UI" w:eastAsia="Times New Roman" w:hAnsi="Segoe UI" w:cs="Segoe UI"/>
          <w:b/>
          <w:bCs/>
          <w:color w:val="24292E"/>
          <w:sz w:val="36"/>
          <w:szCs w:val="36"/>
        </w:rPr>
        <w:t xml:space="preserve"> of the Comparison Tool </w:t>
      </w:r>
    </w:p>
    <w:p w14:paraId="718455D9" w14:textId="779CE30E" w:rsidR="005F7F10" w:rsidRDefault="00140ADF" w:rsidP="005F7F10">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How </w:t>
      </w:r>
      <w:r w:rsidR="005F7F10">
        <w:rPr>
          <w:rFonts w:ascii="Segoe UI" w:eastAsia="Times New Roman" w:hAnsi="Segoe UI" w:cs="Segoe UI"/>
          <w:color w:val="24292E"/>
          <w:sz w:val="24"/>
          <w:szCs w:val="24"/>
        </w:rPr>
        <w:t xml:space="preserve">does the GI Bill Comparison Tool factor into your work? </w:t>
      </w:r>
      <w:r w:rsidR="00854707">
        <w:rPr>
          <w:rFonts w:ascii="Segoe UI" w:eastAsia="Times New Roman" w:hAnsi="Segoe UI" w:cs="Segoe UI"/>
          <w:color w:val="24292E"/>
          <w:sz w:val="24"/>
          <w:szCs w:val="24"/>
        </w:rPr>
        <w:br/>
      </w:r>
    </w:p>
    <w:p w14:paraId="34C0326E" w14:textId="1873496E" w:rsidR="00140ADF" w:rsidRPr="005F7F10" w:rsidRDefault="00FD5888" w:rsidP="005F7F10">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About h</w:t>
      </w:r>
      <w:r w:rsidR="005F7F10" w:rsidRPr="005F7F10">
        <w:rPr>
          <w:rFonts w:ascii="Segoe UI" w:eastAsia="Times New Roman" w:hAnsi="Segoe UI" w:cs="Segoe UI"/>
          <w:color w:val="24292E"/>
          <w:sz w:val="24"/>
          <w:szCs w:val="24"/>
        </w:rPr>
        <w:t xml:space="preserve">ow </w:t>
      </w:r>
      <w:r w:rsidR="00140ADF" w:rsidRPr="005F7F10">
        <w:rPr>
          <w:rFonts w:ascii="Segoe UI" w:eastAsia="Times New Roman" w:hAnsi="Segoe UI" w:cs="Segoe UI"/>
          <w:color w:val="24292E"/>
          <w:sz w:val="24"/>
          <w:szCs w:val="24"/>
        </w:rPr>
        <w:t xml:space="preserve">often do you </w:t>
      </w:r>
      <w:r w:rsidR="002F2D1F">
        <w:rPr>
          <w:rFonts w:ascii="Segoe UI" w:eastAsia="Times New Roman" w:hAnsi="Segoe UI" w:cs="Segoe UI"/>
          <w:color w:val="24292E"/>
          <w:sz w:val="24"/>
          <w:szCs w:val="24"/>
        </w:rPr>
        <w:t xml:space="preserve">use the </w:t>
      </w:r>
      <w:r w:rsidR="00A10DDD">
        <w:rPr>
          <w:rFonts w:ascii="Segoe UI" w:eastAsia="Times New Roman" w:hAnsi="Segoe UI" w:cs="Segoe UI"/>
          <w:color w:val="24292E"/>
          <w:sz w:val="24"/>
          <w:szCs w:val="24"/>
        </w:rPr>
        <w:t>Comparison T</w:t>
      </w:r>
      <w:r w:rsidR="00140ADF" w:rsidRPr="005F7F10">
        <w:rPr>
          <w:rFonts w:ascii="Segoe UI" w:eastAsia="Times New Roman" w:hAnsi="Segoe UI" w:cs="Segoe UI"/>
          <w:color w:val="24292E"/>
          <w:sz w:val="24"/>
          <w:szCs w:val="24"/>
        </w:rPr>
        <w:t>ool?</w:t>
      </w:r>
      <w:r w:rsidR="005F7F10">
        <w:rPr>
          <w:rFonts w:ascii="Segoe UI" w:eastAsia="Times New Roman" w:hAnsi="Segoe UI" w:cs="Segoe UI"/>
          <w:color w:val="24292E"/>
          <w:sz w:val="24"/>
          <w:szCs w:val="24"/>
        </w:rPr>
        <w:br/>
      </w:r>
    </w:p>
    <w:p w14:paraId="4B8CA4EF" w14:textId="5D0B5BFB" w:rsidR="00140ADF" w:rsidRPr="00140ADF" w:rsidRDefault="00140ADF" w:rsidP="00140ADF">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What tasks </w:t>
      </w:r>
      <w:r w:rsidR="00A10DDD">
        <w:rPr>
          <w:rFonts w:ascii="Segoe UI" w:eastAsia="Times New Roman" w:hAnsi="Segoe UI" w:cs="Segoe UI"/>
          <w:color w:val="24292E"/>
          <w:sz w:val="24"/>
          <w:szCs w:val="24"/>
        </w:rPr>
        <w:t xml:space="preserve">do you use the Comparison Tool to </w:t>
      </w:r>
      <w:r w:rsidRPr="00140ADF">
        <w:rPr>
          <w:rFonts w:ascii="Segoe UI" w:eastAsia="Times New Roman" w:hAnsi="Segoe UI" w:cs="Segoe UI"/>
          <w:color w:val="24292E"/>
          <w:sz w:val="24"/>
          <w:szCs w:val="24"/>
        </w:rPr>
        <w:t>accomplish</w:t>
      </w:r>
      <w:r w:rsidR="00A10DDD">
        <w:rPr>
          <w:rFonts w:ascii="Segoe UI" w:eastAsia="Times New Roman" w:hAnsi="Segoe UI" w:cs="Segoe UI"/>
          <w:color w:val="24292E"/>
          <w:sz w:val="24"/>
          <w:szCs w:val="24"/>
        </w:rPr>
        <w:t>?</w:t>
      </w:r>
    </w:p>
    <w:p w14:paraId="6DA046FA" w14:textId="55460874" w:rsidR="00140ADF" w:rsidRDefault="00140ADF" w:rsidP="00140ADF">
      <w:pPr>
        <w:numPr>
          <w:ilvl w:val="1"/>
          <w:numId w:val="5"/>
        </w:numPr>
        <w:shd w:val="clear" w:color="auto" w:fill="FFFFFF"/>
        <w:spacing w:before="240" w:after="240"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What kind of information are you typically looking </w:t>
      </w:r>
      <w:r w:rsidR="005F7F10">
        <w:rPr>
          <w:rFonts w:ascii="Segoe UI" w:eastAsia="Times New Roman" w:hAnsi="Segoe UI" w:cs="Segoe UI"/>
          <w:color w:val="24292E"/>
          <w:sz w:val="24"/>
          <w:szCs w:val="24"/>
        </w:rPr>
        <w:t>for</w:t>
      </w:r>
      <w:r w:rsidRPr="00140ADF">
        <w:rPr>
          <w:rFonts w:ascii="Segoe UI" w:eastAsia="Times New Roman" w:hAnsi="Segoe UI" w:cs="Segoe UI"/>
          <w:color w:val="24292E"/>
          <w:sz w:val="24"/>
          <w:szCs w:val="24"/>
        </w:rPr>
        <w:t>?</w:t>
      </w:r>
    </w:p>
    <w:p w14:paraId="53E3CDE7" w14:textId="77777777" w:rsidR="00A10DDD" w:rsidRDefault="00FD5888" w:rsidP="00140ADF">
      <w:pPr>
        <w:numPr>
          <w:ilvl w:val="1"/>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do you do with that information? </w:t>
      </w:r>
    </w:p>
    <w:p w14:paraId="308262A9" w14:textId="77777777" w:rsidR="00A10DDD" w:rsidRPr="005F7F10" w:rsidRDefault="00A10DDD" w:rsidP="00A10DDD">
      <w:pPr>
        <w:numPr>
          <w:ilvl w:val="1"/>
          <w:numId w:val="5"/>
        </w:numPr>
        <w:shd w:val="clear" w:color="auto" w:fill="FFFFFF"/>
        <w:spacing w:before="240" w:after="240"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Are there other sites </w:t>
      </w:r>
      <w:r>
        <w:rPr>
          <w:rFonts w:ascii="Segoe UI" w:eastAsia="Times New Roman" w:hAnsi="Segoe UI" w:cs="Segoe UI"/>
          <w:color w:val="24292E"/>
          <w:sz w:val="24"/>
          <w:szCs w:val="24"/>
        </w:rPr>
        <w:t xml:space="preserve">or tools </w:t>
      </w:r>
      <w:r w:rsidRPr="00140ADF">
        <w:rPr>
          <w:rFonts w:ascii="Segoe UI" w:eastAsia="Times New Roman" w:hAnsi="Segoe UI" w:cs="Segoe UI"/>
          <w:color w:val="24292E"/>
          <w:sz w:val="24"/>
          <w:szCs w:val="24"/>
        </w:rPr>
        <w:t>you use to perform similar tasks?</w:t>
      </w:r>
    </w:p>
    <w:p w14:paraId="27FAE2B1" w14:textId="7FD18495" w:rsidR="00FD5888" w:rsidRPr="00140ADF" w:rsidRDefault="00FD5888" w:rsidP="00140ADF">
      <w:pPr>
        <w:numPr>
          <w:ilvl w:val="1"/>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Any other tasks? (repeat</w:t>
      </w:r>
      <w:r w:rsidR="00534EBA">
        <w:rPr>
          <w:rFonts w:ascii="Segoe UI" w:eastAsia="Times New Roman" w:hAnsi="Segoe UI" w:cs="Segoe UI"/>
          <w:color w:val="24292E"/>
          <w:sz w:val="24"/>
          <w:szCs w:val="24"/>
        </w:rPr>
        <w:t xml:space="preserve"> series, </w:t>
      </w:r>
      <w:r>
        <w:rPr>
          <w:rFonts w:ascii="Segoe UI" w:eastAsia="Times New Roman" w:hAnsi="Segoe UI" w:cs="Segoe UI"/>
          <w:color w:val="24292E"/>
          <w:sz w:val="24"/>
          <w:szCs w:val="24"/>
        </w:rPr>
        <w:t>as needed)</w:t>
      </w:r>
    </w:p>
    <w:p w14:paraId="377AEB4D" w14:textId="22AF0763" w:rsidR="00140ADF" w:rsidRPr="00140ADF" w:rsidRDefault="00854707" w:rsidP="005F7F10">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OPTIONAL: </w:t>
      </w:r>
      <w:r w:rsidR="005F7F10">
        <w:rPr>
          <w:rFonts w:ascii="Segoe UI" w:eastAsia="Times New Roman" w:hAnsi="Segoe UI" w:cs="Segoe UI"/>
          <w:color w:val="24292E"/>
          <w:sz w:val="24"/>
          <w:szCs w:val="24"/>
        </w:rPr>
        <w:t xml:space="preserve">What are your thoughts on the accuracy of </w:t>
      </w:r>
      <w:r w:rsidR="00140ADF" w:rsidRPr="00140ADF">
        <w:rPr>
          <w:rFonts w:ascii="Segoe UI" w:eastAsia="Times New Roman" w:hAnsi="Segoe UI" w:cs="Segoe UI"/>
          <w:color w:val="24292E"/>
          <w:sz w:val="24"/>
          <w:szCs w:val="24"/>
        </w:rPr>
        <w:t xml:space="preserve">the information </w:t>
      </w:r>
      <w:r w:rsidR="005F7F10">
        <w:rPr>
          <w:rFonts w:ascii="Segoe UI" w:eastAsia="Times New Roman" w:hAnsi="Segoe UI" w:cs="Segoe UI"/>
          <w:color w:val="24292E"/>
          <w:sz w:val="24"/>
          <w:szCs w:val="24"/>
        </w:rPr>
        <w:t>in the tool</w:t>
      </w:r>
      <w:r w:rsidR="00140ADF" w:rsidRPr="00140ADF">
        <w:rPr>
          <w:rFonts w:ascii="Segoe UI" w:eastAsia="Times New Roman" w:hAnsi="Segoe UI" w:cs="Segoe UI"/>
          <w:color w:val="24292E"/>
          <w:sz w:val="24"/>
          <w:szCs w:val="24"/>
        </w:rPr>
        <w:t>?</w:t>
      </w:r>
    </w:p>
    <w:p w14:paraId="01A1A957" w14:textId="63E7AA2C" w:rsidR="00140ADF" w:rsidRPr="00140ADF" w:rsidRDefault="00140ADF" w:rsidP="005F7F10">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If </w:t>
      </w:r>
      <w:r w:rsidR="00FD5888">
        <w:rPr>
          <w:rFonts w:ascii="Segoe UI" w:eastAsia="Times New Roman" w:hAnsi="Segoe UI" w:cs="Segoe UI"/>
          <w:color w:val="24292E"/>
          <w:sz w:val="24"/>
          <w:szCs w:val="24"/>
        </w:rPr>
        <w:t xml:space="preserve">you find </w:t>
      </w:r>
      <w:r w:rsidRPr="00140ADF">
        <w:rPr>
          <w:rFonts w:ascii="Segoe UI" w:eastAsia="Times New Roman" w:hAnsi="Segoe UI" w:cs="Segoe UI"/>
          <w:color w:val="24292E"/>
          <w:sz w:val="24"/>
          <w:szCs w:val="24"/>
        </w:rPr>
        <w:t>information on school</w:t>
      </w:r>
      <w:r w:rsidR="00FD5888">
        <w:rPr>
          <w:rFonts w:ascii="Segoe UI" w:eastAsia="Times New Roman" w:hAnsi="Segoe UI" w:cs="Segoe UI"/>
          <w:color w:val="24292E"/>
          <w:sz w:val="24"/>
          <w:szCs w:val="24"/>
        </w:rPr>
        <w:t>s that</w:t>
      </w:r>
      <w:r w:rsidRPr="00140ADF">
        <w:rPr>
          <w:rFonts w:ascii="Segoe UI" w:eastAsia="Times New Roman" w:hAnsi="Segoe UI" w:cs="Segoe UI"/>
          <w:color w:val="24292E"/>
          <w:sz w:val="24"/>
          <w:szCs w:val="24"/>
        </w:rPr>
        <w:t xml:space="preserve"> isn't accurate, what do you do?</w:t>
      </w:r>
    </w:p>
    <w:p w14:paraId="31EA2335" w14:textId="77777777" w:rsidR="00140ADF" w:rsidRPr="00140ADF" w:rsidRDefault="00140ADF" w:rsidP="005F7F10">
      <w:pPr>
        <w:numPr>
          <w:ilvl w:val="1"/>
          <w:numId w:val="5"/>
        </w:numPr>
        <w:shd w:val="clear" w:color="auto" w:fill="FFFFFF"/>
        <w:spacing w:before="60" w:after="100" w:afterAutospacing="1"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How long does it take for information to be fixed?</w:t>
      </w:r>
    </w:p>
    <w:p w14:paraId="3C0B8A7E" w14:textId="40701094" w:rsidR="00FD5888" w:rsidRDefault="00854707" w:rsidP="005F7F10">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OPTIONAL: </w:t>
      </w:r>
      <w:r w:rsidR="00140ADF" w:rsidRPr="00140ADF">
        <w:rPr>
          <w:rFonts w:ascii="Segoe UI" w:eastAsia="Times New Roman" w:hAnsi="Segoe UI" w:cs="Segoe UI"/>
          <w:color w:val="24292E"/>
          <w:sz w:val="24"/>
          <w:szCs w:val="24"/>
        </w:rPr>
        <w:t>How do you find out about changes/updates to the Comparison Tool?</w:t>
      </w:r>
      <w:r w:rsidR="00FD5888">
        <w:rPr>
          <w:rFonts w:ascii="Segoe UI" w:eastAsia="Times New Roman" w:hAnsi="Segoe UI" w:cs="Segoe UI"/>
          <w:color w:val="24292E"/>
          <w:sz w:val="24"/>
          <w:szCs w:val="24"/>
        </w:rPr>
        <w:t xml:space="preserve"> </w:t>
      </w:r>
    </w:p>
    <w:p w14:paraId="7E556F5C" w14:textId="7677C67B" w:rsidR="00140ADF" w:rsidRPr="00140ADF" w:rsidRDefault="00FD5888" w:rsidP="00FD5888">
      <w:pPr>
        <w:numPr>
          <w:ilvl w:val="1"/>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How effectively does that meet your needs? </w:t>
      </w:r>
    </w:p>
    <w:p w14:paraId="69A7C267" w14:textId="7CBAD2EA" w:rsidR="00FD5888" w:rsidRPr="00854707" w:rsidRDefault="00140ADF" w:rsidP="0085470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40ADF">
        <w:rPr>
          <w:rFonts w:ascii="Segoe UI" w:eastAsia="Times New Roman" w:hAnsi="Segoe UI" w:cs="Segoe UI"/>
          <w:b/>
          <w:bCs/>
          <w:color w:val="24292E"/>
          <w:sz w:val="36"/>
          <w:szCs w:val="36"/>
        </w:rPr>
        <w:t xml:space="preserve">Making </w:t>
      </w:r>
      <w:r w:rsidR="005F7F10">
        <w:rPr>
          <w:rFonts w:ascii="Segoe UI" w:eastAsia="Times New Roman" w:hAnsi="Segoe UI" w:cs="Segoe UI"/>
          <w:b/>
          <w:bCs/>
          <w:color w:val="24292E"/>
          <w:sz w:val="36"/>
          <w:szCs w:val="36"/>
        </w:rPr>
        <w:t xml:space="preserve">Improvements </w:t>
      </w:r>
    </w:p>
    <w:p w14:paraId="6D80694E" w14:textId="77F7CBE5" w:rsidR="00854707" w:rsidRDefault="00140ADF" w:rsidP="00FD5888">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lastRenderedPageBreak/>
        <w:t xml:space="preserve">If you could change the Comparison Tool to </w:t>
      </w:r>
      <w:r w:rsidR="005F7F10">
        <w:rPr>
          <w:rFonts w:ascii="Segoe UI" w:eastAsia="Times New Roman" w:hAnsi="Segoe UI" w:cs="Segoe UI"/>
          <w:color w:val="24292E"/>
          <w:sz w:val="24"/>
          <w:szCs w:val="24"/>
        </w:rPr>
        <w:t xml:space="preserve">better </w:t>
      </w:r>
      <w:r w:rsidRPr="00140ADF">
        <w:rPr>
          <w:rFonts w:ascii="Segoe UI" w:eastAsia="Times New Roman" w:hAnsi="Segoe UI" w:cs="Segoe UI"/>
          <w:color w:val="24292E"/>
          <w:sz w:val="24"/>
          <w:szCs w:val="24"/>
        </w:rPr>
        <w:t xml:space="preserve">meet your </w:t>
      </w:r>
      <w:r w:rsidR="005F7F10">
        <w:rPr>
          <w:rFonts w:ascii="Segoe UI" w:eastAsia="Times New Roman" w:hAnsi="Segoe UI" w:cs="Segoe UI"/>
          <w:color w:val="24292E"/>
          <w:sz w:val="24"/>
          <w:szCs w:val="24"/>
        </w:rPr>
        <w:t>needs</w:t>
      </w:r>
      <w:r w:rsidR="00FD5888">
        <w:rPr>
          <w:rFonts w:ascii="Segoe UI" w:eastAsia="Times New Roman" w:hAnsi="Segoe UI" w:cs="Segoe UI"/>
          <w:color w:val="24292E"/>
          <w:sz w:val="24"/>
          <w:szCs w:val="24"/>
        </w:rPr>
        <w:t>, w</w:t>
      </w:r>
      <w:r w:rsidRPr="00FD5888">
        <w:rPr>
          <w:rFonts w:ascii="Segoe UI" w:eastAsia="Times New Roman" w:hAnsi="Segoe UI" w:cs="Segoe UI"/>
          <w:color w:val="24292E"/>
          <w:sz w:val="24"/>
          <w:szCs w:val="24"/>
        </w:rPr>
        <w:t xml:space="preserve">hat would </w:t>
      </w:r>
      <w:r w:rsidR="005F7F10" w:rsidRPr="00FD5888">
        <w:rPr>
          <w:rFonts w:ascii="Segoe UI" w:eastAsia="Times New Roman" w:hAnsi="Segoe UI" w:cs="Segoe UI"/>
          <w:color w:val="24292E"/>
          <w:sz w:val="24"/>
          <w:szCs w:val="24"/>
        </w:rPr>
        <w:t xml:space="preserve">you be able to </w:t>
      </w:r>
      <w:r w:rsidRPr="00FD5888">
        <w:rPr>
          <w:rFonts w:ascii="Segoe UI" w:eastAsia="Times New Roman" w:hAnsi="Segoe UI" w:cs="Segoe UI"/>
          <w:color w:val="24292E"/>
          <w:sz w:val="24"/>
          <w:szCs w:val="24"/>
        </w:rPr>
        <w:t>do</w:t>
      </w:r>
      <w:r w:rsidR="005F7F10" w:rsidRPr="00FD5888">
        <w:rPr>
          <w:rFonts w:ascii="Segoe UI" w:eastAsia="Times New Roman" w:hAnsi="Segoe UI" w:cs="Segoe UI"/>
          <w:color w:val="24292E"/>
          <w:sz w:val="24"/>
          <w:szCs w:val="24"/>
        </w:rPr>
        <w:t xml:space="preserve"> with it that you can’t now</w:t>
      </w:r>
      <w:r w:rsidRPr="00FD5888">
        <w:rPr>
          <w:rFonts w:ascii="Segoe UI" w:eastAsia="Times New Roman" w:hAnsi="Segoe UI" w:cs="Segoe UI"/>
          <w:color w:val="24292E"/>
          <w:sz w:val="24"/>
          <w:szCs w:val="24"/>
        </w:rPr>
        <w:t>?</w:t>
      </w:r>
      <w:r w:rsidR="00854707">
        <w:rPr>
          <w:rFonts w:ascii="Segoe UI" w:eastAsia="Times New Roman" w:hAnsi="Segoe UI" w:cs="Segoe UI"/>
          <w:color w:val="24292E"/>
          <w:sz w:val="24"/>
          <w:szCs w:val="24"/>
        </w:rPr>
        <w:br/>
      </w:r>
    </w:p>
    <w:p w14:paraId="6E6DEC02" w14:textId="1074D019" w:rsidR="00140ADF" w:rsidRPr="00FD5888" w:rsidRDefault="00854707" w:rsidP="00854707">
      <w:pPr>
        <w:numPr>
          <w:ilvl w:val="1"/>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How would that be beneficial to you? </w:t>
      </w:r>
      <w:r w:rsidR="00FD5888">
        <w:rPr>
          <w:rFonts w:ascii="Segoe UI" w:eastAsia="Times New Roman" w:hAnsi="Segoe UI" w:cs="Segoe UI"/>
          <w:color w:val="24292E"/>
          <w:sz w:val="24"/>
          <w:szCs w:val="24"/>
        </w:rPr>
        <w:br/>
      </w:r>
    </w:p>
    <w:p w14:paraId="297924F7" w14:textId="1BF36583" w:rsidR="00854707" w:rsidRDefault="00FD5888" w:rsidP="00FD5888">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else would you like it to do that it doesn’t already? </w:t>
      </w:r>
      <w:r w:rsidR="00854707">
        <w:rPr>
          <w:rFonts w:ascii="Segoe UI" w:eastAsia="Times New Roman" w:hAnsi="Segoe UI" w:cs="Segoe UI"/>
          <w:color w:val="24292E"/>
          <w:sz w:val="24"/>
          <w:szCs w:val="24"/>
        </w:rPr>
        <w:br/>
      </w:r>
    </w:p>
    <w:p w14:paraId="2E700BC1" w14:textId="77D5E1A3" w:rsidR="00FD5888" w:rsidRDefault="00A81033" w:rsidP="00FD5888">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Would you have any interest or need to update data in the Comparison Tool? If yes, what would you want to update? </w:t>
      </w:r>
      <w:r w:rsidR="00FD5888">
        <w:rPr>
          <w:rFonts w:ascii="Segoe UI" w:eastAsia="Times New Roman" w:hAnsi="Segoe UI" w:cs="Segoe UI"/>
          <w:color w:val="24292E"/>
          <w:sz w:val="24"/>
          <w:szCs w:val="24"/>
        </w:rPr>
        <w:br/>
      </w:r>
    </w:p>
    <w:p w14:paraId="7403F7B9" w14:textId="59FF7A4A" w:rsidR="005F7F10" w:rsidRPr="00FD5888" w:rsidRDefault="00FD5888" w:rsidP="00FD5888">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Is there anything within the Comparison Tool that you find incredibly useful as-is and think shouldn’t be changed?</w:t>
      </w:r>
    </w:p>
    <w:p w14:paraId="7C97EC04" w14:textId="7F6EC26B" w:rsidR="00140ADF" w:rsidRPr="00140ADF" w:rsidRDefault="00140ADF" w:rsidP="00140AD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40ADF">
        <w:rPr>
          <w:rFonts w:ascii="Segoe UI" w:eastAsia="Times New Roman" w:hAnsi="Segoe UI" w:cs="Segoe UI"/>
          <w:b/>
          <w:bCs/>
          <w:color w:val="24292E"/>
          <w:sz w:val="36"/>
          <w:szCs w:val="36"/>
        </w:rPr>
        <w:t xml:space="preserve">Thank-You and Closing </w:t>
      </w:r>
    </w:p>
    <w:p w14:paraId="2161714A" w14:textId="390A283C" w:rsidR="00A10DDD" w:rsidRDefault="00FD5888" w:rsidP="00A10DDD">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Thank you! </w:t>
      </w:r>
      <w:r w:rsidR="00A10DDD">
        <w:rPr>
          <w:rFonts w:ascii="Segoe UI" w:eastAsia="Times New Roman" w:hAnsi="Segoe UI" w:cs="Segoe UI"/>
          <w:color w:val="24292E"/>
          <w:sz w:val="24"/>
          <w:szCs w:val="24"/>
        </w:rPr>
        <w:t>Those are all the questions we had for you today. Do you have a</w:t>
      </w:r>
      <w:r w:rsidR="00A10DDD" w:rsidRPr="00140ADF">
        <w:rPr>
          <w:rFonts w:ascii="Segoe UI" w:eastAsia="Times New Roman" w:hAnsi="Segoe UI" w:cs="Segoe UI"/>
          <w:color w:val="24292E"/>
          <w:sz w:val="24"/>
          <w:szCs w:val="24"/>
        </w:rPr>
        <w:t>ny questions for me?</w:t>
      </w:r>
    </w:p>
    <w:p w14:paraId="55B66495" w14:textId="0E3262C6" w:rsidR="00854707" w:rsidRPr="00140ADF" w:rsidRDefault="00854707" w:rsidP="00A10DDD">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If time allows, ask for Qs from the </w:t>
      </w:r>
      <w:proofErr w:type="gramStart"/>
      <w:r>
        <w:rPr>
          <w:rFonts w:ascii="Segoe UI" w:eastAsia="Times New Roman" w:hAnsi="Segoe UI" w:cs="Segoe UI"/>
          <w:color w:val="24292E"/>
          <w:sz w:val="24"/>
          <w:szCs w:val="24"/>
        </w:rPr>
        <w:t>team ]</w:t>
      </w:r>
      <w:proofErr w:type="gramEnd"/>
    </w:p>
    <w:p w14:paraId="014E8271" w14:textId="5CC502AE" w:rsidR="00140ADF" w:rsidRPr="00140ADF" w:rsidRDefault="00FD5888" w:rsidP="00FD588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w:t>
      </w:r>
      <w:r w:rsidR="00140ADF" w:rsidRPr="00140ADF">
        <w:rPr>
          <w:rFonts w:ascii="Segoe UI" w:eastAsia="Times New Roman" w:hAnsi="Segoe UI" w:cs="Segoe UI"/>
          <w:color w:val="24292E"/>
          <w:sz w:val="24"/>
          <w:szCs w:val="24"/>
        </w:rPr>
        <w:t xml:space="preserve">really appreciate you taking the time to share your thoughts with us today. Your feedback </w:t>
      </w:r>
      <w:r>
        <w:rPr>
          <w:rFonts w:ascii="Segoe UI" w:eastAsia="Times New Roman" w:hAnsi="Segoe UI" w:cs="Segoe UI"/>
          <w:color w:val="24292E"/>
          <w:sz w:val="24"/>
          <w:szCs w:val="24"/>
        </w:rPr>
        <w:t>will help us make en</w:t>
      </w:r>
      <w:r w:rsidR="00140ADF" w:rsidRPr="00140ADF">
        <w:rPr>
          <w:rFonts w:ascii="Segoe UI" w:eastAsia="Times New Roman" w:hAnsi="Segoe UI" w:cs="Segoe UI"/>
          <w:color w:val="24292E"/>
          <w:sz w:val="24"/>
          <w:szCs w:val="24"/>
        </w:rPr>
        <w:t xml:space="preserve">sure </w:t>
      </w:r>
      <w:r>
        <w:rPr>
          <w:rFonts w:ascii="Segoe UI" w:eastAsia="Times New Roman" w:hAnsi="Segoe UI" w:cs="Segoe UI"/>
          <w:color w:val="24292E"/>
          <w:sz w:val="24"/>
          <w:szCs w:val="24"/>
        </w:rPr>
        <w:t xml:space="preserve">the Comparison Tool </w:t>
      </w:r>
      <w:r w:rsidR="00140ADF" w:rsidRPr="00140ADF">
        <w:rPr>
          <w:rFonts w:ascii="Segoe UI" w:eastAsia="Times New Roman" w:hAnsi="Segoe UI" w:cs="Segoe UI"/>
          <w:color w:val="24292E"/>
          <w:sz w:val="24"/>
          <w:szCs w:val="24"/>
        </w:rPr>
        <w:t xml:space="preserve">works </w:t>
      </w:r>
      <w:r>
        <w:rPr>
          <w:rFonts w:ascii="Segoe UI" w:eastAsia="Times New Roman" w:hAnsi="Segoe UI" w:cs="Segoe UI"/>
          <w:color w:val="24292E"/>
          <w:sz w:val="24"/>
          <w:szCs w:val="24"/>
        </w:rPr>
        <w:t xml:space="preserve">well </w:t>
      </w:r>
      <w:r w:rsidR="00140ADF" w:rsidRPr="00140ADF">
        <w:rPr>
          <w:rFonts w:ascii="Segoe UI" w:eastAsia="Times New Roman" w:hAnsi="Segoe UI" w:cs="Segoe UI"/>
          <w:color w:val="24292E"/>
          <w:sz w:val="24"/>
          <w:szCs w:val="24"/>
        </w:rPr>
        <w:t xml:space="preserve">for </w:t>
      </w:r>
      <w:r>
        <w:rPr>
          <w:rFonts w:ascii="Segoe UI" w:eastAsia="Times New Roman" w:hAnsi="Segoe UI" w:cs="Segoe UI"/>
          <w:color w:val="24292E"/>
          <w:sz w:val="24"/>
          <w:szCs w:val="24"/>
        </w:rPr>
        <w:t>those who rely on it</w:t>
      </w:r>
      <w:r w:rsidR="00140ADF" w:rsidRPr="00140ADF">
        <w:rPr>
          <w:rFonts w:ascii="Segoe UI" w:eastAsia="Times New Roman" w:hAnsi="Segoe UI" w:cs="Segoe UI"/>
          <w:color w:val="24292E"/>
          <w:sz w:val="24"/>
          <w:szCs w:val="24"/>
        </w:rPr>
        <w:t>.</w:t>
      </w:r>
    </w:p>
    <w:p w14:paraId="55557B4D" w14:textId="0D9CAEC7" w:rsidR="00A75B3A" w:rsidRDefault="00FD5888" w:rsidP="00140ADF">
      <w:pPr>
        <w:shd w:val="clear" w:color="auto" w:fill="FFFFFF"/>
        <w:spacing w:after="240" w:line="240" w:lineRule="auto"/>
      </w:pPr>
      <w:r>
        <w:rPr>
          <w:rFonts w:ascii="Segoe UI" w:eastAsia="Times New Roman" w:hAnsi="Segoe UI" w:cs="Segoe UI"/>
          <w:color w:val="24292E"/>
          <w:sz w:val="24"/>
          <w:szCs w:val="24"/>
        </w:rPr>
        <w:t>Thank</w:t>
      </w:r>
      <w:r w:rsidR="00140ADF" w:rsidRPr="00140ADF">
        <w:rPr>
          <w:rFonts w:ascii="Segoe UI" w:eastAsia="Times New Roman" w:hAnsi="Segoe UI" w:cs="Segoe UI"/>
          <w:color w:val="24292E"/>
          <w:sz w:val="24"/>
          <w:szCs w:val="24"/>
        </w:rPr>
        <w:t xml:space="preserve"> you so much and enjoy the rest of your day!</w:t>
      </w:r>
    </w:p>
    <w:sectPr w:rsidR="00A75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169F6"/>
    <w:multiLevelType w:val="multilevel"/>
    <w:tmpl w:val="C4DA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B117F"/>
    <w:multiLevelType w:val="multilevel"/>
    <w:tmpl w:val="D2443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03709"/>
    <w:multiLevelType w:val="multilevel"/>
    <w:tmpl w:val="0060A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16775"/>
    <w:multiLevelType w:val="multilevel"/>
    <w:tmpl w:val="8692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092D4F"/>
    <w:multiLevelType w:val="hybridMultilevel"/>
    <w:tmpl w:val="D8DC1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1A21DFE"/>
    <w:multiLevelType w:val="multilevel"/>
    <w:tmpl w:val="7F789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BF74BB"/>
    <w:multiLevelType w:val="multilevel"/>
    <w:tmpl w:val="D0CA5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AC18A3"/>
    <w:multiLevelType w:val="hybridMultilevel"/>
    <w:tmpl w:val="005C203A"/>
    <w:lvl w:ilvl="0" w:tplc="67047264">
      <w:start w:val="4"/>
      <w:numFmt w:val="bullet"/>
      <w:lvlText w:val="-"/>
      <w:lvlJc w:val="left"/>
      <w:pPr>
        <w:ind w:left="1080" w:hanging="360"/>
      </w:pPr>
      <w:rPr>
        <w:rFonts w:ascii="Calibri" w:eastAsia="Calibri" w:hAnsi="Calibri" w:cs="Calibri" w:hint="default"/>
        <w:sz w:val="2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5DDE5BFD"/>
    <w:multiLevelType w:val="multilevel"/>
    <w:tmpl w:val="8F1C8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2"/>
  </w:num>
  <w:num w:numId="4">
    <w:abstractNumId w:val="6"/>
  </w:num>
  <w:num w:numId="5">
    <w:abstractNumId w:val="1"/>
  </w:num>
  <w:num w:numId="6">
    <w:abstractNumId w:val="5"/>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ADF"/>
    <w:rsid w:val="00140ADF"/>
    <w:rsid w:val="001464A9"/>
    <w:rsid w:val="002F2D1F"/>
    <w:rsid w:val="003111A7"/>
    <w:rsid w:val="003766C9"/>
    <w:rsid w:val="003F51EA"/>
    <w:rsid w:val="00534EBA"/>
    <w:rsid w:val="005F7F10"/>
    <w:rsid w:val="00651D8B"/>
    <w:rsid w:val="0082796B"/>
    <w:rsid w:val="00854707"/>
    <w:rsid w:val="00A10DDD"/>
    <w:rsid w:val="00A20DDE"/>
    <w:rsid w:val="00A75B3A"/>
    <w:rsid w:val="00A81033"/>
    <w:rsid w:val="00AB1303"/>
    <w:rsid w:val="00CF5BF8"/>
    <w:rsid w:val="00FD5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AAB6F"/>
  <w15:chartTrackingRefBased/>
  <w15:docId w15:val="{939A0E61-1E4E-42F9-A64F-2565F0EDA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0A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0A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A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0AD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40A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0ADF"/>
    <w:rPr>
      <w:i/>
      <w:iCs/>
    </w:rPr>
  </w:style>
  <w:style w:type="character" w:styleId="Strong">
    <w:name w:val="Strong"/>
    <w:basedOn w:val="DefaultParagraphFont"/>
    <w:uiPriority w:val="22"/>
    <w:qFormat/>
    <w:rsid w:val="00140ADF"/>
    <w:rPr>
      <w:b/>
      <w:bCs/>
    </w:rPr>
  </w:style>
  <w:style w:type="paragraph" w:styleId="ListParagraph">
    <w:name w:val="List Paragraph"/>
    <w:basedOn w:val="Normal"/>
    <w:uiPriority w:val="34"/>
    <w:qFormat/>
    <w:rsid w:val="00140ADF"/>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1165327">
      <w:bodyDiv w:val="1"/>
      <w:marLeft w:val="0"/>
      <w:marRight w:val="0"/>
      <w:marTop w:val="0"/>
      <w:marBottom w:val="0"/>
      <w:divBdr>
        <w:top w:val="none" w:sz="0" w:space="0" w:color="auto"/>
        <w:left w:val="none" w:sz="0" w:space="0" w:color="auto"/>
        <w:bottom w:val="none" w:sz="0" w:space="0" w:color="auto"/>
        <w:right w:val="none" w:sz="0" w:space="0" w:color="auto"/>
      </w:divBdr>
    </w:div>
    <w:div w:id="201222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1770</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 Amy [USA]</dc:creator>
  <cp:keywords/>
  <dc:description/>
  <cp:lastModifiedBy>Jones, Jen [USA]</cp:lastModifiedBy>
  <cp:revision>3</cp:revision>
  <dcterms:created xsi:type="dcterms:W3CDTF">2020-10-26T18:02:00Z</dcterms:created>
  <dcterms:modified xsi:type="dcterms:W3CDTF">2020-10-27T16:54:00Z</dcterms:modified>
</cp:coreProperties>
</file>