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3E01F1" w14:textId="63D1C9B7" w:rsidR="00507DB4" w:rsidRDefault="00507DB4" w:rsidP="00507DB4">
      <w:pPr>
        <w:shd w:val="clear" w:color="auto" w:fill="FFFFFF"/>
        <w:spacing w:before="360" w:after="240" w:line="240" w:lineRule="auto"/>
        <w:outlineLvl w:val="1"/>
        <w:rPr>
          <w:rFonts w:ascii="Segoe UI" w:eastAsia="Times New Roman" w:hAnsi="Segoe UI" w:cs="Segoe UI"/>
          <w:b/>
          <w:bCs/>
          <w:color w:val="24292E"/>
          <w:sz w:val="36"/>
          <w:szCs w:val="36"/>
        </w:rPr>
      </w:pPr>
      <w:r>
        <w:rPr>
          <w:rFonts w:ascii="Segoe UI" w:eastAsia="Times New Roman" w:hAnsi="Segoe UI" w:cs="Segoe UI"/>
          <w:b/>
          <w:bCs/>
          <w:color w:val="24292E"/>
          <w:sz w:val="36"/>
          <w:szCs w:val="36"/>
        </w:rPr>
        <w:t>CT Comparison Testing – June 2021</w:t>
      </w:r>
    </w:p>
    <w:p w14:paraId="58296D27" w14:textId="62C4D479" w:rsidR="00507DB4" w:rsidRDefault="00507DB4" w:rsidP="00507DB4">
      <w:pPr>
        <w:shd w:val="clear" w:color="auto" w:fill="FFFFFF"/>
        <w:spacing w:before="360" w:after="240" w:line="240" w:lineRule="auto"/>
        <w:outlineLvl w:val="1"/>
        <w:rPr>
          <w:rFonts w:ascii="Segoe UI" w:eastAsia="Times New Roman" w:hAnsi="Segoe UI" w:cs="Segoe UI"/>
          <w:b/>
          <w:bCs/>
          <w:color w:val="24292E"/>
          <w:sz w:val="36"/>
          <w:szCs w:val="36"/>
        </w:rPr>
      </w:pPr>
      <w:r>
        <w:rPr>
          <w:rFonts w:ascii="Segoe UI" w:eastAsia="Times New Roman" w:hAnsi="Segoe UI" w:cs="Segoe UI"/>
          <w:b/>
          <w:bCs/>
          <w:color w:val="24292E"/>
          <w:sz w:val="36"/>
          <w:szCs w:val="36"/>
        </w:rPr>
        <w:t xml:space="preserve">Participant # </w:t>
      </w:r>
      <w:r w:rsidR="004E5361">
        <w:rPr>
          <w:rFonts w:ascii="Segoe UI" w:eastAsia="Times New Roman" w:hAnsi="Segoe UI" w:cs="Segoe UI"/>
          <w:b/>
          <w:bCs/>
          <w:color w:val="24292E"/>
          <w:sz w:val="36"/>
          <w:szCs w:val="36"/>
        </w:rPr>
        <w:t xml:space="preserve">7 </w:t>
      </w:r>
      <w:r w:rsidR="00090764">
        <w:rPr>
          <w:rFonts w:ascii="Segoe UI" w:eastAsia="Times New Roman" w:hAnsi="Segoe UI" w:cs="Segoe UI"/>
          <w:b/>
          <w:bCs/>
          <w:color w:val="24292E"/>
          <w:sz w:val="36"/>
          <w:szCs w:val="36"/>
        </w:rPr>
        <w:t>–</w:t>
      </w:r>
      <w:r w:rsidR="004E5361">
        <w:rPr>
          <w:rFonts w:ascii="Segoe UI" w:eastAsia="Times New Roman" w:hAnsi="Segoe UI" w:cs="Segoe UI"/>
          <w:b/>
          <w:bCs/>
          <w:color w:val="24292E"/>
          <w:sz w:val="36"/>
          <w:szCs w:val="36"/>
        </w:rPr>
        <w:t xml:space="preserve"> Donna</w:t>
      </w:r>
    </w:p>
    <w:p w14:paraId="41E03594" w14:textId="295987AC" w:rsidR="00090764" w:rsidRPr="00507DB4" w:rsidRDefault="00090764" w:rsidP="00090764">
      <w:pPr>
        <w:shd w:val="clear" w:color="auto" w:fill="FFFFFF"/>
        <w:spacing w:before="360" w:after="240" w:line="240" w:lineRule="auto"/>
        <w:outlineLvl w:val="1"/>
        <w:rPr>
          <w:rFonts w:ascii="Segoe UI" w:eastAsia="Times New Roman" w:hAnsi="Segoe UI" w:cs="Segoe UI"/>
          <w:b/>
          <w:bCs/>
          <w:color w:val="24292E"/>
          <w:sz w:val="36"/>
          <w:szCs w:val="36"/>
        </w:rPr>
      </w:pPr>
      <w:r>
        <w:rPr>
          <w:rFonts w:ascii="Segoe UI" w:eastAsia="Times New Roman" w:hAnsi="Segoe UI" w:cs="Segoe UI"/>
          <w:b/>
          <w:bCs/>
          <w:color w:val="24292E"/>
          <w:sz w:val="36"/>
          <w:szCs w:val="36"/>
        </w:rPr>
        <w:t>Top Findings</w:t>
      </w:r>
    </w:p>
    <w:p w14:paraId="728B7113" w14:textId="2DF718DD" w:rsidR="00090764" w:rsidRPr="00517432" w:rsidRDefault="00090764" w:rsidP="00517432">
      <w:pPr>
        <w:pStyle w:val="ListParagraph"/>
        <w:numPr>
          <w:ilvl w:val="0"/>
          <w:numId w:val="14"/>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517432">
        <w:rPr>
          <w:rFonts w:ascii="Segoe UI" w:eastAsia="Times New Roman" w:hAnsi="Segoe UI" w:cs="Segoe UI"/>
          <w:color w:val="24292E"/>
          <w:sz w:val="24"/>
          <w:szCs w:val="24"/>
        </w:rPr>
        <w:t xml:space="preserve">I like that I know exactly what I’m looking at. Easy to see the title and know exactly what I’m looking at. </w:t>
      </w:r>
    </w:p>
    <w:p w14:paraId="08D11261" w14:textId="067D7817" w:rsidR="00090764" w:rsidRPr="00517432" w:rsidRDefault="00090764" w:rsidP="00517432">
      <w:pPr>
        <w:pStyle w:val="ListParagraph"/>
        <w:numPr>
          <w:ilvl w:val="0"/>
          <w:numId w:val="14"/>
        </w:numPr>
        <w:shd w:val="clear" w:color="auto" w:fill="FFFFFF"/>
        <w:spacing w:before="60" w:after="100" w:afterAutospacing="1" w:line="240" w:lineRule="auto"/>
        <w:rPr>
          <w:rFonts w:ascii="Segoe UI" w:eastAsia="Times New Roman" w:hAnsi="Segoe UI" w:cs="Segoe UI"/>
          <w:color w:val="24292E"/>
          <w:sz w:val="24"/>
          <w:szCs w:val="24"/>
        </w:rPr>
      </w:pPr>
      <w:r w:rsidRPr="00517432">
        <w:rPr>
          <w:rFonts w:ascii="Segoe UI" w:eastAsia="Times New Roman" w:hAnsi="Segoe UI" w:cs="Segoe UI"/>
          <w:color w:val="24292E"/>
          <w:sz w:val="24"/>
          <w:szCs w:val="24"/>
        </w:rPr>
        <w:t xml:space="preserve">User </w:t>
      </w:r>
      <w:proofErr w:type="gramStart"/>
      <w:r w:rsidRPr="00517432">
        <w:rPr>
          <w:rFonts w:ascii="Segoe UI" w:eastAsia="Times New Roman" w:hAnsi="Segoe UI" w:cs="Segoe UI"/>
          <w:color w:val="24292E"/>
          <w:sz w:val="24"/>
          <w:szCs w:val="24"/>
        </w:rPr>
        <w:t>isn’t able to</w:t>
      </w:r>
      <w:proofErr w:type="gramEnd"/>
      <w:r w:rsidRPr="00517432">
        <w:rPr>
          <w:rFonts w:ascii="Segoe UI" w:eastAsia="Times New Roman" w:hAnsi="Segoe UI" w:cs="Segoe UI"/>
          <w:color w:val="24292E"/>
          <w:sz w:val="24"/>
          <w:szCs w:val="24"/>
        </w:rPr>
        <w:t xml:space="preserve"> see comparison drawer due to browser issue but narrates that </w:t>
      </w:r>
      <w:r w:rsidR="00517432" w:rsidRPr="00517432">
        <w:rPr>
          <w:rFonts w:ascii="Segoe UI" w:eastAsia="Times New Roman" w:hAnsi="Segoe UI" w:cs="Segoe UI"/>
          <w:color w:val="24292E"/>
          <w:sz w:val="24"/>
          <w:szCs w:val="24"/>
        </w:rPr>
        <w:t xml:space="preserve">she </w:t>
      </w:r>
      <w:r w:rsidR="00517432" w:rsidRPr="00517432">
        <w:rPr>
          <w:rFonts w:ascii="Segoe UI" w:eastAsia="Times New Roman" w:hAnsi="Segoe UI" w:cs="Segoe UI"/>
          <w:color w:val="24292E"/>
          <w:sz w:val="24"/>
          <w:szCs w:val="24"/>
        </w:rPr>
        <w:t>would click “Compare” box and anticipates she’d go to the bottom and then look at the schools right beside each other.</w:t>
      </w:r>
    </w:p>
    <w:p w14:paraId="52D43D16" w14:textId="7B7CDB9C" w:rsidR="00090764" w:rsidRPr="00517432" w:rsidRDefault="00517432" w:rsidP="00517432">
      <w:pPr>
        <w:pStyle w:val="ListParagraph"/>
        <w:numPr>
          <w:ilvl w:val="0"/>
          <w:numId w:val="14"/>
        </w:numPr>
        <w:shd w:val="clear" w:color="auto" w:fill="FFFFFF"/>
        <w:spacing w:before="60" w:after="100" w:afterAutospacing="1" w:line="240" w:lineRule="auto"/>
        <w:rPr>
          <w:rFonts w:ascii="Segoe UI" w:eastAsia="Times New Roman" w:hAnsi="Segoe UI" w:cs="Segoe UI"/>
          <w:color w:val="24292E"/>
          <w:sz w:val="24"/>
          <w:szCs w:val="24"/>
        </w:rPr>
      </w:pPr>
      <w:r w:rsidRPr="00517432">
        <w:rPr>
          <w:rFonts w:ascii="Segoe UI" w:eastAsia="Times New Roman" w:hAnsi="Segoe UI" w:cs="Segoe UI"/>
          <w:color w:val="24292E"/>
          <w:sz w:val="24"/>
          <w:szCs w:val="24"/>
        </w:rPr>
        <w:t xml:space="preserve">Suggests there </w:t>
      </w:r>
      <w:r w:rsidR="00090764" w:rsidRPr="00517432">
        <w:rPr>
          <w:rFonts w:ascii="Segoe UI" w:eastAsia="Times New Roman" w:hAnsi="Segoe UI" w:cs="Segoe UI"/>
          <w:color w:val="24292E"/>
          <w:sz w:val="24"/>
          <w:szCs w:val="24"/>
        </w:rPr>
        <w:t>should be a button at the bottom</w:t>
      </w:r>
      <w:r w:rsidRPr="00517432">
        <w:rPr>
          <w:rFonts w:ascii="Segoe UI" w:eastAsia="Times New Roman" w:hAnsi="Segoe UI" w:cs="Segoe UI"/>
          <w:color w:val="24292E"/>
          <w:sz w:val="24"/>
          <w:szCs w:val="24"/>
        </w:rPr>
        <w:t xml:space="preserve"> </w:t>
      </w:r>
      <w:r w:rsidR="00090764" w:rsidRPr="00517432">
        <w:rPr>
          <w:rFonts w:ascii="Segoe UI" w:eastAsia="Times New Roman" w:hAnsi="Segoe UI" w:cs="Segoe UI"/>
          <w:color w:val="24292E"/>
          <w:sz w:val="24"/>
          <w:szCs w:val="24"/>
        </w:rPr>
        <w:t xml:space="preserve">where you can click it to compare.  Suggests button label “View comparison” </w:t>
      </w:r>
    </w:p>
    <w:p w14:paraId="6423E381" w14:textId="77777777" w:rsidR="00517432" w:rsidRDefault="00517432" w:rsidP="00517432">
      <w:pPr>
        <w:pStyle w:val="ListParagraph"/>
        <w:numPr>
          <w:ilvl w:val="0"/>
          <w:numId w:val="14"/>
        </w:numPr>
        <w:shd w:val="clear" w:color="auto" w:fill="FFFFFF"/>
        <w:spacing w:before="60" w:after="100" w:afterAutospacing="1" w:line="240" w:lineRule="auto"/>
        <w:rPr>
          <w:rFonts w:ascii="Segoe UI" w:eastAsia="Times New Roman" w:hAnsi="Segoe UI" w:cs="Segoe UI"/>
          <w:color w:val="24292E"/>
          <w:sz w:val="24"/>
          <w:szCs w:val="24"/>
        </w:rPr>
      </w:pPr>
      <w:r w:rsidRPr="00517432">
        <w:rPr>
          <w:rFonts w:ascii="Segoe UI" w:eastAsia="Times New Roman" w:hAnsi="Segoe UI" w:cs="Segoe UI"/>
          <w:color w:val="24292E"/>
          <w:sz w:val="24"/>
          <w:szCs w:val="24"/>
        </w:rPr>
        <w:t xml:space="preserve">Not sure about what many of the CP fields are.  </w:t>
      </w:r>
    </w:p>
    <w:p w14:paraId="3973706D" w14:textId="77777777" w:rsidR="00517432" w:rsidRDefault="00517432" w:rsidP="00517432">
      <w:pPr>
        <w:pStyle w:val="ListParagraph"/>
        <w:numPr>
          <w:ilvl w:val="0"/>
          <w:numId w:val="14"/>
        </w:numPr>
        <w:shd w:val="clear" w:color="auto" w:fill="FFFFFF"/>
        <w:spacing w:before="60" w:after="100" w:afterAutospacing="1" w:line="240" w:lineRule="auto"/>
        <w:rPr>
          <w:rFonts w:ascii="Segoe UI" w:eastAsia="Times New Roman" w:hAnsi="Segoe UI" w:cs="Segoe UI"/>
          <w:color w:val="24292E"/>
          <w:sz w:val="24"/>
          <w:szCs w:val="24"/>
        </w:rPr>
      </w:pPr>
      <w:r w:rsidRPr="00517432">
        <w:rPr>
          <w:rFonts w:ascii="Segoe UI" w:eastAsia="Times New Roman" w:hAnsi="Segoe UI" w:cs="Segoe UI"/>
          <w:color w:val="24292E"/>
          <w:sz w:val="24"/>
          <w:szCs w:val="24"/>
        </w:rPr>
        <w:t xml:space="preserve">Wonders what “8 Keys to Veteran success” is, suggests having more info there.  </w:t>
      </w:r>
    </w:p>
    <w:p w14:paraId="2B1C4A5E" w14:textId="77777777" w:rsidR="00517432" w:rsidRDefault="00517432" w:rsidP="00517432">
      <w:pPr>
        <w:pStyle w:val="ListParagraph"/>
        <w:numPr>
          <w:ilvl w:val="0"/>
          <w:numId w:val="14"/>
        </w:numPr>
        <w:shd w:val="clear" w:color="auto" w:fill="FFFFFF"/>
        <w:spacing w:before="60" w:after="100" w:afterAutospacing="1" w:line="240" w:lineRule="auto"/>
        <w:rPr>
          <w:rFonts w:ascii="Segoe UI" w:eastAsia="Times New Roman" w:hAnsi="Segoe UI" w:cs="Segoe UI"/>
          <w:color w:val="24292E"/>
          <w:sz w:val="24"/>
          <w:szCs w:val="24"/>
        </w:rPr>
      </w:pPr>
      <w:r w:rsidRPr="00517432">
        <w:rPr>
          <w:rFonts w:ascii="Segoe UI" w:eastAsia="Times New Roman" w:hAnsi="Segoe UI" w:cs="Segoe UI"/>
          <w:color w:val="24292E"/>
          <w:sz w:val="24"/>
          <w:szCs w:val="24"/>
        </w:rPr>
        <w:t xml:space="preserve">Specialized mission – I don’t know what this means and so can’t </w:t>
      </w:r>
      <w:proofErr w:type="gramStart"/>
      <w:r w:rsidRPr="00517432">
        <w:rPr>
          <w:rFonts w:ascii="Segoe UI" w:eastAsia="Times New Roman" w:hAnsi="Segoe UI" w:cs="Segoe UI"/>
          <w:color w:val="24292E"/>
          <w:sz w:val="24"/>
          <w:szCs w:val="24"/>
        </w:rPr>
        <w:t>make a determination</w:t>
      </w:r>
      <w:proofErr w:type="gramEnd"/>
      <w:r w:rsidRPr="00517432">
        <w:rPr>
          <w:rFonts w:ascii="Segoe UI" w:eastAsia="Times New Roman" w:hAnsi="Segoe UI" w:cs="Segoe UI"/>
          <w:color w:val="24292E"/>
          <w:sz w:val="24"/>
          <w:szCs w:val="24"/>
        </w:rPr>
        <w:t xml:space="preserve"> about it.</w:t>
      </w:r>
    </w:p>
    <w:p w14:paraId="15A64097" w14:textId="775DB9DC" w:rsidR="00517432" w:rsidRPr="00517432" w:rsidRDefault="00517432" w:rsidP="00517432">
      <w:pPr>
        <w:pStyle w:val="ListParagraph"/>
        <w:numPr>
          <w:ilvl w:val="0"/>
          <w:numId w:val="14"/>
        </w:numPr>
        <w:shd w:val="clear" w:color="auto" w:fill="FFFFFF"/>
        <w:spacing w:before="60" w:after="100" w:afterAutospacing="1" w:line="240" w:lineRule="auto"/>
        <w:rPr>
          <w:rFonts w:ascii="Segoe UI" w:eastAsia="Times New Roman" w:hAnsi="Segoe UI" w:cs="Segoe UI"/>
          <w:color w:val="24292E"/>
          <w:sz w:val="24"/>
          <w:szCs w:val="24"/>
        </w:rPr>
      </w:pPr>
      <w:r w:rsidRPr="00517432">
        <w:rPr>
          <w:rFonts w:ascii="Segoe UI" w:eastAsia="Times New Roman" w:hAnsi="Segoe UI" w:cs="Segoe UI"/>
          <w:color w:val="24292E"/>
          <w:sz w:val="24"/>
          <w:szCs w:val="24"/>
        </w:rPr>
        <w:t>Priority enrollment – What’s this for admission? Classes? Helpful to have more info here</w:t>
      </w:r>
    </w:p>
    <w:p w14:paraId="3B3F40BB" w14:textId="4B1F2115" w:rsidR="00517432" w:rsidRPr="00517432" w:rsidRDefault="00517432" w:rsidP="00517432">
      <w:pPr>
        <w:pStyle w:val="ListParagraph"/>
        <w:numPr>
          <w:ilvl w:val="0"/>
          <w:numId w:val="14"/>
        </w:numPr>
        <w:shd w:val="clear" w:color="auto" w:fill="FFFFFF"/>
        <w:spacing w:before="60" w:after="100" w:afterAutospacing="1" w:line="240" w:lineRule="auto"/>
        <w:rPr>
          <w:rFonts w:ascii="Segoe UI" w:eastAsia="Times New Roman" w:hAnsi="Segoe UI" w:cs="Segoe UI"/>
          <w:color w:val="24292E"/>
          <w:sz w:val="24"/>
          <w:szCs w:val="24"/>
        </w:rPr>
      </w:pPr>
      <w:r w:rsidRPr="00517432">
        <w:rPr>
          <w:rFonts w:ascii="Segoe UI" w:eastAsia="Times New Roman" w:hAnsi="Segoe UI" w:cs="Segoe UI"/>
          <w:color w:val="24292E"/>
          <w:sz w:val="24"/>
          <w:szCs w:val="24"/>
        </w:rPr>
        <w:t xml:space="preserve">CP: </w:t>
      </w:r>
      <w:r w:rsidRPr="00517432">
        <w:rPr>
          <w:rFonts w:ascii="Segoe UI" w:eastAsia="Times New Roman" w:hAnsi="Segoe UI" w:cs="Segoe UI"/>
          <w:color w:val="24292E"/>
          <w:sz w:val="24"/>
          <w:szCs w:val="24"/>
        </w:rPr>
        <w:t xml:space="preserve">Most helpful: Credit for military training, costs &amp; housing amounts. </w:t>
      </w:r>
    </w:p>
    <w:p w14:paraId="1E4F6B14" w14:textId="1C74787E" w:rsidR="00517432" w:rsidRPr="00517432" w:rsidRDefault="00517432" w:rsidP="00517432">
      <w:pPr>
        <w:pStyle w:val="ListParagraph"/>
        <w:numPr>
          <w:ilvl w:val="0"/>
          <w:numId w:val="14"/>
        </w:numPr>
        <w:shd w:val="clear" w:color="auto" w:fill="FFFFFF"/>
        <w:spacing w:before="60" w:after="100" w:afterAutospacing="1" w:line="240" w:lineRule="auto"/>
        <w:rPr>
          <w:rFonts w:ascii="Segoe UI" w:eastAsia="Times New Roman" w:hAnsi="Segoe UI" w:cs="Segoe UI"/>
          <w:color w:val="24292E"/>
          <w:sz w:val="24"/>
          <w:szCs w:val="24"/>
        </w:rPr>
      </w:pPr>
      <w:r w:rsidRPr="00517432">
        <w:rPr>
          <w:rFonts w:ascii="Segoe UI" w:eastAsia="Times New Roman" w:hAnsi="Segoe UI" w:cs="Segoe UI"/>
          <w:color w:val="24292E"/>
          <w:sz w:val="24"/>
          <w:szCs w:val="24"/>
        </w:rPr>
        <w:t xml:space="preserve">Having ratings without information (N/A) isn’t helpful to me.  </w:t>
      </w:r>
      <w:r w:rsidRPr="00517432">
        <w:rPr>
          <w:rFonts w:ascii="Segoe UI" w:eastAsia="Times New Roman" w:hAnsi="Segoe UI" w:cs="Segoe UI"/>
          <w:color w:val="24292E"/>
          <w:sz w:val="24"/>
          <w:szCs w:val="24"/>
        </w:rPr>
        <w:tab/>
      </w:r>
    </w:p>
    <w:p w14:paraId="7C773939" w14:textId="4B33C3E0" w:rsidR="00517432" w:rsidRPr="00517432" w:rsidRDefault="00517432" w:rsidP="00517432">
      <w:pPr>
        <w:pStyle w:val="ListParagraph"/>
        <w:numPr>
          <w:ilvl w:val="0"/>
          <w:numId w:val="14"/>
        </w:numPr>
        <w:shd w:val="clear" w:color="auto" w:fill="FFFFFF"/>
        <w:spacing w:before="60" w:after="100" w:afterAutospacing="1" w:line="240" w:lineRule="auto"/>
        <w:rPr>
          <w:rFonts w:ascii="Segoe UI" w:eastAsia="Times New Roman" w:hAnsi="Segoe UI" w:cs="Segoe UI"/>
          <w:color w:val="24292E"/>
          <w:sz w:val="24"/>
          <w:szCs w:val="24"/>
        </w:rPr>
      </w:pPr>
      <w:r w:rsidRPr="00517432">
        <w:rPr>
          <w:rFonts w:ascii="Segoe UI" w:eastAsia="Times New Roman" w:hAnsi="Segoe UI" w:cs="Segoe UI"/>
          <w:color w:val="24292E"/>
          <w:sz w:val="24"/>
          <w:szCs w:val="24"/>
        </w:rPr>
        <w:t xml:space="preserve">On comparison page re: </w:t>
      </w:r>
      <w:r w:rsidRPr="00517432">
        <w:rPr>
          <w:rFonts w:ascii="Segoe UI" w:eastAsia="Times New Roman" w:hAnsi="Segoe UI" w:cs="Segoe UI"/>
          <w:color w:val="24292E"/>
          <w:sz w:val="24"/>
          <w:szCs w:val="24"/>
        </w:rPr>
        <w:t xml:space="preserve">Type of school: “school” this doesn’t help me at all. I’m looking at schools.  Needs to be more informative. </w:t>
      </w:r>
    </w:p>
    <w:p w14:paraId="7BF8638D" w14:textId="2E283F6C" w:rsidR="00090764" w:rsidRPr="00517432" w:rsidRDefault="00517432" w:rsidP="00517432">
      <w:pPr>
        <w:pStyle w:val="ListParagraph"/>
        <w:numPr>
          <w:ilvl w:val="0"/>
          <w:numId w:val="14"/>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517432">
        <w:rPr>
          <w:rFonts w:ascii="Segoe UI" w:eastAsia="Times New Roman" w:hAnsi="Segoe UI" w:cs="Segoe UI"/>
          <w:color w:val="24292E"/>
          <w:sz w:val="24"/>
          <w:szCs w:val="24"/>
        </w:rPr>
        <w:t xml:space="preserve">NOTE: “Labels for School mission in search filters &amp; Specialized mission need to be aligned”  </w:t>
      </w:r>
    </w:p>
    <w:p w14:paraId="6D34F7EB" w14:textId="59F08A59" w:rsidR="00090764" w:rsidRPr="00517432" w:rsidRDefault="00090764" w:rsidP="00090764">
      <w:pPr>
        <w:numPr>
          <w:ilvl w:val="0"/>
          <w:numId w:val="4"/>
        </w:numPr>
        <w:shd w:val="clear" w:color="auto" w:fill="FFFFFF"/>
        <w:spacing w:before="100" w:beforeAutospacing="1" w:after="100" w:afterAutospacing="1" w:line="240" w:lineRule="auto"/>
        <w:rPr>
          <w:rFonts w:ascii="Segoe UI" w:eastAsia="Times New Roman" w:hAnsi="Segoe UI" w:cs="Segoe UI"/>
          <w:b/>
          <w:bCs/>
          <w:color w:val="24292E"/>
          <w:sz w:val="24"/>
          <w:szCs w:val="24"/>
        </w:rPr>
      </w:pPr>
      <w:r w:rsidRPr="00517432">
        <w:rPr>
          <w:rFonts w:ascii="Segoe UI" w:eastAsia="Times New Roman" w:hAnsi="Segoe UI" w:cs="Segoe UI"/>
          <w:b/>
          <w:bCs/>
          <w:color w:val="24292E"/>
          <w:sz w:val="24"/>
          <w:szCs w:val="24"/>
        </w:rPr>
        <w:t>General Search</w:t>
      </w:r>
    </w:p>
    <w:p w14:paraId="43BDA038" w14:textId="77777777" w:rsidR="00517432" w:rsidRDefault="00517432" w:rsidP="00A56B6A">
      <w:pPr>
        <w:shd w:val="clear" w:color="auto" w:fill="FFFFFF"/>
        <w:spacing w:before="100" w:beforeAutospacing="1" w:after="100" w:afterAutospacing="1" w:line="240" w:lineRule="auto"/>
        <w:ind w:left="720"/>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Go to location, puts in zip 62226, decreases radius to 25 miles.  </w:t>
      </w:r>
    </w:p>
    <w:p w14:paraId="4D1399C8" w14:textId="77777777" w:rsidR="00090764" w:rsidRDefault="00090764" w:rsidP="00A56B6A">
      <w:pPr>
        <w:shd w:val="clear" w:color="auto" w:fill="FFFFFF"/>
        <w:spacing w:before="100" w:beforeAutospacing="1" w:after="100" w:afterAutospacing="1" w:line="240" w:lineRule="auto"/>
        <w:ind w:left="720"/>
        <w:rPr>
          <w:rFonts w:ascii="Segoe UI" w:eastAsia="Times New Roman" w:hAnsi="Segoe UI" w:cs="Segoe UI"/>
          <w:color w:val="24292E"/>
          <w:sz w:val="24"/>
          <w:szCs w:val="24"/>
        </w:rPr>
      </w:pPr>
      <w:r w:rsidRPr="00090764">
        <w:rPr>
          <w:rFonts w:ascii="Segoe UI" w:eastAsia="Times New Roman" w:hAnsi="Segoe UI" w:cs="Segoe UI"/>
          <w:color w:val="24292E"/>
          <w:sz w:val="24"/>
          <w:szCs w:val="24"/>
        </w:rPr>
        <w:t xml:space="preserve">Uses </w:t>
      </w:r>
      <w:r w:rsidRPr="00090764">
        <w:rPr>
          <w:rFonts w:ascii="Segoe UI" w:eastAsia="Times New Roman" w:hAnsi="Segoe UI" w:cs="Segoe UI"/>
          <w:color w:val="24292E"/>
          <w:sz w:val="24"/>
          <w:szCs w:val="24"/>
        </w:rPr>
        <w:t>REFINE SEARCH</w:t>
      </w:r>
      <w:r w:rsidRPr="00090764">
        <w:rPr>
          <w:rFonts w:ascii="Segoe UI" w:eastAsia="Times New Roman" w:hAnsi="Segoe UI" w:cs="Segoe UI"/>
          <w:color w:val="24292E"/>
          <w:sz w:val="24"/>
          <w:szCs w:val="24"/>
        </w:rPr>
        <w:t xml:space="preserve"> easily from the outset – keeps just </w:t>
      </w:r>
      <w:r w:rsidRPr="00090764">
        <w:rPr>
          <w:rFonts w:ascii="Segoe UI" w:eastAsia="Times New Roman" w:hAnsi="Segoe UI" w:cs="Segoe UI"/>
          <w:color w:val="24292E"/>
          <w:sz w:val="24"/>
          <w:szCs w:val="24"/>
        </w:rPr>
        <w:t>SCHOOLS (NOT OJT / VET TEC)</w:t>
      </w:r>
      <w:r w:rsidRPr="00090764">
        <w:rPr>
          <w:rFonts w:ascii="Segoe UI" w:eastAsia="Times New Roman" w:hAnsi="Segoe UI" w:cs="Segoe UI"/>
          <w:color w:val="24292E"/>
          <w:sz w:val="24"/>
          <w:szCs w:val="24"/>
        </w:rPr>
        <w:t xml:space="preserve">; </w:t>
      </w:r>
      <w:r w:rsidRPr="00090764">
        <w:rPr>
          <w:rFonts w:ascii="Segoe UI" w:eastAsia="Times New Roman" w:hAnsi="Segoe UI" w:cs="Segoe UI"/>
          <w:color w:val="24292E"/>
          <w:sz w:val="24"/>
          <w:szCs w:val="24"/>
        </w:rPr>
        <w:t>remove</w:t>
      </w:r>
      <w:r>
        <w:rPr>
          <w:rFonts w:ascii="Segoe UI" w:eastAsia="Times New Roman" w:hAnsi="Segoe UI" w:cs="Segoe UI"/>
          <w:color w:val="24292E"/>
          <w:sz w:val="24"/>
          <w:szCs w:val="24"/>
        </w:rPr>
        <w:t xml:space="preserve">s schools with </w:t>
      </w:r>
      <w:r w:rsidRPr="00090764">
        <w:rPr>
          <w:rFonts w:ascii="Segoe UI" w:eastAsia="Times New Roman" w:hAnsi="Segoe UI" w:cs="Segoe UI"/>
          <w:color w:val="24292E"/>
          <w:sz w:val="24"/>
          <w:szCs w:val="24"/>
        </w:rPr>
        <w:t xml:space="preserve">warnings; keeps schools that are accredited.  </w:t>
      </w:r>
    </w:p>
    <w:p w14:paraId="18EF3104" w14:textId="03FF7895" w:rsidR="00090764" w:rsidRDefault="00090764" w:rsidP="00A56B6A">
      <w:pPr>
        <w:shd w:val="clear" w:color="auto" w:fill="FFFFFF"/>
        <w:spacing w:before="100" w:beforeAutospacing="1" w:after="100" w:afterAutospacing="1" w:line="240" w:lineRule="auto"/>
        <w:ind w:left="720"/>
        <w:rPr>
          <w:rFonts w:ascii="Segoe UI" w:eastAsia="Times New Roman" w:hAnsi="Segoe UI" w:cs="Segoe UI"/>
          <w:color w:val="24292E"/>
          <w:sz w:val="24"/>
          <w:szCs w:val="24"/>
        </w:rPr>
      </w:pPr>
      <w:r>
        <w:rPr>
          <w:rFonts w:ascii="Segoe UI" w:eastAsia="Times New Roman" w:hAnsi="Segoe UI" w:cs="Segoe UI"/>
          <w:color w:val="24292E"/>
          <w:sz w:val="24"/>
          <w:szCs w:val="24"/>
        </w:rPr>
        <w:t>Wants 4-year schools as a search category.  (thinks that option should be in the tool)</w:t>
      </w:r>
    </w:p>
    <w:p w14:paraId="31BF3B40" w14:textId="09897E01" w:rsidR="00090764" w:rsidRPr="00517432" w:rsidRDefault="00090764" w:rsidP="00A56B6A">
      <w:pPr>
        <w:shd w:val="clear" w:color="auto" w:fill="FFFFFF"/>
        <w:spacing w:before="100" w:beforeAutospacing="1" w:after="100" w:afterAutospacing="1" w:line="240" w:lineRule="auto"/>
        <w:ind w:left="720"/>
        <w:rPr>
          <w:rFonts w:ascii="Segoe UI" w:eastAsia="Times New Roman" w:hAnsi="Segoe UI" w:cs="Segoe UI"/>
          <w:color w:val="24292E"/>
          <w:sz w:val="24"/>
          <w:szCs w:val="24"/>
        </w:rPr>
      </w:pPr>
      <w:r>
        <w:rPr>
          <w:rFonts w:ascii="Segoe UI" w:eastAsia="Times New Roman" w:hAnsi="Segoe UI" w:cs="Segoe UI"/>
          <w:color w:val="24292E"/>
          <w:sz w:val="24"/>
          <w:szCs w:val="24"/>
        </w:rPr>
        <w:lastRenderedPageBreak/>
        <w:t xml:space="preserve">Realizes when she gets too few results that a filter is probably applied and minimizing her results. </w:t>
      </w:r>
      <w:r>
        <w:rPr>
          <w:rFonts w:ascii="Segoe UI" w:eastAsia="Times New Roman" w:hAnsi="Segoe UI" w:cs="Segoe UI"/>
          <w:color w:val="24292E"/>
          <w:sz w:val="24"/>
          <w:szCs w:val="24"/>
        </w:rPr>
        <w:t xml:space="preserve">Says “It’s missing schools” wonders if taking off yellow ribbon will give return results… it does.  </w:t>
      </w:r>
    </w:p>
    <w:p w14:paraId="1794C898" w14:textId="77777777" w:rsidR="00090764" w:rsidRDefault="00090764" w:rsidP="00507DB4">
      <w:pPr>
        <w:shd w:val="clear" w:color="auto" w:fill="FFFFFF"/>
        <w:spacing w:before="360" w:after="240" w:line="240" w:lineRule="auto"/>
        <w:outlineLvl w:val="1"/>
        <w:rPr>
          <w:rFonts w:ascii="Segoe UI" w:eastAsia="Times New Roman" w:hAnsi="Segoe UI" w:cs="Segoe UI"/>
          <w:b/>
          <w:bCs/>
          <w:color w:val="24292E"/>
          <w:sz w:val="36"/>
          <w:szCs w:val="36"/>
        </w:rPr>
      </w:pPr>
    </w:p>
    <w:p w14:paraId="7563FED9" w14:textId="77777777" w:rsidR="00507DB4" w:rsidRDefault="00507DB4" w:rsidP="00507DB4">
      <w:pPr>
        <w:shd w:val="clear" w:color="auto" w:fill="FFFFFF"/>
        <w:spacing w:before="360" w:after="240" w:line="240" w:lineRule="auto"/>
        <w:outlineLvl w:val="1"/>
        <w:rPr>
          <w:rFonts w:ascii="Segoe UI" w:eastAsia="Times New Roman" w:hAnsi="Segoe UI" w:cs="Segoe UI"/>
          <w:b/>
          <w:bCs/>
          <w:color w:val="24292E"/>
          <w:sz w:val="36"/>
          <w:szCs w:val="36"/>
        </w:rPr>
      </w:pPr>
      <w:r>
        <w:rPr>
          <w:rFonts w:ascii="Segoe UI" w:eastAsia="Times New Roman" w:hAnsi="Segoe UI" w:cs="Segoe UI"/>
          <w:b/>
          <w:bCs/>
          <w:color w:val="24292E"/>
          <w:sz w:val="36"/>
          <w:szCs w:val="36"/>
        </w:rPr>
        <w:t>Research Questions</w:t>
      </w:r>
    </w:p>
    <w:p w14:paraId="05191AB6" w14:textId="687C9C1A" w:rsidR="00507DB4" w:rsidRPr="00507DB4" w:rsidRDefault="00507DB4" w:rsidP="00507DB4">
      <w:pPr>
        <w:rPr>
          <w:b/>
          <w:bCs/>
        </w:rPr>
      </w:pPr>
      <w:r w:rsidRPr="00507DB4">
        <w:rPr>
          <w:b/>
          <w:bCs/>
        </w:rPr>
        <w:t>Compare Drawer:</w:t>
      </w:r>
    </w:p>
    <w:p w14:paraId="2F225EA2" w14:textId="77777777" w:rsidR="00507DB4" w:rsidRPr="00507DB4" w:rsidRDefault="00507DB4" w:rsidP="00507DB4">
      <w:r w:rsidRPr="00507DB4">
        <w:t>Do users notice the Comparison drawer?</w:t>
      </w:r>
    </w:p>
    <w:p w14:paraId="54952E43" w14:textId="77777777" w:rsidR="00507DB4" w:rsidRPr="00507DB4" w:rsidRDefault="00507DB4" w:rsidP="00507DB4">
      <w:r w:rsidRPr="00507DB4">
        <w:t>Is comparison drawer behavior effective when the user conducts multiple searches to select schools?</w:t>
      </w:r>
    </w:p>
    <w:p w14:paraId="7A1CB021" w14:textId="77777777" w:rsidR="00507DB4" w:rsidRPr="00507DB4" w:rsidRDefault="00507DB4" w:rsidP="00507DB4">
      <w:r w:rsidRPr="00507DB4">
        <w:t>How many schools do users think they can compare at once?</w:t>
      </w:r>
    </w:p>
    <w:p w14:paraId="7A51CB15" w14:textId="77777777" w:rsidR="00507DB4" w:rsidRDefault="00507DB4" w:rsidP="00507DB4">
      <w:pPr>
        <w:rPr>
          <w:b/>
          <w:bCs/>
        </w:rPr>
      </w:pPr>
    </w:p>
    <w:p w14:paraId="7906C307" w14:textId="07845231" w:rsidR="00507DB4" w:rsidRPr="00507DB4" w:rsidRDefault="00507DB4" w:rsidP="00507DB4">
      <w:pPr>
        <w:rPr>
          <w:b/>
          <w:bCs/>
        </w:rPr>
      </w:pPr>
      <w:r w:rsidRPr="00507DB4">
        <w:rPr>
          <w:b/>
          <w:bCs/>
        </w:rPr>
        <w:t>Navigation:</w:t>
      </w:r>
    </w:p>
    <w:p w14:paraId="1374D9C8" w14:textId="77777777" w:rsidR="00507DB4" w:rsidRPr="00507DB4" w:rsidRDefault="00507DB4" w:rsidP="00507DB4">
      <w:r w:rsidRPr="00507DB4">
        <w:t xml:space="preserve">Are users able to easily navigate between the search results, the comparison </w:t>
      </w:r>
      <w:proofErr w:type="gramStart"/>
      <w:r w:rsidRPr="00507DB4">
        <w:t>drawer</w:t>
      </w:r>
      <w:proofErr w:type="gramEnd"/>
      <w:r w:rsidRPr="00507DB4">
        <w:t xml:space="preserve"> and the comparison page?</w:t>
      </w:r>
    </w:p>
    <w:p w14:paraId="04D3996A" w14:textId="77777777" w:rsidR="00507DB4" w:rsidRPr="00507DB4" w:rsidRDefault="00507DB4" w:rsidP="00507DB4">
      <w:r w:rsidRPr="00507DB4">
        <w:t>How do users interact with the interface when they need to conduct multiple searches?</w:t>
      </w:r>
    </w:p>
    <w:p w14:paraId="44B11D1F" w14:textId="77777777" w:rsidR="00507DB4" w:rsidRPr="00507DB4" w:rsidRDefault="00507DB4" w:rsidP="00507DB4">
      <w:r w:rsidRPr="00507DB4">
        <w:t>Which components/pages do users prefer to use to add or remove schools from the comparison? Are they able to do this effectively?</w:t>
      </w:r>
    </w:p>
    <w:p w14:paraId="273925EA" w14:textId="77777777" w:rsidR="00507DB4" w:rsidRDefault="00507DB4" w:rsidP="00507DB4">
      <w:pPr>
        <w:rPr>
          <w:b/>
          <w:bCs/>
        </w:rPr>
      </w:pPr>
    </w:p>
    <w:p w14:paraId="5ECCD2F5" w14:textId="4145A0DD" w:rsidR="00507DB4" w:rsidRPr="00507DB4" w:rsidRDefault="00507DB4" w:rsidP="00507DB4">
      <w:pPr>
        <w:rPr>
          <w:b/>
          <w:bCs/>
        </w:rPr>
      </w:pPr>
      <w:r w:rsidRPr="00507DB4">
        <w:rPr>
          <w:b/>
          <w:bCs/>
        </w:rPr>
        <w:t>Compare page:</w:t>
      </w:r>
    </w:p>
    <w:p w14:paraId="72C5FD02" w14:textId="77777777" w:rsidR="00507DB4" w:rsidRPr="00507DB4" w:rsidRDefault="00507DB4" w:rsidP="00507DB4">
      <w:r w:rsidRPr="00507DB4">
        <w:t>What data fields are users interested in comparing?</w:t>
      </w:r>
    </w:p>
    <w:p w14:paraId="3088272B" w14:textId="77777777" w:rsidR="00507DB4" w:rsidRPr="00507DB4" w:rsidRDefault="00507DB4" w:rsidP="00507DB4">
      <w:r w:rsidRPr="00507DB4">
        <w:t>Which ones are most important?</w:t>
      </w:r>
    </w:p>
    <w:p w14:paraId="725376C2" w14:textId="77777777" w:rsidR="00507DB4" w:rsidRPr="00507DB4" w:rsidRDefault="00507DB4" w:rsidP="00507DB4">
      <w:r w:rsidRPr="00507DB4">
        <w:t>Any fields they aren't interested in?</w:t>
      </w:r>
    </w:p>
    <w:p w14:paraId="06FFDE07" w14:textId="77777777" w:rsidR="00507DB4" w:rsidRPr="00507DB4" w:rsidRDefault="00507DB4" w:rsidP="00507DB4">
      <w:r w:rsidRPr="00507DB4">
        <w:t>Any additional others they would want to see?</w:t>
      </w:r>
    </w:p>
    <w:p w14:paraId="20F5553D" w14:textId="77777777" w:rsidR="00507DB4" w:rsidRPr="00507DB4" w:rsidRDefault="00507DB4" w:rsidP="00507DB4">
      <w:r w:rsidRPr="00507DB4">
        <w:t>Do users notice the sticky header?</w:t>
      </w:r>
    </w:p>
    <w:p w14:paraId="7ED3BC74" w14:textId="77777777" w:rsidR="00507DB4" w:rsidRPr="00507DB4" w:rsidRDefault="00507DB4" w:rsidP="00507DB4">
      <w:r w:rsidRPr="00507DB4">
        <w:t>Do users believe the sticky header is useful?</w:t>
      </w:r>
    </w:p>
    <w:p w14:paraId="1BF1B04B" w14:textId="77777777" w:rsidR="00507DB4" w:rsidRPr="00507DB4" w:rsidRDefault="00507DB4" w:rsidP="00507DB4">
      <w:r w:rsidRPr="00507DB4">
        <w:t>Do users notice the "Highlight differences" functionality?</w:t>
      </w:r>
    </w:p>
    <w:p w14:paraId="39642C5D" w14:textId="2204F45B" w:rsidR="00507DB4" w:rsidRDefault="00507DB4" w:rsidP="00507DB4">
      <w:r w:rsidRPr="00507DB4">
        <w:t>Do users find the "Highlight differences" functionality useful?</w:t>
      </w:r>
    </w:p>
    <w:p w14:paraId="44CD08D3" w14:textId="77777777" w:rsidR="00507DB4" w:rsidRDefault="00507DB4" w:rsidP="00507DB4"/>
    <w:p w14:paraId="2BC9C43A" w14:textId="5306BEA8" w:rsidR="00507DB4" w:rsidRPr="00507DB4" w:rsidRDefault="00507DB4" w:rsidP="00507DB4">
      <w:pPr>
        <w:shd w:val="clear" w:color="auto" w:fill="FFFFFF"/>
        <w:spacing w:before="360" w:after="240" w:line="240" w:lineRule="auto"/>
        <w:outlineLvl w:val="1"/>
        <w:rPr>
          <w:rFonts w:ascii="Segoe UI" w:eastAsia="Times New Roman" w:hAnsi="Segoe UI" w:cs="Segoe UI"/>
          <w:b/>
          <w:bCs/>
          <w:color w:val="24292E"/>
          <w:sz w:val="36"/>
          <w:szCs w:val="36"/>
        </w:rPr>
      </w:pPr>
      <w:r w:rsidRPr="00507DB4">
        <w:rPr>
          <w:rFonts w:ascii="Segoe UI" w:eastAsia="Times New Roman" w:hAnsi="Segoe UI" w:cs="Segoe UI"/>
          <w:b/>
          <w:bCs/>
          <w:color w:val="24292E"/>
          <w:sz w:val="36"/>
          <w:szCs w:val="36"/>
        </w:rPr>
        <w:lastRenderedPageBreak/>
        <w:t xml:space="preserve">Warm-up </w:t>
      </w:r>
    </w:p>
    <w:p w14:paraId="734E1E86" w14:textId="48A7D525" w:rsidR="00507DB4" w:rsidRPr="004E5361" w:rsidRDefault="00507DB4" w:rsidP="004E5361">
      <w:pPr>
        <w:numPr>
          <w:ilvl w:val="0"/>
          <w:numId w:val="3"/>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Military </w:t>
      </w:r>
      <w:r w:rsidRPr="00507DB4">
        <w:rPr>
          <w:rFonts w:ascii="Segoe UI" w:eastAsia="Times New Roman" w:hAnsi="Segoe UI" w:cs="Segoe UI"/>
          <w:color w:val="24292E"/>
          <w:sz w:val="24"/>
          <w:szCs w:val="24"/>
        </w:rPr>
        <w:t>status (e.g. Veteran, child, spouse)?</w:t>
      </w:r>
      <w:r w:rsidR="004E5361">
        <w:rPr>
          <w:rFonts w:ascii="Segoe UI" w:eastAsia="Times New Roman" w:hAnsi="Segoe UI" w:cs="Segoe UI"/>
          <w:color w:val="24292E"/>
          <w:sz w:val="24"/>
          <w:szCs w:val="24"/>
        </w:rPr>
        <w:t xml:space="preserve"> Retired Air Force. </w:t>
      </w:r>
    </w:p>
    <w:p w14:paraId="16F5FEB5" w14:textId="3C739A5B" w:rsidR="00507DB4" w:rsidRPr="00507DB4" w:rsidRDefault="00507DB4" w:rsidP="00507DB4">
      <w:pPr>
        <w:numPr>
          <w:ilvl w:val="0"/>
          <w:numId w:val="3"/>
        </w:numPr>
        <w:shd w:val="clear" w:color="auto" w:fill="FFFFFF"/>
        <w:spacing w:before="240" w:after="240" w:line="240" w:lineRule="auto"/>
        <w:rPr>
          <w:rFonts w:ascii="Segoe UI" w:eastAsia="Times New Roman" w:hAnsi="Segoe UI" w:cs="Segoe UI"/>
          <w:color w:val="24292E"/>
          <w:sz w:val="24"/>
          <w:szCs w:val="24"/>
        </w:rPr>
      </w:pPr>
      <w:r w:rsidRPr="00507DB4">
        <w:rPr>
          <w:rFonts w:ascii="Segoe UI" w:eastAsia="Times New Roman" w:hAnsi="Segoe UI" w:cs="Segoe UI"/>
          <w:color w:val="24292E"/>
          <w:sz w:val="24"/>
          <w:szCs w:val="24"/>
        </w:rPr>
        <w:t xml:space="preserve">Are you currently </w:t>
      </w:r>
      <w:proofErr w:type="gramStart"/>
      <w:r w:rsidRPr="00507DB4">
        <w:rPr>
          <w:rFonts w:ascii="Segoe UI" w:eastAsia="Times New Roman" w:hAnsi="Segoe UI" w:cs="Segoe UI"/>
          <w:color w:val="24292E"/>
          <w:sz w:val="24"/>
          <w:szCs w:val="24"/>
        </w:rPr>
        <w:t>using</w:t>
      </w:r>
      <w:proofErr w:type="gramEnd"/>
      <w:r w:rsidRPr="00507DB4">
        <w:rPr>
          <w:rFonts w:ascii="Segoe UI" w:eastAsia="Times New Roman" w:hAnsi="Segoe UI" w:cs="Segoe UI"/>
          <w:color w:val="24292E"/>
          <w:sz w:val="24"/>
          <w:szCs w:val="24"/>
        </w:rPr>
        <w:t xml:space="preserve"> or have you ever used your education benefits?</w:t>
      </w:r>
      <w:r w:rsidR="004E5361">
        <w:rPr>
          <w:rFonts w:ascii="Segoe UI" w:eastAsia="Times New Roman" w:hAnsi="Segoe UI" w:cs="Segoe UI"/>
          <w:color w:val="24292E"/>
          <w:sz w:val="24"/>
          <w:szCs w:val="24"/>
        </w:rPr>
        <w:t xml:space="preserve"> GI Bill </w:t>
      </w:r>
      <w:r w:rsidR="00CB2284">
        <w:rPr>
          <w:rFonts w:ascii="Segoe UI" w:eastAsia="Times New Roman" w:hAnsi="Segoe UI" w:cs="Segoe UI"/>
          <w:color w:val="24292E"/>
          <w:sz w:val="24"/>
          <w:szCs w:val="24"/>
        </w:rPr>
        <w:t xml:space="preserve">(Chapter 30) </w:t>
      </w:r>
      <w:r w:rsidR="004E5361">
        <w:rPr>
          <w:rFonts w:ascii="Segoe UI" w:eastAsia="Times New Roman" w:hAnsi="Segoe UI" w:cs="Segoe UI"/>
          <w:color w:val="24292E"/>
          <w:sz w:val="24"/>
          <w:szCs w:val="24"/>
        </w:rPr>
        <w:t xml:space="preserve">&amp; </w:t>
      </w:r>
      <w:proofErr w:type="spellStart"/>
      <w:r w:rsidR="004E5361">
        <w:rPr>
          <w:rFonts w:ascii="Segoe UI" w:eastAsia="Times New Roman" w:hAnsi="Segoe UI" w:cs="Segoe UI"/>
          <w:color w:val="24292E"/>
          <w:sz w:val="24"/>
          <w:szCs w:val="24"/>
        </w:rPr>
        <w:t>Voc</w:t>
      </w:r>
      <w:proofErr w:type="spellEnd"/>
      <w:r w:rsidR="004E5361">
        <w:rPr>
          <w:rFonts w:ascii="Segoe UI" w:eastAsia="Times New Roman" w:hAnsi="Segoe UI" w:cs="Segoe UI"/>
          <w:color w:val="24292E"/>
          <w:sz w:val="24"/>
          <w:szCs w:val="24"/>
        </w:rPr>
        <w:t xml:space="preserve"> Rehab. </w:t>
      </w:r>
      <w:r w:rsidR="00CB2284">
        <w:rPr>
          <w:rFonts w:ascii="Segoe UI" w:eastAsia="Times New Roman" w:hAnsi="Segoe UI" w:cs="Segoe UI"/>
          <w:color w:val="24292E"/>
          <w:sz w:val="24"/>
          <w:szCs w:val="24"/>
        </w:rPr>
        <w:t xml:space="preserve">Started 2019… looking to go back to school soon. </w:t>
      </w:r>
    </w:p>
    <w:p w14:paraId="011D06FC" w14:textId="77777777" w:rsidR="00507DB4" w:rsidRPr="00507DB4" w:rsidRDefault="00507DB4" w:rsidP="00507DB4">
      <w:pPr>
        <w:numPr>
          <w:ilvl w:val="0"/>
          <w:numId w:val="3"/>
        </w:numPr>
        <w:shd w:val="clear" w:color="auto" w:fill="FFFFFF"/>
        <w:spacing w:before="240" w:after="240" w:line="240" w:lineRule="auto"/>
        <w:rPr>
          <w:rFonts w:ascii="Segoe UI" w:eastAsia="Times New Roman" w:hAnsi="Segoe UI" w:cs="Segoe UI"/>
          <w:color w:val="24292E"/>
          <w:sz w:val="24"/>
          <w:szCs w:val="24"/>
        </w:rPr>
      </w:pPr>
      <w:r w:rsidRPr="00507DB4">
        <w:rPr>
          <w:rFonts w:ascii="Segoe UI" w:eastAsia="Times New Roman" w:hAnsi="Segoe UI" w:cs="Segoe UI"/>
          <w:color w:val="24292E"/>
          <w:sz w:val="24"/>
          <w:szCs w:val="24"/>
        </w:rPr>
        <w:t>When you first decided to go back to school, what factors were important to you in picking school options?</w:t>
      </w:r>
    </w:p>
    <w:p w14:paraId="51A19669" w14:textId="42CFCDD2" w:rsidR="00507DB4" w:rsidRDefault="00CB2284" w:rsidP="00507DB4">
      <w:pPr>
        <w:numPr>
          <w:ilvl w:val="1"/>
          <w:numId w:val="3"/>
        </w:numPr>
        <w:shd w:val="clear" w:color="auto" w:fill="FFFFFF"/>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Cost, Accreditation, Flexibility… Online and In-person.</w:t>
      </w:r>
    </w:p>
    <w:p w14:paraId="3917D17F" w14:textId="2B819252" w:rsidR="00CB2284" w:rsidRPr="00507DB4" w:rsidRDefault="00CB2284" w:rsidP="00507DB4">
      <w:pPr>
        <w:numPr>
          <w:ilvl w:val="1"/>
          <w:numId w:val="3"/>
        </w:numPr>
        <w:shd w:val="clear" w:color="auto" w:fill="FFFFFF"/>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Looking at Lindenwood University and Webster University. Wants to go for social work – they have accreditation, accept GI Bill, have in-person &amp; online options. </w:t>
      </w:r>
    </w:p>
    <w:p w14:paraId="3F142212" w14:textId="5BAC4E2C" w:rsidR="00507DB4" w:rsidRPr="00507DB4" w:rsidRDefault="00507DB4" w:rsidP="00507DB4">
      <w:pPr>
        <w:numPr>
          <w:ilvl w:val="0"/>
          <w:numId w:val="3"/>
        </w:numPr>
        <w:shd w:val="clear" w:color="auto" w:fill="FFFFFF"/>
        <w:spacing w:before="240" w:after="240" w:line="240" w:lineRule="auto"/>
        <w:rPr>
          <w:rFonts w:ascii="Segoe UI" w:eastAsia="Times New Roman" w:hAnsi="Segoe UI" w:cs="Segoe UI"/>
          <w:color w:val="24292E"/>
          <w:sz w:val="24"/>
          <w:szCs w:val="24"/>
        </w:rPr>
      </w:pPr>
      <w:r w:rsidRPr="00507DB4">
        <w:rPr>
          <w:rFonts w:ascii="Segoe UI" w:eastAsia="Times New Roman" w:hAnsi="Segoe UI" w:cs="Segoe UI"/>
          <w:color w:val="24292E"/>
          <w:sz w:val="24"/>
          <w:szCs w:val="24"/>
        </w:rPr>
        <w:t>Have you ever used the GI Bill Comparison Tool before?</w:t>
      </w:r>
      <w:r w:rsidR="00CB2284">
        <w:rPr>
          <w:rFonts w:ascii="Segoe UI" w:eastAsia="Times New Roman" w:hAnsi="Segoe UI" w:cs="Segoe UI"/>
          <w:color w:val="24292E"/>
          <w:sz w:val="24"/>
          <w:szCs w:val="24"/>
        </w:rPr>
        <w:t xml:space="preserve"> Yes – wanted to know difference between new 9/11 and Illinois Veteran Grant.  Wanted to see about transferring benefits to son.  </w:t>
      </w:r>
    </w:p>
    <w:p w14:paraId="01CAD965" w14:textId="0A60DB5C" w:rsidR="00507DB4" w:rsidRPr="00507DB4" w:rsidRDefault="00507DB4" w:rsidP="00507DB4">
      <w:pPr>
        <w:shd w:val="clear" w:color="auto" w:fill="FFFFFF"/>
        <w:spacing w:before="360" w:after="240" w:line="240" w:lineRule="auto"/>
        <w:outlineLvl w:val="1"/>
        <w:rPr>
          <w:rFonts w:ascii="Segoe UI" w:eastAsia="Times New Roman" w:hAnsi="Segoe UI" w:cs="Segoe UI"/>
          <w:b/>
          <w:bCs/>
          <w:color w:val="24292E"/>
          <w:sz w:val="36"/>
          <w:szCs w:val="36"/>
        </w:rPr>
      </w:pPr>
      <w:r w:rsidRPr="00507DB4">
        <w:rPr>
          <w:rFonts w:ascii="Segoe UI" w:eastAsia="Times New Roman" w:hAnsi="Segoe UI" w:cs="Segoe UI"/>
          <w:b/>
          <w:bCs/>
          <w:color w:val="24292E"/>
          <w:sz w:val="36"/>
          <w:szCs w:val="36"/>
        </w:rPr>
        <w:t>First Task: Finding schools</w:t>
      </w:r>
    </w:p>
    <w:p w14:paraId="5E02AEEA" w14:textId="37576A83" w:rsidR="00507DB4" w:rsidRDefault="00507DB4" w:rsidP="00507DB4">
      <w:pPr>
        <w:numPr>
          <w:ilvl w:val="0"/>
          <w:numId w:val="4"/>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507DB4">
        <w:rPr>
          <w:rFonts w:ascii="Segoe UI" w:eastAsia="Times New Roman" w:hAnsi="Segoe UI" w:cs="Segoe UI"/>
          <w:color w:val="24292E"/>
          <w:sz w:val="24"/>
          <w:szCs w:val="24"/>
        </w:rPr>
        <w:t>Could you show me how you'd use the Comparison Tool to learn about schools you might be interested in attending?</w:t>
      </w:r>
    </w:p>
    <w:p w14:paraId="2F9DFE54" w14:textId="37FCC680" w:rsidR="00CB2284" w:rsidRDefault="00CB2284" w:rsidP="00CB2284">
      <w:pPr>
        <w:numPr>
          <w:ilvl w:val="1"/>
          <w:numId w:val="4"/>
        </w:numPr>
        <w:shd w:val="clear" w:color="auto" w:fill="FFFFFF"/>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I like that I know exactly what I’m looking at. Easy to see the title and know exactly what I’m looking at. </w:t>
      </w:r>
    </w:p>
    <w:p w14:paraId="7757F895" w14:textId="12828480" w:rsidR="00CB2284" w:rsidRDefault="00CB2284" w:rsidP="00CB2284">
      <w:pPr>
        <w:numPr>
          <w:ilvl w:val="1"/>
          <w:numId w:val="4"/>
        </w:numPr>
        <w:shd w:val="clear" w:color="auto" w:fill="FFFFFF"/>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Go to location, puts in zip 62226, decreases radius to 25 miles.  </w:t>
      </w:r>
    </w:p>
    <w:p w14:paraId="3421D441" w14:textId="675AF98C" w:rsidR="00CB2284" w:rsidRDefault="00CB2284" w:rsidP="00CB2284">
      <w:pPr>
        <w:numPr>
          <w:ilvl w:val="2"/>
          <w:numId w:val="4"/>
        </w:numPr>
        <w:shd w:val="clear" w:color="auto" w:fill="FFFFFF"/>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WOULD REFINE SEARCH… WOULD JUST KEEP THE ONE FOR SCHOOLS (NOT OJT / VET TEC)</w:t>
      </w:r>
    </w:p>
    <w:p w14:paraId="3D053478" w14:textId="77777777" w:rsidR="00144E19" w:rsidRDefault="00CB2284" w:rsidP="00CB2284">
      <w:pPr>
        <w:numPr>
          <w:ilvl w:val="2"/>
          <w:numId w:val="4"/>
        </w:numPr>
        <w:shd w:val="clear" w:color="auto" w:fill="FFFFFF"/>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Would remove warnings; keeps schools that are accredited.  Then would look at schools. </w:t>
      </w:r>
    </w:p>
    <w:p w14:paraId="28359F73" w14:textId="77777777" w:rsidR="00144E19" w:rsidRDefault="00144E19" w:rsidP="00CB2284">
      <w:pPr>
        <w:numPr>
          <w:ilvl w:val="2"/>
          <w:numId w:val="4"/>
        </w:numPr>
        <w:shd w:val="clear" w:color="auto" w:fill="FFFFFF"/>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Would “go down” wants to scroll results. </w:t>
      </w:r>
    </w:p>
    <w:p w14:paraId="28246DE4" w14:textId="4E4979ED" w:rsidR="00CB2284" w:rsidRDefault="00144E19" w:rsidP="00CB2284">
      <w:pPr>
        <w:numPr>
          <w:ilvl w:val="2"/>
          <w:numId w:val="4"/>
        </w:numPr>
        <w:shd w:val="clear" w:color="auto" w:fill="FFFFFF"/>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Wants 4-year schools as a search category.  (thinks that option should be in the tool)</w:t>
      </w:r>
    </w:p>
    <w:p w14:paraId="73D75D20" w14:textId="55803C63" w:rsidR="00144E19" w:rsidRDefault="00144E19" w:rsidP="00CB2284">
      <w:pPr>
        <w:numPr>
          <w:ilvl w:val="2"/>
          <w:numId w:val="4"/>
        </w:numPr>
        <w:shd w:val="clear" w:color="auto" w:fill="FFFFFF"/>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Adds “type / public” and offers yellow ribbon</w:t>
      </w:r>
    </w:p>
    <w:p w14:paraId="33998373" w14:textId="41C06053" w:rsidR="00144E19" w:rsidRDefault="00144E19" w:rsidP="00CB2284">
      <w:pPr>
        <w:numPr>
          <w:ilvl w:val="2"/>
          <w:numId w:val="4"/>
        </w:numPr>
        <w:shd w:val="clear" w:color="auto" w:fill="FFFFFF"/>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Gets 1 result “University of Missouri, St. Louis”</w:t>
      </w:r>
    </w:p>
    <w:p w14:paraId="0C3C35FC" w14:textId="4D5DE998" w:rsidR="00144E19" w:rsidRDefault="00144E19" w:rsidP="00144E19">
      <w:pPr>
        <w:numPr>
          <w:ilvl w:val="2"/>
          <w:numId w:val="4"/>
        </w:numPr>
        <w:shd w:val="clear" w:color="auto" w:fill="FFFFFF"/>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Says “It’s missing schools” wonders if taking off yellow ribbon will give return results… it does.  </w:t>
      </w:r>
    </w:p>
    <w:p w14:paraId="12394F01" w14:textId="6E677AFD" w:rsidR="00144E19" w:rsidRPr="00507DB4" w:rsidRDefault="00144E19" w:rsidP="00144E19">
      <w:pPr>
        <w:numPr>
          <w:ilvl w:val="1"/>
          <w:numId w:val="4"/>
        </w:numPr>
        <w:shd w:val="clear" w:color="auto" w:fill="FFFFFF"/>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Would like to see school rating (wonders if it’s not yet rated why is that displayed?)</w:t>
      </w:r>
    </w:p>
    <w:p w14:paraId="27FD32D4" w14:textId="77777777" w:rsidR="00507DB4" w:rsidRPr="00507DB4" w:rsidRDefault="00507DB4" w:rsidP="00507DB4">
      <w:pPr>
        <w:shd w:val="clear" w:color="auto" w:fill="FFFFFF"/>
        <w:spacing w:before="360" w:after="240" w:line="240" w:lineRule="auto"/>
        <w:outlineLvl w:val="2"/>
        <w:rPr>
          <w:rFonts w:ascii="Segoe UI" w:eastAsia="Times New Roman" w:hAnsi="Segoe UI" w:cs="Segoe UI"/>
          <w:b/>
          <w:bCs/>
          <w:color w:val="24292E"/>
          <w:sz w:val="30"/>
          <w:szCs w:val="30"/>
        </w:rPr>
      </w:pPr>
      <w:r w:rsidRPr="00507DB4">
        <w:rPr>
          <w:rFonts w:ascii="Segoe UI" w:eastAsia="Times New Roman" w:hAnsi="Segoe UI" w:cs="Segoe UI"/>
          <w:b/>
          <w:bCs/>
          <w:color w:val="24292E"/>
          <w:sz w:val="30"/>
          <w:szCs w:val="30"/>
        </w:rPr>
        <w:lastRenderedPageBreak/>
        <w:t>Things to watch for:</w:t>
      </w:r>
    </w:p>
    <w:p w14:paraId="3793A976" w14:textId="68A9BE6C" w:rsidR="00507DB4" w:rsidRPr="00507DB4" w:rsidRDefault="00507DB4" w:rsidP="00507DB4">
      <w:pPr>
        <w:numPr>
          <w:ilvl w:val="0"/>
          <w:numId w:val="5"/>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507DB4">
        <w:rPr>
          <w:rFonts w:ascii="Segoe UI" w:eastAsia="Times New Roman" w:hAnsi="Segoe UI" w:cs="Segoe UI"/>
          <w:color w:val="24292E"/>
          <w:sz w:val="24"/>
          <w:szCs w:val="24"/>
        </w:rPr>
        <w:t>What type(s) of search does the user conduct?</w:t>
      </w:r>
      <w:r w:rsidR="00144E19">
        <w:rPr>
          <w:rFonts w:ascii="Segoe UI" w:eastAsia="Times New Roman" w:hAnsi="Segoe UI" w:cs="Segoe UI"/>
          <w:color w:val="24292E"/>
          <w:sz w:val="24"/>
          <w:szCs w:val="24"/>
        </w:rPr>
        <w:t xml:space="preserve"> Location search.</w:t>
      </w:r>
    </w:p>
    <w:p w14:paraId="36D8E16B" w14:textId="1019189B" w:rsidR="00507DB4" w:rsidRPr="00507DB4" w:rsidRDefault="00507DB4" w:rsidP="00507DB4">
      <w:pPr>
        <w:numPr>
          <w:ilvl w:val="0"/>
          <w:numId w:val="5"/>
        </w:numPr>
        <w:shd w:val="clear" w:color="auto" w:fill="FFFFFF"/>
        <w:spacing w:before="60" w:after="100" w:afterAutospacing="1" w:line="240" w:lineRule="auto"/>
        <w:rPr>
          <w:rFonts w:ascii="Segoe UI" w:eastAsia="Times New Roman" w:hAnsi="Segoe UI" w:cs="Segoe UI"/>
          <w:color w:val="24292E"/>
          <w:sz w:val="24"/>
          <w:szCs w:val="24"/>
        </w:rPr>
      </w:pPr>
      <w:r w:rsidRPr="00507DB4">
        <w:rPr>
          <w:rFonts w:ascii="Segoe UI" w:eastAsia="Times New Roman" w:hAnsi="Segoe UI" w:cs="Segoe UI"/>
          <w:color w:val="24292E"/>
          <w:sz w:val="24"/>
          <w:szCs w:val="24"/>
        </w:rPr>
        <w:t>Does the user notice the Compare checkbox?</w:t>
      </w:r>
      <w:r w:rsidR="00144E19">
        <w:rPr>
          <w:rFonts w:ascii="Segoe UI" w:eastAsia="Times New Roman" w:hAnsi="Segoe UI" w:cs="Segoe UI"/>
          <w:color w:val="24292E"/>
          <w:sz w:val="24"/>
          <w:szCs w:val="24"/>
        </w:rPr>
        <w:t xml:space="preserve"> </w:t>
      </w:r>
      <w:proofErr w:type="gramStart"/>
      <w:r w:rsidR="00144E19">
        <w:rPr>
          <w:rFonts w:ascii="Segoe UI" w:eastAsia="Times New Roman" w:hAnsi="Segoe UI" w:cs="Segoe UI"/>
          <w:color w:val="24292E"/>
          <w:sz w:val="24"/>
          <w:szCs w:val="24"/>
        </w:rPr>
        <w:t>Yes</w:t>
      </w:r>
      <w:proofErr w:type="gramEnd"/>
      <w:r w:rsidR="00144E19">
        <w:rPr>
          <w:rFonts w:ascii="Segoe UI" w:eastAsia="Times New Roman" w:hAnsi="Segoe UI" w:cs="Segoe UI"/>
          <w:color w:val="24292E"/>
          <w:sz w:val="24"/>
          <w:szCs w:val="24"/>
        </w:rPr>
        <w:t xml:space="preserve"> but doesn’t use it.  </w:t>
      </w:r>
    </w:p>
    <w:p w14:paraId="394C9FA3" w14:textId="77777777" w:rsidR="00507DB4" w:rsidRPr="00507DB4" w:rsidRDefault="00507DB4" w:rsidP="00507DB4">
      <w:pPr>
        <w:shd w:val="clear" w:color="auto" w:fill="FFFFFF"/>
        <w:spacing w:before="360" w:after="240" w:line="240" w:lineRule="auto"/>
        <w:outlineLvl w:val="2"/>
        <w:rPr>
          <w:rFonts w:ascii="Segoe UI" w:eastAsia="Times New Roman" w:hAnsi="Segoe UI" w:cs="Segoe UI"/>
          <w:b/>
          <w:bCs/>
          <w:color w:val="24292E"/>
          <w:sz w:val="30"/>
          <w:szCs w:val="30"/>
        </w:rPr>
      </w:pPr>
      <w:r w:rsidRPr="00507DB4">
        <w:rPr>
          <w:rFonts w:ascii="Segoe UI" w:eastAsia="Times New Roman" w:hAnsi="Segoe UI" w:cs="Segoe UI"/>
          <w:b/>
          <w:bCs/>
          <w:color w:val="24292E"/>
          <w:sz w:val="30"/>
          <w:szCs w:val="30"/>
        </w:rPr>
        <w:t>Upon task completion:</w:t>
      </w:r>
    </w:p>
    <w:p w14:paraId="4B94FAEB" w14:textId="032D0D5D" w:rsidR="00507DB4" w:rsidRPr="00507DB4" w:rsidRDefault="00507DB4" w:rsidP="00507DB4">
      <w:pPr>
        <w:numPr>
          <w:ilvl w:val="0"/>
          <w:numId w:val="6"/>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507DB4">
        <w:rPr>
          <w:rFonts w:ascii="Segoe UI" w:eastAsia="Times New Roman" w:hAnsi="Segoe UI" w:cs="Segoe UI"/>
          <w:color w:val="24292E"/>
          <w:sz w:val="24"/>
          <w:szCs w:val="24"/>
        </w:rPr>
        <w:t>How do you think that went?</w:t>
      </w:r>
      <w:r w:rsidR="00144E19">
        <w:rPr>
          <w:rFonts w:ascii="Segoe UI" w:eastAsia="Times New Roman" w:hAnsi="Segoe UI" w:cs="Segoe UI"/>
          <w:color w:val="24292E"/>
          <w:sz w:val="24"/>
          <w:szCs w:val="24"/>
        </w:rPr>
        <w:t xml:space="preserve"> Not well.  Knows that schools are missing… not sure why they’re not displaying. </w:t>
      </w:r>
    </w:p>
    <w:p w14:paraId="2D6AE6E2" w14:textId="52FB19DD" w:rsidR="00507DB4" w:rsidRDefault="00507DB4" w:rsidP="00507DB4">
      <w:pPr>
        <w:numPr>
          <w:ilvl w:val="0"/>
          <w:numId w:val="6"/>
        </w:numPr>
        <w:shd w:val="clear" w:color="auto" w:fill="FFFFFF"/>
        <w:spacing w:before="60" w:after="100" w:afterAutospacing="1" w:line="240" w:lineRule="auto"/>
        <w:rPr>
          <w:rFonts w:ascii="Segoe UI" w:eastAsia="Times New Roman" w:hAnsi="Segoe UI" w:cs="Segoe UI"/>
          <w:color w:val="24292E"/>
          <w:sz w:val="24"/>
          <w:szCs w:val="24"/>
        </w:rPr>
      </w:pPr>
      <w:r w:rsidRPr="00507DB4">
        <w:rPr>
          <w:rFonts w:ascii="Segoe UI" w:eastAsia="Times New Roman" w:hAnsi="Segoe UI" w:cs="Segoe UI"/>
          <w:color w:val="24292E"/>
          <w:sz w:val="24"/>
          <w:szCs w:val="24"/>
        </w:rPr>
        <w:t>1 is very easy and 5 is very hard, what did you think of finding schools?</w:t>
      </w:r>
      <w:r w:rsidR="00144E19">
        <w:rPr>
          <w:rFonts w:ascii="Segoe UI" w:eastAsia="Times New Roman" w:hAnsi="Segoe UI" w:cs="Segoe UI"/>
          <w:color w:val="24292E"/>
          <w:sz w:val="24"/>
          <w:szCs w:val="24"/>
        </w:rPr>
        <w:t xml:space="preserve"> 1. </w:t>
      </w:r>
    </w:p>
    <w:p w14:paraId="061C0AF5" w14:textId="2CB232BC" w:rsidR="00144E19" w:rsidRDefault="00144E19" w:rsidP="00144E19">
      <w:pPr>
        <w:shd w:val="clear" w:color="auto" w:fill="FFFFFF"/>
        <w:spacing w:before="60" w:after="100" w:afterAutospacing="1" w:line="240" w:lineRule="auto"/>
        <w:ind w:left="720"/>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To find the best schools… would click “Compare” box and then go to the bottom and then look at the schools right beside each other. </w:t>
      </w:r>
    </w:p>
    <w:p w14:paraId="4B512964" w14:textId="3DA84564" w:rsidR="00E47A32" w:rsidRDefault="00E47A32" w:rsidP="00144E19">
      <w:pPr>
        <w:shd w:val="clear" w:color="auto" w:fill="FFFFFF"/>
        <w:spacing w:before="60" w:after="100" w:afterAutospacing="1" w:line="240" w:lineRule="auto"/>
        <w:ind w:left="720"/>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There should be a button at the bottom (of all the choices) where you can click it to compare.  Suggests button label “View comparison” </w:t>
      </w:r>
    </w:p>
    <w:p w14:paraId="7042FB70" w14:textId="3E26711C" w:rsidR="003E23F6" w:rsidRDefault="003E23F6" w:rsidP="00144E19">
      <w:pPr>
        <w:shd w:val="clear" w:color="auto" w:fill="FFFFFF"/>
        <w:spacing w:before="60" w:after="100" w:afterAutospacing="1" w:line="240" w:lineRule="auto"/>
        <w:ind w:left="720"/>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Comparison View – </w:t>
      </w:r>
    </w:p>
    <w:p w14:paraId="5CE57AE1" w14:textId="03597644" w:rsidR="003E23F6" w:rsidRPr="003E23F6" w:rsidRDefault="00E47A32" w:rsidP="003E23F6">
      <w:pPr>
        <w:pStyle w:val="ListParagraph"/>
        <w:numPr>
          <w:ilvl w:val="1"/>
          <w:numId w:val="6"/>
        </w:numPr>
        <w:shd w:val="clear" w:color="auto" w:fill="FFFFFF"/>
        <w:spacing w:before="60" w:after="100" w:afterAutospacing="1" w:line="240" w:lineRule="auto"/>
        <w:rPr>
          <w:rFonts w:ascii="Segoe UI" w:eastAsia="Times New Roman" w:hAnsi="Segoe UI" w:cs="Segoe UI"/>
          <w:color w:val="24292E"/>
          <w:sz w:val="24"/>
          <w:szCs w:val="24"/>
        </w:rPr>
      </w:pPr>
      <w:r w:rsidRPr="003E23F6">
        <w:rPr>
          <w:rFonts w:ascii="Segoe UI" w:eastAsia="Times New Roman" w:hAnsi="Segoe UI" w:cs="Segoe UI"/>
          <w:color w:val="24292E"/>
          <w:sz w:val="24"/>
          <w:szCs w:val="24"/>
        </w:rPr>
        <w:t xml:space="preserve">Type of school: </w:t>
      </w:r>
      <w:r w:rsidR="003E23F6" w:rsidRPr="003E23F6">
        <w:rPr>
          <w:rFonts w:ascii="Segoe UI" w:eastAsia="Times New Roman" w:hAnsi="Segoe UI" w:cs="Segoe UI"/>
          <w:color w:val="24292E"/>
          <w:sz w:val="24"/>
          <w:szCs w:val="24"/>
        </w:rPr>
        <w:t xml:space="preserve">“school” this doesn’t help me at all. I’m looking at schools.  Needs to be more informative. </w:t>
      </w:r>
    </w:p>
    <w:p w14:paraId="239F60AE" w14:textId="77777777" w:rsidR="003E23F6" w:rsidRDefault="003E23F6" w:rsidP="003E23F6">
      <w:pPr>
        <w:pStyle w:val="ListParagraph"/>
        <w:numPr>
          <w:ilvl w:val="1"/>
          <w:numId w:val="6"/>
        </w:numPr>
        <w:shd w:val="clear" w:color="auto" w:fill="FFFFFF"/>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Specialized mission – I don’t know what this means and so can’t </w:t>
      </w:r>
      <w:proofErr w:type="gramStart"/>
      <w:r>
        <w:rPr>
          <w:rFonts w:ascii="Segoe UI" w:eastAsia="Times New Roman" w:hAnsi="Segoe UI" w:cs="Segoe UI"/>
          <w:color w:val="24292E"/>
          <w:sz w:val="24"/>
          <w:szCs w:val="24"/>
        </w:rPr>
        <w:t>make a determination</w:t>
      </w:r>
      <w:proofErr w:type="gramEnd"/>
      <w:r>
        <w:rPr>
          <w:rFonts w:ascii="Segoe UI" w:eastAsia="Times New Roman" w:hAnsi="Segoe UI" w:cs="Segoe UI"/>
          <w:color w:val="24292E"/>
          <w:sz w:val="24"/>
          <w:szCs w:val="24"/>
        </w:rPr>
        <w:t xml:space="preserve"> about it. </w:t>
      </w:r>
    </w:p>
    <w:p w14:paraId="7F35967B" w14:textId="77777777" w:rsidR="003E23F6" w:rsidRDefault="003E23F6" w:rsidP="003E23F6">
      <w:pPr>
        <w:pStyle w:val="ListParagraph"/>
        <w:shd w:val="clear" w:color="auto" w:fill="FFFFFF"/>
        <w:spacing w:before="60" w:after="100" w:afterAutospacing="1" w:line="240" w:lineRule="auto"/>
        <w:ind w:left="1440"/>
        <w:rPr>
          <w:rFonts w:ascii="Segoe UI" w:eastAsia="Times New Roman" w:hAnsi="Segoe UI" w:cs="Segoe UI"/>
          <w:color w:val="24292E"/>
          <w:sz w:val="24"/>
          <w:szCs w:val="24"/>
        </w:rPr>
      </w:pPr>
    </w:p>
    <w:p w14:paraId="55C3A150" w14:textId="7450A2B0" w:rsidR="003E23F6" w:rsidRPr="003E23F6" w:rsidRDefault="003E23F6" w:rsidP="003E23F6">
      <w:pPr>
        <w:pStyle w:val="ListParagraph"/>
        <w:numPr>
          <w:ilvl w:val="1"/>
          <w:numId w:val="6"/>
        </w:numPr>
        <w:shd w:val="clear" w:color="auto" w:fill="FFFFFF"/>
        <w:spacing w:before="60" w:after="100" w:afterAutospacing="1" w:line="240" w:lineRule="auto"/>
        <w:rPr>
          <w:rFonts w:ascii="Segoe UI" w:eastAsia="Times New Roman" w:hAnsi="Segoe UI" w:cs="Segoe UI"/>
          <w:color w:val="24292E"/>
          <w:sz w:val="24"/>
          <w:szCs w:val="24"/>
        </w:rPr>
      </w:pPr>
      <w:r w:rsidRPr="003E23F6">
        <w:rPr>
          <w:rFonts w:ascii="Segoe UI" w:eastAsia="Times New Roman" w:hAnsi="Segoe UI" w:cs="Segoe UI"/>
          <w:color w:val="24292E"/>
          <w:sz w:val="24"/>
          <w:szCs w:val="24"/>
        </w:rPr>
        <w:t>Having ratings without information</w:t>
      </w:r>
      <w:r>
        <w:rPr>
          <w:rFonts w:ascii="Segoe UI" w:eastAsia="Times New Roman" w:hAnsi="Segoe UI" w:cs="Segoe UI"/>
          <w:color w:val="24292E"/>
          <w:sz w:val="24"/>
          <w:szCs w:val="24"/>
        </w:rPr>
        <w:t xml:space="preserve"> (N/A)</w:t>
      </w:r>
      <w:r w:rsidRPr="003E23F6">
        <w:rPr>
          <w:rFonts w:ascii="Segoe UI" w:eastAsia="Times New Roman" w:hAnsi="Segoe UI" w:cs="Segoe UI"/>
          <w:color w:val="24292E"/>
          <w:sz w:val="24"/>
          <w:szCs w:val="24"/>
        </w:rPr>
        <w:t xml:space="preserve"> isn’t helpful to me.  </w:t>
      </w:r>
    </w:p>
    <w:p w14:paraId="65B8B4DE" w14:textId="77777777" w:rsidR="003E23F6" w:rsidRDefault="003E23F6" w:rsidP="003E23F6">
      <w:pPr>
        <w:shd w:val="clear" w:color="auto" w:fill="FFFFFF"/>
        <w:spacing w:before="60" w:after="100" w:afterAutospacing="1" w:line="240" w:lineRule="auto"/>
        <w:ind w:left="720" w:firstLine="720"/>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Likes caution flags. </w:t>
      </w:r>
    </w:p>
    <w:p w14:paraId="7B7AEC1C" w14:textId="06E81993" w:rsidR="00E47A32" w:rsidRDefault="003E23F6" w:rsidP="003E23F6">
      <w:pPr>
        <w:pStyle w:val="ListParagraph"/>
        <w:numPr>
          <w:ilvl w:val="1"/>
          <w:numId w:val="6"/>
        </w:numPr>
        <w:shd w:val="clear" w:color="auto" w:fill="FFFFFF"/>
        <w:spacing w:before="60" w:after="100" w:afterAutospacing="1" w:line="240" w:lineRule="auto"/>
        <w:rPr>
          <w:rFonts w:ascii="Segoe UI" w:eastAsia="Times New Roman" w:hAnsi="Segoe UI" w:cs="Segoe UI"/>
          <w:color w:val="24292E"/>
          <w:sz w:val="24"/>
          <w:szCs w:val="24"/>
        </w:rPr>
      </w:pPr>
      <w:r w:rsidRPr="003E23F6">
        <w:rPr>
          <w:rFonts w:ascii="Segoe UI" w:eastAsia="Times New Roman" w:hAnsi="Segoe UI" w:cs="Segoe UI"/>
          <w:color w:val="24292E"/>
          <w:sz w:val="24"/>
          <w:szCs w:val="24"/>
        </w:rPr>
        <w:t xml:space="preserve">Wonders what “8 Keys to Veteran success” is, suggests having more info there.  </w:t>
      </w:r>
    </w:p>
    <w:p w14:paraId="1129C6E4" w14:textId="2F8ACA3A" w:rsidR="003E23F6" w:rsidRDefault="003E23F6" w:rsidP="003E23F6">
      <w:pPr>
        <w:pStyle w:val="ListParagraph"/>
        <w:numPr>
          <w:ilvl w:val="1"/>
          <w:numId w:val="6"/>
        </w:numPr>
        <w:shd w:val="clear" w:color="auto" w:fill="FFFFFF"/>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Priority enrollment – What’s this for admission? Classes? Helpful to have more info here.</w:t>
      </w:r>
    </w:p>
    <w:p w14:paraId="7A7CD381" w14:textId="75CBA3F0" w:rsidR="003E23F6" w:rsidRPr="003E23F6" w:rsidRDefault="003E23F6" w:rsidP="003E23F6">
      <w:pPr>
        <w:pStyle w:val="ListParagraph"/>
        <w:numPr>
          <w:ilvl w:val="1"/>
          <w:numId w:val="6"/>
        </w:numPr>
        <w:shd w:val="clear" w:color="auto" w:fill="FFFFFF"/>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Most helpful: Credit for military training, costs &amp; housing amounts. </w:t>
      </w:r>
    </w:p>
    <w:p w14:paraId="29E335BE" w14:textId="3C27FA7D" w:rsidR="00507DB4" w:rsidRPr="00507DB4" w:rsidRDefault="00507DB4" w:rsidP="00507DB4">
      <w:pPr>
        <w:shd w:val="clear" w:color="auto" w:fill="FFFFFF"/>
        <w:spacing w:before="360" w:after="240" w:line="240" w:lineRule="auto"/>
        <w:outlineLvl w:val="1"/>
        <w:rPr>
          <w:rFonts w:ascii="Segoe UI" w:eastAsia="Times New Roman" w:hAnsi="Segoe UI" w:cs="Segoe UI"/>
          <w:b/>
          <w:bCs/>
          <w:color w:val="24292E"/>
          <w:sz w:val="36"/>
          <w:szCs w:val="36"/>
        </w:rPr>
      </w:pPr>
      <w:r w:rsidRPr="00507DB4">
        <w:rPr>
          <w:rFonts w:ascii="Segoe UI" w:eastAsia="Times New Roman" w:hAnsi="Segoe UI" w:cs="Segoe UI"/>
          <w:b/>
          <w:bCs/>
          <w:color w:val="24292E"/>
          <w:sz w:val="36"/>
          <w:szCs w:val="36"/>
        </w:rPr>
        <w:t>Second Task: Comparing school</w:t>
      </w:r>
      <w:r>
        <w:rPr>
          <w:rFonts w:ascii="Segoe UI" w:eastAsia="Times New Roman" w:hAnsi="Segoe UI" w:cs="Segoe UI"/>
          <w:b/>
          <w:bCs/>
          <w:color w:val="24292E"/>
          <w:sz w:val="36"/>
          <w:szCs w:val="36"/>
        </w:rPr>
        <w:t>s</w:t>
      </w:r>
    </w:p>
    <w:p w14:paraId="0C91809C" w14:textId="77777777" w:rsidR="00507DB4" w:rsidRPr="00507DB4" w:rsidRDefault="00507DB4" w:rsidP="00507DB4">
      <w:pPr>
        <w:numPr>
          <w:ilvl w:val="0"/>
          <w:numId w:val="7"/>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507DB4">
        <w:rPr>
          <w:rFonts w:ascii="Segoe UI" w:eastAsia="Times New Roman" w:hAnsi="Segoe UI" w:cs="Segoe UI"/>
          <w:color w:val="24292E"/>
          <w:sz w:val="24"/>
          <w:szCs w:val="24"/>
        </w:rPr>
        <w:t>Let's say you want to get a better idea of the differences between the schools you're considering. How would you use the Comparison Tool to determine which school would be the best option for you?</w:t>
      </w:r>
    </w:p>
    <w:p w14:paraId="44FF9832" w14:textId="77777777" w:rsidR="00507DB4" w:rsidRPr="00507DB4" w:rsidRDefault="00507DB4" w:rsidP="00507DB4">
      <w:pPr>
        <w:shd w:val="clear" w:color="auto" w:fill="FFFFFF"/>
        <w:spacing w:before="360" w:after="240" w:line="240" w:lineRule="auto"/>
        <w:outlineLvl w:val="2"/>
        <w:rPr>
          <w:rFonts w:ascii="Segoe UI" w:eastAsia="Times New Roman" w:hAnsi="Segoe UI" w:cs="Segoe UI"/>
          <w:b/>
          <w:bCs/>
          <w:color w:val="24292E"/>
          <w:sz w:val="30"/>
          <w:szCs w:val="30"/>
        </w:rPr>
      </w:pPr>
      <w:r w:rsidRPr="00507DB4">
        <w:rPr>
          <w:rFonts w:ascii="Segoe UI" w:eastAsia="Times New Roman" w:hAnsi="Segoe UI" w:cs="Segoe UI"/>
          <w:b/>
          <w:bCs/>
          <w:color w:val="24292E"/>
          <w:sz w:val="30"/>
          <w:szCs w:val="30"/>
        </w:rPr>
        <w:lastRenderedPageBreak/>
        <w:t>Things to watch for:</w:t>
      </w:r>
    </w:p>
    <w:p w14:paraId="1C7E807F" w14:textId="77777777" w:rsidR="00507DB4" w:rsidRPr="00507DB4" w:rsidRDefault="00507DB4" w:rsidP="00507DB4">
      <w:pPr>
        <w:numPr>
          <w:ilvl w:val="0"/>
          <w:numId w:val="8"/>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507DB4">
        <w:rPr>
          <w:rFonts w:ascii="Segoe UI" w:eastAsia="Times New Roman" w:hAnsi="Segoe UI" w:cs="Segoe UI"/>
          <w:color w:val="24292E"/>
          <w:sz w:val="24"/>
          <w:szCs w:val="24"/>
        </w:rPr>
        <w:t>What type(s) of search does the user conduct?</w:t>
      </w:r>
    </w:p>
    <w:p w14:paraId="3C1442CE" w14:textId="77777777" w:rsidR="00507DB4" w:rsidRPr="00507DB4" w:rsidRDefault="00507DB4" w:rsidP="00507DB4">
      <w:pPr>
        <w:numPr>
          <w:ilvl w:val="0"/>
          <w:numId w:val="8"/>
        </w:numPr>
        <w:shd w:val="clear" w:color="auto" w:fill="FFFFFF"/>
        <w:spacing w:before="60" w:after="100" w:afterAutospacing="1" w:line="240" w:lineRule="auto"/>
        <w:rPr>
          <w:rFonts w:ascii="Segoe UI" w:eastAsia="Times New Roman" w:hAnsi="Segoe UI" w:cs="Segoe UI"/>
          <w:color w:val="24292E"/>
          <w:sz w:val="24"/>
          <w:szCs w:val="24"/>
        </w:rPr>
      </w:pPr>
      <w:r w:rsidRPr="00507DB4">
        <w:rPr>
          <w:rFonts w:ascii="Segoe UI" w:eastAsia="Times New Roman" w:hAnsi="Segoe UI" w:cs="Segoe UI"/>
          <w:color w:val="24292E"/>
          <w:sz w:val="24"/>
          <w:szCs w:val="24"/>
        </w:rPr>
        <w:t>Does the user notice the Compare drawer?</w:t>
      </w:r>
    </w:p>
    <w:p w14:paraId="7053BB4A" w14:textId="77777777" w:rsidR="00507DB4" w:rsidRPr="00507DB4" w:rsidRDefault="00507DB4" w:rsidP="00507DB4">
      <w:pPr>
        <w:numPr>
          <w:ilvl w:val="0"/>
          <w:numId w:val="8"/>
        </w:numPr>
        <w:shd w:val="clear" w:color="auto" w:fill="FFFFFF"/>
        <w:spacing w:before="60" w:after="100" w:afterAutospacing="1" w:line="240" w:lineRule="auto"/>
        <w:rPr>
          <w:rFonts w:ascii="Segoe UI" w:eastAsia="Times New Roman" w:hAnsi="Segoe UI" w:cs="Segoe UI"/>
          <w:color w:val="24292E"/>
          <w:sz w:val="24"/>
          <w:szCs w:val="24"/>
        </w:rPr>
      </w:pPr>
      <w:r w:rsidRPr="00507DB4">
        <w:rPr>
          <w:rFonts w:ascii="Segoe UI" w:eastAsia="Times New Roman" w:hAnsi="Segoe UI" w:cs="Segoe UI"/>
          <w:color w:val="24292E"/>
          <w:sz w:val="24"/>
          <w:szCs w:val="24"/>
        </w:rPr>
        <w:t>Do users notice the sticky header?</w:t>
      </w:r>
    </w:p>
    <w:p w14:paraId="5744F9A5" w14:textId="77777777" w:rsidR="00507DB4" w:rsidRPr="00507DB4" w:rsidRDefault="00507DB4" w:rsidP="00507DB4">
      <w:pPr>
        <w:numPr>
          <w:ilvl w:val="0"/>
          <w:numId w:val="8"/>
        </w:numPr>
        <w:shd w:val="clear" w:color="auto" w:fill="FFFFFF"/>
        <w:spacing w:before="60" w:after="100" w:afterAutospacing="1" w:line="240" w:lineRule="auto"/>
        <w:rPr>
          <w:rFonts w:ascii="Segoe UI" w:eastAsia="Times New Roman" w:hAnsi="Segoe UI" w:cs="Segoe UI"/>
          <w:color w:val="24292E"/>
          <w:sz w:val="24"/>
          <w:szCs w:val="24"/>
        </w:rPr>
      </w:pPr>
      <w:r w:rsidRPr="00507DB4">
        <w:rPr>
          <w:rFonts w:ascii="Segoe UI" w:eastAsia="Times New Roman" w:hAnsi="Segoe UI" w:cs="Segoe UI"/>
          <w:color w:val="24292E"/>
          <w:sz w:val="24"/>
          <w:szCs w:val="24"/>
        </w:rPr>
        <w:t>Do users notice the "Highlight differences" functionality?</w:t>
      </w:r>
    </w:p>
    <w:p w14:paraId="0C2A2136" w14:textId="77777777" w:rsidR="00507DB4" w:rsidRPr="00507DB4" w:rsidRDefault="00507DB4" w:rsidP="00507DB4">
      <w:pPr>
        <w:numPr>
          <w:ilvl w:val="0"/>
          <w:numId w:val="8"/>
        </w:numPr>
        <w:shd w:val="clear" w:color="auto" w:fill="FFFFFF"/>
        <w:spacing w:before="60" w:after="100" w:afterAutospacing="1" w:line="240" w:lineRule="auto"/>
        <w:rPr>
          <w:rFonts w:ascii="Segoe UI" w:eastAsia="Times New Roman" w:hAnsi="Segoe UI" w:cs="Segoe UI"/>
          <w:color w:val="24292E"/>
          <w:sz w:val="24"/>
          <w:szCs w:val="24"/>
        </w:rPr>
      </w:pPr>
      <w:r w:rsidRPr="00507DB4">
        <w:rPr>
          <w:rFonts w:ascii="Segoe UI" w:eastAsia="Times New Roman" w:hAnsi="Segoe UI" w:cs="Segoe UI"/>
          <w:color w:val="24292E"/>
          <w:sz w:val="24"/>
          <w:szCs w:val="24"/>
        </w:rPr>
        <w:t>Is user able to easily add schools to the compare tray?</w:t>
      </w:r>
    </w:p>
    <w:p w14:paraId="4748C82B" w14:textId="77777777" w:rsidR="00507DB4" w:rsidRPr="00507DB4" w:rsidRDefault="00507DB4" w:rsidP="00507DB4">
      <w:pPr>
        <w:numPr>
          <w:ilvl w:val="0"/>
          <w:numId w:val="8"/>
        </w:numPr>
        <w:shd w:val="clear" w:color="auto" w:fill="FFFFFF"/>
        <w:spacing w:before="60" w:after="100" w:afterAutospacing="1" w:line="240" w:lineRule="auto"/>
        <w:rPr>
          <w:rFonts w:ascii="Segoe UI" w:eastAsia="Times New Roman" w:hAnsi="Segoe UI" w:cs="Segoe UI"/>
          <w:color w:val="24292E"/>
          <w:sz w:val="24"/>
          <w:szCs w:val="24"/>
        </w:rPr>
      </w:pPr>
      <w:r w:rsidRPr="00507DB4">
        <w:rPr>
          <w:rFonts w:ascii="Segoe UI" w:eastAsia="Times New Roman" w:hAnsi="Segoe UI" w:cs="Segoe UI"/>
          <w:color w:val="24292E"/>
          <w:sz w:val="24"/>
          <w:szCs w:val="24"/>
        </w:rPr>
        <w:t>Is the user able to easily navigate to the compare page?</w:t>
      </w:r>
    </w:p>
    <w:p w14:paraId="4E33F243" w14:textId="77777777" w:rsidR="00507DB4" w:rsidRPr="00507DB4" w:rsidRDefault="00507DB4" w:rsidP="00507DB4">
      <w:pPr>
        <w:shd w:val="clear" w:color="auto" w:fill="FFFFFF"/>
        <w:spacing w:before="360" w:after="240" w:line="240" w:lineRule="auto"/>
        <w:outlineLvl w:val="2"/>
        <w:rPr>
          <w:rFonts w:ascii="Segoe UI" w:eastAsia="Times New Roman" w:hAnsi="Segoe UI" w:cs="Segoe UI"/>
          <w:b/>
          <w:bCs/>
          <w:color w:val="24292E"/>
          <w:sz w:val="30"/>
          <w:szCs w:val="30"/>
        </w:rPr>
      </w:pPr>
      <w:r w:rsidRPr="00507DB4">
        <w:rPr>
          <w:rFonts w:ascii="Segoe UI" w:eastAsia="Times New Roman" w:hAnsi="Segoe UI" w:cs="Segoe UI"/>
          <w:b/>
          <w:bCs/>
          <w:color w:val="24292E"/>
          <w:sz w:val="30"/>
          <w:szCs w:val="30"/>
        </w:rPr>
        <w:t>Upon task completion:</w:t>
      </w:r>
    </w:p>
    <w:p w14:paraId="39E1C99C" w14:textId="77777777" w:rsidR="00507DB4" w:rsidRPr="00507DB4" w:rsidRDefault="00507DB4" w:rsidP="00507DB4">
      <w:pPr>
        <w:numPr>
          <w:ilvl w:val="0"/>
          <w:numId w:val="9"/>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507DB4">
        <w:rPr>
          <w:rFonts w:ascii="Segoe UI" w:eastAsia="Times New Roman" w:hAnsi="Segoe UI" w:cs="Segoe UI"/>
          <w:color w:val="24292E"/>
          <w:sz w:val="24"/>
          <w:szCs w:val="24"/>
        </w:rPr>
        <w:t>How do you think that went?</w:t>
      </w:r>
    </w:p>
    <w:p w14:paraId="26003446" w14:textId="10C62959" w:rsidR="00507DB4" w:rsidRPr="00507DB4" w:rsidRDefault="00507DB4" w:rsidP="00507DB4">
      <w:pPr>
        <w:numPr>
          <w:ilvl w:val="0"/>
          <w:numId w:val="9"/>
        </w:numPr>
        <w:shd w:val="clear" w:color="auto" w:fill="FFFFFF"/>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1</w:t>
      </w:r>
      <w:r w:rsidRPr="00507DB4">
        <w:rPr>
          <w:rFonts w:ascii="Segoe UI" w:eastAsia="Times New Roman" w:hAnsi="Segoe UI" w:cs="Segoe UI"/>
          <w:color w:val="24292E"/>
          <w:sz w:val="24"/>
          <w:szCs w:val="24"/>
        </w:rPr>
        <w:t xml:space="preserve"> is very easy and 5 is very hard, what did you think of comparing schools?</w:t>
      </w:r>
    </w:p>
    <w:p w14:paraId="70E229A8" w14:textId="77777777" w:rsidR="00507DB4" w:rsidRPr="00507DB4" w:rsidRDefault="00507DB4" w:rsidP="00507DB4">
      <w:pPr>
        <w:numPr>
          <w:ilvl w:val="0"/>
          <w:numId w:val="9"/>
        </w:numPr>
        <w:shd w:val="clear" w:color="auto" w:fill="FFFFFF"/>
        <w:spacing w:before="60" w:after="100" w:afterAutospacing="1" w:line="240" w:lineRule="auto"/>
        <w:rPr>
          <w:rFonts w:ascii="Segoe UI" w:eastAsia="Times New Roman" w:hAnsi="Segoe UI" w:cs="Segoe UI"/>
          <w:color w:val="24292E"/>
          <w:sz w:val="24"/>
          <w:szCs w:val="24"/>
        </w:rPr>
      </w:pPr>
      <w:r w:rsidRPr="00507DB4">
        <w:rPr>
          <w:rFonts w:ascii="Segoe UI" w:eastAsia="Times New Roman" w:hAnsi="Segoe UI" w:cs="Segoe UI"/>
          <w:color w:val="24292E"/>
          <w:sz w:val="24"/>
          <w:szCs w:val="24"/>
        </w:rPr>
        <w:t>Looking at the compare page, what do you think of the information you see here? Which ones are most important to you? Is anything missing that would be important to you?</w:t>
      </w:r>
    </w:p>
    <w:p w14:paraId="2F651622" w14:textId="77777777" w:rsidR="00507DB4" w:rsidRPr="00507DB4" w:rsidRDefault="00507DB4" w:rsidP="00507DB4">
      <w:pPr>
        <w:numPr>
          <w:ilvl w:val="0"/>
          <w:numId w:val="9"/>
        </w:numPr>
        <w:shd w:val="clear" w:color="auto" w:fill="FFFFFF"/>
        <w:spacing w:before="60" w:after="100" w:afterAutospacing="1" w:line="240" w:lineRule="auto"/>
        <w:rPr>
          <w:rFonts w:ascii="Segoe UI" w:eastAsia="Times New Roman" w:hAnsi="Segoe UI" w:cs="Segoe UI"/>
          <w:color w:val="24292E"/>
          <w:sz w:val="24"/>
          <w:szCs w:val="24"/>
        </w:rPr>
      </w:pPr>
      <w:r w:rsidRPr="00507DB4">
        <w:rPr>
          <w:rFonts w:ascii="Segoe UI" w:eastAsia="Times New Roman" w:hAnsi="Segoe UI" w:cs="Segoe UI"/>
          <w:color w:val="24292E"/>
          <w:sz w:val="24"/>
          <w:szCs w:val="24"/>
        </w:rPr>
        <w:t>What do you think of the process of comparing schools?</w:t>
      </w:r>
    </w:p>
    <w:p w14:paraId="540ED2D1" w14:textId="77777777" w:rsidR="00507DB4" w:rsidRPr="00507DB4" w:rsidRDefault="00507DB4" w:rsidP="00507DB4">
      <w:pPr>
        <w:numPr>
          <w:ilvl w:val="0"/>
          <w:numId w:val="9"/>
        </w:numPr>
        <w:shd w:val="clear" w:color="auto" w:fill="FFFFFF"/>
        <w:spacing w:before="60" w:after="100" w:afterAutospacing="1" w:line="240" w:lineRule="auto"/>
        <w:rPr>
          <w:rFonts w:ascii="Segoe UI" w:eastAsia="Times New Roman" w:hAnsi="Segoe UI" w:cs="Segoe UI"/>
          <w:color w:val="24292E"/>
          <w:sz w:val="24"/>
          <w:szCs w:val="24"/>
        </w:rPr>
      </w:pPr>
      <w:r w:rsidRPr="00507DB4">
        <w:rPr>
          <w:rFonts w:ascii="Segoe UI" w:eastAsia="Times New Roman" w:hAnsi="Segoe UI" w:cs="Segoe UI"/>
          <w:color w:val="24292E"/>
          <w:sz w:val="24"/>
          <w:szCs w:val="24"/>
        </w:rPr>
        <w:t>What do you think of the "Highlight differences" functionality? Is it useful?</w:t>
      </w:r>
    </w:p>
    <w:p w14:paraId="57BA8C2B" w14:textId="77777777" w:rsidR="00507DB4" w:rsidRPr="00507DB4" w:rsidRDefault="00507DB4" w:rsidP="00507DB4">
      <w:pPr>
        <w:shd w:val="clear" w:color="auto" w:fill="FFFFFF"/>
        <w:spacing w:before="60" w:after="100" w:afterAutospacing="1" w:line="240" w:lineRule="auto"/>
        <w:ind w:left="720"/>
        <w:rPr>
          <w:rFonts w:ascii="Segoe UI" w:eastAsia="Times New Roman" w:hAnsi="Segoe UI" w:cs="Segoe UI"/>
          <w:color w:val="24292E"/>
          <w:sz w:val="24"/>
          <w:szCs w:val="24"/>
        </w:rPr>
      </w:pPr>
    </w:p>
    <w:p w14:paraId="2AA02B35" w14:textId="342A9712" w:rsidR="00507DB4" w:rsidRPr="00507DB4" w:rsidRDefault="00507DB4" w:rsidP="00507DB4">
      <w:pPr>
        <w:shd w:val="clear" w:color="auto" w:fill="FFFFFF"/>
        <w:spacing w:before="360" w:after="240" w:line="240" w:lineRule="auto"/>
        <w:outlineLvl w:val="1"/>
        <w:rPr>
          <w:rFonts w:ascii="Segoe UI" w:eastAsia="Times New Roman" w:hAnsi="Segoe UI" w:cs="Segoe UI"/>
          <w:b/>
          <w:bCs/>
          <w:color w:val="24292E"/>
          <w:sz w:val="36"/>
          <w:szCs w:val="36"/>
        </w:rPr>
      </w:pPr>
      <w:r w:rsidRPr="00507DB4">
        <w:rPr>
          <w:rFonts w:ascii="Segoe UI" w:eastAsia="Times New Roman" w:hAnsi="Segoe UI" w:cs="Segoe UI"/>
          <w:b/>
          <w:bCs/>
          <w:color w:val="24292E"/>
          <w:sz w:val="36"/>
          <w:szCs w:val="36"/>
        </w:rPr>
        <w:t>Third Task: YAY Harvard!</w:t>
      </w:r>
    </w:p>
    <w:p w14:paraId="5DA66512" w14:textId="25C29008" w:rsidR="00507DB4" w:rsidRDefault="00507DB4" w:rsidP="00507DB4">
      <w:pPr>
        <w:numPr>
          <w:ilvl w:val="0"/>
          <w:numId w:val="10"/>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507DB4">
        <w:rPr>
          <w:rFonts w:ascii="Segoe UI" w:eastAsia="Times New Roman" w:hAnsi="Segoe UI" w:cs="Segoe UI"/>
          <w:color w:val="24292E"/>
          <w:sz w:val="24"/>
          <w:szCs w:val="24"/>
        </w:rPr>
        <w:t>How would you use the Comparison Tool to see how </w:t>
      </w:r>
      <w:r w:rsidRPr="00507DB4">
        <w:rPr>
          <w:rFonts w:ascii="Segoe UI" w:eastAsia="Times New Roman" w:hAnsi="Segoe UI" w:cs="Segoe UI"/>
          <w:b/>
          <w:bCs/>
          <w:color w:val="24292E"/>
          <w:sz w:val="24"/>
          <w:szCs w:val="24"/>
        </w:rPr>
        <w:t>Harvard</w:t>
      </w:r>
      <w:r w:rsidRPr="00507DB4">
        <w:rPr>
          <w:rFonts w:ascii="Segoe UI" w:eastAsia="Times New Roman" w:hAnsi="Segoe UI" w:cs="Segoe UI"/>
          <w:color w:val="24292E"/>
          <w:sz w:val="24"/>
          <w:szCs w:val="24"/>
        </w:rPr>
        <w:t> compared to some of your other school options?</w:t>
      </w:r>
    </w:p>
    <w:p w14:paraId="07FF7A9F" w14:textId="341C52C8" w:rsidR="003E23F6" w:rsidRDefault="003E23F6" w:rsidP="003E23F6">
      <w:pPr>
        <w:pStyle w:val="ListParagraph"/>
        <w:numPr>
          <w:ilvl w:val="1"/>
          <w:numId w:val="10"/>
        </w:numPr>
        <w:shd w:val="clear" w:color="auto" w:fill="FFFFFF"/>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Search by name for Harvard. </w:t>
      </w:r>
    </w:p>
    <w:p w14:paraId="3DA08E42" w14:textId="57F5D8E2" w:rsidR="003E23F6" w:rsidRDefault="003E23F6" w:rsidP="003E23F6">
      <w:pPr>
        <w:pStyle w:val="ListParagraph"/>
        <w:numPr>
          <w:ilvl w:val="1"/>
          <w:numId w:val="10"/>
        </w:numPr>
        <w:shd w:val="clear" w:color="auto" w:fill="FFFFFF"/>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Showing 0 search results for Harvard… wonders if we had cleared all filters. </w:t>
      </w:r>
    </w:p>
    <w:p w14:paraId="0D8E4094" w14:textId="0BA32678" w:rsidR="003E23F6" w:rsidRDefault="003E23F6" w:rsidP="003E23F6">
      <w:pPr>
        <w:pStyle w:val="ListParagraph"/>
        <w:numPr>
          <w:ilvl w:val="2"/>
          <w:numId w:val="10"/>
        </w:numPr>
        <w:shd w:val="clear" w:color="auto" w:fill="FFFFFF"/>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Removes caution flag &amp; Public and gets results. </w:t>
      </w:r>
    </w:p>
    <w:p w14:paraId="1F5BCC0C" w14:textId="630FB3C7" w:rsidR="003E23F6" w:rsidRPr="003E23F6" w:rsidRDefault="003E23F6" w:rsidP="003E23F6">
      <w:pPr>
        <w:pStyle w:val="ListParagraph"/>
        <w:numPr>
          <w:ilvl w:val="1"/>
          <w:numId w:val="10"/>
        </w:numPr>
        <w:shd w:val="clear" w:color="auto" w:fill="FFFFFF"/>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NOTE: “</w:t>
      </w:r>
      <w:r w:rsidR="00D72519">
        <w:rPr>
          <w:rFonts w:ascii="Segoe UI" w:eastAsia="Times New Roman" w:hAnsi="Segoe UI" w:cs="Segoe UI"/>
          <w:color w:val="24292E"/>
          <w:sz w:val="24"/>
          <w:szCs w:val="24"/>
        </w:rPr>
        <w:t xml:space="preserve">Labels for </w:t>
      </w:r>
      <w:r>
        <w:rPr>
          <w:rFonts w:ascii="Segoe UI" w:eastAsia="Times New Roman" w:hAnsi="Segoe UI" w:cs="Segoe UI"/>
          <w:color w:val="24292E"/>
          <w:sz w:val="24"/>
          <w:szCs w:val="24"/>
        </w:rPr>
        <w:t>School mission in search filters &amp; Specialized mission need to be</w:t>
      </w:r>
      <w:r w:rsidR="00D72519">
        <w:rPr>
          <w:rFonts w:ascii="Segoe UI" w:eastAsia="Times New Roman" w:hAnsi="Segoe UI" w:cs="Segoe UI"/>
          <w:color w:val="24292E"/>
          <w:sz w:val="24"/>
          <w:szCs w:val="24"/>
        </w:rPr>
        <w:t xml:space="preserve"> aligned” </w:t>
      </w:r>
      <w:r>
        <w:rPr>
          <w:rFonts w:ascii="Segoe UI" w:eastAsia="Times New Roman" w:hAnsi="Segoe UI" w:cs="Segoe UI"/>
          <w:color w:val="24292E"/>
          <w:sz w:val="24"/>
          <w:szCs w:val="24"/>
        </w:rPr>
        <w:t xml:space="preserve"> </w:t>
      </w:r>
    </w:p>
    <w:p w14:paraId="5380550E" w14:textId="77777777" w:rsidR="00507DB4" w:rsidRPr="00507DB4" w:rsidRDefault="00507DB4" w:rsidP="00507DB4">
      <w:pPr>
        <w:shd w:val="clear" w:color="auto" w:fill="FFFFFF"/>
        <w:spacing w:before="360" w:after="240" w:line="240" w:lineRule="auto"/>
        <w:outlineLvl w:val="2"/>
        <w:rPr>
          <w:rFonts w:ascii="Segoe UI" w:eastAsia="Times New Roman" w:hAnsi="Segoe UI" w:cs="Segoe UI"/>
          <w:b/>
          <w:bCs/>
          <w:color w:val="24292E"/>
          <w:sz w:val="30"/>
          <w:szCs w:val="30"/>
        </w:rPr>
      </w:pPr>
      <w:r w:rsidRPr="00507DB4">
        <w:rPr>
          <w:rFonts w:ascii="Segoe UI" w:eastAsia="Times New Roman" w:hAnsi="Segoe UI" w:cs="Segoe UI"/>
          <w:b/>
          <w:bCs/>
          <w:color w:val="24292E"/>
          <w:sz w:val="30"/>
          <w:szCs w:val="30"/>
        </w:rPr>
        <w:t>Things to watch for:</w:t>
      </w:r>
    </w:p>
    <w:p w14:paraId="7D4BDB0A" w14:textId="77777777" w:rsidR="00507DB4" w:rsidRPr="00507DB4" w:rsidRDefault="00507DB4" w:rsidP="00507DB4">
      <w:pPr>
        <w:numPr>
          <w:ilvl w:val="0"/>
          <w:numId w:val="11"/>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507DB4">
        <w:rPr>
          <w:rFonts w:ascii="Segoe UI" w:eastAsia="Times New Roman" w:hAnsi="Segoe UI" w:cs="Segoe UI"/>
          <w:i/>
          <w:iCs/>
          <w:color w:val="24292E"/>
          <w:sz w:val="24"/>
          <w:szCs w:val="24"/>
        </w:rPr>
        <w:t>If applicable,</w:t>
      </w:r>
      <w:r w:rsidRPr="00507DB4">
        <w:rPr>
          <w:rFonts w:ascii="Segoe UI" w:eastAsia="Times New Roman" w:hAnsi="Segoe UI" w:cs="Segoe UI"/>
          <w:color w:val="24292E"/>
          <w:sz w:val="24"/>
          <w:szCs w:val="24"/>
        </w:rPr>
        <w:t> can the user easily remove schools from the comparison?</w:t>
      </w:r>
    </w:p>
    <w:p w14:paraId="621F107B" w14:textId="77777777" w:rsidR="00507DB4" w:rsidRPr="00507DB4" w:rsidRDefault="00507DB4" w:rsidP="00507DB4">
      <w:pPr>
        <w:numPr>
          <w:ilvl w:val="0"/>
          <w:numId w:val="11"/>
        </w:numPr>
        <w:shd w:val="clear" w:color="auto" w:fill="FFFFFF"/>
        <w:spacing w:before="60" w:after="100" w:afterAutospacing="1" w:line="240" w:lineRule="auto"/>
        <w:rPr>
          <w:rFonts w:ascii="Segoe UI" w:eastAsia="Times New Roman" w:hAnsi="Segoe UI" w:cs="Segoe UI"/>
          <w:color w:val="24292E"/>
          <w:sz w:val="24"/>
          <w:szCs w:val="24"/>
        </w:rPr>
      </w:pPr>
      <w:r w:rsidRPr="00507DB4">
        <w:rPr>
          <w:rFonts w:ascii="Segoe UI" w:eastAsia="Times New Roman" w:hAnsi="Segoe UI" w:cs="Segoe UI"/>
          <w:color w:val="24292E"/>
          <w:sz w:val="24"/>
          <w:szCs w:val="24"/>
        </w:rPr>
        <w:t>Where does the user go to remove schools (compare tray, compare page, search results)?</w:t>
      </w:r>
    </w:p>
    <w:p w14:paraId="5CC836A4" w14:textId="77777777" w:rsidR="00507DB4" w:rsidRPr="00507DB4" w:rsidRDefault="00507DB4" w:rsidP="00507DB4">
      <w:pPr>
        <w:shd w:val="clear" w:color="auto" w:fill="FFFFFF"/>
        <w:spacing w:before="360" w:after="240" w:line="240" w:lineRule="auto"/>
        <w:outlineLvl w:val="2"/>
        <w:rPr>
          <w:rFonts w:ascii="Segoe UI" w:eastAsia="Times New Roman" w:hAnsi="Segoe UI" w:cs="Segoe UI"/>
          <w:b/>
          <w:bCs/>
          <w:color w:val="24292E"/>
          <w:sz w:val="30"/>
          <w:szCs w:val="30"/>
        </w:rPr>
      </w:pPr>
      <w:r w:rsidRPr="00507DB4">
        <w:rPr>
          <w:rFonts w:ascii="Segoe UI" w:eastAsia="Times New Roman" w:hAnsi="Segoe UI" w:cs="Segoe UI"/>
          <w:b/>
          <w:bCs/>
          <w:color w:val="24292E"/>
          <w:sz w:val="30"/>
          <w:szCs w:val="30"/>
        </w:rPr>
        <w:lastRenderedPageBreak/>
        <w:t>Upon task completion:</w:t>
      </w:r>
    </w:p>
    <w:p w14:paraId="07E52A5E" w14:textId="77777777" w:rsidR="00507DB4" w:rsidRPr="00507DB4" w:rsidRDefault="00507DB4" w:rsidP="00507DB4">
      <w:pPr>
        <w:numPr>
          <w:ilvl w:val="0"/>
          <w:numId w:val="12"/>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507DB4">
        <w:rPr>
          <w:rFonts w:ascii="Segoe UI" w:eastAsia="Times New Roman" w:hAnsi="Segoe UI" w:cs="Segoe UI"/>
          <w:color w:val="24292E"/>
          <w:sz w:val="24"/>
          <w:szCs w:val="24"/>
        </w:rPr>
        <w:t>How do you think that went?</w:t>
      </w:r>
    </w:p>
    <w:p w14:paraId="7D970421" w14:textId="60F25BEA" w:rsidR="00507DB4" w:rsidRPr="00507DB4" w:rsidRDefault="00507DB4" w:rsidP="00507DB4">
      <w:pPr>
        <w:numPr>
          <w:ilvl w:val="0"/>
          <w:numId w:val="12"/>
        </w:numPr>
        <w:shd w:val="clear" w:color="auto" w:fill="FFFFFF"/>
        <w:spacing w:before="60" w:after="100" w:afterAutospacing="1" w:line="240" w:lineRule="auto"/>
        <w:rPr>
          <w:rFonts w:ascii="Segoe UI" w:eastAsia="Times New Roman" w:hAnsi="Segoe UI" w:cs="Segoe UI"/>
          <w:color w:val="24292E"/>
          <w:sz w:val="24"/>
          <w:szCs w:val="24"/>
        </w:rPr>
      </w:pPr>
      <w:r w:rsidRPr="00507DB4">
        <w:rPr>
          <w:rFonts w:ascii="Segoe UI" w:eastAsia="Times New Roman" w:hAnsi="Segoe UI" w:cs="Segoe UI"/>
          <w:color w:val="24292E"/>
          <w:sz w:val="24"/>
          <w:szCs w:val="24"/>
        </w:rPr>
        <w:t>1 is very easy and 5 is very hard, what did you think of adding Harvard Law School to your school comparison?</w:t>
      </w:r>
    </w:p>
    <w:p w14:paraId="258657BB" w14:textId="77777777" w:rsidR="00507DB4" w:rsidRPr="00507DB4" w:rsidRDefault="00507DB4" w:rsidP="00507DB4">
      <w:pPr>
        <w:shd w:val="clear" w:color="auto" w:fill="FFFFFF"/>
        <w:spacing w:before="60" w:after="100" w:afterAutospacing="1" w:line="240" w:lineRule="auto"/>
        <w:rPr>
          <w:rFonts w:ascii="Segoe UI" w:eastAsia="Times New Roman" w:hAnsi="Segoe UI" w:cs="Segoe UI"/>
          <w:color w:val="24292E"/>
          <w:sz w:val="24"/>
          <w:szCs w:val="24"/>
        </w:rPr>
      </w:pPr>
    </w:p>
    <w:p w14:paraId="4343C43F" w14:textId="4219EDC1" w:rsidR="00A75B3A" w:rsidRDefault="00507DB4">
      <w:r>
        <w:rPr>
          <w:rFonts w:ascii="Segoe UI" w:eastAsia="Times New Roman" w:hAnsi="Segoe UI" w:cs="Segoe UI"/>
          <w:b/>
          <w:bCs/>
          <w:color w:val="24292E"/>
          <w:sz w:val="36"/>
          <w:szCs w:val="36"/>
        </w:rPr>
        <w:t xml:space="preserve">Any other questions? </w:t>
      </w:r>
    </w:p>
    <w:sectPr w:rsidR="00A75B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AF46ED"/>
    <w:multiLevelType w:val="multilevel"/>
    <w:tmpl w:val="497A3E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025A78"/>
    <w:multiLevelType w:val="multilevel"/>
    <w:tmpl w:val="F5788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4B0BBE"/>
    <w:multiLevelType w:val="multilevel"/>
    <w:tmpl w:val="4C606656"/>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2DC22041"/>
    <w:multiLevelType w:val="multilevel"/>
    <w:tmpl w:val="4AF27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79039C"/>
    <w:multiLevelType w:val="multilevel"/>
    <w:tmpl w:val="5980E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E149A7"/>
    <w:multiLevelType w:val="multilevel"/>
    <w:tmpl w:val="9D1E26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6A2B7B"/>
    <w:multiLevelType w:val="multilevel"/>
    <w:tmpl w:val="7E2E3C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B15E04"/>
    <w:multiLevelType w:val="multilevel"/>
    <w:tmpl w:val="EF82E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1446E48"/>
    <w:multiLevelType w:val="multilevel"/>
    <w:tmpl w:val="19B8F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5EB5234"/>
    <w:multiLevelType w:val="multilevel"/>
    <w:tmpl w:val="C3320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66C371F"/>
    <w:multiLevelType w:val="multilevel"/>
    <w:tmpl w:val="C84ED894"/>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 w15:restartNumberingAfterBreak="0">
    <w:nsid w:val="58992DFE"/>
    <w:multiLevelType w:val="multilevel"/>
    <w:tmpl w:val="3FFC2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91534D2"/>
    <w:multiLevelType w:val="hybridMultilevel"/>
    <w:tmpl w:val="259EA0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D8A284C"/>
    <w:multiLevelType w:val="hybridMultilevel"/>
    <w:tmpl w:val="367A6C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1"/>
  </w:num>
  <w:num w:numId="3">
    <w:abstractNumId w:val="0"/>
  </w:num>
  <w:num w:numId="4">
    <w:abstractNumId w:val="10"/>
  </w:num>
  <w:num w:numId="5">
    <w:abstractNumId w:val="3"/>
  </w:num>
  <w:num w:numId="6">
    <w:abstractNumId w:val="2"/>
  </w:num>
  <w:num w:numId="7">
    <w:abstractNumId w:val="1"/>
  </w:num>
  <w:num w:numId="8">
    <w:abstractNumId w:val="9"/>
  </w:num>
  <w:num w:numId="9">
    <w:abstractNumId w:val="4"/>
  </w:num>
  <w:num w:numId="10">
    <w:abstractNumId w:val="6"/>
  </w:num>
  <w:num w:numId="11">
    <w:abstractNumId w:val="7"/>
  </w:num>
  <w:num w:numId="12">
    <w:abstractNumId w:val="8"/>
  </w:num>
  <w:num w:numId="13">
    <w:abstractNumId w:val="12"/>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7DB4"/>
    <w:rsid w:val="00090764"/>
    <w:rsid w:val="00144E19"/>
    <w:rsid w:val="003E23F6"/>
    <w:rsid w:val="004E5361"/>
    <w:rsid w:val="00507DB4"/>
    <w:rsid w:val="00517432"/>
    <w:rsid w:val="005C763F"/>
    <w:rsid w:val="00A56B6A"/>
    <w:rsid w:val="00A75B3A"/>
    <w:rsid w:val="00CB2284"/>
    <w:rsid w:val="00D72519"/>
    <w:rsid w:val="00E42929"/>
    <w:rsid w:val="00E47A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630009"/>
  <w15:chartTrackingRefBased/>
  <w15:docId w15:val="{9D392BB7-2BF5-4D93-8563-D44892212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07DB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07DB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07DB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07DB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07DB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07DB4"/>
    <w:rPr>
      <w:b/>
      <w:bCs/>
    </w:rPr>
  </w:style>
  <w:style w:type="character" w:styleId="Emphasis">
    <w:name w:val="Emphasis"/>
    <w:basedOn w:val="DefaultParagraphFont"/>
    <w:uiPriority w:val="20"/>
    <w:qFormat/>
    <w:rsid w:val="00507DB4"/>
    <w:rPr>
      <w:i/>
      <w:iCs/>
    </w:rPr>
  </w:style>
  <w:style w:type="paragraph" w:styleId="ListParagraph">
    <w:name w:val="List Paragraph"/>
    <w:basedOn w:val="Normal"/>
    <w:uiPriority w:val="34"/>
    <w:qFormat/>
    <w:rsid w:val="003E23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5523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261</TotalTime>
  <Pages>6</Pages>
  <Words>1075</Words>
  <Characters>6129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Knox, Amy [USA]</dc:creator>
  <cp:keywords/>
  <dc:description/>
  <cp:lastModifiedBy>Knox, Amy [USA]</cp:lastModifiedBy>
  <cp:revision>4</cp:revision>
  <dcterms:created xsi:type="dcterms:W3CDTF">2021-06-18T14:06:00Z</dcterms:created>
  <dcterms:modified xsi:type="dcterms:W3CDTF">2021-06-18T22:04:00Z</dcterms:modified>
</cp:coreProperties>
</file>