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60D1B621"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B01999">
        <w:rPr>
          <w:rFonts w:ascii="Segoe UI" w:eastAsia="Times New Roman" w:hAnsi="Segoe UI" w:cs="Segoe UI"/>
          <w:color w:val="24292F"/>
          <w:sz w:val="24"/>
          <w:szCs w:val="24"/>
        </w:rPr>
        <w:t xml:space="preserve"> Yes, I am comfortable with that.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5D6FA34A"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01597C">
        <w:rPr>
          <w:rFonts w:ascii="Segoe UI" w:eastAsia="Times New Roman" w:hAnsi="Segoe UI" w:cs="Segoe UI"/>
          <w:color w:val="24292F"/>
          <w:sz w:val="24"/>
          <w:szCs w:val="24"/>
        </w:rPr>
        <w:t xml:space="preserve"> Va.gov for making medical appointments, speaking with my doctor. I also use the va to pay my prescription co-pay and also deal with the audiologist, eyeglasses. I do probably as much as a weekly basis. </w:t>
      </w:r>
    </w:p>
    <w:p w14:paraId="72EE1F82" w14:textId="175543D0"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01597C">
        <w:rPr>
          <w:rFonts w:ascii="Segoe UI" w:eastAsia="Times New Roman" w:hAnsi="Segoe UI" w:cs="Segoe UI"/>
          <w:color w:val="24292F"/>
          <w:sz w:val="24"/>
          <w:szCs w:val="24"/>
        </w:rPr>
        <w:t xml:space="preserve"> Normally when I go on I go right to what I need if it is a message I expect or what I need to send them. I don’t browser much but I look around to see if anything is new. </w:t>
      </w:r>
    </w:p>
    <w:p w14:paraId="343BBB48" w14:textId="43EB4749"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01597C">
        <w:rPr>
          <w:rFonts w:ascii="Segoe UI" w:eastAsia="Times New Roman" w:hAnsi="Segoe UI" w:cs="Segoe UI"/>
          <w:color w:val="24292F"/>
          <w:sz w:val="24"/>
          <w:szCs w:val="24"/>
        </w:rPr>
        <w:t xml:space="preserve"> They send mail. One thing they are good with is the phone, mail, email for appointments. You can’t forget you have an appointment unless you want to get out of it. they are really good with communication. </w:t>
      </w:r>
    </w:p>
    <w:p w14:paraId="121D1FD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v.2: Switching Experiences - 5 minutes</w:t>
      </w:r>
    </w:p>
    <w:p w14:paraId="025A511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5" w:anchor="/pages/150395169/simulate/no-panels" w:history="1">
        <w:r w:rsidRPr="009D1C07">
          <w:rPr>
            <w:rFonts w:ascii="Segoe UI" w:eastAsia="Times New Roman" w:hAnsi="Segoe UI" w:cs="Segoe UI"/>
            <w:color w:val="0000FF"/>
            <w:sz w:val="24"/>
            <w:szCs w:val="24"/>
          </w:rPr>
          <w:t>TRICARE beneficiary Lovell Federal Health Care Center</w:t>
        </w:r>
      </w:hyperlink>
    </w:p>
    <w:p w14:paraId="5DE5DA16" w14:textId="64AEB143" w:rsidR="009D1C07" w:rsidRDefault="009D1C07"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is enrolled in VA health care, where would you go to get more information on the pharmacy at Lovell Federal Health Center?</w:t>
      </w:r>
      <w:r w:rsidR="002602AA">
        <w:rPr>
          <w:rFonts w:ascii="Segoe UI" w:eastAsia="Times New Roman" w:hAnsi="Segoe UI" w:cs="Segoe UI"/>
          <w:color w:val="24292F"/>
          <w:sz w:val="24"/>
          <w:szCs w:val="24"/>
        </w:rPr>
        <w:t xml:space="preserve"> Pharmacy down in the blue list. I guess I am not having good luck hearing. </w:t>
      </w:r>
    </w:p>
    <w:p w14:paraId="1CD33E98" w14:textId="4D010CC3" w:rsidR="002602AA" w:rsidRPr="009D1C07" w:rsidRDefault="002602AA"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Concern about hearing or the task: hear, I don’t think it is confusing. I can get around in the form pretty well. I do have a hearing issues and that is my number one VA interest. I lost most of my hearing but I have hearing aids. I did put it on the form so it was not a surprise. Unless I get different type of headphone the voice is not clear and sharp. Its not your voice it is the hearing.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lastRenderedPageBreak/>
        <w:t>Post-Task Interview - 3 minutes</w:t>
      </w:r>
    </w:p>
    <w:p w14:paraId="79AE6218" w14:textId="1797070E" w:rsidR="009D1C07" w:rsidRPr="009D1C07" w:rsidRDefault="009D1C07"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For dual-eligible Veterans: How often do you use 1 health care benefit over the other?</w:t>
      </w:r>
      <w:r w:rsidR="002602AA">
        <w:rPr>
          <w:rFonts w:ascii="Segoe UI" w:eastAsia="Times New Roman" w:hAnsi="Segoe UI" w:cs="Segoe UI"/>
          <w:color w:val="24292F"/>
          <w:sz w:val="24"/>
          <w:szCs w:val="24"/>
        </w:rPr>
        <w:t xml:space="preserve"> </w:t>
      </w:r>
    </w:p>
    <w:p w14:paraId="31F61EC4" w14:textId="17F6733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2602AA">
        <w:rPr>
          <w:rFonts w:ascii="Segoe UI" w:eastAsia="Times New Roman" w:hAnsi="Segoe UI" w:cs="Segoe UI"/>
          <w:color w:val="24292F"/>
          <w:sz w:val="24"/>
          <w:szCs w:val="24"/>
        </w:rPr>
        <w:t xml:space="preserve"> </w:t>
      </w:r>
    </w:p>
    <w:p w14:paraId="4A071C58" w14:textId="7777777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questions for me?</w:t>
      </w:r>
    </w:p>
    <w:p w14:paraId="0DD73F54" w14:textId="7777777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01597C"/>
    <w:rsid w:val="002602AA"/>
    <w:rsid w:val="008408D0"/>
    <w:rsid w:val="009D1C07"/>
    <w:rsid w:val="00B01999"/>
    <w:rsid w:val="00D0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6</cp:revision>
  <dcterms:created xsi:type="dcterms:W3CDTF">2022-06-06T18:58:00Z</dcterms:created>
  <dcterms:modified xsi:type="dcterms:W3CDTF">2022-06-06T19:13:00Z</dcterms:modified>
</cp:coreProperties>
</file>