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1D5C92" w14:textId="65962711" w:rsidR="004D09AE" w:rsidRDefault="004D09AE" w:rsidP="00217183">
      <w:pPr>
        <w:pStyle w:val="Heading2"/>
      </w:pPr>
      <w:r>
        <w:t xml:space="preserve">Note: Refer to copydeck for final copy. This document is for UI/design reference. </w:t>
      </w:r>
    </w:p>
    <w:p w14:paraId="4C65B761" w14:textId="77777777" w:rsidR="004D09AE" w:rsidRPr="004D09AE" w:rsidRDefault="004D09AE" w:rsidP="004D09AE">
      <w:bookmarkStart w:id="0" w:name="_GoBack"/>
      <w:bookmarkEnd w:id="0"/>
    </w:p>
    <w:p w14:paraId="192476F9" w14:textId="09349AA5" w:rsidR="00A6162C" w:rsidRPr="001B7260" w:rsidRDefault="00A6162C" w:rsidP="00217183">
      <w:pPr>
        <w:pStyle w:val="Heading2"/>
      </w:pPr>
      <w:r>
        <w:t xml:space="preserve">I. </w:t>
      </w:r>
      <w:r w:rsidRPr="001B7260">
        <w:t>Template form detail landing page</w:t>
      </w:r>
    </w:p>
    <w:p w14:paraId="26F4DC77" w14:textId="77777777" w:rsidR="00A6162C" w:rsidRDefault="00A6162C" w:rsidP="00A6162C"/>
    <w:p w14:paraId="1ABA88F0" w14:textId="77777777" w:rsidR="00A6162C" w:rsidRDefault="00A6162C" w:rsidP="00A6162C">
      <w:r>
        <w:t xml:space="preserve">The content fields in a template landing page – if it has everything filled out in the </w:t>
      </w:r>
      <w:proofErr w:type="spellStart"/>
      <w:r>
        <w:t>db</w:t>
      </w:r>
      <w:proofErr w:type="spellEnd"/>
      <w:r>
        <w:t xml:space="preserve"> schema – will be:</w:t>
      </w:r>
    </w:p>
    <w:p w14:paraId="01243283" w14:textId="77777777" w:rsidR="00A6162C" w:rsidRDefault="00A6162C" w:rsidP="00A6162C">
      <w:pPr>
        <w:pStyle w:val="ListParagraph"/>
        <w:numPr>
          <w:ilvl w:val="0"/>
          <w:numId w:val="1"/>
        </w:numPr>
      </w:pPr>
      <w:r>
        <w:t>Form # H1</w:t>
      </w:r>
    </w:p>
    <w:p w14:paraId="64B27E77" w14:textId="77777777" w:rsidR="00A6162C" w:rsidRDefault="00A6162C" w:rsidP="00A6162C">
      <w:pPr>
        <w:pStyle w:val="ListParagraph"/>
        <w:numPr>
          <w:ilvl w:val="0"/>
          <w:numId w:val="1"/>
        </w:numPr>
      </w:pPr>
      <w:r>
        <w:t>Form name H2</w:t>
      </w:r>
    </w:p>
    <w:p w14:paraId="2EAA81E3" w14:textId="77777777" w:rsidR="00A6162C" w:rsidRDefault="00A6162C" w:rsidP="00A6162C">
      <w:pPr>
        <w:pStyle w:val="ListParagraph"/>
        <w:numPr>
          <w:ilvl w:val="0"/>
          <w:numId w:val="1"/>
        </w:numPr>
      </w:pPr>
      <w:r>
        <w:t>Related to: [category, category… one or multi-select]</w:t>
      </w:r>
    </w:p>
    <w:p w14:paraId="5E459A8F" w14:textId="432E82A5" w:rsidR="00A6162C" w:rsidRDefault="00A6162C" w:rsidP="00A6162C">
      <w:pPr>
        <w:pStyle w:val="ListParagraph"/>
        <w:numPr>
          <w:ilvl w:val="0"/>
          <w:numId w:val="1"/>
        </w:numPr>
      </w:pPr>
      <w:r>
        <w:t>Form download link</w:t>
      </w:r>
      <w:r w:rsidR="0077707B">
        <w:t xml:space="preserve"> </w:t>
      </w:r>
      <w:r w:rsidR="00207037">
        <w:br/>
      </w:r>
      <w:r w:rsidR="0077707B">
        <w:t xml:space="preserve">(NOTE: </w:t>
      </w:r>
      <w:r w:rsidR="00207037">
        <w:t>Download icon is automatically generated for forms that are hosted in Drupal; so currently for MVP, these landing pages will not have the icon.)</w:t>
      </w:r>
    </w:p>
    <w:p w14:paraId="2F474986" w14:textId="77777777" w:rsidR="00A6162C" w:rsidRPr="00D5295F" w:rsidRDefault="00A6162C" w:rsidP="00A6162C">
      <w:pPr>
        <w:pStyle w:val="ListParagraph"/>
        <w:numPr>
          <w:ilvl w:val="0"/>
          <w:numId w:val="1"/>
        </w:numPr>
      </w:pPr>
      <w:r>
        <w:t xml:space="preserve">Button CTA to online exp </w:t>
      </w:r>
      <w:r w:rsidRPr="00D5295F">
        <w:t>– omit in FE if N/A</w:t>
      </w:r>
    </w:p>
    <w:p w14:paraId="5CDC70E5" w14:textId="77777777" w:rsidR="00A6162C" w:rsidRDefault="00A6162C" w:rsidP="00A6162C">
      <w:pPr>
        <w:pStyle w:val="ListParagraph"/>
        <w:numPr>
          <w:ilvl w:val="0"/>
          <w:numId w:val="1"/>
        </w:numPr>
      </w:pPr>
      <w:r>
        <w:t>Standard helpful links</w:t>
      </w:r>
    </w:p>
    <w:p w14:paraId="44A8960D" w14:textId="53C8C494" w:rsidR="00720ACA" w:rsidRDefault="00217183">
      <w:r>
        <w:rPr>
          <w:noProof/>
        </w:rPr>
        <w:drawing>
          <wp:inline distT="0" distB="0" distL="0" distR="0" wp14:anchorId="582A4E7C" wp14:editId="0CAAE760">
            <wp:extent cx="4005772" cy="6027492"/>
            <wp:effectExtent l="12700" t="12700" r="7620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1-526EZ - v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608" cy="604078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A271FE" w14:textId="01FBFC36" w:rsidR="00217183" w:rsidRDefault="00217183"/>
    <w:p w14:paraId="24711C36" w14:textId="77777777" w:rsidR="00217183" w:rsidRPr="00217183" w:rsidRDefault="00217183" w:rsidP="00217183">
      <w:pPr>
        <w:pStyle w:val="Heading2"/>
      </w:pPr>
      <w:r w:rsidRPr="00217183">
        <w:lastRenderedPageBreak/>
        <w:t xml:space="preserve">II. Custom form detail landing page </w:t>
      </w:r>
    </w:p>
    <w:p w14:paraId="22541BF6" w14:textId="77777777" w:rsidR="00217183" w:rsidRDefault="00217183" w:rsidP="00217183">
      <w:r>
        <w:t>The content fields in a custom landing page will be:</w:t>
      </w:r>
    </w:p>
    <w:p w14:paraId="0FC165C4" w14:textId="77777777" w:rsidR="00217183" w:rsidRDefault="00217183" w:rsidP="00217183"/>
    <w:p w14:paraId="0969C8ED" w14:textId="77777777" w:rsidR="00217183" w:rsidRDefault="00217183" w:rsidP="00217183">
      <w:pPr>
        <w:pStyle w:val="ListParagraph"/>
        <w:numPr>
          <w:ilvl w:val="0"/>
          <w:numId w:val="2"/>
        </w:numPr>
      </w:pPr>
      <w:r>
        <w:t>Form # H1</w:t>
      </w:r>
    </w:p>
    <w:p w14:paraId="3A4DF2D5" w14:textId="77777777" w:rsidR="00217183" w:rsidRDefault="00217183" w:rsidP="00217183">
      <w:pPr>
        <w:pStyle w:val="ListParagraph"/>
        <w:numPr>
          <w:ilvl w:val="0"/>
          <w:numId w:val="2"/>
        </w:numPr>
      </w:pPr>
      <w:r>
        <w:t>Form name H2</w:t>
      </w:r>
    </w:p>
    <w:p w14:paraId="5B699AD6" w14:textId="77777777" w:rsidR="00217183" w:rsidRDefault="00217183" w:rsidP="00217183">
      <w:pPr>
        <w:pStyle w:val="ListParagraph"/>
        <w:numPr>
          <w:ilvl w:val="0"/>
          <w:numId w:val="2"/>
        </w:numPr>
      </w:pPr>
      <w:r>
        <w:t>Related to: [category, category…]</w:t>
      </w:r>
    </w:p>
    <w:p w14:paraId="7D65EC30" w14:textId="77777777" w:rsidR="00217183" w:rsidRPr="00DA3647" w:rsidRDefault="00217183" w:rsidP="00217183">
      <w:pPr>
        <w:pStyle w:val="ListParagraph"/>
        <w:numPr>
          <w:ilvl w:val="0"/>
          <w:numId w:val="2"/>
        </w:numPr>
      </w:pPr>
      <w:r w:rsidRPr="00DA3647">
        <w:t>When to use this form: [label &amp; custom text TBD Laura]</w:t>
      </w:r>
    </w:p>
    <w:p w14:paraId="4A22F595" w14:textId="45CC1C45" w:rsidR="00217183" w:rsidRDefault="00217183" w:rsidP="00217183">
      <w:pPr>
        <w:pStyle w:val="ListParagraph"/>
        <w:numPr>
          <w:ilvl w:val="0"/>
          <w:numId w:val="2"/>
        </w:numPr>
      </w:pPr>
      <w:r>
        <w:t>Form download link</w:t>
      </w:r>
      <w:r w:rsidR="0077707B">
        <w:t xml:space="preserve"> </w:t>
      </w:r>
      <w:r w:rsidR="002C7730">
        <w:t>(NOTE: Download icon is automatically generated for forms that are hosted in Drupal; so currently for MVP, these landing pages will not have the icon.)</w:t>
      </w:r>
    </w:p>
    <w:p w14:paraId="3A34309E" w14:textId="77777777" w:rsidR="00217183" w:rsidRDefault="00217183" w:rsidP="00217183">
      <w:pPr>
        <w:pStyle w:val="ListParagraph"/>
        <w:numPr>
          <w:ilvl w:val="0"/>
          <w:numId w:val="2"/>
        </w:numPr>
      </w:pPr>
      <w:r>
        <w:t>Button CTA to online exp</w:t>
      </w:r>
    </w:p>
    <w:p w14:paraId="7F39EEEB" w14:textId="77777777" w:rsidR="00217183" w:rsidRDefault="00217183" w:rsidP="00217183">
      <w:pPr>
        <w:pStyle w:val="ListParagraph"/>
        <w:numPr>
          <w:ilvl w:val="0"/>
          <w:numId w:val="2"/>
        </w:numPr>
      </w:pPr>
      <w:r>
        <w:t xml:space="preserve">Related forms and instructions [TBD Laura’s label recommendation &amp; custom text for each of the custom treated forms] </w:t>
      </w:r>
      <w:r w:rsidRPr="00D5295F">
        <w:t>– omit section in FE if N/A</w:t>
      </w:r>
    </w:p>
    <w:p w14:paraId="6C8F9F2F" w14:textId="5CDACAFA" w:rsidR="00217183" w:rsidRDefault="00217183" w:rsidP="00217183">
      <w:pPr>
        <w:pStyle w:val="ListParagraph"/>
        <w:numPr>
          <w:ilvl w:val="0"/>
          <w:numId w:val="2"/>
        </w:numPr>
      </w:pPr>
      <w:r>
        <w:t>Custom helpful links</w:t>
      </w:r>
    </w:p>
    <w:p w14:paraId="50A9D13B" w14:textId="4ABFFEC9" w:rsidR="00217183" w:rsidRDefault="00217183" w:rsidP="00217183">
      <w:r>
        <w:rPr>
          <w:noProof/>
        </w:rPr>
        <w:drawing>
          <wp:inline distT="0" distB="0" distL="0" distR="0" wp14:anchorId="429E466D" wp14:editId="582758A4">
            <wp:extent cx="3146232" cy="5412154"/>
            <wp:effectExtent l="12700" t="12700" r="1651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0-10EZ - v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553" cy="54419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B3506C" w14:textId="78806C3C" w:rsidR="00DD6102" w:rsidRDefault="00DD6102" w:rsidP="00DD6102">
      <w:pPr>
        <w:pStyle w:val="Heading2"/>
      </w:pPr>
      <w:r>
        <w:t>Generic landing page</w:t>
      </w:r>
      <w:r w:rsidR="00B93B0B">
        <w:t xml:space="preserve"> example (minimal content, no “online tool” button)</w:t>
      </w:r>
    </w:p>
    <w:p w14:paraId="4B291E12" w14:textId="3320EB4B" w:rsidR="00DD6102" w:rsidRDefault="00DD6102"/>
    <w:p w14:paraId="10EF7A19" w14:textId="0027A34D" w:rsidR="00DD6102" w:rsidRDefault="00DD6102">
      <w:r>
        <w:rPr>
          <w:noProof/>
        </w:rPr>
        <w:lastRenderedPageBreak/>
        <w:drawing>
          <wp:inline distT="0" distB="0" distL="0" distR="0" wp14:anchorId="0BB07CEB" wp14:editId="4B5ACA09">
            <wp:extent cx="4464676" cy="5859887"/>
            <wp:effectExtent l="12700" t="12700" r="1905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ic landing page - v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678" cy="586907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913CDA" w14:textId="75AF39E7" w:rsidR="00720ACA" w:rsidRDefault="00720ACA"/>
    <w:p w14:paraId="567A8A48" w14:textId="77777777" w:rsidR="00DD6102" w:rsidRDefault="00DD6102"/>
    <w:p w14:paraId="4AEDE3F8" w14:textId="77777777" w:rsidR="00DD6102" w:rsidRDefault="00DD6102"/>
    <w:p w14:paraId="47715CC4" w14:textId="77777777" w:rsidR="00DD6102" w:rsidRDefault="00DD610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34F850D" w14:textId="40DCEAAB" w:rsidR="00DD6102" w:rsidRDefault="00DD6102" w:rsidP="00DD6102">
      <w:pPr>
        <w:pStyle w:val="Heading2"/>
      </w:pPr>
      <w:r>
        <w:lastRenderedPageBreak/>
        <w:t xml:space="preserve">Single form landing page </w:t>
      </w:r>
      <w:r w:rsidR="00B93B0B">
        <w:t>example/design spec</w:t>
      </w:r>
      <w:r w:rsidR="0077707B">
        <w:t xml:space="preserve"> (no online tool button)</w:t>
      </w:r>
    </w:p>
    <w:p w14:paraId="2ADF67A3" w14:textId="579790A2" w:rsidR="00DD6102" w:rsidRDefault="00DD6102" w:rsidP="00DD6102"/>
    <w:p w14:paraId="6C948E6F" w14:textId="39D4EB84" w:rsidR="00DD6102" w:rsidRPr="00DD6102" w:rsidRDefault="00DD6102" w:rsidP="00DD6102">
      <w:r>
        <w:rPr>
          <w:noProof/>
        </w:rPr>
        <w:drawing>
          <wp:inline distT="0" distB="0" distL="0" distR="0" wp14:anchorId="385BF76D" wp14:editId="718F6C58">
            <wp:extent cx="4555471" cy="6078828"/>
            <wp:effectExtent l="12700" t="12700" r="17145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1-4138 - v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03" cy="608901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8BB55D" w14:textId="53D42E1A" w:rsidR="009E53A9" w:rsidRDefault="009E53A9"/>
    <w:p w14:paraId="1DAB2233" w14:textId="77777777" w:rsidR="002C7E77" w:rsidRDefault="002C7E7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DF980C0" w14:textId="40CD6442" w:rsidR="002C7E77" w:rsidRDefault="0077707B" w:rsidP="002C7E77">
      <w:pPr>
        <w:pStyle w:val="Heading2"/>
      </w:pPr>
      <w:r>
        <w:lastRenderedPageBreak/>
        <w:t>A11Y p</w:t>
      </w:r>
      <w:r w:rsidR="002C7E77">
        <w:t>rogramming notes per review by Trevor</w:t>
      </w:r>
      <w:r w:rsidR="00B93B0B">
        <w:t xml:space="preserve"> and Jen</w:t>
      </w:r>
    </w:p>
    <w:p w14:paraId="4FCBDA09" w14:textId="5A787465" w:rsidR="002C7E77" w:rsidRDefault="002C7E77"/>
    <w:p w14:paraId="1D01FD8E" w14:textId="6AC9500A" w:rsidR="002C7E77" w:rsidRPr="00B93B0B" w:rsidRDefault="002C7E77" w:rsidP="002C7E77">
      <w:pPr>
        <w:pStyle w:val="CommentText"/>
        <w:numPr>
          <w:ilvl w:val="0"/>
          <w:numId w:val="3"/>
        </w:numPr>
        <w:rPr>
          <w:sz w:val="24"/>
          <w:szCs w:val="24"/>
        </w:rPr>
      </w:pPr>
      <w:r w:rsidRPr="00B93B0B">
        <w:rPr>
          <w:sz w:val="24"/>
          <w:szCs w:val="24"/>
        </w:rPr>
        <w:t>The Helpful links could be wrapped in an unordered list and be labeled by the H3. Markup could look like:</w:t>
      </w:r>
    </w:p>
    <w:p w14:paraId="7068FE82" w14:textId="77777777" w:rsidR="002C7E77" w:rsidRDefault="002C7E77" w:rsidP="002C7E77">
      <w:pPr>
        <w:pStyle w:val="CommentText"/>
      </w:pPr>
    </w:p>
    <w:p w14:paraId="06F8BDD6" w14:textId="77777777" w:rsidR="002C7E77" w:rsidRPr="000C308E" w:rsidRDefault="002C7E77" w:rsidP="002C7E77">
      <w:pPr>
        <w:pStyle w:val="CommentText"/>
        <w:rPr>
          <w:rFonts w:ascii="Courier New" w:hAnsi="Courier New" w:cs="Courier New"/>
        </w:rPr>
      </w:pPr>
      <w:r w:rsidRPr="000C308E">
        <w:rPr>
          <w:rFonts w:ascii="Courier New" w:hAnsi="Courier New" w:cs="Courier New"/>
        </w:rPr>
        <w:t>&lt;h3 id="helpful-links-heading"&gt;Helpful Links&lt;/h3&gt;</w:t>
      </w:r>
    </w:p>
    <w:p w14:paraId="0F9770EB" w14:textId="77777777" w:rsidR="002C7E77" w:rsidRPr="000C308E" w:rsidRDefault="002C7E77" w:rsidP="002C7E77">
      <w:pPr>
        <w:pStyle w:val="CommentText"/>
        <w:rPr>
          <w:rFonts w:ascii="Courier New" w:hAnsi="Courier New" w:cs="Courier New"/>
        </w:rPr>
      </w:pPr>
      <w:r w:rsidRPr="000C308E">
        <w:rPr>
          <w:rFonts w:ascii="Courier New" w:hAnsi="Courier New" w:cs="Courier New"/>
        </w:rPr>
        <w:t>&lt;ul aria-</w:t>
      </w:r>
      <w:proofErr w:type="spellStart"/>
      <w:r w:rsidRPr="000C308E">
        <w:rPr>
          <w:rFonts w:ascii="Courier New" w:hAnsi="Courier New" w:cs="Courier New"/>
        </w:rPr>
        <w:t>labelledby</w:t>
      </w:r>
      <w:proofErr w:type="spellEnd"/>
      <w:r w:rsidRPr="000C308E">
        <w:rPr>
          <w:rFonts w:ascii="Courier New" w:hAnsi="Courier New" w:cs="Courier New"/>
        </w:rPr>
        <w:t>="helpful-links-heading"&gt;</w:t>
      </w:r>
    </w:p>
    <w:p w14:paraId="3FD3A75C" w14:textId="77777777" w:rsidR="002C7E77" w:rsidRPr="000C308E" w:rsidRDefault="002C7E77" w:rsidP="002C7E77">
      <w:pPr>
        <w:pStyle w:val="CommentText"/>
        <w:rPr>
          <w:rFonts w:ascii="Courier New" w:hAnsi="Courier New" w:cs="Courier New"/>
        </w:rPr>
      </w:pPr>
      <w:r w:rsidRPr="000C308E">
        <w:rPr>
          <w:rFonts w:ascii="Courier New" w:hAnsi="Courier New" w:cs="Courier New"/>
        </w:rPr>
        <w:t xml:space="preserve">  &lt;li&gt;</w:t>
      </w:r>
    </w:p>
    <w:p w14:paraId="35C852E8" w14:textId="77777777" w:rsidR="002C7E77" w:rsidRPr="000C308E" w:rsidRDefault="002C7E77" w:rsidP="002C7E77">
      <w:pPr>
        <w:pStyle w:val="CommentText"/>
        <w:rPr>
          <w:rFonts w:ascii="Courier New" w:hAnsi="Courier New" w:cs="Courier New"/>
        </w:rPr>
      </w:pPr>
      <w:r w:rsidRPr="000C308E">
        <w:rPr>
          <w:rFonts w:ascii="Courier New" w:hAnsi="Courier New" w:cs="Courier New"/>
        </w:rPr>
        <w:t xml:space="preserve">    &lt;h4&gt;</w:t>
      </w:r>
    </w:p>
    <w:p w14:paraId="612169FE" w14:textId="77777777" w:rsidR="002C7E77" w:rsidRPr="000C308E" w:rsidRDefault="002C7E77" w:rsidP="002C7E77">
      <w:pPr>
        <w:pStyle w:val="CommentText"/>
        <w:rPr>
          <w:rFonts w:ascii="Courier New" w:hAnsi="Courier New" w:cs="Courier New"/>
        </w:rPr>
      </w:pPr>
      <w:r w:rsidRPr="000C308E">
        <w:rPr>
          <w:rFonts w:ascii="Courier New" w:hAnsi="Courier New" w:cs="Courier New"/>
        </w:rPr>
        <w:t xml:space="preserve">      &lt;a </w:t>
      </w:r>
      <w:proofErr w:type="spellStart"/>
      <w:r w:rsidRPr="000C308E">
        <w:rPr>
          <w:rFonts w:ascii="Courier New" w:hAnsi="Courier New" w:cs="Courier New"/>
        </w:rPr>
        <w:t>href</w:t>
      </w:r>
      <w:proofErr w:type="spellEnd"/>
      <w:r w:rsidRPr="000C308E">
        <w:rPr>
          <w:rFonts w:ascii="Courier New" w:hAnsi="Courier New" w:cs="Courier New"/>
        </w:rPr>
        <w:t>="#"&gt;Heading&lt;/a&gt;</w:t>
      </w:r>
    </w:p>
    <w:p w14:paraId="59EC1BB3" w14:textId="77777777" w:rsidR="002C7E77" w:rsidRPr="000C308E" w:rsidRDefault="002C7E77" w:rsidP="002C7E77">
      <w:pPr>
        <w:pStyle w:val="CommentText"/>
        <w:rPr>
          <w:rFonts w:ascii="Courier New" w:hAnsi="Courier New" w:cs="Courier New"/>
        </w:rPr>
      </w:pPr>
      <w:r w:rsidRPr="000C308E">
        <w:rPr>
          <w:rFonts w:ascii="Courier New" w:hAnsi="Courier New" w:cs="Courier New"/>
        </w:rPr>
        <w:t xml:space="preserve">    &lt;/h4&gt;</w:t>
      </w:r>
    </w:p>
    <w:p w14:paraId="51EF877B" w14:textId="77777777" w:rsidR="002C7E77" w:rsidRPr="000C308E" w:rsidRDefault="002C7E77" w:rsidP="002C7E77">
      <w:pPr>
        <w:pStyle w:val="CommentText"/>
        <w:rPr>
          <w:rFonts w:ascii="Courier New" w:hAnsi="Courier New" w:cs="Courier New"/>
        </w:rPr>
      </w:pPr>
      <w:r w:rsidRPr="000C308E">
        <w:rPr>
          <w:rFonts w:ascii="Courier New" w:hAnsi="Courier New" w:cs="Courier New"/>
        </w:rPr>
        <w:t xml:space="preserve">    &lt;p&gt;Descriptive paragraph&lt;/p&gt;</w:t>
      </w:r>
    </w:p>
    <w:p w14:paraId="6D2D5146" w14:textId="77777777" w:rsidR="002C7E77" w:rsidRPr="000C308E" w:rsidRDefault="002C7E77" w:rsidP="002C7E77">
      <w:pPr>
        <w:pStyle w:val="CommentText"/>
        <w:rPr>
          <w:rFonts w:ascii="Courier New" w:hAnsi="Courier New" w:cs="Courier New"/>
        </w:rPr>
      </w:pPr>
      <w:r w:rsidRPr="000C308E">
        <w:rPr>
          <w:rFonts w:ascii="Courier New" w:hAnsi="Courier New" w:cs="Courier New"/>
        </w:rPr>
        <w:t xml:space="preserve">  &lt;/li&gt;</w:t>
      </w:r>
    </w:p>
    <w:p w14:paraId="7E93D13A" w14:textId="77777777" w:rsidR="002C7E77" w:rsidRPr="000C308E" w:rsidRDefault="002C7E77" w:rsidP="002C7E77">
      <w:pPr>
        <w:pStyle w:val="CommentText"/>
        <w:rPr>
          <w:rFonts w:ascii="Courier New" w:hAnsi="Courier New" w:cs="Courier New"/>
        </w:rPr>
      </w:pPr>
      <w:r w:rsidRPr="000C308E">
        <w:rPr>
          <w:rFonts w:ascii="Courier New" w:hAnsi="Courier New" w:cs="Courier New"/>
        </w:rPr>
        <w:t xml:space="preserve">  &lt;li&gt;</w:t>
      </w:r>
    </w:p>
    <w:p w14:paraId="07CEA65E" w14:textId="77777777" w:rsidR="002C7E77" w:rsidRPr="000C308E" w:rsidRDefault="002C7E77" w:rsidP="002C7E77">
      <w:pPr>
        <w:pStyle w:val="CommentText"/>
        <w:rPr>
          <w:rFonts w:ascii="Courier New" w:hAnsi="Courier New" w:cs="Courier New"/>
        </w:rPr>
      </w:pPr>
      <w:r w:rsidRPr="000C308E">
        <w:rPr>
          <w:rFonts w:ascii="Courier New" w:hAnsi="Courier New" w:cs="Courier New"/>
        </w:rPr>
        <w:t xml:space="preserve">    &lt;h4&gt;</w:t>
      </w:r>
    </w:p>
    <w:p w14:paraId="1DD12736" w14:textId="77777777" w:rsidR="002C7E77" w:rsidRPr="000C308E" w:rsidRDefault="002C7E77" w:rsidP="002C7E77">
      <w:pPr>
        <w:pStyle w:val="CommentText"/>
        <w:rPr>
          <w:rFonts w:ascii="Courier New" w:hAnsi="Courier New" w:cs="Courier New"/>
        </w:rPr>
      </w:pPr>
      <w:r w:rsidRPr="000C308E">
        <w:rPr>
          <w:rFonts w:ascii="Courier New" w:hAnsi="Courier New" w:cs="Courier New"/>
        </w:rPr>
        <w:t xml:space="preserve">      &lt;a </w:t>
      </w:r>
      <w:proofErr w:type="spellStart"/>
      <w:r w:rsidRPr="000C308E">
        <w:rPr>
          <w:rFonts w:ascii="Courier New" w:hAnsi="Courier New" w:cs="Courier New"/>
        </w:rPr>
        <w:t>href</w:t>
      </w:r>
      <w:proofErr w:type="spellEnd"/>
      <w:r w:rsidRPr="000C308E">
        <w:rPr>
          <w:rFonts w:ascii="Courier New" w:hAnsi="Courier New" w:cs="Courier New"/>
        </w:rPr>
        <w:t>="#"&gt;Heading&lt;/a&gt;</w:t>
      </w:r>
    </w:p>
    <w:p w14:paraId="7BDA0BE5" w14:textId="77777777" w:rsidR="002C7E77" w:rsidRPr="000C308E" w:rsidRDefault="002C7E77" w:rsidP="002C7E77">
      <w:pPr>
        <w:pStyle w:val="CommentText"/>
        <w:rPr>
          <w:rFonts w:ascii="Courier New" w:hAnsi="Courier New" w:cs="Courier New"/>
        </w:rPr>
      </w:pPr>
      <w:r w:rsidRPr="000C308E">
        <w:rPr>
          <w:rFonts w:ascii="Courier New" w:hAnsi="Courier New" w:cs="Courier New"/>
        </w:rPr>
        <w:t xml:space="preserve">    &lt;/h4&gt;</w:t>
      </w:r>
    </w:p>
    <w:p w14:paraId="770742C1" w14:textId="77777777" w:rsidR="002C7E77" w:rsidRPr="000C308E" w:rsidRDefault="002C7E77" w:rsidP="002C7E77">
      <w:pPr>
        <w:pStyle w:val="CommentText"/>
        <w:rPr>
          <w:rFonts w:ascii="Courier New" w:hAnsi="Courier New" w:cs="Courier New"/>
        </w:rPr>
      </w:pPr>
      <w:r w:rsidRPr="000C308E">
        <w:rPr>
          <w:rFonts w:ascii="Courier New" w:hAnsi="Courier New" w:cs="Courier New"/>
        </w:rPr>
        <w:t xml:space="preserve">    &lt;p&gt;Descriptive paragraph&lt;/p&gt;</w:t>
      </w:r>
    </w:p>
    <w:p w14:paraId="6C98DBF9" w14:textId="77777777" w:rsidR="002C7E77" w:rsidRPr="000C308E" w:rsidRDefault="002C7E77" w:rsidP="002C7E77">
      <w:pPr>
        <w:pStyle w:val="CommentText"/>
        <w:rPr>
          <w:rFonts w:ascii="Courier New" w:hAnsi="Courier New" w:cs="Courier New"/>
        </w:rPr>
      </w:pPr>
      <w:r w:rsidRPr="000C308E">
        <w:rPr>
          <w:rFonts w:ascii="Courier New" w:hAnsi="Courier New" w:cs="Courier New"/>
        </w:rPr>
        <w:t xml:space="preserve">  &lt;/li&gt;</w:t>
      </w:r>
    </w:p>
    <w:p w14:paraId="3F3BD505" w14:textId="77777777" w:rsidR="002C7E77" w:rsidRPr="000C308E" w:rsidRDefault="002C7E77" w:rsidP="002C7E77">
      <w:pPr>
        <w:pStyle w:val="CommentText"/>
        <w:rPr>
          <w:rFonts w:ascii="Courier New" w:hAnsi="Courier New" w:cs="Courier New"/>
        </w:rPr>
      </w:pPr>
      <w:r w:rsidRPr="000C308E">
        <w:rPr>
          <w:rFonts w:ascii="Courier New" w:hAnsi="Courier New" w:cs="Courier New"/>
        </w:rPr>
        <w:t xml:space="preserve">  &lt;li&gt;</w:t>
      </w:r>
    </w:p>
    <w:p w14:paraId="7567FA81" w14:textId="77777777" w:rsidR="002C7E77" w:rsidRPr="000C308E" w:rsidRDefault="002C7E77" w:rsidP="002C7E77">
      <w:pPr>
        <w:pStyle w:val="CommentText"/>
        <w:rPr>
          <w:rFonts w:ascii="Courier New" w:hAnsi="Courier New" w:cs="Courier New"/>
        </w:rPr>
      </w:pPr>
      <w:r w:rsidRPr="000C308E">
        <w:rPr>
          <w:rFonts w:ascii="Courier New" w:hAnsi="Courier New" w:cs="Courier New"/>
        </w:rPr>
        <w:t xml:space="preserve">    &lt;h4&gt;</w:t>
      </w:r>
    </w:p>
    <w:p w14:paraId="310210F7" w14:textId="77777777" w:rsidR="002C7E77" w:rsidRPr="000C308E" w:rsidRDefault="002C7E77" w:rsidP="002C7E77">
      <w:pPr>
        <w:pStyle w:val="CommentText"/>
        <w:rPr>
          <w:rFonts w:ascii="Courier New" w:hAnsi="Courier New" w:cs="Courier New"/>
        </w:rPr>
      </w:pPr>
      <w:r w:rsidRPr="000C308E">
        <w:rPr>
          <w:rFonts w:ascii="Courier New" w:hAnsi="Courier New" w:cs="Courier New"/>
        </w:rPr>
        <w:t xml:space="preserve">      &lt;a </w:t>
      </w:r>
      <w:proofErr w:type="spellStart"/>
      <w:r w:rsidRPr="000C308E">
        <w:rPr>
          <w:rFonts w:ascii="Courier New" w:hAnsi="Courier New" w:cs="Courier New"/>
        </w:rPr>
        <w:t>href</w:t>
      </w:r>
      <w:proofErr w:type="spellEnd"/>
      <w:r w:rsidRPr="000C308E">
        <w:rPr>
          <w:rFonts w:ascii="Courier New" w:hAnsi="Courier New" w:cs="Courier New"/>
        </w:rPr>
        <w:t>="#"&gt;Heading&lt;/a&gt;</w:t>
      </w:r>
    </w:p>
    <w:p w14:paraId="37518F00" w14:textId="77777777" w:rsidR="002C7E77" w:rsidRPr="000C308E" w:rsidRDefault="002C7E77" w:rsidP="002C7E77">
      <w:pPr>
        <w:pStyle w:val="CommentText"/>
        <w:rPr>
          <w:rFonts w:ascii="Courier New" w:hAnsi="Courier New" w:cs="Courier New"/>
        </w:rPr>
      </w:pPr>
      <w:r w:rsidRPr="000C308E">
        <w:rPr>
          <w:rFonts w:ascii="Courier New" w:hAnsi="Courier New" w:cs="Courier New"/>
        </w:rPr>
        <w:t xml:space="preserve">    &lt;/h4&gt;</w:t>
      </w:r>
    </w:p>
    <w:p w14:paraId="4EE7C07A" w14:textId="77777777" w:rsidR="002C7E77" w:rsidRPr="000C308E" w:rsidRDefault="002C7E77" w:rsidP="002C7E77">
      <w:pPr>
        <w:pStyle w:val="CommentText"/>
        <w:rPr>
          <w:rFonts w:ascii="Courier New" w:hAnsi="Courier New" w:cs="Courier New"/>
        </w:rPr>
      </w:pPr>
      <w:r w:rsidRPr="000C308E">
        <w:rPr>
          <w:rFonts w:ascii="Courier New" w:hAnsi="Courier New" w:cs="Courier New"/>
        </w:rPr>
        <w:t xml:space="preserve">    &lt;p&gt;Descriptive paragraph&lt;/p&gt;</w:t>
      </w:r>
    </w:p>
    <w:p w14:paraId="2BCFDB1E" w14:textId="77777777" w:rsidR="002C7E77" w:rsidRPr="000C308E" w:rsidRDefault="002C7E77" w:rsidP="002C7E77">
      <w:pPr>
        <w:pStyle w:val="CommentText"/>
        <w:rPr>
          <w:rFonts w:ascii="Courier New" w:hAnsi="Courier New" w:cs="Courier New"/>
        </w:rPr>
      </w:pPr>
      <w:r w:rsidRPr="000C308E">
        <w:rPr>
          <w:rFonts w:ascii="Courier New" w:hAnsi="Courier New" w:cs="Courier New"/>
        </w:rPr>
        <w:t xml:space="preserve">  &lt;/li&gt;</w:t>
      </w:r>
    </w:p>
    <w:p w14:paraId="5A161A76" w14:textId="1A630FFB" w:rsidR="002C7E77" w:rsidRPr="000C308E" w:rsidRDefault="002C7E77" w:rsidP="002C7E77">
      <w:pPr>
        <w:rPr>
          <w:rFonts w:ascii="Courier New" w:hAnsi="Courier New" w:cs="Courier New"/>
          <w:sz w:val="20"/>
          <w:szCs w:val="20"/>
        </w:rPr>
      </w:pPr>
      <w:r w:rsidRPr="000C308E">
        <w:rPr>
          <w:rFonts w:ascii="Courier New" w:hAnsi="Courier New" w:cs="Courier New"/>
          <w:sz w:val="20"/>
          <w:szCs w:val="20"/>
        </w:rPr>
        <w:t>&lt;/ul&gt;</w:t>
      </w:r>
    </w:p>
    <w:p w14:paraId="6568DC29" w14:textId="02D2F1C8" w:rsidR="002C7E77" w:rsidRDefault="002C7E77" w:rsidP="002C7E77"/>
    <w:p w14:paraId="18545DD8" w14:textId="4B2D19A2" w:rsidR="00DF6789" w:rsidRPr="00DF6789" w:rsidRDefault="00DF6789" w:rsidP="00B93B0B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>
        <w:rPr>
          <w:rFonts w:cstheme="minorHAnsi"/>
        </w:rPr>
        <w:t xml:space="preserve">H3 links should be underlined. CSS change requested here: </w:t>
      </w:r>
      <w:hyperlink r:id="rId9" w:history="1">
        <w:r w:rsidRPr="00B30BEA">
          <w:rPr>
            <w:rStyle w:val="Hyperlink"/>
            <w:rFonts w:cstheme="minorHAnsi"/>
          </w:rPr>
          <w:t>https://github.com/department-of-veterans-affairs/vets-design-system-documentation/issues/157</w:t>
        </w:r>
      </w:hyperlink>
      <w:r>
        <w:rPr>
          <w:rFonts w:cstheme="minorHAnsi"/>
        </w:rPr>
        <w:t xml:space="preserve"> </w:t>
      </w:r>
    </w:p>
    <w:p w14:paraId="7165C147" w14:textId="60F7AA7D" w:rsidR="002C7E77" w:rsidRPr="002C7E77" w:rsidRDefault="002C7E77" w:rsidP="00B93B0B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2C7E77">
        <w:rPr>
          <w:rFonts w:cstheme="minorHAnsi"/>
        </w:rPr>
        <w:t xml:space="preserve">Download the PDF link info per </w:t>
      </w:r>
      <w:hyperlink r:id="rId10" w:anchor="issuecomment-553127340" w:history="1">
        <w:r w:rsidRPr="002C7E77">
          <w:rPr>
            <w:rFonts w:eastAsia="Times New Roman" w:cstheme="minorHAnsi"/>
            <w:color w:val="0000FF"/>
            <w:u w:val="single"/>
          </w:rPr>
          <w:t>https://github.com/department-of-veterans-affairs/vets-design-system-documentation/issues/152#issuecomment-553127340</w:t>
        </w:r>
      </w:hyperlink>
    </w:p>
    <w:p w14:paraId="5F7E276F" w14:textId="30D6C0E3" w:rsidR="002C7E77" w:rsidRPr="002C7E77" w:rsidRDefault="002C7E77" w:rsidP="002C7E77">
      <w:pPr>
        <w:spacing w:before="100" w:beforeAutospacing="1" w:after="100" w:afterAutospacing="1"/>
        <w:rPr>
          <w:rFonts w:eastAsia="Times New Roman" w:cstheme="minorHAnsi"/>
          <w:color w:val="000000"/>
        </w:rPr>
      </w:pPr>
      <w:r w:rsidRPr="002C7E77">
        <w:rPr>
          <w:rFonts w:eastAsia="Times New Roman" w:cstheme="minorHAnsi"/>
          <w:color w:val="000000"/>
        </w:rPr>
        <w:t>Added aria-hidden="true" to &lt;i&gt; to suppress the injected text content (that renders the icon) from screen readers</w:t>
      </w:r>
      <w:r w:rsidR="00B93B0B">
        <w:rPr>
          <w:rFonts w:eastAsia="Times New Roman" w:cstheme="minorHAnsi"/>
          <w:color w:val="000000"/>
        </w:rPr>
        <w:t xml:space="preserve">. </w:t>
      </w:r>
      <w:r w:rsidRPr="002C7E77">
        <w:rPr>
          <w:rFonts w:eastAsia="Times New Roman" w:cstheme="minorHAnsi"/>
          <w:color w:val="000000"/>
        </w:rPr>
        <w:t>To comply with WCAG, we edited link text to be clear about what the link does without the surrounding content. </w:t>
      </w:r>
      <w:r w:rsidRPr="002C7E77">
        <w:rPr>
          <w:rFonts w:eastAsia="Times New Roman" w:cstheme="minorHAnsi"/>
          <w:i/>
          <w:iCs/>
          <w:color w:val="000000"/>
        </w:rPr>
        <w:t>(2.4.4, 2.4.9 - "</w:t>
      </w:r>
      <w:r w:rsidRPr="002C7E77">
        <w:rPr>
          <w:rFonts w:eastAsia="Times New Roman" w:cstheme="minorHAnsi"/>
          <w:b/>
          <w:bCs/>
          <w:i/>
          <w:iCs/>
          <w:color w:val="000000"/>
        </w:rPr>
        <w:t>The link text MUST make sense in context, and should make sense when taken out of context</w:t>
      </w:r>
      <w:r w:rsidRPr="002C7E77">
        <w:rPr>
          <w:rFonts w:eastAsia="Times New Roman" w:cstheme="minorHAnsi"/>
          <w:i/>
          <w:iCs/>
          <w:color w:val="000000"/>
        </w:rPr>
        <w:t> (problematic phrases include: “click here,” “learn more,” “more,” “read more,” etc.).)"</w:t>
      </w:r>
    </w:p>
    <w:p w14:paraId="05BBAEA9" w14:textId="77777777" w:rsidR="002C7E77" w:rsidRPr="002C7E77" w:rsidRDefault="002C7E77" w:rsidP="002C7E77">
      <w:pPr>
        <w:spacing w:before="100" w:beforeAutospacing="1" w:after="100" w:afterAutospacing="1"/>
        <w:rPr>
          <w:rFonts w:eastAsia="Times New Roman" w:cstheme="minorHAnsi"/>
          <w:color w:val="000000"/>
        </w:rPr>
      </w:pPr>
      <w:r w:rsidRPr="002C7E77">
        <w:rPr>
          <w:rFonts w:eastAsia="Times New Roman" w:cstheme="minorHAnsi"/>
          <w:color w:val="000000"/>
        </w:rPr>
        <w:t>Download PDF Link Example</w:t>
      </w:r>
    </w:p>
    <w:p w14:paraId="0C284963" w14:textId="77777777" w:rsidR="002C7E77" w:rsidRPr="002C7E77" w:rsidRDefault="002C7E77" w:rsidP="002C7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C7E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&lt;a </w:t>
      </w:r>
    </w:p>
    <w:p w14:paraId="00941317" w14:textId="77777777" w:rsidR="002C7E77" w:rsidRPr="002C7E77" w:rsidRDefault="002C7E77" w:rsidP="002C7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C7E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href="&gt;</w:t>
      </w:r>
      <w:hyperlink r:id="rId11" w:tooltip="https://www.va.gov/playbook/downloads/Voices_Of_Veterans.pdf" w:history="1">
        <w:r w:rsidRPr="002C7E7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</w:rPr>
          <w:t>https://www.va.gov/playbook/downloads/Voices_Of_Veterans.pdf</w:t>
        </w:r>
      </w:hyperlink>
      <w:r w:rsidRPr="002C7E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&lt;" </w:t>
      </w:r>
    </w:p>
    <w:p w14:paraId="4BAD0EB4" w14:textId="77777777" w:rsidR="002C7E77" w:rsidRPr="002C7E77" w:rsidRDefault="002C7E77" w:rsidP="002C7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C7E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download="Voices_Of_Veterans.pdf" </w:t>
      </w:r>
    </w:p>
    <w:p w14:paraId="4919F5D2" w14:textId="77777777" w:rsidR="002C7E77" w:rsidRPr="002C7E77" w:rsidRDefault="002C7E77" w:rsidP="002C7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C7E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title="Download the Voices of Veterans PDF" </w:t>
      </w:r>
    </w:p>
    <w:p w14:paraId="03F843D9" w14:textId="77777777" w:rsidR="002C7E77" w:rsidRPr="002C7E77" w:rsidRDefault="002C7E77" w:rsidP="002C7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C7E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type="application/pdf"&gt;</w:t>
      </w:r>
    </w:p>
    <w:p w14:paraId="664F850A" w14:textId="77777777" w:rsidR="002C7E77" w:rsidRPr="002C7E77" w:rsidRDefault="002C7E77" w:rsidP="002C7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C7E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&lt;i aria-hidden="true" class="</w:t>
      </w:r>
      <w:proofErr w:type="spellStart"/>
      <w:r w:rsidRPr="002C7E77">
        <w:rPr>
          <w:rFonts w:ascii="Courier New" w:eastAsia="Times New Roman" w:hAnsi="Courier New" w:cs="Courier New"/>
          <w:color w:val="000000"/>
          <w:sz w:val="20"/>
          <w:szCs w:val="20"/>
        </w:rPr>
        <w:t>fas</w:t>
      </w:r>
      <w:proofErr w:type="spellEnd"/>
      <w:r w:rsidRPr="002C7E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fa-download </w:t>
      </w:r>
      <w:proofErr w:type="spellStart"/>
      <w:r w:rsidRPr="002C7E77">
        <w:rPr>
          <w:rFonts w:ascii="Courier New" w:eastAsia="Times New Roman" w:hAnsi="Courier New" w:cs="Courier New"/>
          <w:color w:val="000000"/>
          <w:sz w:val="20"/>
          <w:szCs w:val="20"/>
        </w:rPr>
        <w:t>vads</w:t>
      </w:r>
      <w:proofErr w:type="spellEnd"/>
      <w:r w:rsidRPr="002C7E77">
        <w:rPr>
          <w:rFonts w:ascii="Courier New" w:eastAsia="Times New Roman" w:hAnsi="Courier New" w:cs="Courier New"/>
          <w:color w:val="000000"/>
          <w:sz w:val="20"/>
          <w:szCs w:val="20"/>
        </w:rPr>
        <w:t>-u-padding-right--1"&gt;&lt;/i&gt;</w:t>
      </w:r>
    </w:p>
    <w:p w14:paraId="13AFCD17" w14:textId="77777777" w:rsidR="002C7E77" w:rsidRPr="002C7E77" w:rsidRDefault="002C7E77" w:rsidP="002C7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C7E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Download the Voices of Veterans &lt;</w:t>
      </w:r>
      <w:proofErr w:type="spellStart"/>
      <w:r w:rsidRPr="002C7E77">
        <w:rPr>
          <w:rFonts w:ascii="Courier New" w:eastAsia="Times New Roman" w:hAnsi="Courier New" w:cs="Courier New"/>
          <w:color w:val="000000"/>
          <w:sz w:val="20"/>
          <w:szCs w:val="20"/>
        </w:rPr>
        <w:t>dfn</w:t>
      </w:r>
      <w:proofErr w:type="spellEnd"/>
      <w:r w:rsidRPr="002C7E77">
        <w:rPr>
          <w:rFonts w:ascii="Courier New" w:eastAsia="Times New Roman" w:hAnsi="Courier New" w:cs="Courier New"/>
          <w:color w:val="000000"/>
          <w:sz w:val="20"/>
          <w:szCs w:val="20"/>
        </w:rPr>
        <w:t>&gt;&lt;</w:t>
      </w:r>
      <w:proofErr w:type="spellStart"/>
      <w:r w:rsidRPr="002C7E77">
        <w:rPr>
          <w:rFonts w:ascii="Courier New" w:eastAsia="Times New Roman" w:hAnsi="Courier New" w:cs="Courier New"/>
          <w:color w:val="000000"/>
          <w:sz w:val="20"/>
          <w:szCs w:val="20"/>
        </w:rPr>
        <w:t>abbr</w:t>
      </w:r>
      <w:proofErr w:type="spellEnd"/>
      <w:r w:rsidRPr="002C7E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title="Portable Document Format"&gt;PDF&lt;/</w:t>
      </w:r>
      <w:proofErr w:type="spellStart"/>
      <w:r w:rsidRPr="002C7E77">
        <w:rPr>
          <w:rFonts w:ascii="Courier New" w:eastAsia="Times New Roman" w:hAnsi="Courier New" w:cs="Courier New"/>
          <w:color w:val="000000"/>
          <w:sz w:val="20"/>
          <w:szCs w:val="20"/>
        </w:rPr>
        <w:t>abbr</w:t>
      </w:r>
      <w:proofErr w:type="spellEnd"/>
      <w:r w:rsidRPr="002C7E77">
        <w:rPr>
          <w:rFonts w:ascii="Courier New" w:eastAsia="Times New Roman" w:hAnsi="Courier New" w:cs="Courier New"/>
          <w:color w:val="000000"/>
          <w:sz w:val="20"/>
          <w:szCs w:val="20"/>
        </w:rPr>
        <w:t>&gt; (4.9&lt;</w:t>
      </w:r>
      <w:proofErr w:type="spellStart"/>
      <w:r w:rsidRPr="002C7E77">
        <w:rPr>
          <w:rFonts w:ascii="Courier New" w:eastAsia="Times New Roman" w:hAnsi="Courier New" w:cs="Courier New"/>
          <w:color w:val="000000"/>
          <w:sz w:val="20"/>
          <w:szCs w:val="20"/>
        </w:rPr>
        <w:t>abbr</w:t>
      </w:r>
      <w:proofErr w:type="spellEnd"/>
      <w:r w:rsidRPr="002C7E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title="Megabytes"&gt;MB&lt;/</w:t>
      </w:r>
      <w:proofErr w:type="spellStart"/>
      <w:r w:rsidRPr="002C7E77">
        <w:rPr>
          <w:rFonts w:ascii="Courier New" w:eastAsia="Times New Roman" w:hAnsi="Courier New" w:cs="Courier New"/>
          <w:color w:val="000000"/>
          <w:sz w:val="20"/>
          <w:szCs w:val="20"/>
        </w:rPr>
        <w:t>abbr</w:t>
      </w:r>
      <w:proofErr w:type="spellEnd"/>
      <w:proofErr w:type="gramStart"/>
      <w:r w:rsidRPr="002C7E77">
        <w:rPr>
          <w:rFonts w:ascii="Courier New" w:eastAsia="Times New Roman" w:hAnsi="Courier New" w:cs="Courier New"/>
          <w:color w:val="000000"/>
          <w:sz w:val="20"/>
          <w:szCs w:val="20"/>
        </w:rPr>
        <w:t>&gt;)&lt;</w:t>
      </w:r>
      <w:proofErr w:type="gramEnd"/>
      <w:r w:rsidRPr="002C7E77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 w:rsidRPr="002C7E77">
        <w:rPr>
          <w:rFonts w:ascii="Courier New" w:eastAsia="Times New Roman" w:hAnsi="Courier New" w:cs="Courier New"/>
          <w:color w:val="000000"/>
          <w:sz w:val="20"/>
          <w:szCs w:val="20"/>
        </w:rPr>
        <w:t>dfn</w:t>
      </w:r>
      <w:proofErr w:type="spellEnd"/>
      <w:r w:rsidRPr="002C7E77">
        <w:rPr>
          <w:rFonts w:ascii="Courier New" w:eastAsia="Times New Roman" w:hAnsi="Courier New" w:cs="Courier New"/>
          <w:color w:val="000000"/>
          <w:sz w:val="20"/>
          <w:szCs w:val="20"/>
        </w:rPr>
        <w:t>&gt;</w:t>
      </w:r>
    </w:p>
    <w:p w14:paraId="458DF635" w14:textId="058EE599" w:rsidR="002C7E77" w:rsidRPr="000C308E" w:rsidRDefault="002C7E77" w:rsidP="000C30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C7E77">
        <w:rPr>
          <w:rFonts w:ascii="Courier New" w:eastAsia="Times New Roman" w:hAnsi="Courier New" w:cs="Courier New"/>
          <w:color w:val="000000"/>
          <w:sz w:val="20"/>
          <w:szCs w:val="20"/>
        </w:rPr>
        <w:t>&lt;/a&gt;</w:t>
      </w:r>
    </w:p>
    <w:sectPr w:rsidR="002C7E77" w:rsidRPr="000C308E" w:rsidSect="0020703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1515B"/>
    <w:multiLevelType w:val="hybridMultilevel"/>
    <w:tmpl w:val="5CF4534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2A0530"/>
    <w:multiLevelType w:val="hybridMultilevel"/>
    <w:tmpl w:val="5CF4534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1C1644"/>
    <w:multiLevelType w:val="multilevel"/>
    <w:tmpl w:val="AA169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0F3D64"/>
    <w:multiLevelType w:val="hybridMultilevel"/>
    <w:tmpl w:val="D55E2E5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200"/>
    <w:rsid w:val="00080440"/>
    <w:rsid w:val="000C308E"/>
    <w:rsid w:val="001F57B1"/>
    <w:rsid w:val="00207037"/>
    <w:rsid w:val="00215200"/>
    <w:rsid w:val="00217183"/>
    <w:rsid w:val="002C7730"/>
    <w:rsid w:val="002C7E77"/>
    <w:rsid w:val="002E56D6"/>
    <w:rsid w:val="00365107"/>
    <w:rsid w:val="004274A9"/>
    <w:rsid w:val="004D09AE"/>
    <w:rsid w:val="00655DDF"/>
    <w:rsid w:val="00720ACA"/>
    <w:rsid w:val="00770656"/>
    <w:rsid w:val="0077707B"/>
    <w:rsid w:val="009E53A9"/>
    <w:rsid w:val="00A6162C"/>
    <w:rsid w:val="00B35861"/>
    <w:rsid w:val="00B93B0B"/>
    <w:rsid w:val="00CE58D8"/>
    <w:rsid w:val="00D5295F"/>
    <w:rsid w:val="00DD6102"/>
    <w:rsid w:val="00DF6789"/>
    <w:rsid w:val="00E44A54"/>
    <w:rsid w:val="00FA5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ADB08"/>
  <w15:chartTrackingRefBased/>
  <w15:docId w15:val="{973C24CB-D58A-45F6-94B1-2860BF610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0AC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20AC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589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5898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A6162C"/>
    <w:pPr>
      <w:ind w:left="720"/>
      <w:contextualSpacing/>
    </w:pPr>
  </w:style>
  <w:style w:type="paragraph" w:styleId="CommentText">
    <w:name w:val="annotation text"/>
    <w:basedOn w:val="Normal"/>
    <w:link w:val="CommentTextChar"/>
    <w:uiPriority w:val="99"/>
    <w:semiHidden/>
    <w:unhideWhenUsed/>
    <w:rsid w:val="002C7E7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C7E77"/>
    <w:rPr>
      <w:sz w:val="20"/>
      <w:szCs w:val="20"/>
    </w:rPr>
  </w:style>
  <w:style w:type="character" w:customStyle="1" w:styleId="apple-converted-space">
    <w:name w:val="apple-converted-space"/>
    <w:basedOn w:val="DefaultParagraphFont"/>
    <w:rsid w:val="002C7E77"/>
  </w:style>
  <w:style w:type="character" w:styleId="HTMLCode">
    <w:name w:val="HTML Code"/>
    <w:basedOn w:val="DefaultParagraphFont"/>
    <w:uiPriority w:val="99"/>
    <w:semiHidden/>
    <w:unhideWhenUsed/>
    <w:rsid w:val="002C7E77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2C7E77"/>
    <w:rPr>
      <w:i/>
      <w:iCs/>
    </w:rPr>
  </w:style>
  <w:style w:type="character" w:styleId="Strong">
    <w:name w:val="Strong"/>
    <w:basedOn w:val="DefaultParagraphFont"/>
    <w:uiPriority w:val="22"/>
    <w:qFormat/>
    <w:rsid w:val="002C7E7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C7E7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C7E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C7E77"/>
    <w:rPr>
      <w:rFonts w:ascii="Courier New" w:eastAsia="Times New Roman" w:hAnsi="Courier New" w:cs="Courier New"/>
      <w:sz w:val="20"/>
      <w:szCs w:val="20"/>
    </w:rPr>
  </w:style>
  <w:style w:type="character" w:customStyle="1" w:styleId="pl-ent">
    <w:name w:val="pl-ent"/>
    <w:basedOn w:val="DefaultParagraphFont"/>
    <w:rsid w:val="002C7E77"/>
  </w:style>
  <w:style w:type="character" w:customStyle="1" w:styleId="pl-e">
    <w:name w:val="pl-e"/>
    <w:basedOn w:val="DefaultParagraphFont"/>
    <w:rsid w:val="002C7E77"/>
  </w:style>
  <w:style w:type="character" w:customStyle="1" w:styleId="pl-s">
    <w:name w:val="pl-s"/>
    <w:basedOn w:val="DefaultParagraphFont"/>
    <w:rsid w:val="002C7E77"/>
  </w:style>
  <w:style w:type="character" w:customStyle="1" w:styleId="pl-pds">
    <w:name w:val="pl-pds"/>
    <w:basedOn w:val="DefaultParagraphFont"/>
    <w:rsid w:val="002C7E77"/>
  </w:style>
  <w:style w:type="character" w:styleId="Hyperlink">
    <w:name w:val="Hyperlink"/>
    <w:basedOn w:val="DefaultParagraphFont"/>
    <w:uiPriority w:val="99"/>
    <w:unhideWhenUsed/>
    <w:rsid w:val="002C7E7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67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734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49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23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va.gov/playbook/downloads/Voices_Of_Veterans.pdf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github.com/department-of-veterans-affairs/vets-design-system-documentation/issues/152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department-of-veterans-affairs/vets-design-system-documentation/issues/15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503</Words>
  <Characters>2870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Wilkes, Martha A.</dc:creator>
  <cp:keywords/>
  <dc:description/>
  <cp:lastModifiedBy>Lee, Jennifer Y.</cp:lastModifiedBy>
  <cp:revision>2</cp:revision>
  <dcterms:created xsi:type="dcterms:W3CDTF">2019-11-26T15:02:00Z</dcterms:created>
  <dcterms:modified xsi:type="dcterms:W3CDTF">2019-12-10T21:52:00Z</dcterms:modified>
</cp:coreProperties>
</file>