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EC3" w:rsidRPr="00463EC3" w:rsidRDefault="00463EC3" w:rsidP="00463EC3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>Application Name:</w:t>
      </w:r>
    </w:p>
    <w:p w:rsidR="00463EC3" w:rsidRPr="00463EC3" w:rsidRDefault="00463EC3" w:rsidP="00463EC3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>Data Owner:</w:t>
      </w:r>
    </w:p>
    <w:p w:rsidR="00463EC3" w:rsidRPr="00463EC3" w:rsidRDefault="00463EC3" w:rsidP="00463EC3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>Current System Owner:</w:t>
      </w:r>
    </w:p>
    <w:p w:rsidR="00463EC3" w:rsidRPr="00463EC3" w:rsidRDefault="00463EC3" w:rsidP="00463EC3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 xml:space="preserve">Data/Information Types: </w:t>
      </w:r>
    </w:p>
    <w:p w:rsidR="00463EC3" w:rsidRPr="00463EC3" w:rsidRDefault="00463EC3" w:rsidP="00463EC3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>Point of Contact:</w:t>
      </w:r>
    </w:p>
    <w:p w:rsidR="00463EC3" w:rsidRPr="00463EC3" w:rsidRDefault="00463EC3" w:rsidP="00463EC3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63EC3" w:rsidRPr="00463EC3" w:rsidRDefault="00463EC3" w:rsidP="00463EC3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463EC3">
        <w:rPr>
          <w:rFonts w:ascii="Times New Roman" w:hAnsi="Times New Roman" w:cs="Times New Roman"/>
          <w:color w:val="000000" w:themeColor="text1"/>
          <w:highlight w:val="yellow"/>
        </w:rPr>
        <w:t>Each Question will require the following</w:t>
      </w:r>
    </w:p>
    <w:p w:rsidR="00463EC3" w:rsidRPr="00463EC3" w:rsidRDefault="00463EC3" w:rsidP="00463EC3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463EC3">
        <w:rPr>
          <w:rFonts w:ascii="Times New Roman" w:hAnsi="Times New Roman" w:cs="Times New Roman"/>
          <w:color w:val="000000" w:themeColor="text1"/>
          <w:highlight w:val="yellow"/>
        </w:rPr>
        <w:t>- Comments</w:t>
      </w:r>
    </w:p>
    <w:p w:rsidR="00463EC3" w:rsidRPr="00463EC3" w:rsidRDefault="00463EC3" w:rsidP="00463EC3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463EC3">
        <w:rPr>
          <w:rFonts w:ascii="Times New Roman" w:hAnsi="Times New Roman" w:cs="Times New Roman"/>
          <w:color w:val="000000" w:themeColor="text1"/>
          <w:highlight w:val="yellow"/>
        </w:rPr>
        <w:t>- Implementation Details</w:t>
      </w:r>
    </w:p>
    <w:p w:rsidR="00463EC3" w:rsidRPr="00463EC3" w:rsidRDefault="00463EC3" w:rsidP="00463EC3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  <w:highlight w:val="yellow"/>
        </w:rPr>
        <w:t>- Evidence</w:t>
      </w:r>
    </w:p>
    <w:p w:rsidR="007110E7" w:rsidRDefault="007110E7" w:rsidP="007110E7">
      <w:pPr>
        <w:rPr>
          <w:rFonts w:ascii="Times New Roman" w:hAnsi="Times New Roman"/>
          <w:b/>
          <w:color w:val="000000" w:themeColor="text1"/>
        </w:rPr>
      </w:pPr>
      <w:proofErr w:type="gramStart"/>
      <w:r>
        <w:rPr>
          <w:rFonts w:ascii="Times New Roman" w:hAnsi="Times New Roman"/>
          <w:b/>
          <w:color w:val="000000" w:themeColor="text1"/>
        </w:rPr>
        <w:t>1-1</w:t>
      </w:r>
      <w:proofErr w:type="gramEnd"/>
      <w:r>
        <w:rPr>
          <w:rFonts w:ascii="Times New Roman" w:hAnsi="Times New Roman"/>
          <w:b/>
          <w:color w:val="000000" w:themeColor="text1"/>
        </w:rPr>
        <w:t xml:space="preserve"> Confidentiality, Integrity, Availability (CIA) Classification Questionnaire</w:t>
      </w:r>
    </w:p>
    <w:p w:rsidR="007110E7" w:rsidRDefault="007110E7" w:rsidP="007110E7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p w:rsidR="00751217" w:rsidRDefault="00751217" w:rsidP="00463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r w:rsidRPr="00463EC3">
        <w:rPr>
          <w:rFonts w:ascii="Times New Roman" w:hAnsi="Times New Roman" w:cs="Times New Roman"/>
          <w:b/>
          <w:color w:val="000000" w:themeColor="text1"/>
        </w:rPr>
        <w:t>Confidentiality Questions</w:t>
      </w:r>
    </w:p>
    <w:p w:rsidR="00463EC3" w:rsidRPr="00463EC3" w:rsidRDefault="00463EC3" w:rsidP="00463EC3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751217" w:rsidRPr="00463EC3" w:rsidRDefault="00751217" w:rsidP="00463E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 xml:space="preserve">Personal, Private, or Sensitive Information [Does the information </w:t>
      </w:r>
      <w:proofErr w:type="gramStart"/>
      <w:r w:rsidRPr="00463EC3">
        <w:rPr>
          <w:rFonts w:ascii="Times New Roman" w:hAnsi="Times New Roman" w:cs="Times New Roman"/>
          <w:color w:val="000000" w:themeColor="text1"/>
        </w:rPr>
        <w:t>include</w:t>
      </w:r>
      <w:proofErr w:type="gramEnd"/>
      <w:r w:rsidRPr="00463EC3">
        <w:rPr>
          <w:rFonts w:ascii="Times New Roman" w:hAnsi="Times New Roman" w:cs="Times New Roman"/>
          <w:color w:val="000000" w:themeColor="text1"/>
        </w:rPr>
        <w:t xml:space="preserve"> or contain PPSI (Personal, Private, or Sensitive Information)?] </w:t>
      </w:r>
    </w:p>
    <w:p w:rsidR="00463EC3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Yes</w:t>
      </w:r>
    </w:p>
    <w:p w:rsidR="00751217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No</w:t>
      </w:r>
    </w:p>
    <w:p w:rsidR="00463EC3" w:rsidRPr="00463EC3" w:rsidRDefault="00463EC3" w:rsidP="00463EC3">
      <w:pPr>
        <w:pStyle w:val="NoSpacing"/>
        <w:ind w:left="720"/>
        <w:rPr>
          <w:rFonts w:ascii="Times New Roman" w:hAnsi="Times New Roman" w:cs="Times New Roman"/>
        </w:rPr>
      </w:pPr>
    </w:p>
    <w:p w:rsidR="00751217" w:rsidRDefault="00751217" w:rsidP="00463E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>Unauthorized access or disclosure impact on health and safety [What impact does unauthorized access or disclosure of information have on health safety?]</w:t>
      </w:r>
    </w:p>
    <w:p w:rsidR="00463EC3" w:rsidRPr="00463EC3" w:rsidRDefault="00463EC3" w:rsidP="00463EC3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</w:p>
    <w:p w:rsidR="00751217" w:rsidRPr="00463EC3" w:rsidRDefault="00751217" w:rsidP="00463E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 xml:space="preserve">Unauthorized access or disclosure of information have on health and safety [What impact does unauthorized access or disclosure of information have on health and safety?] 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Severe Impact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Limited Impact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Minimal Impact</w:t>
      </w:r>
    </w:p>
    <w:p w:rsidR="00751217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None</w:t>
      </w:r>
    </w:p>
    <w:p w:rsidR="00463EC3" w:rsidRPr="00463EC3" w:rsidRDefault="00463EC3" w:rsidP="00463EC3">
      <w:pPr>
        <w:pStyle w:val="NoSpacing"/>
        <w:ind w:left="720"/>
        <w:rPr>
          <w:rFonts w:ascii="Times New Roman" w:hAnsi="Times New Roman" w:cs="Times New Roman"/>
        </w:rPr>
      </w:pPr>
    </w:p>
    <w:p w:rsidR="00751217" w:rsidRPr="00463EC3" w:rsidRDefault="00751217" w:rsidP="00463E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 xml:space="preserve">Unauthorized access or disclosure impact on financial information [What is the financial impact of unauthorized access or disclosure information?] 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Severe Impact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 xml:space="preserve">Limited Impact 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Minimal Impact</w:t>
      </w:r>
    </w:p>
    <w:p w:rsidR="00751217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None</w:t>
      </w:r>
    </w:p>
    <w:p w:rsidR="00463EC3" w:rsidRPr="00463EC3" w:rsidRDefault="00463EC3" w:rsidP="00463EC3">
      <w:pPr>
        <w:pStyle w:val="NoSpacing"/>
        <w:ind w:left="720"/>
        <w:rPr>
          <w:rFonts w:ascii="Times New Roman" w:hAnsi="Times New Roman" w:cs="Times New Roman"/>
        </w:rPr>
      </w:pPr>
    </w:p>
    <w:p w:rsidR="00751217" w:rsidRPr="00463EC3" w:rsidRDefault="00751217" w:rsidP="00463E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>Unauthorized access or disclosure impact State Entity (SE) mission [What impact does unauthorized access or disclosure of information have on the State Entity (SE) mission?]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Severe Impact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Limited Impact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Minimal Impact</w:t>
      </w:r>
    </w:p>
    <w:p w:rsidR="00751217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lastRenderedPageBreak/>
        <w:t>None</w:t>
      </w:r>
    </w:p>
    <w:p w:rsidR="00463EC3" w:rsidRPr="00463EC3" w:rsidRDefault="00463EC3" w:rsidP="00463EC3">
      <w:pPr>
        <w:pStyle w:val="NoSpacing"/>
        <w:ind w:left="720"/>
        <w:rPr>
          <w:rFonts w:ascii="Times New Roman" w:hAnsi="Times New Roman" w:cs="Times New Roman"/>
        </w:rPr>
      </w:pPr>
    </w:p>
    <w:p w:rsidR="00751217" w:rsidRPr="00463EC3" w:rsidRDefault="00751217" w:rsidP="00463E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 xml:space="preserve">Unauthorized access or disclosure impact on public trust [What impact does unauthorized access or disclosure of information have on the public trust?] 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Severe Impact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Limited Impact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Minimal Impact</w:t>
      </w:r>
    </w:p>
    <w:p w:rsidR="00751217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None</w:t>
      </w:r>
    </w:p>
    <w:p w:rsidR="00463EC3" w:rsidRPr="00463EC3" w:rsidRDefault="00463EC3" w:rsidP="00463EC3">
      <w:pPr>
        <w:pStyle w:val="NoSpacing"/>
        <w:ind w:left="720"/>
        <w:rPr>
          <w:rFonts w:ascii="Times New Roman" w:hAnsi="Times New Roman" w:cs="Times New Roman"/>
        </w:rPr>
      </w:pPr>
    </w:p>
    <w:p w:rsidR="00751217" w:rsidRPr="00463EC3" w:rsidRDefault="00751217" w:rsidP="00463E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 xml:space="preserve">Confidentiality mandated by law or regulation [Is confidentiality mandated by law or </w:t>
      </w:r>
      <w:proofErr w:type="gramStart"/>
      <w:r w:rsidRPr="00463EC3">
        <w:rPr>
          <w:rFonts w:ascii="Times New Roman" w:hAnsi="Times New Roman" w:cs="Times New Roman"/>
          <w:color w:val="000000" w:themeColor="text1"/>
        </w:rPr>
        <w:t>regulation?</w:t>
      </w:r>
      <w:proofErr w:type="gramEnd"/>
      <w:r w:rsidRPr="00463EC3">
        <w:rPr>
          <w:rFonts w:ascii="Times New Roman" w:hAnsi="Times New Roman" w:cs="Times New Roman"/>
          <w:color w:val="000000" w:themeColor="text1"/>
        </w:rPr>
        <w:t xml:space="preserve"> If yes, determine the impact of unauthorized access or disclosure of information.] 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Yes - Severe Impact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Yes - Limited Impact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Yes - Minimal Impact</w:t>
      </w:r>
    </w:p>
    <w:p w:rsidR="00751217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None</w:t>
      </w:r>
    </w:p>
    <w:p w:rsidR="00463EC3" w:rsidRPr="00463EC3" w:rsidRDefault="00463EC3" w:rsidP="00463EC3">
      <w:pPr>
        <w:pStyle w:val="NoSpacing"/>
        <w:ind w:left="720"/>
        <w:rPr>
          <w:rFonts w:ascii="Times New Roman" w:hAnsi="Times New Roman" w:cs="Times New Roman"/>
        </w:rPr>
      </w:pPr>
    </w:p>
    <w:p w:rsidR="00751217" w:rsidRPr="00463EC3" w:rsidRDefault="00751217" w:rsidP="00463E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 xml:space="preserve">Information for limited distribution [Is the information intended for limited </w:t>
      </w:r>
      <w:proofErr w:type="gramStart"/>
      <w:r w:rsidRPr="00463EC3">
        <w:rPr>
          <w:rFonts w:ascii="Times New Roman" w:hAnsi="Times New Roman" w:cs="Times New Roman"/>
          <w:color w:val="000000" w:themeColor="text1"/>
        </w:rPr>
        <w:t>distribution?</w:t>
      </w:r>
      <w:proofErr w:type="gramEnd"/>
      <w:r w:rsidRPr="00463EC3">
        <w:rPr>
          <w:rFonts w:ascii="Times New Roman" w:hAnsi="Times New Roman" w:cs="Times New Roman"/>
          <w:color w:val="000000" w:themeColor="text1"/>
        </w:rPr>
        <w:t xml:space="preserve"> If yes, determine the impact of unauthorized access or disclosure.] 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Yes - Severe Impact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Yes - Limited Impact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Yes - Minimal Impact</w:t>
      </w:r>
    </w:p>
    <w:p w:rsidR="00751217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None</w:t>
      </w:r>
    </w:p>
    <w:p w:rsidR="00463EC3" w:rsidRPr="00463EC3" w:rsidRDefault="00463EC3" w:rsidP="00463EC3">
      <w:pPr>
        <w:pStyle w:val="NoSpacing"/>
        <w:ind w:left="720"/>
        <w:rPr>
          <w:rFonts w:ascii="Times New Roman" w:hAnsi="Times New Roman" w:cs="Times New Roman"/>
        </w:rPr>
      </w:pPr>
    </w:p>
    <w:p w:rsidR="00751217" w:rsidRPr="00463EC3" w:rsidRDefault="00751217" w:rsidP="00463E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63EC3">
        <w:rPr>
          <w:rFonts w:ascii="Times New Roman" w:hAnsi="Times New Roman" w:cs="Times New Roman"/>
          <w:color w:val="000000" w:themeColor="text1"/>
        </w:rPr>
        <w:t xml:space="preserve">Public availability of information [Is the information publicly </w:t>
      </w:r>
      <w:proofErr w:type="gramStart"/>
      <w:r w:rsidRPr="00463EC3">
        <w:rPr>
          <w:rFonts w:ascii="Times New Roman" w:hAnsi="Times New Roman" w:cs="Times New Roman"/>
          <w:color w:val="000000" w:themeColor="text1"/>
        </w:rPr>
        <w:t>available?</w:t>
      </w:r>
      <w:proofErr w:type="gramEnd"/>
      <w:r w:rsidRPr="00463EC3">
        <w:rPr>
          <w:rFonts w:ascii="Times New Roman" w:hAnsi="Times New Roman" w:cs="Times New Roman"/>
          <w:color w:val="000000" w:themeColor="text1"/>
        </w:rPr>
        <w:t>]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Yes</w:t>
      </w:r>
    </w:p>
    <w:p w:rsidR="00751217" w:rsidRPr="00463EC3" w:rsidRDefault="00751217" w:rsidP="00463EC3">
      <w:pPr>
        <w:pStyle w:val="NoSpacing"/>
        <w:ind w:left="720"/>
        <w:rPr>
          <w:rFonts w:ascii="Times New Roman" w:hAnsi="Times New Roman" w:cs="Times New Roman"/>
        </w:rPr>
      </w:pPr>
      <w:r w:rsidRPr="00463EC3">
        <w:rPr>
          <w:rFonts w:ascii="Times New Roman" w:hAnsi="Times New Roman" w:cs="Times New Roman"/>
        </w:rPr>
        <w:t>No</w:t>
      </w:r>
    </w:p>
    <w:p w:rsidR="00C63ABE" w:rsidRPr="00463EC3" w:rsidRDefault="00C63ABE" w:rsidP="00463EC3">
      <w:pPr>
        <w:spacing w:line="240" w:lineRule="auto"/>
        <w:rPr>
          <w:rFonts w:ascii="Times New Roman" w:hAnsi="Times New Roman" w:cs="Times New Roman"/>
        </w:rPr>
      </w:pPr>
    </w:p>
    <w:sectPr w:rsidR="00C63ABE" w:rsidRPr="0046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0D47"/>
    <w:multiLevelType w:val="hybridMultilevel"/>
    <w:tmpl w:val="099AD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6577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C3181C"/>
    <w:multiLevelType w:val="multilevel"/>
    <w:tmpl w:val="352413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4001DAC"/>
    <w:multiLevelType w:val="hybridMultilevel"/>
    <w:tmpl w:val="F7BEE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217"/>
    <w:rsid w:val="00463EC3"/>
    <w:rsid w:val="007110E7"/>
    <w:rsid w:val="00751217"/>
    <w:rsid w:val="00C6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217"/>
    <w:pPr>
      <w:spacing w:after="0" w:line="240" w:lineRule="auto"/>
      <w:ind w:left="720"/>
    </w:pPr>
  </w:style>
  <w:style w:type="paragraph" w:styleId="NoSpacing">
    <w:name w:val="No Spacing"/>
    <w:uiPriority w:val="1"/>
    <w:qFormat/>
    <w:rsid w:val="00463E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217"/>
    <w:pPr>
      <w:spacing w:after="0" w:line="240" w:lineRule="auto"/>
      <w:ind w:left="720"/>
    </w:pPr>
  </w:style>
  <w:style w:type="paragraph" w:styleId="NoSpacing">
    <w:name w:val="No Spacing"/>
    <w:uiPriority w:val="1"/>
    <w:qFormat/>
    <w:rsid w:val="00463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Hunter, Latrael (CBOPC ISO)</dc:creator>
  <cp:lastModifiedBy>Hunter, Latrael (CBOPC ISO)</cp:lastModifiedBy>
  <cp:revision>4</cp:revision>
  <dcterms:created xsi:type="dcterms:W3CDTF">2015-12-21T22:11:00Z</dcterms:created>
  <dcterms:modified xsi:type="dcterms:W3CDTF">2015-12-21T23:38:00Z</dcterms:modified>
</cp:coreProperties>
</file>