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4A6" w:rsidRPr="00D854A6" w:rsidRDefault="00243D40">
      <w:pPr>
        <w:rPr>
          <w:b/>
        </w:rPr>
      </w:pPr>
      <w:r>
        <w:rPr>
          <w:b/>
        </w:rPr>
        <w:t>Your consent to join our volunteer list</w:t>
      </w:r>
    </w:p>
    <w:p w:rsidR="004274D2" w:rsidRDefault="00D0614A">
      <w:r>
        <w:t xml:space="preserve">Your safety and privacy are our biggest priorities. We want to make sure you understand important information about joining this list. Please </w:t>
      </w:r>
      <w:r w:rsidR="00481146">
        <w:t xml:space="preserve">read </w:t>
      </w:r>
      <w:r>
        <w:t>below and then check the box to confirm</w:t>
      </w:r>
      <w:r w:rsidR="00243D40">
        <w:t xml:space="preserve"> you understand and </w:t>
      </w:r>
      <w:r w:rsidR="00D843E4">
        <w:t>agree</w:t>
      </w:r>
      <w:r w:rsidR="00243D40">
        <w:t xml:space="preserve"> to join</w:t>
      </w:r>
      <w:r>
        <w:t>.</w:t>
      </w:r>
    </w:p>
    <w:p w:rsidR="00D854A6" w:rsidRDefault="008F45E6" w:rsidP="00D854A6">
      <w:pPr>
        <w:pStyle w:val="ListParagraph"/>
        <w:numPr>
          <w:ilvl w:val="0"/>
          <w:numId w:val="1"/>
        </w:numPr>
      </w:pPr>
      <w:r>
        <w:rPr>
          <w:b/>
        </w:rPr>
        <w:t xml:space="preserve">Age requirement: </w:t>
      </w:r>
      <w:r w:rsidR="00D854A6">
        <w:t xml:space="preserve">You must be at least 18 years old to </w:t>
      </w:r>
      <w:r w:rsidR="00481146">
        <w:t>join this list</w:t>
      </w:r>
      <w:r w:rsidR="00243D40">
        <w:t>.</w:t>
      </w:r>
    </w:p>
    <w:p w:rsidR="00D0614A" w:rsidRDefault="008F45E6" w:rsidP="00D854A6">
      <w:pPr>
        <w:pStyle w:val="ListParagraph"/>
        <w:numPr>
          <w:ilvl w:val="0"/>
          <w:numId w:val="1"/>
        </w:numPr>
      </w:pPr>
      <w:r>
        <w:rPr>
          <w:b/>
        </w:rPr>
        <w:t>Our partners</w:t>
      </w:r>
      <w:r w:rsidR="00481146">
        <w:rPr>
          <w:b/>
        </w:rPr>
        <w:t xml:space="preserve"> for these studies</w:t>
      </w:r>
      <w:r>
        <w:rPr>
          <w:b/>
        </w:rPr>
        <w:t xml:space="preserve">: </w:t>
      </w:r>
      <w:r w:rsidR="00D461E8">
        <w:t xml:space="preserve">We’re </w:t>
      </w:r>
      <w:r w:rsidR="00D0614A">
        <w:t xml:space="preserve">working with </w:t>
      </w:r>
      <w:r w:rsidR="00481146">
        <w:t xml:space="preserve">partners from </w:t>
      </w:r>
      <w:r w:rsidR="00D0614A">
        <w:t>government, academi</w:t>
      </w:r>
      <w:r w:rsidR="00481146">
        <w:t>a</w:t>
      </w:r>
      <w:r w:rsidR="00D461E8">
        <w:t xml:space="preserve">, and </w:t>
      </w:r>
      <w:r w:rsidR="00481146">
        <w:t xml:space="preserve">the </w:t>
      </w:r>
      <w:r w:rsidR="00D461E8">
        <w:t>health care industry</w:t>
      </w:r>
      <w:r w:rsidR="00D0614A">
        <w:t>.</w:t>
      </w:r>
    </w:p>
    <w:p w:rsidR="00D461E8" w:rsidRDefault="008F45E6" w:rsidP="00D854A6">
      <w:pPr>
        <w:pStyle w:val="ListParagraph"/>
        <w:numPr>
          <w:ilvl w:val="0"/>
          <w:numId w:val="1"/>
        </w:numPr>
      </w:pPr>
      <w:r w:rsidRPr="008F45E6">
        <w:rPr>
          <w:b/>
        </w:rPr>
        <w:t>Voluntary participation:</w:t>
      </w:r>
      <w:r w:rsidR="009233F2">
        <w:t xml:space="preserve"> </w:t>
      </w:r>
      <w:r>
        <w:t xml:space="preserve">It’s always your choice to answer any questions we may ask or to join a study. You can also leave a study at any time. </w:t>
      </w:r>
      <w:r w:rsidR="00625899">
        <w:t xml:space="preserve">Your decision to join or </w:t>
      </w:r>
      <w:r w:rsidR="00243D40">
        <w:t xml:space="preserve">not join </w:t>
      </w:r>
      <w:r w:rsidR="00625899">
        <w:t>a study won’t affect your VA health care or any of your VA benefits or services in any way.</w:t>
      </w:r>
    </w:p>
    <w:p w:rsidR="00625899" w:rsidRDefault="008F45E6" w:rsidP="00D854A6">
      <w:pPr>
        <w:pStyle w:val="ListParagraph"/>
        <w:numPr>
          <w:ilvl w:val="0"/>
          <w:numId w:val="1"/>
        </w:numPr>
      </w:pPr>
      <w:r>
        <w:rPr>
          <w:b/>
        </w:rPr>
        <w:t xml:space="preserve">Payment: </w:t>
      </w:r>
      <w:r w:rsidR="00625899">
        <w:t xml:space="preserve">You won’t </w:t>
      </w:r>
      <w:r>
        <w:t>receive any payment for joining</w:t>
      </w:r>
      <w:r w:rsidR="00481146">
        <w:t xml:space="preserve"> this list</w:t>
      </w:r>
      <w:r w:rsidR="00625899">
        <w:t>.</w:t>
      </w:r>
      <w:r>
        <w:t xml:space="preserve"> </w:t>
      </w:r>
      <w:r w:rsidR="00481146">
        <w:t>Some studies may offer payment. If we contact you about a study, we’ll tell you about any payments at that time.</w:t>
      </w:r>
    </w:p>
    <w:p w:rsidR="00D0614A" w:rsidRDefault="008F45E6" w:rsidP="00D854A6">
      <w:pPr>
        <w:pStyle w:val="ListParagraph"/>
        <w:numPr>
          <w:ilvl w:val="0"/>
          <w:numId w:val="1"/>
        </w:numPr>
      </w:pPr>
      <w:r>
        <w:rPr>
          <w:b/>
        </w:rPr>
        <w:t xml:space="preserve">Privacy: </w:t>
      </w:r>
      <w:r w:rsidR="00625899">
        <w:t>We’ll include your information in our secure electronic database</w:t>
      </w:r>
      <w:r w:rsidR="00243D40">
        <w:t>. We’ll only give access to it to people</w:t>
      </w:r>
      <w:r w:rsidR="00481146">
        <w:t xml:space="preserve"> with permission. This includes people</w:t>
      </w:r>
      <w:r w:rsidR="00243D40">
        <w:t xml:space="preserve"> who need your information for </w:t>
      </w:r>
      <w:r w:rsidR="00481146">
        <w:t xml:space="preserve">our </w:t>
      </w:r>
      <w:r w:rsidR="00243D40">
        <w:t xml:space="preserve">COVID-19 studies or certain U.S. government requests. </w:t>
      </w:r>
      <w:r w:rsidR="009233F2">
        <w:t>But t</w:t>
      </w:r>
      <w:r w:rsidR="00625899">
        <w:t>here</w:t>
      </w:r>
      <w:r w:rsidR="009233F2">
        <w:t>’</w:t>
      </w:r>
      <w:r w:rsidR="00625899">
        <w:t xml:space="preserve">s </w:t>
      </w:r>
      <w:r w:rsidR="009233F2">
        <w:t xml:space="preserve">always </w:t>
      </w:r>
      <w:r w:rsidR="00625899">
        <w:t xml:space="preserve">a small risk that someone who shouldn’t have your information </w:t>
      </w:r>
      <w:r w:rsidR="00243D40">
        <w:t>could</w:t>
      </w:r>
      <w:r w:rsidR="00625899">
        <w:t xml:space="preserve"> </w:t>
      </w:r>
      <w:r w:rsidR="00D0614A">
        <w:t xml:space="preserve">get </w:t>
      </w:r>
      <w:r w:rsidR="00625899">
        <w:t xml:space="preserve">access </w:t>
      </w:r>
      <w:r w:rsidR="00D0614A">
        <w:t xml:space="preserve">to </w:t>
      </w:r>
      <w:r w:rsidR="00625899">
        <w:t>it.</w:t>
      </w:r>
      <w:r w:rsidR="009233F2">
        <w:t xml:space="preserve"> </w:t>
      </w:r>
    </w:p>
    <w:p w:rsidR="00625899" w:rsidRDefault="009233F2" w:rsidP="00D854A6">
      <w:pPr>
        <w:pStyle w:val="ListParagraph"/>
        <w:numPr>
          <w:ilvl w:val="0"/>
          <w:numId w:val="1"/>
        </w:numPr>
      </w:pPr>
      <w:r>
        <w:rPr>
          <w:b/>
        </w:rPr>
        <w:t>Your legal rights:</w:t>
      </w:r>
      <w:r>
        <w:t xml:space="preserve"> </w:t>
      </w:r>
      <w:r w:rsidR="00625899">
        <w:t xml:space="preserve">You’ll keep </w:t>
      </w:r>
      <w:r w:rsidR="00D0614A">
        <w:t xml:space="preserve">all your legal rights </w:t>
      </w:r>
      <w:r w:rsidR="00481146">
        <w:t>if</w:t>
      </w:r>
      <w:r w:rsidR="00D0614A">
        <w:t xml:space="preserve"> you join this list </w:t>
      </w:r>
      <w:r w:rsidR="00D843E4">
        <w:t>and if you join</w:t>
      </w:r>
      <w:r w:rsidR="00D0614A">
        <w:t xml:space="preserve"> a </w:t>
      </w:r>
      <w:bookmarkStart w:id="0" w:name="_GoBack"/>
      <w:bookmarkEnd w:id="0"/>
      <w:r w:rsidR="00D0614A">
        <w:t>study.</w:t>
      </w:r>
    </w:p>
    <w:p w:rsidR="00D0614A" w:rsidRDefault="00243D40" w:rsidP="00D0614A">
      <w:r>
        <w:rPr>
          <w:rFonts w:ascii="Segoe UI" w:hAnsi="Segoe UI" w:cs="Segoe UI"/>
        </w:rPr>
        <w:t>⃣</w:t>
      </w:r>
      <w:r w:rsidR="00943409">
        <w:t xml:space="preserve"> </w:t>
      </w:r>
      <w:r w:rsidR="00D0614A">
        <w:t xml:space="preserve">I </w:t>
      </w:r>
      <w:r>
        <w:t xml:space="preserve">I </w:t>
      </w:r>
      <w:r w:rsidR="00D0614A">
        <w:t xml:space="preserve">understand the </w:t>
      </w:r>
      <w:r w:rsidR="00943409">
        <w:t xml:space="preserve">above </w:t>
      </w:r>
      <w:r w:rsidR="00D0614A">
        <w:t>information</w:t>
      </w:r>
      <w:r w:rsidR="00481146">
        <w:t xml:space="preserve"> a</w:t>
      </w:r>
      <w:r>
        <w:t>nd agree to join</w:t>
      </w:r>
      <w:r w:rsidR="00D0614A">
        <w:t>.</w:t>
      </w:r>
    </w:p>
    <w:sectPr w:rsidR="00D0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5F99"/>
    <w:multiLevelType w:val="hybridMultilevel"/>
    <w:tmpl w:val="53EC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019"/>
    <w:rsid w:val="00243D40"/>
    <w:rsid w:val="004274D2"/>
    <w:rsid w:val="00481146"/>
    <w:rsid w:val="00625899"/>
    <w:rsid w:val="00781803"/>
    <w:rsid w:val="008F45E6"/>
    <w:rsid w:val="009233F2"/>
    <w:rsid w:val="00943409"/>
    <w:rsid w:val="00D0614A"/>
    <w:rsid w:val="00D461E8"/>
    <w:rsid w:val="00D843E4"/>
    <w:rsid w:val="00D854A6"/>
    <w:rsid w:val="00DC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4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3D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D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D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D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D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D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4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3D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D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D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D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D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D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</dc:creator>
  <cp:lastModifiedBy>Danielle</cp:lastModifiedBy>
  <cp:revision>4</cp:revision>
  <dcterms:created xsi:type="dcterms:W3CDTF">2020-09-11T20:36:00Z</dcterms:created>
  <dcterms:modified xsi:type="dcterms:W3CDTF">2020-09-11T20:36:00Z</dcterms:modified>
</cp:coreProperties>
</file>