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Yeah, that is okay.</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Yeah. It is a 50/50 thing. I have healthcare through the VA, but I am not completely satisfied with the health care. I interact with them in person because most of my interactions over the phone have not been great. They told me I had cancer over the phone.</w:t>
      </w:r>
    </w:p>
    <w:p>
      <w:pPr>
        <w:ind w:left="720"/>
        <w:spacing w:before="100" w:after="100"/>
      </w:pPr>
      <w:r>
        <w:rPr>
          <w:rFonts w:ascii="Times" w:hAnsi="Times" w:cs="Times"/>
          <w:sz w:val="24"/>
          <w:sz-cs w:val="24"/>
          <w:color w:val="24292F"/>
        </w:rPr>
        <w:t xml:space="preserve"/>
        <w:tab/>
        <w:t xml:space="preserve">•</w:t>
        <w:tab/>
        <w:t xml:space="preserve">Have you interacted with your healthcare online? I have tried to see certain reports online and send messages but that has been recent. Everything else is a work in progress.</w:t>
      </w:r>
    </w:p>
    <w:p>
      <w:pPr>
        <w:ind w:left="720"/>
        <w:spacing w:before="100" w:after="100"/>
      </w:pPr>
      <w:r>
        <w:rPr>
          <w:rFonts w:ascii="Times" w:hAnsi="Times" w:cs="Times"/>
          <w:sz w:val="24"/>
          <w:sz-cs w:val="24"/>
          <w:color w:val="24292F"/>
        </w:rPr>
        <w:t xml:space="preserve"/>
        <w:tab/>
        <w:t xml:space="preserve">•</w:t>
        <w:tab/>
        <w:t xml:space="preserve">What do you use the messaging for? To talk to my providers</w:t>
      </w:r>
    </w:p>
    <w:p>
      <w:pPr>
        <w:ind w:left="720"/>
        <w:spacing w:before="100" w:after="100"/>
      </w:pPr>
      <w:r>
        <w:rPr>
          <w:rFonts w:ascii="Times" w:hAnsi="Times" w:cs="Times"/>
          <w:sz w:val="24"/>
          <w:sz-cs w:val="24"/>
          <w:color w:val="24292F"/>
        </w:rPr>
        <w:t xml:space="preserve"/>
        <w:tab/>
        <w:t xml:space="preserve">•</w:t>
        <w:tab/>
        <w:t xml:space="preserve">How could we make it easier to use the messaging? Make finding the providers easier online. Unless I have them call them to send me a message, I have to send it directly to the department.</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That is pretty much it. Everything else I find I don’t understand. </w:t>
      </w:r>
    </w:p>
    <w:p>
      <w:pPr>
        <w:ind w:left="720"/>
        <w:spacing w:before="60" w:after="100"/>
      </w:pPr>
      <w:r>
        <w:rPr>
          <w:rFonts w:ascii="Times" w:hAnsi="Times" w:cs="Times"/>
          <w:sz w:val="24"/>
          <w:sz-cs w:val="24"/>
          <w:color w:val="24292F"/>
        </w:rPr>
        <w:t xml:space="preserve"/>
        <w:tab/>
        <w:t xml:space="preserve">•</w:t>
        <w:tab/>
        <w:t xml:space="preserve">What are you finding that you don’t understand? If you read a report most of them are about markers and other big words that you may not understand, so I just go directly to my provider to explain to me.</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I probably wouldn’t because I wouldn’t remember what it was. I would try to call, then stay on hold waiting for someone to answer. </w:t>
      </w:r>
    </w:p>
    <w:p>
      <w:pPr>
        <w:ind w:left="720"/>
        <w:spacing w:before="60" w:after="100"/>
      </w:pPr>
      <w:r>
        <w:rPr>
          <w:rFonts w:ascii="Times" w:hAnsi="Times" w:cs="Times"/>
          <w:sz w:val="24"/>
          <w:sz-cs w:val="24"/>
          <w:color w:val="24292F"/>
        </w:rPr>
        <w:t xml:space="preserve"/>
        <w:tab/>
        <w:t xml:space="preserve">•</w:t>
        <w:tab/>
        <w:t xml:space="preserve">What would you ask? Who is the email from, what were the details, and have them explain it to me.</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Welcome to my HealtheVet, scrolls and starts reading all the headers. </w:t>
      </w:r>
    </w:p>
    <w:p>
      <w:pPr>
        <w:ind w:left="720"/>
        <w:spacing w:before="100" w:after="100"/>
      </w:pPr>
      <w:r>
        <w:rPr>
          <w:rFonts w:ascii="Times" w:hAnsi="Times" w:cs="Times"/>
          <w:sz w:val="24"/>
          <w:sz-cs w:val="24"/>
          <w:color w:val="24292F"/>
        </w:rPr>
        <w:t xml:space="preserve"/>
        <w:tab/>
        <w:t xml:space="preserve">•</w:t>
        <w:tab/>
        <w:t xml:space="preserve">What website is this? It looks like Myhealthevet, Va.gov?</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This is from the old website. The first screen was your sign in and once you sign in it has all your information.</w:t>
      </w:r>
    </w:p>
    <w:p>
      <w:pPr>
        <w:ind w:left="720"/>
        <w:spacing w:before="60" w:after="100"/>
      </w:pPr>
      <w:r>
        <w:rPr>
          <w:rFonts w:ascii="Times" w:hAnsi="Times" w:cs="Times"/>
          <w:sz w:val="24"/>
          <w:sz-cs w:val="24"/>
          <w:color w:val="24292F"/>
        </w:rPr>
        <w:t xml:space="preserve"/>
        <w:tab/>
        <w:t xml:space="preserve">•</w:t>
        <w:tab/>
        <w:t xml:space="preserve">What are you able to do from this page? Refills, track your appointments, send messages, request appointments, access your medical records, apply for healthcare, and apply for disability benefits.</w:t>
      </w:r>
    </w:p>
    <w:p>
      <w:pPr>
        <w:ind w:left="720"/>
        <w:spacing w:before="60" w:after="100"/>
      </w:pPr>
      <w:r>
        <w:rPr>
          <w:rFonts w:ascii="Times" w:hAnsi="Times" w:cs="Times"/>
          <w:sz w:val="24"/>
          <w:sz-cs w:val="24"/>
          <w:color w:val="24292F"/>
        </w:rPr>
        <w:t xml:space="preserve"/>
        <w:tab/>
        <w:t xml:space="preserve">•</w:t>
        <w:tab/>
        <w:t xml:space="preserve">What do you think of the information you are seeing? I think this would be great if you could do this because right now you have to go to 3 different pages.</w:t>
      </w:r>
    </w:p>
    <w:p>
      <w:pPr>
        <w:ind w:left="720"/>
        <w:spacing w:before="60" w:after="100"/>
      </w:pPr>
      <w:r>
        <w:rPr>
          <w:rFonts w:ascii="Times" w:hAnsi="Times" w:cs="Times"/>
          <w:sz w:val="24"/>
          <w:sz-cs w:val="24"/>
          <w:color w:val="24292F"/>
        </w:rPr>
        <w:t xml:space="preserve"/>
        <w:tab/>
        <w:t xml:space="preserve">•</w:t>
        <w:tab/>
        <w:t xml:space="preserve">How would you sign in? On the top it says sign in.</w:t>
      </w:r>
    </w:p>
    <w:p>
      <w:pPr>
        <w:ind w:left="720"/>
        <w:spacing w:before="60" w:after="100"/>
      </w:pPr>
      <w:r>
        <w:rPr>
          <w:rFonts w:ascii="Times" w:hAnsi="Times" w:cs="Times"/>
          <w:sz w:val="24"/>
          <w:sz-cs w:val="24"/>
          <w:color w:val="24292F"/>
        </w:rPr>
        <w:t xml:space="preserve"/>
        <w:tab/>
        <w:t xml:space="preserve">•</w:t>
        <w:tab/>
        <w:t xml:space="preserve">Tell me what you are saying. I am looking at appointments, lab results, covid 19 results, everything is in one place, and it makes it easier. Everything is right up front, and you don’t have to search for anything. It is all right here.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If you are 100% rating, you should be able to apply for life insurances.</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Go to medical records, view all.</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Medication inquiry. I would go to pharmacy and click on view all in pharmacy.</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Go to messages. View all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View all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Latest reports. I would go to download blue button reports. Oh no I see it. Medical images and reports, is that where I would go?</w:t>
      </w:r>
    </w:p>
    <w:p>
      <w:pPr>
        <w:ind w:left="720"/>
        <w:spacing w:before="100" w:after="100"/>
      </w:pPr>
      <w:r>
        <w:rPr>
          <w:rFonts w:ascii="Times" w:hAnsi="Times" w:cs="Times"/>
          <w:sz w:val="24"/>
          <w:sz-cs w:val="24"/>
          <w:color w:val="24292F"/>
        </w:rPr>
        <w:t xml:space="preserve"/>
        <w:tab/>
        <w:t xml:space="preserve">•</w:t>
        <w:tab/>
        <w:t xml:space="preserve">What do you think? I would think so.</w:t>
      </w:r>
    </w:p>
    <w:p>
      <w:pPr>
        <w:ind w:left="720"/>
        <w:spacing w:before="100" w:after="100"/>
      </w:pPr>
      <w:r>
        <w:rPr>
          <w:rFonts w:ascii="Times" w:hAnsi="Times" w:cs="Times"/>
          <w:sz w:val="24"/>
          <w:sz-cs w:val="24"/>
          <w:color w:val="24292F"/>
        </w:rPr>
        <w:t xml:space="preserve"/>
        <w:tab/>
        <w:t xml:space="preserve">•</w:t>
        <w:tab/>
        <w:t xml:space="preserve">Have you downloaded your blue button before? Yes, it is a lot. </w:t>
      </w:r>
    </w:p>
    <w:p>
      <w:pPr>
        <w:ind w:left="720"/>
        <w:spacing w:before="100" w:after="100"/>
      </w:pPr>
      <w:r>
        <w:rPr>
          <w:rFonts w:ascii="Times" w:hAnsi="Times" w:cs="Times"/>
          <w:sz w:val="24"/>
          <w:sz-cs w:val="24"/>
          <w:color w:val="24292F"/>
        </w:rPr>
        <w:t xml:space="preserve"/>
        <w:tab/>
        <w:t xml:space="preserve">•</w:t>
        <w:tab/>
        <w:t xml:space="preserve">Have you download things like that from outside VA systems? Yes.</w:t>
      </w:r>
    </w:p>
    <w:p>
      <w:pPr>
        <w:ind w:left="720"/>
        <w:spacing w:before="100" w:after="100"/>
      </w:pPr>
      <w:r>
        <w:rPr>
          <w:rFonts w:ascii="Times" w:hAnsi="Times" w:cs="Times"/>
          <w:sz w:val="24"/>
          <w:sz-cs w:val="24"/>
          <w:color w:val="24292F"/>
        </w:rPr>
        <w:t xml:space="preserve"/>
        <w:tab/>
        <w:t xml:space="preserve">•</w:t>
        <w:tab/>
        <w:t xml:space="preserve">When you are confused what do you normally do? I just go through and keep looking until I find what I am looking for.</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 How would you track it if you don’t have a watch or a Fitbit? Would they give that to you?</w:t>
      </w:r>
    </w:p>
    <w:p>
      <w:pPr>
        <w:ind w:left="720"/>
        <w:spacing w:before="60" w:after="100"/>
      </w:pPr>
      <w:r>
        <w:rPr>
          <w:rFonts w:ascii="Times" w:hAnsi="Times" w:cs="Times"/>
          <w:sz w:val="24"/>
          <w:sz-cs w:val="24"/>
          <w:color w:val="24292F"/>
        </w:rPr>
        <w:t xml:space="preserve"/>
        <w:tab/>
        <w:t xml:space="preserve">•</w:t>
        <w:tab/>
        <w:t xml:space="preserve">That is a good question, how would you expect to put that information? Add and track your health information. It says you can connect your wearable device.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VA labs and tests. It says see your labs and your tests.</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 I would go to digital download and save it to a thumb drive. The blue button report.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Medical images and reports. </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Get your whole health summary, your bloodwork, all your medical reports on this page.</w:t>
      </w:r>
    </w:p>
    <w:p>
      <w:pPr>
        <w:ind w:left="720"/>
        <w:spacing w:before="60" w:after="100"/>
      </w:pPr>
      <w:r>
        <w:rPr>
          <w:rFonts w:ascii="Times" w:hAnsi="Times" w:cs="Times"/>
          <w:sz w:val="24"/>
          <w:sz-cs w:val="24"/>
          <w:color w:val="24292F"/>
        </w:rPr>
        <w:t xml:space="preserve"/>
        <w:tab/>
        <w:t xml:space="preserve">•</w:t>
        <w:tab/>
        <w:t xml:space="preserve">What is the difference between blue button and health summary? Well blue button is your whole history. Blue button should be your whole report and the health summary should be a summary of your health.</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ind w:left="720"/>
        <w:spacing w:before="60" w:after="100"/>
      </w:pPr>
      <w:r>
        <w:rPr>
          <w:rFonts w:ascii="Times" w:hAnsi="Times" w:cs="Times"/>
          <w:sz w:val="24"/>
          <w:sz-cs w:val="24"/>
          <w:color w:val="24292F"/>
        </w:rPr>
        <w:t xml:space="preserve"/>
        <w:tab/>
        <w:t xml:space="preserve">•</w:t>
        <w:tab/>
        <w:t xml:space="preserve">Say you have questions on information on this page, how would you find the answers? On the bottom it states there is a FAQ page. I would go there.</w:t>
      </w:r>
    </w:p>
    <w:p>
      <w:pPr>
        <w:ind w:left="720"/>
        <w:spacing w:before="60" w:after="100"/>
      </w:pPr>
      <w:r>
        <w:rPr>
          <w:rFonts w:ascii="Times" w:hAnsi="Times" w:cs="Times"/>
          <w:sz w:val="24"/>
          <w:sz-cs w:val="24"/>
          <w:color w:val="24292F"/>
        </w:rPr>
        <w:t xml:space="preserve"/>
        <w:tab/>
        <w:t xml:space="preserve">•</w:t>
        <w:tab/>
        <w:t xml:space="preserve">How would you go back to the first page we looked at? I would either hit back or go to menu.</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Which medications I can view online, which ones I can refill, and what tracking of all my medications. Telling me if I need to add medication or if I need to report any side effects. Basic and I understand it.</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Through the mail system.</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I would just click on refill button. </w:t>
      </w:r>
    </w:p>
    <w:p>
      <w:pPr>
        <w:ind w:left="720"/>
        <w:spacing w:before="60" w:after="100"/>
      </w:pPr>
      <w:r>
        <w:rPr>
          <w:rFonts w:ascii="Times" w:hAnsi="Times" w:cs="Times"/>
          <w:sz w:val="24"/>
          <w:sz-cs w:val="24"/>
          <w:color w:val="24292F"/>
        </w:rPr>
        <w:t xml:space="preserve"/>
        <w:tab/>
        <w:t xml:space="preserve">•</w:t>
        <w:tab/>
        <w:t xml:space="preserve">Can you click on the refill button, and what would you expect to see? That I would be able to refill it. </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It does not give you the option to. One is already in progress, one is in transit, and one is not available for refill. </w:t>
      </w:r>
    </w:p>
    <w:p>
      <w:pPr>
        <w:ind w:left="720"/>
        <w:spacing w:before="60" w:after="100"/>
      </w:pPr>
      <w:r>
        <w:rPr>
          <w:rFonts w:ascii="Times" w:hAnsi="Times" w:cs="Times"/>
          <w:sz w:val="24"/>
          <w:sz-cs w:val="24"/>
          <w:color w:val="24292F"/>
        </w:rPr>
        <w:t xml:space="preserve"/>
        <w:tab/>
        <w:t xml:space="preserve">•</w:t>
        <w:tab/>
        <w:t xml:space="preserve">What does in progress mean? It is still be processed. Meaning the medication in the system or in process of being filled.</w:t>
      </w:r>
    </w:p>
    <w:p>
      <w:pPr>
        <w:ind w:left="720"/>
        <w:spacing w:before="60" w:after="100"/>
      </w:pPr>
      <w:r>
        <w:rPr>
          <w:rFonts w:ascii="Times" w:hAnsi="Times" w:cs="Times"/>
          <w:sz w:val="24"/>
          <w:sz-cs w:val="24"/>
          <w:color w:val="24292F"/>
        </w:rPr>
        <w:t xml:space="preserve"/>
        <w:tab/>
        <w:t xml:space="preserve">•</w:t>
        <w:tab/>
        <w:t xml:space="preserve">What about in transit? That it is in the mail.</w:t>
      </w:r>
    </w:p>
    <w:p>
      <w:pPr>
        <w:ind w:left="720"/>
        <w:spacing w:before="60" w:after="100"/>
      </w:pPr>
      <w:r>
        <w:rPr>
          <w:rFonts w:ascii="Times" w:hAnsi="Times" w:cs="Times"/>
          <w:sz w:val="24"/>
          <w:sz-cs w:val="24"/>
          <w:color w:val="24292F"/>
        </w:rPr>
        <w:t xml:space="preserve"/>
        <w:tab/>
        <w:t xml:space="preserve">•</w:t>
        <w:tab/>
        <w:t xml:space="preserve">How do you think you can track it? I click on track prescription. </w:t>
      </w:r>
    </w:p>
    <w:p>
      <w:pPr>
        <w:ind w:left="720"/>
        <w:spacing w:before="60" w:after="100"/>
      </w:pPr>
      <w:r>
        <w:rPr>
          <w:rFonts w:ascii="Times" w:hAnsi="Times" w:cs="Times"/>
          <w:sz w:val="24"/>
          <w:sz-cs w:val="24"/>
          <w:color w:val="24292F"/>
        </w:rPr>
        <w:t xml:space="preserve"/>
        <w:tab/>
        <w:t xml:space="preserve">•</w:t>
        <w:tab/>
        <w:t xml:space="preserve">When the renew button becomes available what would that look like? Just like the other refill button.</w:t>
      </w:r>
    </w:p>
    <w:p>
      <w:pPr>
        <w:ind w:left="720"/>
        <w:spacing w:before="60" w:after="100"/>
      </w:pPr>
      <w:r>
        <w:rPr>
          <w:rFonts w:ascii="Times" w:hAnsi="Times" w:cs="Times"/>
          <w:sz w:val="24"/>
          <w:sz-cs w:val="24"/>
          <w:color w:val="24292F"/>
        </w:rPr>
        <w:t xml:space="preserve"/>
        <w:tab/>
        <w:t xml:space="preserve">•</w:t>
        <w:tab/>
        <w:t xml:space="preserve">What about outside provider medication, what does that mean? It means medication that I got from an outside provider.</w:t>
      </w:r>
    </w:p>
    <w:p>
      <w:pPr>
        <w:ind w:left="720"/>
        <w:spacing w:before="60" w:after="100"/>
      </w:pPr>
      <w:r>
        <w:rPr>
          <w:rFonts w:ascii="Times" w:hAnsi="Times" w:cs="Times"/>
          <w:sz w:val="24"/>
          <w:sz-cs w:val="24"/>
          <w:color w:val="24292F"/>
        </w:rPr>
        <w:t xml:space="preserve"/>
        <w:tab/>
        <w:t xml:space="preserve">•</w:t>
        <w:tab/>
        <w:t xml:space="preserve">When would you add a medication? If I received medication from an outside provider.</w:t>
      </w:r>
    </w:p>
    <w:p>
      <w:pPr>
        <w:ind w:left="720"/>
        <w:spacing w:before="60" w:after="100"/>
      </w:pPr>
      <w:r>
        <w:rPr>
          <w:rFonts w:ascii="Times" w:hAnsi="Times" w:cs="Times"/>
          <w:sz w:val="24"/>
          <w:sz-cs w:val="24"/>
          <w:color w:val="24292F"/>
        </w:rPr>
        <w:t xml:space="preserve"/>
        <w:tab/>
        <w:t xml:space="preserve">•</w:t>
        <w:tab/>
        <w:t xml:space="preserve">What else would you like to see on this page? Medication I have been on in the past so I can track what I have been on. </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see all my appointments.</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Go to start scheduling. A list of my providers and calendar is what I would expect to pull up after clicking that.</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No clue unless it says it in detail, and they have the paperwork there to download.</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would go to pending or past and click on one of those. </w:t>
      </w:r>
    </w:p>
    <w:p>
      <w:pPr>
        <w:ind w:left="720"/>
        <w:spacing w:before="60" w:after="100"/>
      </w:pPr>
      <w:r>
        <w:rPr>
          <w:rFonts w:ascii="Times" w:hAnsi="Times" w:cs="Times"/>
          <w:sz w:val="24"/>
          <w:sz-cs w:val="24"/>
          <w:color w:val="24292F"/>
        </w:rPr>
        <w:t xml:space="preserve"/>
        <w:tab/>
        <w:t xml:space="preserve">•</w:t>
        <w:tab/>
        <w:t xml:space="preserve">What would you expect to see if you clicked on those? My past appointments and pending future appointments.</w:t>
      </w:r>
    </w:p>
    <w:p>
      <w:pPr>
        <w:ind w:left="720"/>
        <w:spacing w:before="60" w:after="100"/>
      </w:pPr>
      <w:r>
        <w:rPr>
          <w:rFonts w:ascii="Times" w:hAnsi="Times" w:cs="Times"/>
          <w:sz w:val="24"/>
          <w:sz-cs w:val="24"/>
          <w:color w:val="24292F"/>
        </w:rPr>
        <w:t xml:space="preserve"/>
        <w:tab/>
        <w:t xml:space="preserve">•</w:t>
        <w:tab/>
        <w:t xml:space="preserve">Say you wanted more information on your December appointment, how would you do that? I would click on the December appointment to get more details on that certain appointment, or if I have labs to get done before having the appointments. </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Get contact numbers, learn how to use the appointment tools.</w:t>
      </w:r>
    </w:p>
    <w:p>
      <w:pPr>
        <w:ind w:left="720"/>
        <w:spacing w:before="60" w:after="100"/>
      </w:pPr>
      <w:r>
        <w:rPr>
          <w:rFonts w:ascii="Times" w:hAnsi="Times" w:cs="Times"/>
          <w:sz w:val="24"/>
          <w:sz-cs w:val="24"/>
          <w:color w:val="24292F"/>
        </w:rPr>
        <w:t xml:space="preserve"/>
        <w:tab/>
        <w:t xml:space="preserve">•</w:t>
        <w:tab/>
        <w:t xml:space="preserve">What does pre check in mean to you? Let them know you are coming. This way if you are late, they know you are on the way.</w:t>
      </w:r>
    </w:p>
    <w:p>
      <w:pPr>
        <w:ind w:left="720"/>
        <w:spacing w:before="60" w:after="100"/>
      </w:pPr>
      <w:r>
        <w:rPr>
          <w:rFonts w:ascii="Times" w:hAnsi="Times" w:cs="Times"/>
          <w:sz w:val="24"/>
          <w:sz-cs w:val="24"/>
          <w:color w:val="24292F"/>
        </w:rPr>
        <w:t xml:space="preserve"/>
        <w:tab/>
        <w:t xml:space="preserve">•</w:t>
        <w:tab/>
        <w:t xml:space="preserve">What else would be helpful to see here? Just in details if you have labs you need to get done.</w:t>
      </w:r>
    </w:p>
    <w:p>
      <w:pPr>
        <w:ind w:left="720"/>
        <w:spacing w:before="60" w:after="100"/>
      </w:pPr>
      <w:r>
        <w:rPr>
          <w:rFonts w:ascii="Times" w:hAnsi="Times" w:cs="Times"/>
          <w:sz w:val="24"/>
          <w:sz-cs w:val="24"/>
          <w:color w:val="24292F"/>
        </w:rPr>
        <w:t xml:space="preserve"/>
        <w:tab/>
        <w:t xml:space="preserve">•</w:t>
        <w:tab/>
        <w:t xml:space="preserve">What does the link above this section do? What link above? </w:t>
      </w:r>
    </w:p>
    <w:p>
      <w:pPr>
        <w:ind w:left="720"/>
        <w:spacing w:before="60" w:after="100"/>
      </w:pPr>
      <w:r>
        <w:rPr>
          <w:rFonts w:ascii="Times" w:hAnsi="Times" w:cs="Times"/>
          <w:sz w:val="24"/>
          <w:sz-cs w:val="24"/>
          <w:color w:val="24292F"/>
        </w:rPr>
        <w:t xml:space="preserve"/>
        <w:tab/>
        <w:t xml:space="preserve">•</w:t>
        <w:tab/>
        <w:t xml:space="preserve">The link that says my health. It goes back to the main page.</w:t>
      </w:r>
    </w:p>
    <w:p>
      <w:pPr>
        <w:ind w:left="720"/>
        <w:spacing w:before="60" w:after="100"/>
      </w:pPr>
      <w:r>
        <w:rPr>
          <w:rFonts w:ascii="Times" w:hAnsi="Times" w:cs="Times"/>
          <w:sz w:val="24"/>
          <w:sz-cs w:val="24"/>
          <w:color w:val="24292F"/>
        </w:rPr>
        <w:t xml:space="preserve"/>
        <w:tab/>
        <w:t xml:space="preserve">•</w:t>
        <w:tab/>
        <w:t xml:space="preserve">Is that what you would expect? Yes.</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It says to compose messages and search messages. </w:t>
      </w:r>
    </w:p>
    <w:p>
      <w:pPr>
        <w:ind w:left="720"/>
        <w:spacing w:before="100" w:after="100"/>
      </w:pPr>
      <w:r>
        <w:rPr>
          <w:rFonts w:ascii="Times" w:hAnsi="Times" w:cs="Times"/>
          <w:sz w:val="24"/>
          <w:sz-cs w:val="24"/>
          <w:color w:val="24292F"/>
        </w:rPr>
        <w:t xml:space="preserve"/>
        <w:tab/>
        <w:t xml:space="preserve">•</w:t>
        <w:tab/>
        <w:t xml:space="preserve">How would you use those? I would hit compose message and search for the provider I am trying to write.</w:t>
      </w:r>
    </w:p>
    <w:p>
      <w:pPr>
        <w:ind w:left="720"/>
        <w:spacing w:before="100" w:after="100"/>
      </w:pPr>
      <w:r>
        <w:rPr>
          <w:rFonts w:ascii="Times" w:hAnsi="Times" w:cs="Times"/>
          <w:sz w:val="24"/>
          <w:sz-cs w:val="24"/>
          <w:color w:val="24292F"/>
        </w:rPr>
        <w:t xml:space="preserve"/>
        <w:tab/>
        <w:t xml:space="preserve">•</w:t>
        <w:tab/>
        <w:t xml:space="preserve">When would you use search message? If I was looking for a certain message. I would look under different keywords.</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Go to most recent or go to settings and set a time frame of when I want to see. Maybe go to message tools. </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Click on in this section. I guess go to FAQ for messages. </w:t>
      </w:r>
    </w:p>
    <w:p>
      <w:pPr>
        <w:ind w:left="720"/>
        <w:spacing w:before="60" w:after="100"/>
      </w:pPr>
      <w:r>
        <w:rPr>
          <w:rFonts w:ascii="Times" w:hAnsi="Times" w:cs="Times"/>
          <w:sz w:val="24"/>
          <w:sz-cs w:val="24"/>
          <w:color w:val="24292F"/>
        </w:rPr>
        <w:t xml:space="preserve"/>
        <w:tab/>
        <w:t xml:space="preserve">•</w:t>
        <w:tab/>
        <w:t xml:space="preserve">How many unread messages do you have? It looks like 3</w:t>
      </w:r>
    </w:p>
    <w:p>
      <w:pPr>
        <w:ind w:left="720"/>
        <w:spacing w:before="60" w:after="100"/>
      </w:pPr>
      <w:r>
        <w:rPr>
          <w:rFonts w:ascii="Times" w:hAnsi="Times" w:cs="Times"/>
          <w:sz w:val="24"/>
          <w:sz-cs w:val="24"/>
          <w:color w:val="24292F"/>
        </w:rPr>
        <w:t xml:space="preserve"/>
        <w:tab/>
        <w:t xml:space="preserve">•</w:t>
        <w:tab/>
        <w:t xml:space="preserve">How would you read them? Click on it.</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If this works, it is a lot better than what we have been working with. </w:t>
      </w:r>
    </w:p>
    <w:p>
      <w:pPr>
        <w:ind w:left="720"/>
        <w:spacing w:before="100" w:after="100"/>
      </w:pPr>
      <w:r>
        <w:rPr>
          <w:rFonts w:ascii="Times" w:hAnsi="Times" w:cs="Times"/>
          <w:sz w:val="24"/>
          <w:sz-cs w:val="24"/>
          <w:color w:val="24292F"/>
        </w:rPr>
        <w:t xml:space="preserve"/>
        <w:tab/>
        <w:t xml:space="preserve">•</w:t>
        <w:tab/>
        <w:t xml:space="preserve">In what ways? It would be easier to access your information faster.</w:t>
      </w:r>
    </w:p>
    <w:p>
      <w:pPr>
        <w:ind w:left="720"/>
        <w:spacing w:before="100" w:after="100"/>
      </w:pPr>
      <w:r>
        <w:rPr>
          <w:rFonts w:ascii="Times" w:hAnsi="Times" w:cs="Times"/>
          <w:sz w:val="24"/>
          <w:sz-cs w:val="24"/>
          <w:color w:val="24292F"/>
        </w:rPr>
        <w:t xml:space="preserve"/>
        <w:tab/>
        <w:t xml:space="preserve">•</w:t>
        <w:tab/>
        <w:t xml:space="preserve">Where would you be able to access this page? VA.gov or an app.</w:t>
      </w:r>
    </w:p>
    <w:p>
      <w:pPr>
        <w:ind w:left="720"/>
        <w:spacing w:before="100" w:after="100"/>
      </w:pPr>
      <w:r>
        <w:rPr>
          <w:rFonts w:ascii="Times" w:hAnsi="Times" w:cs="Times"/>
          <w:sz w:val="24"/>
          <w:sz-cs w:val="24"/>
          <w:color w:val="24292F"/>
        </w:rPr>
        <w:t xml:space="preserve"/>
        <w:tab/>
        <w:t xml:space="preserve">•</w:t>
        <w:tab/>
        <w:t xml:space="preserve">Why would you expect VA.gov? Because that is what it says on top. Is this going to be a website or an app?</w:t>
      </w:r>
    </w:p>
    <w:p>
      <w:pPr>
        <w:ind w:left="720"/>
        <w:spacing w:before="100" w:after="100"/>
      </w:pPr>
      <w:r>
        <w:rPr>
          <w:rFonts w:ascii="Times" w:hAnsi="Times" w:cs="Times"/>
          <w:sz w:val="24"/>
          <w:sz-cs w:val="24"/>
          <w:color w:val="24292F"/>
        </w:rPr>
        <w:t xml:space="preserve"/>
        <w:tab/>
        <w:t xml:space="preserve">•</w:t>
        <w:tab/>
        <w:t xml:space="preserve">Which would you prefer? An app because it is easier to find. I would not need to save a website. I could save different things on the app that I could pull up for different providers if they have questions if they are not within the VA system.</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If this happens you have to ensure this site does not crash because once it starts a lot of Veterans will be using it.</w:t>
      </w:r>
    </w:p>
    <w:p>
      <w:pPr>
        <w:ind w:left="720"/>
        <w:spacing w:before="60" w:after="100"/>
      </w:pPr>
      <w:r>
        <w:rPr>
          <w:rFonts w:ascii="Times" w:hAnsi="Times" w:cs="Times"/>
          <w:sz w:val="24"/>
          <w:sz-cs w:val="24"/>
          <w:color w:val="24292F"/>
        </w:rPr>
        <w:t xml:space="preserve"/>
        <w:tab/>
        <w:t xml:space="preserve">•</w:t>
        <w:tab/>
        <w:t xml:space="preserve">What are the 3 websites you have to view currently? VA.gov, Myhealthevet, Ebenefits, and military.com. There are too many websites that you can go to, and it can get confusing.</w:t>
      </w:r>
    </w:p>
    <w:p>
      <w:pPr>
        <w:ind w:left="720"/>
        <w:spacing w:before="60" w:after="100"/>
      </w:pPr>
      <w:r>
        <w:rPr>
          <w:rFonts w:ascii="Times" w:hAnsi="Times" w:cs="Times"/>
          <w:sz w:val="24"/>
          <w:sz-cs w:val="24"/>
          <w:color w:val="24292F"/>
        </w:rPr>
        <w:t xml:space="preserve"/>
        <w:tab/>
        <w:t xml:space="preserve">•</w:t>
        <w:tab/>
        <w:t xml:space="preserve">Any other thoughts you have? No. Also be able to apply life insurance under benefits because that is another beast. Also, Tricare for those who have Tricare as well. My children are on Tricare, and I can just view everything because that would be helpful.</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