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7B9F8FBD"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9D34EF">
        <w:rPr>
          <w:rFonts w:ascii="Segoe UI" w:hAnsi="Segoe UI" w:cs="Segoe UI"/>
          <w:color w:val="24292F"/>
        </w:rPr>
        <w:t>Yes, I am.</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73074248"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9D34EF">
        <w:rPr>
          <w:rFonts w:ascii="Segoe UI" w:hAnsi="Segoe UI" w:cs="Segoe UI"/>
          <w:color w:val="24292F"/>
        </w:rPr>
        <w:t>I served in the Marine Corps for 28 years. I moved from North Carolina to New York. After retiring I moved back to North Carolina.</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26CA34AC"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9D34EF">
        <w:rPr>
          <w:rFonts w:ascii="Segoe UI" w:hAnsi="Segoe UI" w:cs="Segoe UI"/>
          <w:color w:val="24292F"/>
        </w:rPr>
        <w:t xml:space="preserve"> No.</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257F20DD"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9D34EF">
        <w:rPr>
          <w:rFonts w:ascii="Segoe UI" w:hAnsi="Segoe UI" w:cs="Segoe UI"/>
          <w:color w:val="24292F"/>
        </w:rPr>
        <w:t xml:space="preserve"> I believed for disability.</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06C4A04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250296">
        <w:rPr>
          <w:rFonts w:ascii="Segoe UI" w:hAnsi="Segoe UI" w:cs="Segoe UI"/>
          <w:color w:val="24292F"/>
        </w:rPr>
        <w:t xml:space="preserve"> I think my logical choice would be service member benefits, I am going to back out of this and go to my health again, VA healthcare benefits, coverage, care and services VA covers, that is not getting me what I want, I am going back to my health, VA healthcare benefits to see if I missed it, your healthcare info, and I am getting tripped up on your healthcare. There is nothing that says Veteran healthcare. It could use some better labeling. By using the third person labeling would help with people getting confused because it may not be the Veteran looking at their profile. </w:t>
      </w:r>
      <w:r w:rsidR="00015452">
        <w:rPr>
          <w:rFonts w:ascii="Segoe UI" w:hAnsi="Segoe UI" w:cs="Segoe UI"/>
          <w:color w:val="24292F"/>
        </w:rPr>
        <w:t xml:space="preserve">I was just a bunch of this websites this morning, so I know how you can get toggled through the website so I would say I would give it a 4. </w:t>
      </w:r>
    </w:p>
    <w:p w14:paraId="680C7E96" w14:textId="2D9AC93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1416D2">
        <w:rPr>
          <w:rFonts w:ascii="Segoe UI" w:hAnsi="Segoe UI" w:cs="Segoe UI"/>
          <w:color w:val="24292F"/>
        </w:rPr>
        <w:t xml:space="preserve"> Under benefits and </w:t>
      </w:r>
      <w:r w:rsidR="0085530D">
        <w:rPr>
          <w:rFonts w:ascii="Segoe UI" w:hAnsi="Segoe UI" w:cs="Segoe UI"/>
          <w:color w:val="24292F"/>
        </w:rPr>
        <w:t>healthcare,</w:t>
      </w:r>
      <w:r w:rsidR="001416D2">
        <w:rPr>
          <w:rFonts w:ascii="Segoe UI" w:hAnsi="Segoe UI" w:cs="Segoe UI"/>
          <w:color w:val="24292F"/>
        </w:rPr>
        <w:t xml:space="preserve"> I am looking for enrollment and I don’t see that, I am going to go to service members benefits, back out of that and go to my health, VA healthcare benefits, I might try coverage, I see apply for VA healthcare, and how to apply. That is a lot of steps, a lot of toggles. That should be right up front. That took about 4 steps to find this one. </w:t>
      </w:r>
      <w:r w:rsidR="00DF5123">
        <w:rPr>
          <w:rFonts w:ascii="Segoe UI" w:hAnsi="Segoe UI" w:cs="Segoe UI"/>
          <w:color w:val="24292F"/>
        </w:rPr>
        <w:t>I would give this a 3 because it was tough.</w:t>
      </w:r>
    </w:p>
    <w:p w14:paraId="426124D2" w14:textId="6DEEA43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89413A">
        <w:rPr>
          <w:rFonts w:ascii="Segoe UI" w:hAnsi="Segoe UI" w:cs="Segoe UI"/>
          <w:color w:val="24292F"/>
        </w:rPr>
        <w:t xml:space="preserve"> Service member benefits, reading through those, base on the list that is provided I am going to click back, my health, health resources, program health and wellness because I am trying to find dental benefits, and it says I would find it right here. Because service member benefits I was thinking dental benefits would be a benefit I was entitled to. I would break out some sub-categories that is available to the Veteran. Navigating to the dental was a little challenging. </w:t>
      </w:r>
    </w:p>
    <w:p w14:paraId="23CE6E72" w14:textId="25FFA2B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F31BFB">
        <w:rPr>
          <w:rFonts w:ascii="Segoe UI" w:hAnsi="Segoe UI" w:cs="Segoe UI"/>
          <w:color w:val="24292F"/>
        </w:rPr>
        <w:t xml:space="preserve"> My health, VA healthcare benefits, and your healthcare info. Here is an area where I think we have so many Veterans dealing with mental health issues. It would be beneficial to have a mental health toggle. It should even be under my health, that would be a good place to put it. I would put that out there earlier. </w:t>
      </w:r>
      <w:r w:rsidR="00E0740C">
        <w:rPr>
          <w:rFonts w:ascii="Segoe UI" w:hAnsi="Segoe UI" w:cs="Segoe UI"/>
          <w:color w:val="24292F"/>
        </w:rPr>
        <w:t xml:space="preserve">Again, the titling of that is a little confusing, I would it rather be called Healthcare </w:t>
      </w:r>
      <w:r w:rsidR="00E0740C">
        <w:rPr>
          <w:rFonts w:ascii="Segoe UI" w:hAnsi="Segoe UI" w:cs="Segoe UI"/>
          <w:color w:val="24292F"/>
        </w:rPr>
        <w:lastRenderedPageBreak/>
        <w:t xml:space="preserve">benefits, a list of benefits, departments, how to contact, and eligibility. Depending on how I am logging into the system is depending on if it is going to tailor to me. If I signed on I want more personal information to me. I would say a 5, it feels a little challenging for some of the callouts. </w:t>
      </w:r>
    </w:p>
    <w:p w14:paraId="416FE34E" w14:textId="24887E1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DF6AE8">
        <w:rPr>
          <w:rFonts w:ascii="Segoe UI" w:hAnsi="Segoe UI" w:cs="Segoe UI"/>
          <w:color w:val="24292F"/>
        </w:rPr>
        <w:t xml:space="preserve"> Service member benefits, I would go here to find costs of services, I will go to my trusty my health, copay bills and travel here, I don’t actually see what I am looking for, and I will go to copay FAQs. That was a guess on my part. I tend to avoid the websites FAQs until I give up and want to find my information. It could go under the Copay bills and travel pay as costs of care. It may be better served under benefits and healthcare. Much further up. That is something I want to know.</w:t>
      </w:r>
    </w:p>
    <w:p w14:paraId="7C7003A5" w14:textId="0719ECE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0B2C3F">
        <w:rPr>
          <w:rFonts w:ascii="Segoe UI" w:hAnsi="Segoe UI" w:cs="Segoe UI"/>
          <w:color w:val="24292F"/>
        </w:rPr>
        <w:t xml:space="preserve"> Disability, manage benefits, I don’t see what I would be looking for here about costs, so I am going to back out of that. More resources, there it is. I thought I was going to have to go back to copay topic, but it is under more resources. That is kind of tricky. </w:t>
      </w:r>
      <w:r w:rsidR="004D37C0">
        <w:rPr>
          <w:rFonts w:ascii="Segoe UI" w:hAnsi="Segoe UI" w:cs="Segoe UI"/>
          <w:color w:val="24292F"/>
        </w:rPr>
        <w:t>I don’t know if I have a good recommendation because I am focusing on the task. More resources feels like it is another FAQs. Maybe another toggle that states disability benefits based off rating. You already went through great lengths to have more details under other toggles. Under disability you would have benefits. More resources just tripped me up. If I didn’t find it here, I would go all the way back to copay, but going under disability is just the logical choice. I would still go to disability and looking for something that states the impact of my disability. Rating benefits or something along those lines. I like the idea of disability rating benefits.</w:t>
      </w:r>
    </w:p>
    <w:p w14:paraId="7048C8C0" w14:textId="049BD77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8B6A53">
        <w:rPr>
          <w:rFonts w:ascii="Segoe UI" w:hAnsi="Segoe UI" w:cs="Segoe UI"/>
          <w:color w:val="24292F"/>
        </w:rPr>
        <w:t xml:space="preserve"> Records, get records, and get medical records. That was pretty straight forward. That is pretty well done. </w:t>
      </w:r>
      <w:r w:rsidR="00C35F90">
        <w:rPr>
          <w:rFonts w:ascii="Segoe UI" w:hAnsi="Segoe UI" w:cs="Segoe UI"/>
          <w:color w:val="24292F"/>
        </w:rPr>
        <w:t xml:space="preserve">When I saw records, this is a good example of how many toggles you have to go through to get what you want. I hit 3 and boom I am there. That is not frustrating, and it was obvious. That works pretty good. For housekeeping keep it under 5 toggles. </w:t>
      </w:r>
    </w:p>
    <w:p w14:paraId="334A58AC" w14:textId="6B88E48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check how much you owe for your last medical visit and pay your bill Was the answer where you expected it to be or would there be a better place to </w:t>
      </w:r>
      <w:r>
        <w:rPr>
          <w:rFonts w:ascii="Segoe UI" w:hAnsi="Segoe UI" w:cs="Segoe UI"/>
          <w:color w:val="24292F"/>
        </w:rPr>
        <w:lastRenderedPageBreak/>
        <w:t>put this information?</w:t>
      </w:r>
      <w:r w:rsidR="00A2301A">
        <w:rPr>
          <w:rFonts w:ascii="Segoe UI" w:hAnsi="Segoe UI" w:cs="Segoe UI"/>
          <w:color w:val="24292F"/>
        </w:rPr>
        <w:t xml:space="preserve"> My health, copay bills and travel, see copay bill activity, and yeah. I think we could bring up copay up higher and separate the travel. I want to go to service member benefits, but I am not sure why I want to do that because you have it labeled correctly. </w:t>
      </w:r>
      <w:r w:rsidR="00CB41C5">
        <w:rPr>
          <w:rFonts w:ascii="Segoe UI" w:hAnsi="Segoe UI" w:cs="Segoe UI"/>
          <w:color w:val="24292F"/>
        </w:rPr>
        <w:t>I would say it would fall about a 5 or 6 because some of them are easy to find, 4 that were okay, and 4 that were Indiana Jones.</w:t>
      </w:r>
    </w:p>
    <w:p w14:paraId="4638A01E" w14:textId="7DA20B3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E964D4">
        <w:rPr>
          <w:rFonts w:ascii="Segoe UI" w:hAnsi="Segoe UI" w:cs="Segoe UI"/>
          <w:color w:val="24292F"/>
        </w:rPr>
        <w:t xml:space="preserve"> My health, pharmacy, refill prescriptions, and that was fairly easy. Pretty straight forward. I think what I offered up calling it my health.</w:t>
      </w:r>
    </w:p>
    <w:p w14:paraId="05636C61" w14:textId="589BA51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5776BE">
        <w:rPr>
          <w:rFonts w:ascii="Segoe UI" w:hAnsi="Segoe UI" w:cs="Segoe UI"/>
          <w:color w:val="24292F"/>
        </w:rPr>
        <w:t xml:space="preserve"> At this point I am going to my health I’ve learned my lessons, messages, and compose. This is very similar to my chart. I like the sequencing of this. This is a good example. I like how you have the help tools. I think this is well done. Yes, this makes more sense of what should be under my health because I am dealing with my own personal information and dealing with my doctor. </w:t>
      </w:r>
    </w:p>
    <w:p w14:paraId="524171AC" w14:textId="178B5FF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0D3749">
        <w:rPr>
          <w:rFonts w:ascii="Segoe UI" w:hAnsi="Segoe UI" w:cs="Segoe UI"/>
          <w:color w:val="24292F"/>
        </w:rPr>
        <w:t xml:space="preserve"> My health, the word my trips me up, but if it says healthcare and then my health with something under it. My health, VA benefits, and outside providers. I like that as an option, and I think that is an obvious option to pick. It makes sense after my health. </w:t>
      </w:r>
      <w:r w:rsidR="00C718D7">
        <w:rPr>
          <w:rFonts w:ascii="Segoe UI" w:hAnsi="Segoe UI" w:cs="Segoe UI"/>
          <w:color w:val="24292F"/>
        </w:rPr>
        <w:t xml:space="preserve">The one I don’t see there is pharmacy but maybe that would show up after I clicked on coverage. </w:t>
      </w:r>
      <w:r w:rsidR="007212BB">
        <w:rPr>
          <w:rFonts w:ascii="Segoe UI" w:hAnsi="Segoe UI" w:cs="Segoe UI"/>
          <w:color w:val="24292F"/>
        </w:rPr>
        <w:t xml:space="preserve">I don’t know where I would find that. That is one to add in this section. I think pharmacy support would be important information for Veterans. </w:t>
      </w:r>
      <w:r w:rsidR="00424F95">
        <w:rPr>
          <w:rFonts w:ascii="Segoe UI" w:hAnsi="Segoe UI" w:cs="Segoe UI"/>
          <w:color w:val="24292F"/>
        </w:rPr>
        <w:t xml:space="preserve">I have only heard of that because my son has been using that and he has called me with frustration about it. </w:t>
      </w:r>
    </w:p>
    <w:p w14:paraId="33B2A24F" w14:textId="42B7594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A35B25">
        <w:rPr>
          <w:rFonts w:ascii="Segoe UI" w:hAnsi="Segoe UI" w:cs="Segoe UI"/>
          <w:color w:val="24292F"/>
        </w:rPr>
        <w:t xml:space="preserve"> Service member benefits, I don’t see what I would be looking for, so I am backing out, going to again to my health, copay bills and travel pay that is fair, and get travel pay. Pretty good. I would come back to prioritizing what the average Veteran is doing. Rename it travel reimbursement. I think a lot of Veterans would be looking for travel pay first, financial assistance, and then copay information under. There is just a lot of copay information on this tab. </w:t>
      </w:r>
      <w:r w:rsidR="00C56D25">
        <w:rPr>
          <w:rFonts w:ascii="Segoe UI" w:hAnsi="Segoe UI" w:cs="Segoe UI"/>
          <w:color w:val="24292F"/>
        </w:rPr>
        <w:t xml:space="preserve">Yes, it </w:t>
      </w:r>
      <w:r w:rsidR="00C56D25">
        <w:rPr>
          <w:rFonts w:ascii="Segoe UI" w:hAnsi="Segoe UI" w:cs="Segoe UI"/>
          <w:color w:val="24292F"/>
        </w:rPr>
        <w:lastRenderedPageBreak/>
        <w:t xml:space="preserve">would make sense to break way travel pay from copay bills. I like that idea. They push you to another website and you have to have another login to get onto the website. It is just a tunnel. </w:t>
      </w:r>
      <w:r w:rsidR="000C40DF">
        <w:rPr>
          <w:rFonts w:ascii="Segoe UI" w:hAnsi="Segoe UI" w:cs="Segoe UI"/>
          <w:color w:val="24292F"/>
        </w:rPr>
        <w:t>Travel reimbursement could go under VA benefits and healthcare. I would sequence these in an order that makes sense. I would click on family member benefits before clicking on burials. I am not sure if that is helpful. I clicked 3 more times to get back to the point I am trying to get to. It just needs easy access.</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2DF9404F"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0B7AE8">
        <w:rPr>
          <w:rFonts w:ascii="Segoe UI" w:hAnsi="Segoe UI" w:cs="Segoe UI"/>
          <w:color w:val="24292F"/>
        </w:rPr>
        <w:t xml:space="preserve"> I think the idea to have a toggle for mental health, I think you should break away Veteran health and my health. My health would be after I login and Veteran health would be just general information without signing in. </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15452"/>
    <w:rsid w:val="000B2C3F"/>
    <w:rsid w:val="000B7AE8"/>
    <w:rsid w:val="000C40DF"/>
    <w:rsid w:val="000D3749"/>
    <w:rsid w:val="001416D2"/>
    <w:rsid w:val="00250296"/>
    <w:rsid w:val="00360278"/>
    <w:rsid w:val="00424F95"/>
    <w:rsid w:val="004D37C0"/>
    <w:rsid w:val="005776BE"/>
    <w:rsid w:val="005D2DF3"/>
    <w:rsid w:val="006F5E1F"/>
    <w:rsid w:val="007212BB"/>
    <w:rsid w:val="00725AED"/>
    <w:rsid w:val="0076041D"/>
    <w:rsid w:val="0085530D"/>
    <w:rsid w:val="0089413A"/>
    <w:rsid w:val="008B6A53"/>
    <w:rsid w:val="009D34EF"/>
    <w:rsid w:val="009D3CCD"/>
    <w:rsid w:val="00A2301A"/>
    <w:rsid w:val="00A35B25"/>
    <w:rsid w:val="00A521CE"/>
    <w:rsid w:val="00B43727"/>
    <w:rsid w:val="00C35F90"/>
    <w:rsid w:val="00C56D25"/>
    <w:rsid w:val="00C718D7"/>
    <w:rsid w:val="00CB41C5"/>
    <w:rsid w:val="00CD1B0A"/>
    <w:rsid w:val="00D32D1E"/>
    <w:rsid w:val="00DF5123"/>
    <w:rsid w:val="00DF6AE8"/>
    <w:rsid w:val="00E0740C"/>
    <w:rsid w:val="00E964D4"/>
    <w:rsid w:val="00F31BFB"/>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2138</Words>
  <Characters>12188</Characters>
  <Application>Microsoft Office Word</Application>
  <DocSecurity>0</DocSecurity>
  <Lines>101</Lines>
  <Paragraphs>28</Paragraphs>
  <ScaleCrop>false</ScaleCrop>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126</cp:revision>
  <dcterms:created xsi:type="dcterms:W3CDTF">2022-09-06T17:08:00Z</dcterms:created>
  <dcterms:modified xsi:type="dcterms:W3CDTF">2022-09-06T18:05:00Z</dcterms:modified>
</cp:coreProperties>
</file>